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10" w:rsidRPr="00656130" w:rsidRDefault="001E1E10" w:rsidP="001E1E10">
      <w:pPr>
        <w:jc w:val="center"/>
        <w:rPr>
          <w:b/>
          <w:sz w:val="28"/>
          <w:szCs w:val="28"/>
        </w:rPr>
      </w:pPr>
      <w:r w:rsidRPr="00656130">
        <w:rPr>
          <w:b/>
          <w:sz w:val="28"/>
          <w:szCs w:val="28"/>
        </w:rPr>
        <w:t>Автономное учреждение дополнительного образования</w:t>
      </w:r>
    </w:p>
    <w:p w:rsidR="001E1E10" w:rsidRPr="001E1E10" w:rsidRDefault="001E1E10" w:rsidP="001E1E10">
      <w:pPr>
        <w:jc w:val="center"/>
        <w:rPr>
          <w:b/>
          <w:sz w:val="28"/>
          <w:szCs w:val="28"/>
          <w:lang w:val="ru-RU"/>
        </w:rPr>
      </w:pPr>
      <w:r w:rsidRPr="001E1E10">
        <w:rPr>
          <w:b/>
          <w:sz w:val="28"/>
          <w:szCs w:val="28"/>
          <w:lang w:val="ru-RU"/>
        </w:rPr>
        <w:t xml:space="preserve"> «Спортивная школа «Асамат» Цивильского муниципального округа Чувашской республики</w:t>
      </w:r>
    </w:p>
    <w:p w:rsidR="001E1E10" w:rsidRPr="001E1E10" w:rsidRDefault="00A60DDE" w:rsidP="001E1E10">
      <w:pPr>
        <w:rPr>
          <w:lang w:val="ru-RU"/>
        </w:rPr>
      </w:pPr>
      <w:r>
        <w:rPr>
          <w:sz w:val="28"/>
          <w:szCs w:val="28"/>
          <w:lang w:bidi="ru-RU"/>
        </w:rPr>
        <w:pict>
          <v:shapetype id="_x0000_t202" coordsize="21600,21600" o:spt="202" path="m,l,21600r21600,l21600,xe">
            <v:stroke joinstyle="miter"/>
            <v:path gradientshapeok="t" o:connecttype="rect"/>
          </v:shapetype>
          <v:shape id="_x0000_s1030" type="#_x0000_t202" style="position:absolute;margin-left:5in;margin-top:47.9pt;width:201pt;height:97.95pt;z-index:-251659776;mso-wrap-distance-left:0;mso-wrap-distance-top:18pt;mso-wrap-distance-right:0;mso-position-horizontal-relative:page" filled="f" stroked="f">
            <v:textbox style="mso-next-textbox:#_x0000_s1030" inset="0,0,0,0">
              <w:txbxContent>
                <w:p w:rsidR="00A60DDE" w:rsidRPr="0034065E" w:rsidRDefault="00A60DDE" w:rsidP="00A60DDE">
                  <w:pPr>
                    <w:pStyle w:val="21"/>
                    <w:shd w:val="clear" w:color="auto" w:fill="auto"/>
                    <w:spacing w:line="240" w:lineRule="auto"/>
                    <w:jc w:val="left"/>
                    <w:rPr>
                      <w:b/>
                      <w:bCs/>
                      <w:sz w:val="24"/>
                      <w:szCs w:val="24"/>
                    </w:rPr>
                  </w:pPr>
                  <w:r>
                    <w:rPr>
                      <w:b/>
                      <w:bCs/>
                      <w:sz w:val="24"/>
                      <w:szCs w:val="24"/>
                    </w:rPr>
                    <w:t>Утверждено</w:t>
                  </w:r>
                </w:p>
                <w:p w:rsidR="00A60DDE" w:rsidRDefault="00A60DDE" w:rsidP="00A60DDE">
                  <w:pPr>
                    <w:pStyle w:val="21"/>
                    <w:shd w:val="clear" w:color="auto" w:fill="auto"/>
                    <w:spacing w:line="240" w:lineRule="auto"/>
                    <w:jc w:val="left"/>
                    <w:rPr>
                      <w:bCs/>
                      <w:sz w:val="24"/>
                      <w:szCs w:val="24"/>
                    </w:rPr>
                  </w:pPr>
                  <w:r>
                    <w:rPr>
                      <w:bCs/>
                      <w:sz w:val="24"/>
                      <w:szCs w:val="24"/>
                    </w:rPr>
                    <w:t>приказом директора АУ ДО «СШ «Асамат» Цивильского муниципального округа ЧР</w:t>
                  </w:r>
                </w:p>
                <w:p w:rsidR="00A60DDE" w:rsidRPr="0034065E" w:rsidRDefault="00A60DDE" w:rsidP="00A60DDE">
                  <w:pPr>
                    <w:pStyle w:val="21"/>
                    <w:shd w:val="clear" w:color="auto" w:fill="auto"/>
                    <w:spacing w:line="240" w:lineRule="auto"/>
                    <w:jc w:val="left"/>
                    <w:rPr>
                      <w:sz w:val="24"/>
                      <w:szCs w:val="24"/>
                    </w:rPr>
                  </w:pPr>
                  <w:r>
                    <w:rPr>
                      <w:bCs/>
                      <w:sz w:val="24"/>
                      <w:szCs w:val="24"/>
                    </w:rPr>
                    <w:t xml:space="preserve"> от 31.08.2023г. №101-а</w:t>
                  </w:r>
                </w:p>
                <w:p w:rsidR="001E1E10" w:rsidRPr="0034065E" w:rsidRDefault="00A60DDE" w:rsidP="00A60DDE">
                  <w:pPr>
                    <w:pStyle w:val="21"/>
                    <w:shd w:val="clear" w:color="auto" w:fill="auto"/>
                    <w:rPr>
                      <w:sz w:val="24"/>
                      <w:szCs w:val="24"/>
                    </w:rPr>
                  </w:pPr>
                  <w:r>
                    <w:rPr>
                      <w:bCs/>
                      <w:sz w:val="24"/>
                      <w:szCs w:val="24"/>
                    </w:rPr>
                    <w:t xml:space="preserve"> </w:t>
                  </w:r>
                  <w:bookmarkStart w:id="0" w:name="_GoBack"/>
                  <w:bookmarkEnd w:id="0"/>
                </w:p>
              </w:txbxContent>
            </v:textbox>
            <w10:wrap type="topAndBottom" anchorx="page"/>
          </v:shape>
        </w:pict>
      </w:r>
      <w:r>
        <w:rPr>
          <w:sz w:val="28"/>
          <w:szCs w:val="28"/>
          <w:lang w:bidi="ru-RU"/>
        </w:rPr>
        <w:pict>
          <v:shape id="_x0000_s1029" type="#_x0000_t202" style="position:absolute;margin-left:60.1pt;margin-top:50.45pt;width:229.4pt;height:86.4pt;z-index:-251658752;mso-wrap-distance-left:0;mso-wrap-distance-top:18.25pt;mso-wrap-distance-right:0;mso-position-horizontal-relative:page" filled="f" stroked="f">
            <v:textbox style="mso-next-textbox:#_x0000_s1029" inset="0,0,0,0">
              <w:txbxContent>
                <w:p w:rsidR="00A60DDE" w:rsidRDefault="00A60DDE" w:rsidP="00A60DDE">
                  <w:pPr>
                    <w:pStyle w:val="21"/>
                    <w:shd w:val="clear" w:color="auto" w:fill="auto"/>
                    <w:jc w:val="left"/>
                    <w:rPr>
                      <w:b/>
                      <w:bCs/>
                      <w:sz w:val="24"/>
                      <w:szCs w:val="24"/>
                    </w:rPr>
                  </w:pPr>
                  <w:r w:rsidRPr="0034065E">
                    <w:rPr>
                      <w:b/>
                      <w:bCs/>
                      <w:sz w:val="24"/>
                      <w:szCs w:val="24"/>
                    </w:rPr>
                    <w:t>Рассмотрено на Тренерском Совете</w:t>
                  </w:r>
                </w:p>
                <w:p w:rsidR="00A60DDE" w:rsidRPr="0034065E" w:rsidRDefault="00A60DDE" w:rsidP="00A60DDE">
                  <w:pPr>
                    <w:pStyle w:val="21"/>
                    <w:shd w:val="clear" w:color="auto" w:fill="auto"/>
                    <w:jc w:val="left"/>
                    <w:rPr>
                      <w:sz w:val="24"/>
                      <w:szCs w:val="24"/>
                    </w:rPr>
                  </w:pPr>
                  <w:r>
                    <w:rPr>
                      <w:bCs/>
                      <w:sz w:val="24"/>
                      <w:szCs w:val="24"/>
                    </w:rPr>
                    <w:t>АУ ДО «СШ «Асамат» Цивильского муниципального округа ЧР</w:t>
                  </w:r>
                  <w:r w:rsidRPr="0034065E">
                    <w:rPr>
                      <w:sz w:val="24"/>
                      <w:szCs w:val="24"/>
                    </w:rPr>
                    <w:t xml:space="preserve"> протокол № </w:t>
                  </w:r>
                  <w:r>
                    <w:rPr>
                      <w:sz w:val="24"/>
                      <w:szCs w:val="24"/>
                    </w:rPr>
                    <w:t>1</w:t>
                  </w:r>
                  <w:r w:rsidRPr="00CD722A">
                    <w:rPr>
                      <w:sz w:val="24"/>
                      <w:szCs w:val="24"/>
                    </w:rPr>
                    <w:t xml:space="preserve"> </w:t>
                  </w:r>
                  <w:r w:rsidRPr="0034065E">
                    <w:rPr>
                      <w:sz w:val="24"/>
                      <w:szCs w:val="24"/>
                    </w:rPr>
                    <w:t>от «</w:t>
                  </w:r>
                  <w:r>
                    <w:rPr>
                      <w:sz w:val="24"/>
                      <w:szCs w:val="24"/>
                    </w:rPr>
                    <w:t>31</w:t>
                  </w:r>
                  <w:r w:rsidRPr="0034065E">
                    <w:rPr>
                      <w:sz w:val="24"/>
                      <w:szCs w:val="24"/>
                    </w:rPr>
                    <w:t>»</w:t>
                  </w:r>
                  <w:r>
                    <w:rPr>
                      <w:sz w:val="24"/>
                      <w:szCs w:val="24"/>
                    </w:rPr>
                    <w:t xml:space="preserve"> августа </w:t>
                  </w:r>
                  <w:r w:rsidRPr="0034065E">
                    <w:rPr>
                      <w:sz w:val="24"/>
                      <w:szCs w:val="24"/>
                    </w:rPr>
                    <w:t>202</w:t>
                  </w:r>
                  <w:r>
                    <w:rPr>
                      <w:sz w:val="24"/>
                      <w:szCs w:val="24"/>
                    </w:rPr>
                    <w:t>3</w:t>
                  </w:r>
                  <w:r w:rsidRPr="0034065E">
                    <w:rPr>
                      <w:sz w:val="24"/>
                      <w:szCs w:val="24"/>
                    </w:rPr>
                    <w:t xml:space="preserve"> г.</w:t>
                  </w:r>
                </w:p>
                <w:p w:rsidR="001E1E10" w:rsidRPr="0034065E" w:rsidRDefault="001E1E10" w:rsidP="001E1E10">
                  <w:pPr>
                    <w:pStyle w:val="21"/>
                    <w:shd w:val="clear" w:color="auto" w:fill="auto"/>
                    <w:rPr>
                      <w:sz w:val="24"/>
                      <w:szCs w:val="24"/>
                    </w:rPr>
                  </w:pPr>
                </w:p>
              </w:txbxContent>
            </v:textbox>
            <w10:wrap type="topAndBottom" anchorx="page"/>
          </v:shape>
        </w:pict>
      </w:r>
    </w:p>
    <w:p w:rsidR="001E1E10" w:rsidRPr="001E1E10" w:rsidRDefault="001E1E10" w:rsidP="001E1E10">
      <w:pPr>
        <w:contextualSpacing/>
        <w:rPr>
          <w:sz w:val="28"/>
          <w:szCs w:val="28"/>
          <w:lang w:val="ru-RU"/>
        </w:rPr>
      </w:pPr>
    </w:p>
    <w:p w:rsidR="001E1E10" w:rsidRPr="001E1E10" w:rsidRDefault="001E1E10" w:rsidP="001E1E10">
      <w:pPr>
        <w:contextualSpacing/>
        <w:jc w:val="center"/>
        <w:rPr>
          <w:b/>
          <w:sz w:val="28"/>
          <w:szCs w:val="28"/>
          <w:lang w:val="ru-RU" w:eastAsia="ru-RU"/>
        </w:rPr>
      </w:pPr>
    </w:p>
    <w:p w:rsidR="001E1E10" w:rsidRPr="001E1E10" w:rsidRDefault="001E1E10" w:rsidP="001E1E10">
      <w:pPr>
        <w:contextualSpacing/>
        <w:jc w:val="center"/>
        <w:rPr>
          <w:b/>
          <w:sz w:val="28"/>
          <w:szCs w:val="28"/>
          <w:lang w:val="ru-RU" w:eastAsia="ru-RU"/>
        </w:rPr>
      </w:pPr>
    </w:p>
    <w:p w:rsidR="001E1E10" w:rsidRPr="001E1E10" w:rsidRDefault="001E1E10" w:rsidP="001E1E10">
      <w:pPr>
        <w:contextualSpacing/>
        <w:jc w:val="center"/>
        <w:rPr>
          <w:b/>
          <w:sz w:val="28"/>
          <w:szCs w:val="28"/>
          <w:lang w:val="ru-RU" w:eastAsia="ru-RU"/>
        </w:rPr>
      </w:pPr>
    </w:p>
    <w:p w:rsidR="001E1E10" w:rsidRPr="001E1E10" w:rsidRDefault="001E1E10" w:rsidP="001E1E10">
      <w:pPr>
        <w:contextualSpacing/>
        <w:jc w:val="center"/>
        <w:rPr>
          <w:b/>
          <w:sz w:val="28"/>
          <w:szCs w:val="28"/>
          <w:lang w:val="ru-RU" w:eastAsia="ru-RU"/>
        </w:rPr>
      </w:pPr>
    </w:p>
    <w:p w:rsidR="001E1E10" w:rsidRPr="001E1E10" w:rsidRDefault="001E1E10" w:rsidP="001E1E10">
      <w:pPr>
        <w:contextualSpacing/>
        <w:jc w:val="center"/>
        <w:rPr>
          <w:b/>
          <w:sz w:val="28"/>
          <w:szCs w:val="28"/>
          <w:lang w:val="ru-RU" w:eastAsia="ru-RU"/>
        </w:rPr>
      </w:pPr>
    </w:p>
    <w:p w:rsidR="001E1E10" w:rsidRPr="001E1E10" w:rsidRDefault="001E1E10" w:rsidP="001E1E10">
      <w:pPr>
        <w:contextualSpacing/>
        <w:jc w:val="center"/>
        <w:rPr>
          <w:b/>
          <w:sz w:val="28"/>
          <w:szCs w:val="28"/>
          <w:lang w:val="ru-RU" w:eastAsia="ru-RU"/>
        </w:rPr>
      </w:pPr>
    </w:p>
    <w:p w:rsidR="001E1E10" w:rsidRPr="001E1E10" w:rsidRDefault="001E1E10" w:rsidP="001E1E10">
      <w:pPr>
        <w:contextualSpacing/>
        <w:jc w:val="center"/>
        <w:rPr>
          <w:b/>
          <w:sz w:val="28"/>
          <w:szCs w:val="28"/>
          <w:lang w:val="ru-RU" w:eastAsia="ru-RU"/>
        </w:rPr>
      </w:pPr>
    </w:p>
    <w:p w:rsidR="001E1E10" w:rsidRPr="001E1E10" w:rsidRDefault="001E1E10" w:rsidP="001E1E10">
      <w:pPr>
        <w:contextualSpacing/>
        <w:jc w:val="center"/>
        <w:rPr>
          <w:b/>
          <w:sz w:val="28"/>
          <w:szCs w:val="28"/>
          <w:lang w:val="ru-RU" w:eastAsia="ru-RU"/>
        </w:rPr>
      </w:pPr>
    </w:p>
    <w:p w:rsidR="001E1E10" w:rsidRPr="001E1E10" w:rsidRDefault="001E1E10" w:rsidP="001E1E10">
      <w:pPr>
        <w:contextualSpacing/>
        <w:jc w:val="center"/>
        <w:rPr>
          <w:b/>
          <w:sz w:val="36"/>
          <w:szCs w:val="36"/>
          <w:lang w:val="ru-RU" w:eastAsia="ru-RU"/>
        </w:rPr>
      </w:pPr>
      <w:r w:rsidRPr="001E1E10">
        <w:rPr>
          <w:b/>
          <w:sz w:val="36"/>
          <w:szCs w:val="36"/>
          <w:lang w:val="ru-RU" w:eastAsia="ru-RU"/>
        </w:rPr>
        <w:t>Дополнительная образовательная программа</w:t>
      </w:r>
    </w:p>
    <w:p w:rsidR="001E1E10" w:rsidRPr="001E1E10" w:rsidRDefault="001E1E10" w:rsidP="001E1E10">
      <w:pPr>
        <w:contextualSpacing/>
        <w:jc w:val="center"/>
        <w:rPr>
          <w:b/>
          <w:sz w:val="36"/>
          <w:szCs w:val="36"/>
          <w:lang w:val="ru-RU"/>
        </w:rPr>
      </w:pPr>
      <w:r w:rsidRPr="001E1E10">
        <w:rPr>
          <w:b/>
          <w:sz w:val="36"/>
          <w:szCs w:val="36"/>
          <w:lang w:val="ru-RU" w:eastAsia="ru-RU"/>
        </w:rPr>
        <w:t xml:space="preserve"> спортивной подготовки </w:t>
      </w:r>
      <w:r w:rsidRPr="001E1E10">
        <w:rPr>
          <w:b/>
          <w:sz w:val="36"/>
          <w:szCs w:val="36"/>
          <w:lang w:val="ru-RU" w:eastAsia="ru-RU"/>
        </w:rPr>
        <w:br/>
      </w:r>
      <w:r w:rsidRPr="001E1E10">
        <w:rPr>
          <w:b/>
          <w:sz w:val="36"/>
          <w:szCs w:val="36"/>
          <w:lang w:val="ru-RU"/>
        </w:rPr>
        <w:t>по виду спорта «</w:t>
      </w:r>
      <w:r>
        <w:rPr>
          <w:b/>
          <w:sz w:val="36"/>
          <w:szCs w:val="36"/>
          <w:lang w:val="ru-RU"/>
        </w:rPr>
        <w:t>бокс</w:t>
      </w:r>
      <w:r w:rsidRPr="001E1E10">
        <w:rPr>
          <w:b/>
          <w:sz w:val="36"/>
          <w:szCs w:val="36"/>
          <w:lang w:val="ru-RU"/>
        </w:rPr>
        <w:t>»</w:t>
      </w:r>
    </w:p>
    <w:p w:rsidR="001E1E10" w:rsidRPr="001E1E10" w:rsidRDefault="001E1E10" w:rsidP="001E1E10">
      <w:pPr>
        <w:contextualSpacing/>
        <w:jc w:val="center"/>
        <w:rPr>
          <w:b/>
          <w:sz w:val="36"/>
          <w:szCs w:val="36"/>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1E1E10" w:rsidRPr="001E1E10" w:rsidRDefault="001E1E10" w:rsidP="001E1E10">
      <w:pPr>
        <w:contextualSpacing/>
        <w:jc w:val="center"/>
        <w:rPr>
          <w:b/>
          <w:sz w:val="28"/>
          <w:szCs w:val="28"/>
          <w:lang w:val="ru-RU"/>
        </w:rPr>
      </w:pPr>
    </w:p>
    <w:p w:rsidR="0060794E" w:rsidRPr="001E1E10" w:rsidRDefault="001E1E10" w:rsidP="001E1E10">
      <w:pPr>
        <w:contextualSpacing/>
        <w:jc w:val="center"/>
        <w:rPr>
          <w:b/>
          <w:sz w:val="28"/>
          <w:szCs w:val="28"/>
        </w:rPr>
        <w:sectPr w:rsidR="0060794E" w:rsidRPr="001E1E10" w:rsidSect="001E1E10">
          <w:pgSz w:w="11904" w:h="16834"/>
          <w:pgMar w:top="1134" w:right="850" w:bottom="1134" w:left="1701" w:header="720" w:footer="720" w:gutter="0"/>
          <w:cols w:space="720"/>
          <w:docGrid w:linePitch="326"/>
        </w:sectPr>
      </w:pPr>
      <w:r w:rsidRPr="00DE346C">
        <w:rPr>
          <w:b/>
          <w:sz w:val="28"/>
          <w:szCs w:val="28"/>
        </w:rPr>
        <w:t xml:space="preserve">г. </w:t>
      </w:r>
      <w:r>
        <w:rPr>
          <w:b/>
          <w:sz w:val="28"/>
          <w:szCs w:val="28"/>
        </w:rPr>
        <w:t>Цивильск</w:t>
      </w:r>
      <w:r>
        <w:rPr>
          <w:b/>
          <w:sz w:val="28"/>
          <w:szCs w:val="28"/>
          <w:lang w:val="ru-RU"/>
        </w:rPr>
        <w:t>-</w:t>
      </w:r>
      <w:r>
        <w:rPr>
          <w:b/>
          <w:sz w:val="28"/>
          <w:szCs w:val="28"/>
        </w:rPr>
        <w:t>2023</w:t>
      </w:r>
      <w:r w:rsidRPr="00DE346C">
        <w:rPr>
          <w:b/>
          <w:sz w:val="28"/>
          <w:szCs w:val="28"/>
        </w:rPr>
        <w:t>г.</w:t>
      </w:r>
      <w:r w:rsidRPr="00DE346C">
        <w:rPr>
          <w:b/>
          <w:sz w:val="28"/>
          <w:szCs w:val="28"/>
        </w:rPr>
        <w:br w:type="page"/>
      </w:r>
    </w:p>
    <w:p w:rsidR="003A0E84" w:rsidRPr="004A4496" w:rsidRDefault="00F87025" w:rsidP="004A69AE">
      <w:pPr>
        <w:contextualSpacing/>
        <w:jc w:val="center"/>
        <w:rPr>
          <w:rFonts w:eastAsia="Calibri"/>
          <w:b/>
          <w:color w:val="000000"/>
          <w:sz w:val="28"/>
          <w:szCs w:val="28"/>
          <w:lang w:val="ru-RU"/>
        </w:rPr>
      </w:pPr>
      <w:r w:rsidRPr="004A4496">
        <w:rPr>
          <w:rFonts w:eastAsia="Calibri"/>
          <w:b/>
          <w:color w:val="000000"/>
          <w:sz w:val="28"/>
          <w:szCs w:val="28"/>
          <w:lang w:val="ru-RU"/>
        </w:rPr>
        <w:lastRenderedPageBreak/>
        <w:t>СОДЕРЖАНИЕ</w:t>
      </w:r>
    </w:p>
    <w:p w:rsidR="00F87025" w:rsidRPr="004A4496" w:rsidRDefault="001E1E10" w:rsidP="003A0E84">
      <w:pPr>
        <w:contextualSpacing/>
        <w:rPr>
          <w:rFonts w:eastAsia="Calibri"/>
          <w:b/>
          <w:color w:val="000000"/>
          <w:sz w:val="28"/>
          <w:szCs w:val="28"/>
          <w:lang w:val="ru-RU"/>
        </w:rPr>
      </w:pPr>
      <w:r w:rsidRPr="004A4496">
        <w:rPr>
          <w:rFonts w:eastAsia="Calibri"/>
          <w:b/>
          <w:color w:val="000000"/>
          <w:sz w:val="28"/>
          <w:szCs w:val="28"/>
          <w:lang w:val="ru-RU"/>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079"/>
        <w:gridCol w:w="1276"/>
      </w:tblGrid>
      <w:tr w:rsidR="0060794E" w:rsidTr="009A205F">
        <w:trPr>
          <w:trHeight w:val="223"/>
        </w:trPr>
        <w:tc>
          <w:tcPr>
            <w:tcW w:w="568" w:type="dxa"/>
            <w:shd w:val="clear" w:color="auto" w:fill="auto"/>
          </w:tcPr>
          <w:p w:rsidR="00F87025" w:rsidRPr="004A4496" w:rsidRDefault="00A939D2" w:rsidP="0091179A">
            <w:pPr>
              <w:tabs>
                <w:tab w:val="left" w:pos="226"/>
              </w:tabs>
              <w:contextualSpacing/>
              <w:rPr>
                <w:rFonts w:eastAsia="Calibri"/>
                <w:color w:val="000000"/>
                <w:sz w:val="28"/>
                <w:szCs w:val="28"/>
                <w:lang w:val="ru-RU"/>
              </w:rPr>
            </w:pPr>
            <w:r w:rsidRPr="004A4496">
              <w:rPr>
                <w:rFonts w:eastAsia="Calibri"/>
                <w:color w:val="000000"/>
                <w:sz w:val="28"/>
                <w:szCs w:val="28"/>
              </w:rPr>
              <w:t>I</w:t>
            </w:r>
            <w:r w:rsidR="00FB7E08" w:rsidRPr="004A4496">
              <w:rPr>
                <w:rFonts w:eastAsia="Calibri"/>
                <w:color w:val="000000"/>
                <w:sz w:val="28"/>
                <w:szCs w:val="28"/>
                <w:lang w:val="ru-RU"/>
              </w:rPr>
              <w:t>.</w:t>
            </w:r>
          </w:p>
        </w:tc>
        <w:tc>
          <w:tcPr>
            <w:tcW w:w="8079" w:type="dxa"/>
            <w:shd w:val="clear" w:color="auto" w:fill="auto"/>
          </w:tcPr>
          <w:p w:rsidR="00F87025" w:rsidRPr="004A4496" w:rsidRDefault="00FB7E08" w:rsidP="0091179A">
            <w:pPr>
              <w:tabs>
                <w:tab w:val="left" w:pos="226"/>
              </w:tabs>
              <w:contextualSpacing/>
              <w:rPr>
                <w:rFonts w:eastAsia="Calibri"/>
                <w:color w:val="000000"/>
                <w:sz w:val="28"/>
                <w:szCs w:val="28"/>
                <w:lang w:val="ru-RU"/>
              </w:rPr>
            </w:pPr>
            <w:r w:rsidRPr="004A4496">
              <w:rPr>
                <w:rFonts w:eastAsia="Calibri"/>
                <w:b/>
                <w:color w:val="000000"/>
                <w:sz w:val="28"/>
                <w:szCs w:val="28"/>
                <w:lang w:val="ru-RU"/>
              </w:rPr>
              <w:t>Общие положения</w:t>
            </w:r>
            <w:r w:rsidRPr="004A4496">
              <w:rPr>
                <w:rFonts w:eastAsia="Calibri"/>
                <w:color w:val="000000"/>
                <w:sz w:val="28"/>
                <w:szCs w:val="28"/>
                <w:lang w:val="ru-RU"/>
              </w:rPr>
              <w:t>………………………………………………………</w:t>
            </w:r>
            <w:r w:rsidR="004D2799" w:rsidRPr="004A4496">
              <w:rPr>
                <w:rFonts w:eastAsia="Calibri"/>
                <w:color w:val="000000"/>
                <w:sz w:val="28"/>
                <w:szCs w:val="28"/>
                <w:lang w:val="ru-RU"/>
              </w:rPr>
              <w:t>…</w:t>
            </w:r>
            <w:r w:rsidR="00D67047" w:rsidRPr="004A4496">
              <w:rPr>
                <w:rFonts w:eastAsia="Calibri"/>
                <w:color w:val="000000"/>
                <w:sz w:val="28"/>
                <w:szCs w:val="28"/>
                <w:lang w:val="ru-RU"/>
              </w:rPr>
              <w:t>…</w:t>
            </w:r>
          </w:p>
        </w:tc>
        <w:tc>
          <w:tcPr>
            <w:tcW w:w="1276" w:type="dxa"/>
            <w:shd w:val="clear" w:color="auto" w:fill="auto"/>
          </w:tcPr>
          <w:p w:rsidR="004D0B26" w:rsidRPr="004A4496" w:rsidRDefault="004D0B26" w:rsidP="006621B6">
            <w:pPr>
              <w:tabs>
                <w:tab w:val="left" w:pos="226"/>
              </w:tabs>
              <w:contextualSpacing/>
              <w:rPr>
                <w:rFonts w:eastAsia="Calibri"/>
                <w:color w:val="000000"/>
                <w:sz w:val="28"/>
                <w:szCs w:val="28"/>
                <w:lang w:val="ru-RU"/>
              </w:rPr>
            </w:pPr>
          </w:p>
          <w:p w:rsidR="00F87025" w:rsidRPr="004A4496" w:rsidRDefault="004D0B26" w:rsidP="006621B6">
            <w:pPr>
              <w:tabs>
                <w:tab w:val="left" w:pos="226"/>
              </w:tabs>
              <w:contextualSpacing/>
              <w:rPr>
                <w:rFonts w:eastAsia="Calibri"/>
                <w:color w:val="000000"/>
                <w:sz w:val="28"/>
                <w:szCs w:val="28"/>
                <w:lang w:val="ru-RU"/>
              </w:rPr>
            </w:pPr>
            <w:r w:rsidRPr="004A4496">
              <w:rPr>
                <w:rFonts w:eastAsia="Calibri"/>
                <w:color w:val="000000"/>
                <w:sz w:val="28"/>
                <w:szCs w:val="28"/>
                <w:lang w:val="ru-RU"/>
              </w:rPr>
              <w:t>4</w:t>
            </w:r>
            <w:r w:rsidR="00FB7E08" w:rsidRPr="004A4496">
              <w:rPr>
                <w:rFonts w:eastAsia="Calibri"/>
                <w:color w:val="000000"/>
                <w:sz w:val="28"/>
                <w:szCs w:val="28"/>
                <w:lang w:val="ru-RU"/>
              </w:rPr>
              <w:t xml:space="preserve"> стр.</w:t>
            </w:r>
          </w:p>
        </w:tc>
      </w:tr>
      <w:tr w:rsidR="0060794E" w:rsidTr="009A205F">
        <w:trPr>
          <w:trHeight w:val="396"/>
        </w:trPr>
        <w:tc>
          <w:tcPr>
            <w:tcW w:w="568" w:type="dxa"/>
            <w:shd w:val="clear" w:color="auto" w:fill="auto"/>
          </w:tcPr>
          <w:p w:rsidR="0086486D" w:rsidRPr="004A4496" w:rsidRDefault="0086486D" w:rsidP="0091179A">
            <w:pPr>
              <w:tabs>
                <w:tab w:val="left" w:pos="226"/>
              </w:tabs>
              <w:contextualSpacing/>
              <w:rPr>
                <w:rFonts w:eastAsia="Calibri"/>
                <w:color w:val="000000"/>
                <w:sz w:val="28"/>
                <w:szCs w:val="28"/>
                <w:lang w:val="ru-RU"/>
              </w:rPr>
            </w:pPr>
          </w:p>
        </w:tc>
        <w:tc>
          <w:tcPr>
            <w:tcW w:w="8079" w:type="dxa"/>
            <w:shd w:val="clear" w:color="auto" w:fill="auto"/>
          </w:tcPr>
          <w:p w:rsidR="0086486D" w:rsidRPr="004A4496" w:rsidRDefault="001E1E10"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 xml:space="preserve">Пояснительная записка </w:t>
            </w:r>
            <w:r w:rsidR="004D0B26" w:rsidRPr="004A4496">
              <w:rPr>
                <w:rFonts w:eastAsia="Calibri"/>
                <w:bCs/>
                <w:color w:val="000000"/>
                <w:sz w:val="28"/>
                <w:szCs w:val="28"/>
                <w:lang w:val="ru-RU"/>
              </w:rPr>
              <w:t>…………………………………………….</w:t>
            </w:r>
            <w:r w:rsidR="00D67047" w:rsidRPr="004A4496">
              <w:rPr>
                <w:rFonts w:eastAsia="Calibri"/>
                <w:bCs/>
                <w:color w:val="000000"/>
                <w:sz w:val="28"/>
                <w:szCs w:val="28"/>
                <w:lang w:val="ru-RU"/>
              </w:rPr>
              <w:t>.</w:t>
            </w:r>
          </w:p>
        </w:tc>
        <w:tc>
          <w:tcPr>
            <w:tcW w:w="1276" w:type="dxa"/>
            <w:shd w:val="clear" w:color="auto" w:fill="auto"/>
          </w:tcPr>
          <w:p w:rsidR="0086486D" w:rsidRPr="004A4496" w:rsidRDefault="004D0B26"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4 стр.</w:t>
            </w:r>
          </w:p>
        </w:tc>
      </w:tr>
      <w:tr w:rsidR="0060794E" w:rsidTr="009A205F">
        <w:trPr>
          <w:trHeight w:val="396"/>
        </w:trPr>
        <w:tc>
          <w:tcPr>
            <w:tcW w:w="568" w:type="dxa"/>
            <w:shd w:val="clear" w:color="auto" w:fill="auto"/>
          </w:tcPr>
          <w:p w:rsidR="00105B59" w:rsidRPr="004A4496" w:rsidRDefault="005E5A4E"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1.</w:t>
            </w:r>
          </w:p>
        </w:tc>
        <w:tc>
          <w:tcPr>
            <w:tcW w:w="8079" w:type="dxa"/>
            <w:shd w:val="clear" w:color="auto" w:fill="auto"/>
          </w:tcPr>
          <w:p w:rsidR="00105B59" w:rsidRPr="004A4496" w:rsidRDefault="001E1E10"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Предназначение дополнительной образовательной программы спортивной подготовки по виду спорта «бокс»</w:t>
            </w:r>
            <w:r w:rsidR="00D67047" w:rsidRPr="004A4496">
              <w:rPr>
                <w:rFonts w:eastAsia="Calibri"/>
                <w:bCs/>
                <w:color w:val="000000"/>
                <w:sz w:val="28"/>
                <w:szCs w:val="28"/>
                <w:lang w:val="ru-RU"/>
              </w:rPr>
              <w:t>……………………</w:t>
            </w:r>
          </w:p>
        </w:tc>
        <w:tc>
          <w:tcPr>
            <w:tcW w:w="1276" w:type="dxa"/>
            <w:shd w:val="clear" w:color="auto" w:fill="auto"/>
          </w:tcPr>
          <w:p w:rsidR="00105B59" w:rsidRPr="004A4496" w:rsidRDefault="00105B59" w:rsidP="0091179A">
            <w:pPr>
              <w:tabs>
                <w:tab w:val="left" w:pos="226"/>
              </w:tabs>
              <w:contextualSpacing/>
              <w:rPr>
                <w:rFonts w:eastAsia="Calibri"/>
                <w:color w:val="000000"/>
                <w:sz w:val="28"/>
                <w:szCs w:val="28"/>
                <w:lang w:val="ru-RU"/>
              </w:rPr>
            </w:pPr>
          </w:p>
          <w:p w:rsidR="00B61029"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4 стр.</w:t>
            </w:r>
          </w:p>
        </w:tc>
      </w:tr>
      <w:tr w:rsidR="0060794E" w:rsidTr="009A205F">
        <w:trPr>
          <w:trHeight w:val="396"/>
        </w:trPr>
        <w:tc>
          <w:tcPr>
            <w:tcW w:w="568" w:type="dxa"/>
            <w:shd w:val="clear" w:color="auto" w:fill="auto"/>
          </w:tcPr>
          <w:p w:rsidR="00105B59" w:rsidRPr="004A4496" w:rsidRDefault="005E5A4E"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2.</w:t>
            </w:r>
          </w:p>
        </w:tc>
        <w:tc>
          <w:tcPr>
            <w:tcW w:w="8079" w:type="dxa"/>
            <w:shd w:val="clear" w:color="auto" w:fill="auto"/>
          </w:tcPr>
          <w:p w:rsidR="00105B59" w:rsidRPr="004A4496" w:rsidRDefault="001E1E10"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Цель дополнительной образовательной програм</w:t>
            </w:r>
            <w:r w:rsidR="00BF2D24" w:rsidRPr="004A4496">
              <w:rPr>
                <w:rFonts w:eastAsia="Calibri"/>
                <w:bCs/>
                <w:color w:val="000000"/>
                <w:sz w:val="28"/>
                <w:szCs w:val="28"/>
                <w:lang w:val="ru-RU"/>
              </w:rPr>
              <w:t>мы спортивной подготовки по вида</w:t>
            </w:r>
            <w:r w:rsidRPr="004A4496">
              <w:rPr>
                <w:rFonts w:eastAsia="Calibri"/>
                <w:bCs/>
                <w:color w:val="000000"/>
                <w:sz w:val="28"/>
                <w:szCs w:val="28"/>
                <w:lang w:val="ru-RU"/>
              </w:rPr>
              <w:t xml:space="preserve"> спорта «бокс»</w:t>
            </w:r>
            <w:r w:rsidR="00D67047" w:rsidRPr="004A4496">
              <w:rPr>
                <w:rFonts w:eastAsia="Calibri"/>
                <w:bCs/>
                <w:color w:val="000000"/>
                <w:sz w:val="28"/>
                <w:szCs w:val="28"/>
                <w:lang w:val="ru-RU"/>
              </w:rPr>
              <w:t>…………………………………</w:t>
            </w:r>
          </w:p>
        </w:tc>
        <w:tc>
          <w:tcPr>
            <w:tcW w:w="1276" w:type="dxa"/>
            <w:shd w:val="clear" w:color="auto" w:fill="auto"/>
          </w:tcPr>
          <w:p w:rsidR="00105B59" w:rsidRPr="004A4496" w:rsidRDefault="00105B59" w:rsidP="0091179A">
            <w:pPr>
              <w:tabs>
                <w:tab w:val="left" w:pos="226"/>
              </w:tabs>
              <w:contextualSpacing/>
              <w:rPr>
                <w:rFonts w:eastAsia="Calibri"/>
                <w:color w:val="000000"/>
                <w:sz w:val="28"/>
                <w:szCs w:val="28"/>
                <w:lang w:val="ru-RU"/>
              </w:rPr>
            </w:pPr>
          </w:p>
          <w:p w:rsidR="00B61029"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6 стр.</w:t>
            </w:r>
          </w:p>
        </w:tc>
      </w:tr>
      <w:tr w:rsidR="0060794E" w:rsidTr="009A205F">
        <w:trPr>
          <w:trHeight w:val="396"/>
        </w:trPr>
        <w:tc>
          <w:tcPr>
            <w:tcW w:w="568" w:type="dxa"/>
            <w:shd w:val="clear" w:color="auto" w:fill="auto"/>
          </w:tcPr>
          <w:p w:rsidR="003A0E84" w:rsidRPr="004A4496" w:rsidRDefault="003A0E84" w:rsidP="00BC5420">
            <w:pPr>
              <w:tabs>
                <w:tab w:val="left" w:pos="226"/>
              </w:tabs>
              <w:contextualSpacing/>
              <w:rPr>
                <w:rFonts w:eastAsia="Calibri"/>
                <w:color w:val="000000"/>
                <w:sz w:val="28"/>
                <w:szCs w:val="28"/>
                <w:lang w:val="ru-RU"/>
              </w:rPr>
            </w:pPr>
          </w:p>
        </w:tc>
        <w:tc>
          <w:tcPr>
            <w:tcW w:w="8079" w:type="dxa"/>
            <w:shd w:val="clear" w:color="auto" w:fill="auto"/>
          </w:tcPr>
          <w:p w:rsidR="003A0E84" w:rsidRPr="004A4496" w:rsidRDefault="001E1E10" w:rsidP="00854AFE">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 xml:space="preserve">Характеристика вида спорта  и </w:t>
            </w:r>
            <w:r w:rsidRPr="004A4496">
              <w:rPr>
                <w:color w:val="000000"/>
                <w:sz w:val="28"/>
                <w:szCs w:val="28"/>
                <w:lang w:val="ru-RU"/>
              </w:rPr>
              <w:t>отличительные особенности спортивных дисциплин вида спорта «бокс»</w:t>
            </w:r>
            <w:r w:rsidR="00D67047" w:rsidRPr="004A4496">
              <w:rPr>
                <w:color w:val="000000"/>
                <w:sz w:val="28"/>
                <w:szCs w:val="28"/>
                <w:lang w:val="ru-RU"/>
              </w:rPr>
              <w:t>……………………..</w:t>
            </w:r>
          </w:p>
        </w:tc>
        <w:tc>
          <w:tcPr>
            <w:tcW w:w="1276" w:type="dxa"/>
            <w:shd w:val="clear" w:color="auto" w:fill="auto"/>
          </w:tcPr>
          <w:p w:rsidR="003A0E84" w:rsidRPr="004A4496" w:rsidRDefault="003A0E84" w:rsidP="00BC5420">
            <w:pPr>
              <w:tabs>
                <w:tab w:val="left" w:pos="226"/>
              </w:tabs>
              <w:contextualSpacing/>
              <w:rPr>
                <w:rFonts w:eastAsia="Calibri"/>
                <w:color w:val="000000"/>
                <w:sz w:val="28"/>
                <w:szCs w:val="28"/>
                <w:lang w:val="ru-RU"/>
              </w:rPr>
            </w:pPr>
          </w:p>
          <w:p w:rsidR="009A205F" w:rsidRPr="004A4496" w:rsidRDefault="001E1E10" w:rsidP="00BC5420">
            <w:pPr>
              <w:tabs>
                <w:tab w:val="left" w:pos="226"/>
              </w:tabs>
              <w:contextualSpacing/>
              <w:rPr>
                <w:rFonts w:eastAsia="Calibri"/>
                <w:color w:val="000000"/>
                <w:sz w:val="28"/>
                <w:szCs w:val="28"/>
                <w:lang w:val="ru-RU"/>
              </w:rPr>
            </w:pPr>
            <w:r w:rsidRPr="004A4496">
              <w:rPr>
                <w:rFonts w:eastAsia="Calibri"/>
                <w:color w:val="000000"/>
                <w:sz w:val="28"/>
                <w:szCs w:val="28"/>
                <w:lang w:val="ru-RU"/>
              </w:rPr>
              <w:t>9 стр.</w:t>
            </w:r>
          </w:p>
        </w:tc>
      </w:tr>
      <w:tr w:rsidR="0060794E" w:rsidTr="009A205F">
        <w:trPr>
          <w:trHeight w:val="396"/>
        </w:trPr>
        <w:tc>
          <w:tcPr>
            <w:tcW w:w="568" w:type="dxa"/>
            <w:shd w:val="clear" w:color="auto" w:fill="auto"/>
          </w:tcPr>
          <w:p w:rsidR="00F87025" w:rsidRPr="004A4496" w:rsidRDefault="00A939D2" w:rsidP="0091179A">
            <w:pPr>
              <w:tabs>
                <w:tab w:val="left" w:pos="226"/>
              </w:tabs>
              <w:contextualSpacing/>
              <w:rPr>
                <w:rFonts w:eastAsia="Calibri"/>
                <w:color w:val="000000"/>
                <w:sz w:val="28"/>
                <w:szCs w:val="28"/>
                <w:lang w:val="ru-RU"/>
              </w:rPr>
            </w:pPr>
            <w:r w:rsidRPr="004A4496">
              <w:rPr>
                <w:rFonts w:eastAsia="Calibri"/>
                <w:color w:val="000000"/>
                <w:sz w:val="28"/>
                <w:szCs w:val="28"/>
              </w:rPr>
              <w:t>II</w:t>
            </w:r>
            <w:r w:rsidR="004D2799" w:rsidRPr="004A4496">
              <w:rPr>
                <w:rFonts w:eastAsia="Calibri"/>
                <w:color w:val="000000"/>
                <w:sz w:val="28"/>
                <w:szCs w:val="28"/>
                <w:lang w:val="ru-RU"/>
              </w:rPr>
              <w:t>.</w:t>
            </w:r>
          </w:p>
        </w:tc>
        <w:tc>
          <w:tcPr>
            <w:tcW w:w="8079" w:type="dxa"/>
            <w:shd w:val="clear" w:color="auto" w:fill="auto"/>
          </w:tcPr>
          <w:p w:rsidR="00F87025" w:rsidRPr="004A4496" w:rsidRDefault="006621B6" w:rsidP="002D1F09">
            <w:pPr>
              <w:tabs>
                <w:tab w:val="left" w:pos="226"/>
              </w:tabs>
              <w:contextualSpacing/>
              <w:rPr>
                <w:rFonts w:eastAsia="Calibri"/>
                <w:b/>
                <w:color w:val="000000"/>
                <w:sz w:val="28"/>
                <w:szCs w:val="28"/>
                <w:lang w:val="ru-RU"/>
              </w:rPr>
            </w:pPr>
            <w:r w:rsidRPr="004A4496">
              <w:rPr>
                <w:rFonts w:eastAsia="Calibri"/>
                <w:b/>
                <w:bCs/>
                <w:color w:val="000000"/>
                <w:sz w:val="28"/>
                <w:szCs w:val="28"/>
                <w:lang w:val="ru-RU"/>
              </w:rPr>
              <w:t>Характеристика дополнительной образовательной программы</w:t>
            </w:r>
            <w:r w:rsidR="00C32A32" w:rsidRPr="004A4496">
              <w:rPr>
                <w:rFonts w:eastAsia="Calibri"/>
                <w:b/>
                <w:bCs/>
                <w:color w:val="000000"/>
                <w:sz w:val="28"/>
                <w:szCs w:val="28"/>
                <w:lang w:val="ru-RU"/>
              </w:rPr>
              <w:t xml:space="preserve"> спортивной </w:t>
            </w:r>
            <w:r w:rsidR="002D1F09" w:rsidRPr="004A4496">
              <w:rPr>
                <w:rFonts w:eastAsia="Calibri"/>
                <w:b/>
                <w:bCs/>
                <w:color w:val="000000"/>
                <w:sz w:val="28"/>
                <w:szCs w:val="28"/>
                <w:lang w:val="ru-RU"/>
              </w:rPr>
              <w:t>подготовки……………………………</w:t>
            </w:r>
          </w:p>
        </w:tc>
        <w:tc>
          <w:tcPr>
            <w:tcW w:w="1276" w:type="dxa"/>
            <w:shd w:val="clear" w:color="auto" w:fill="auto"/>
          </w:tcPr>
          <w:p w:rsidR="004D2799" w:rsidRPr="004A4496" w:rsidRDefault="009A205F" w:rsidP="008E36A3">
            <w:pPr>
              <w:keepNext/>
              <w:keepLines/>
              <w:spacing w:before="200" w:line="259" w:lineRule="auto"/>
              <w:outlineLvl w:val="1"/>
              <w:rPr>
                <w:bCs/>
                <w:color w:val="000000"/>
                <w:sz w:val="28"/>
                <w:szCs w:val="28"/>
                <w:lang w:val="ru-RU"/>
              </w:rPr>
            </w:pPr>
            <w:r w:rsidRPr="004A4496">
              <w:rPr>
                <w:bCs/>
                <w:color w:val="000000"/>
                <w:sz w:val="28"/>
                <w:szCs w:val="28"/>
                <w:lang w:val="ru-RU"/>
              </w:rPr>
              <w:t>14 стр.</w:t>
            </w:r>
          </w:p>
        </w:tc>
      </w:tr>
      <w:tr w:rsidR="0060794E" w:rsidTr="009A205F">
        <w:trPr>
          <w:trHeight w:val="396"/>
        </w:trPr>
        <w:tc>
          <w:tcPr>
            <w:tcW w:w="568" w:type="dxa"/>
            <w:shd w:val="clear" w:color="auto" w:fill="auto"/>
          </w:tcPr>
          <w:p w:rsidR="005E5A4E"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3.</w:t>
            </w:r>
          </w:p>
        </w:tc>
        <w:tc>
          <w:tcPr>
            <w:tcW w:w="8079" w:type="dxa"/>
            <w:shd w:val="clear" w:color="auto" w:fill="auto"/>
          </w:tcPr>
          <w:p w:rsidR="005E5A4E" w:rsidRPr="004A4496" w:rsidRDefault="001E1E10"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 xml:space="preserve"> Сроки реализации этапов спортивной подготовки и возрастные границы лиц, прох</w:t>
            </w:r>
            <w:r w:rsidR="00183B7B" w:rsidRPr="004A4496">
              <w:rPr>
                <w:rFonts w:eastAsia="Calibri"/>
                <w:bCs/>
                <w:color w:val="000000"/>
                <w:sz w:val="28"/>
                <w:szCs w:val="28"/>
                <w:lang w:val="ru-RU"/>
              </w:rPr>
              <w:t xml:space="preserve">одящих спортивную подготовку в </w:t>
            </w:r>
            <w:r w:rsidRPr="004A4496">
              <w:rPr>
                <w:rFonts w:eastAsia="Calibri"/>
                <w:bCs/>
                <w:color w:val="000000"/>
                <w:sz w:val="28"/>
                <w:szCs w:val="28"/>
                <w:lang w:val="ru-RU"/>
              </w:rPr>
              <w:t>группах на этапах спортивной подготовки</w:t>
            </w:r>
            <w:r w:rsidR="00D67047" w:rsidRPr="004A4496">
              <w:rPr>
                <w:rFonts w:eastAsia="Calibri"/>
                <w:bCs/>
                <w:color w:val="000000"/>
                <w:sz w:val="28"/>
                <w:szCs w:val="28"/>
                <w:lang w:val="ru-RU"/>
              </w:rPr>
              <w:t>…………………………………….</w:t>
            </w:r>
          </w:p>
        </w:tc>
        <w:tc>
          <w:tcPr>
            <w:tcW w:w="1276" w:type="dxa"/>
            <w:shd w:val="clear" w:color="auto" w:fill="auto"/>
          </w:tcPr>
          <w:p w:rsidR="009A205F" w:rsidRPr="004A4496" w:rsidRDefault="009A205F" w:rsidP="0091179A">
            <w:pPr>
              <w:tabs>
                <w:tab w:val="left" w:pos="226"/>
              </w:tabs>
              <w:contextualSpacing/>
              <w:rPr>
                <w:rFonts w:eastAsia="Calibri"/>
                <w:color w:val="000000"/>
                <w:sz w:val="28"/>
                <w:szCs w:val="28"/>
                <w:lang w:val="ru-RU"/>
              </w:rPr>
            </w:pPr>
          </w:p>
          <w:p w:rsidR="009A205F" w:rsidRPr="004A4496" w:rsidRDefault="001E1E10" w:rsidP="009A205F">
            <w:pPr>
              <w:spacing w:after="160" w:line="259" w:lineRule="auto"/>
              <w:rPr>
                <w:rFonts w:eastAsia="Calibri"/>
                <w:color w:val="000000"/>
                <w:sz w:val="28"/>
                <w:szCs w:val="28"/>
                <w:lang w:val="ru-RU"/>
              </w:rPr>
            </w:pPr>
            <w:r w:rsidRPr="004A4496">
              <w:rPr>
                <w:rFonts w:eastAsia="Calibri"/>
                <w:color w:val="000000"/>
                <w:sz w:val="28"/>
                <w:szCs w:val="28"/>
                <w:lang w:val="ru-RU"/>
              </w:rPr>
              <w:t>14 стр.</w:t>
            </w:r>
          </w:p>
        </w:tc>
      </w:tr>
      <w:tr w:rsidR="0060794E" w:rsidTr="009A205F">
        <w:trPr>
          <w:trHeight w:val="396"/>
        </w:trPr>
        <w:tc>
          <w:tcPr>
            <w:tcW w:w="568" w:type="dxa"/>
            <w:shd w:val="clear" w:color="auto" w:fill="auto"/>
          </w:tcPr>
          <w:p w:rsidR="005E5A4E" w:rsidRPr="004A4496" w:rsidRDefault="00BF2D24"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4.</w:t>
            </w:r>
          </w:p>
        </w:tc>
        <w:tc>
          <w:tcPr>
            <w:tcW w:w="8079" w:type="dxa"/>
            <w:shd w:val="clear" w:color="auto" w:fill="auto"/>
          </w:tcPr>
          <w:p w:rsidR="005E5A4E" w:rsidRPr="004A4496" w:rsidRDefault="009D4956"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Объем дополнительной</w:t>
            </w:r>
            <w:r w:rsidR="00183B7B" w:rsidRPr="004A4496">
              <w:rPr>
                <w:rFonts w:eastAsia="Calibri"/>
                <w:bCs/>
                <w:color w:val="000000"/>
                <w:sz w:val="28"/>
                <w:szCs w:val="28"/>
                <w:lang w:val="ru-RU"/>
              </w:rPr>
              <w:t xml:space="preserve"> образовательной программы спортивной подготовки по виду спорта «бокс»</w:t>
            </w:r>
            <w:r w:rsidR="00D67047" w:rsidRPr="004A4496">
              <w:rPr>
                <w:rFonts w:eastAsia="Calibri"/>
                <w:bCs/>
                <w:color w:val="000000"/>
                <w:sz w:val="28"/>
                <w:szCs w:val="28"/>
                <w:lang w:val="ru-RU"/>
              </w:rPr>
              <w:t>…………………………………</w:t>
            </w:r>
          </w:p>
        </w:tc>
        <w:tc>
          <w:tcPr>
            <w:tcW w:w="1276" w:type="dxa"/>
            <w:shd w:val="clear" w:color="auto" w:fill="auto"/>
          </w:tcPr>
          <w:p w:rsidR="005E5A4E" w:rsidRPr="004A4496" w:rsidRDefault="005E5A4E" w:rsidP="0091179A">
            <w:pPr>
              <w:tabs>
                <w:tab w:val="left" w:pos="226"/>
              </w:tabs>
              <w:contextualSpacing/>
              <w:rPr>
                <w:rFonts w:eastAsia="Calibri"/>
                <w:color w:val="000000"/>
                <w:sz w:val="28"/>
                <w:szCs w:val="28"/>
                <w:lang w:val="ru-RU"/>
              </w:rPr>
            </w:pPr>
          </w:p>
          <w:p w:rsidR="009A205F" w:rsidRPr="004A4496" w:rsidRDefault="00CD1A1A"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16 стр.</w:t>
            </w:r>
          </w:p>
        </w:tc>
      </w:tr>
      <w:tr w:rsidR="0060794E" w:rsidTr="009A205F">
        <w:trPr>
          <w:trHeight w:val="396"/>
        </w:trPr>
        <w:tc>
          <w:tcPr>
            <w:tcW w:w="568" w:type="dxa"/>
            <w:shd w:val="clear" w:color="auto" w:fill="auto"/>
          </w:tcPr>
          <w:p w:rsidR="005E5A4E" w:rsidRPr="004A4496" w:rsidRDefault="00183B7B"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5.</w:t>
            </w:r>
          </w:p>
        </w:tc>
        <w:tc>
          <w:tcPr>
            <w:tcW w:w="8079" w:type="dxa"/>
            <w:shd w:val="clear" w:color="auto" w:fill="auto"/>
          </w:tcPr>
          <w:p w:rsidR="005E5A4E" w:rsidRPr="004A4496" w:rsidRDefault="00183B7B"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Виды и формы обучения применяющиеся при реализации дополнительной образовательной программы спортивной подготовки</w:t>
            </w:r>
            <w:r w:rsidR="00D67047" w:rsidRPr="004A4496">
              <w:rPr>
                <w:rFonts w:eastAsia="Calibri"/>
                <w:bCs/>
                <w:color w:val="000000"/>
                <w:sz w:val="28"/>
                <w:szCs w:val="28"/>
                <w:lang w:val="ru-RU"/>
              </w:rPr>
              <w:t>……………………………………………………………</w:t>
            </w:r>
          </w:p>
        </w:tc>
        <w:tc>
          <w:tcPr>
            <w:tcW w:w="1276" w:type="dxa"/>
            <w:shd w:val="clear" w:color="auto" w:fill="auto"/>
          </w:tcPr>
          <w:p w:rsidR="00CD1A1A" w:rsidRPr="004A4496" w:rsidRDefault="00CD1A1A" w:rsidP="0091179A">
            <w:pPr>
              <w:tabs>
                <w:tab w:val="left" w:pos="226"/>
              </w:tabs>
              <w:contextualSpacing/>
              <w:rPr>
                <w:rFonts w:eastAsia="Calibri"/>
                <w:color w:val="000000"/>
                <w:sz w:val="28"/>
                <w:szCs w:val="28"/>
                <w:lang w:val="ru-RU"/>
              </w:rPr>
            </w:pPr>
          </w:p>
          <w:p w:rsidR="00CD1A1A" w:rsidRPr="004A4496" w:rsidRDefault="001E1E10" w:rsidP="00CD1A1A">
            <w:pPr>
              <w:spacing w:after="160" w:line="259" w:lineRule="auto"/>
              <w:rPr>
                <w:rFonts w:eastAsia="Calibri"/>
                <w:color w:val="000000"/>
                <w:sz w:val="28"/>
                <w:szCs w:val="28"/>
                <w:lang w:val="ru-RU"/>
              </w:rPr>
            </w:pPr>
            <w:r w:rsidRPr="004A4496">
              <w:rPr>
                <w:rFonts w:eastAsia="Calibri"/>
                <w:color w:val="000000"/>
                <w:sz w:val="28"/>
                <w:szCs w:val="28"/>
                <w:lang w:val="ru-RU"/>
              </w:rPr>
              <w:t>18 стр.</w:t>
            </w:r>
          </w:p>
        </w:tc>
      </w:tr>
      <w:tr w:rsidR="0060794E" w:rsidTr="009A205F">
        <w:trPr>
          <w:trHeight w:val="396"/>
        </w:trPr>
        <w:tc>
          <w:tcPr>
            <w:tcW w:w="568" w:type="dxa"/>
            <w:shd w:val="clear" w:color="auto" w:fill="auto"/>
          </w:tcPr>
          <w:p w:rsidR="005E5A4E" w:rsidRPr="004A4496" w:rsidRDefault="00183B7B"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6.</w:t>
            </w:r>
          </w:p>
        </w:tc>
        <w:tc>
          <w:tcPr>
            <w:tcW w:w="8079" w:type="dxa"/>
            <w:shd w:val="clear" w:color="auto" w:fill="auto"/>
          </w:tcPr>
          <w:p w:rsidR="005E5A4E" w:rsidRPr="004A4496" w:rsidRDefault="00183B7B"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Годовой учебно-тренировочный план</w:t>
            </w:r>
            <w:r w:rsidR="00D67047" w:rsidRPr="004A4496">
              <w:rPr>
                <w:rFonts w:eastAsia="Calibri"/>
                <w:bCs/>
                <w:color w:val="000000"/>
                <w:sz w:val="28"/>
                <w:szCs w:val="28"/>
                <w:lang w:val="ru-RU"/>
              </w:rPr>
              <w:t>……………………………..</w:t>
            </w:r>
          </w:p>
        </w:tc>
        <w:tc>
          <w:tcPr>
            <w:tcW w:w="1276" w:type="dxa"/>
            <w:shd w:val="clear" w:color="auto" w:fill="auto"/>
          </w:tcPr>
          <w:p w:rsidR="005E5A4E" w:rsidRPr="004A4496" w:rsidRDefault="00CD1A1A" w:rsidP="002D317B">
            <w:pPr>
              <w:tabs>
                <w:tab w:val="left" w:pos="226"/>
              </w:tabs>
              <w:contextualSpacing/>
              <w:rPr>
                <w:rFonts w:eastAsia="Calibri"/>
                <w:color w:val="000000"/>
                <w:sz w:val="28"/>
                <w:szCs w:val="28"/>
                <w:lang w:val="ru-RU"/>
              </w:rPr>
            </w:pPr>
            <w:r w:rsidRPr="004A4496">
              <w:rPr>
                <w:rFonts w:eastAsia="Calibri"/>
                <w:color w:val="000000"/>
                <w:sz w:val="28"/>
                <w:szCs w:val="28"/>
                <w:lang w:val="ru-RU"/>
              </w:rPr>
              <w:t>2</w:t>
            </w:r>
            <w:r w:rsidR="002D317B" w:rsidRPr="004A4496">
              <w:rPr>
                <w:rFonts w:eastAsia="Calibri"/>
                <w:color w:val="000000"/>
                <w:sz w:val="28"/>
                <w:szCs w:val="28"/>
                <w:lang w:val="ru-RU"/>
              </w:rPr>
              <w:t>6</w:t>
            </w:r>
            <w:r w:rsidRPr="004A4496">
              <w:rPr>
                <w:rFonts w:eastAsia="Calibri"/>
                <w:color w:val="000000"/>
                <w:sz w:val="28"/>
                <w:szCs w:val="28"/>
                <w:lang w:val="ru-RU"/>
              </w:rPr>
              <w:t xml:space="preserve"> стр.</w:t>
            </w:r>
          </w:p>
        </w:tc>
      </w:tr>
      <w:tr w:rsidR="0060794E" w:rsidTr="009A205F">
        <w:trPr>
          <w:trHeight w:val="396"/>
        </w:trPr>
        <w:tc>
          <w:tcPr>
            <w:tcW w:w="568" w:type="dxa"/>
            <w:shd w:val="clear" w:color="auto" w:fill="auto"/>
          </w:tcPr>
          <w:p w:rsidR="00183B7B"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7.</w:t>
            </w:r>
          </w:p>
        </w:tc>
        <w:tc>
          <w:tcPr>
            <w:tcW w:w="8079" w:type="dxa"/>
            <w:shd w:val="clear" w:color="auto" w:fill="auto"/>
          </w:tcPr>
          <w:p w:rsidR="00183B7B" w:rsidRPr="004A4496" w:rsidRDefault="001E1E10"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Календарный план воспитательной работы</w:t>
            </w:r>
            <w:r w:rsidR="00D67047" w:rsidRPr="004A4496">
              <w:rPr>
                <w:rFonts w:eastAsia="Calibri"/>
                <w:bCs/>
                <w:color w:val="000000"/>
                <w:sz w:val="28"/>
                <w:szCs w:val="28"/>
                <w:lang w:val="ru-RU"/>
              </w:rPr>
              <w:t>……………………….</w:t>
            </w:r>
          </w:p>
        </w:tc>
        <w:tc>
          <w:tcPr>
            <w:tcW w:w="1276" w:type="dxa"/>
            <w:shd w:val="clear" w:color="auto" w:fill="auto"/>
          </w:tcPr>
          <w:p w:rsidR="00183B7B" w:rsidRPr="004A4496" w:rsidRDefault="00860738" w:rsidP="002D317B">
            <w:pPr>
              <w:tabs>
                <w:tab w:val="left" w:pos="226"/>
              </w:tabs>
              <w:contextualSpacing/>
              <w:rPr>
                <w:rFonts w:eastAsia="Calibri"/>
                <w:color w:val="000000"/>
                <w:sz w:val="28"/>
                <w:szCs w:val="28"/>
                <w:lang w:val="ru-RU"/>
              </w:rPr>
            </w:pPr>
            <w:r w:rsidRPr="004A4496">
              <w:rPr>
                <w:rFonts w:eastAsia="Calibri"/>
                <w:color w:val="000000"/>
                <w:sz w:val="28"/>
                <w:szCs w:val="28"/>
                <w:lang w:val="ru-RU"/>
              </w:rPr>
              <w:t>3</w:t>
            </w:r>
            <w:r w:rsidR="002D317B" w:rsidRPr="004A4496">
              <w:rPr>
                <w:rFonts w:eastAsia="Calibri"/>
                <w:color w:val="000000"/>
                <w:sz w:val="28"/>
                <w:szCs w:val="28"/>
                <w:lang w:val="ru-RU"/>
              </w:rPr>
              <w:t>8</w:t>
            </w:r>
            <w:r w:rsidR="004F55DD" w:rsidRPr="004A4496">
              <w:rPr>
                <w:rFonts w:eastAsia="Calibri"/>
                <w:color w:val="000000"/>
                <w:sz w:val="28"/>
                <w:szCs w:val="28"/>
                <w:lang w:val="ru-RU"/>
              </w:rPr>
              <w:t xml:space="preserve"> стр.</w:t>
            </w:r>
          </w:p>
        </w:tc>
      </w:tr>
      <w:tr w:rsidR="0060794E" w:rsidTr="009A205F">
        <w:trPr>
          <w:trHeight w:val="396"/>
        </w:trPr>
        <w:tc>
          <w:tcPr>
            <w:tcW w:w="568" w:type="dxa"/>
            <w:shd w:val="clear" w:color="auto" w:fill="auto"/>
          </w:tcPr>
          <w:p w:rsidR="00183B7B"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 xml:space="preserve">8. </w:t>
            </w:r>
          </w:p>
        </w:tc>
        <w:tc>
          <w:tcPr>
            <w:tcW w:w="8079" w:type="dxa"/>
            <w:shd w:val="clear" w:color="auto" w:fill="auto"/>
          </w:tcPr>
          <w:p w:rsidR="00183B7B" w:rsidRPr="004A4496" w:rsidRDefault="001E1E10"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План мероприятий направленный на предотвращение допинга в спорте и борьбу с ним</w:t>
            </w:r>
            <w:r w:rsidR="00D67047" w:rsidRPr="004A4496">
              <w:rPr>
                <w:rFonts w:eastAsia="Calibri"/>
                <w:bCs/>
                <w:color w:val="000000"/>
                <w:sz w:val="28"/>
                <w:szCs w:val="28"/>
                <w:lang w:val="ru-RU"/>
              </w:rPr>
              <w:t>………………………………………………</w:t>
            </w:r>
          </w:p>
        </w:tc>
        <w:tc>
          <w:tcPr>
            <w:tcW w:w="1276" w:type="dxa"/>
            <w:shd w:val="clear" w:color="auto" w:fill="auto"/>
          </w:tcPr>
          <w:p w:rsidR="00183B7B" w:rsidRPr="004A4496" w:rsidRDefault="00183B7B" w:rsidP="0091179A">
            <w:pPr>
              <w:tabs>
                <w:tab w:val="left" w:pos="226"/>
              </w:tabs>
              <w:contextualSpacing/>
              <w:rPr>
                <w:rFonts w:eastAsia="Calibri"/>
                <w:color w:val="000000"/>
                <w:sz w:val="28"/>
                <w:szCs w:val="28"/>
                <w:lang w:val="ru-RU"/>
              </w:rPr>
            </w:pPr>
          </w:p>
          <w:p w:rsidR="004F55DD" w:rsidRPr="004A4496" w:rsidRDefault="002D317B" w:rsidP="00860738">
            <w:pPr>
              <w:tabs>
                <w:tab w:val="left" w:pos="226"/>
              </w:tabs>
              <w:contextualSpacing/>
              <w:rPr>
                <w:rFonts w:eastAsia="Calibri"/>
                <w:color w:val="000000"/>
                <w:sz w:val="28"/>
                <w:szCs w:val="28"/>
                <w:lang w:val="ru-RU"/>
              </w:rPr>
            </w:pPr>
            <w:r w:rsidRPr="004A4496">
              <w:rPr>
                <w:rFonts w:eastAsia="Calibri"/>
                <w:color w:val="000000"/>
                <w:sz w:val="28"/>
                <w:szCs w:val="28"/>
                <w:lang w:val="ru-RU"/>
              </w:rPr>
              <w:t>47</w:t>
            </w:r>
            <w:r w:rsidR="001E1E10" w:rsidRPr="004A4496">
              <w:rPr>
                <w:rFonts w:eastAsia="Calibri"/>
                <w:color w:val="000000"/>
                <w:sz w:val="28"/>
                <w:szCs w:val="28"/>
                <w:lang w:val="ru-RU"/>
              </w:rPr>
              <w:t xml:space="preserve"> стр.</w:t>
            </w:r>
          </w:p>
        </w:tc>
      </w:tr>
      <w:tr w:rsidR="0060794E" w:rsidTr="009A205F">
        <w:trPr>
          <w:trHeight w:val="396"/>
        </w:trPr>
        <w:tc>
          <w:tcPr>
            <w:tcW w:w="568" w:type="dxa"/>
            <w:shd w:val="clear" w:color="auto" w:fill="auto"/>
          </w:tcPr>
          <w:p w:rsidR="00183B7B"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 xml:space="preserve">9.  </w:t>
            </w:r>
          </w:p>
        </w:tc>
        <w:tc>
          <w:tcPr>
            <w:tcW w:w="8079" w:type="dxa"/>
            <w:shd w:val="clear" w:color="auto" w:fill="auto"/>
          </w:tcPr>
          <w:p w:rsidR="00183B7B" w:rsidRPr="004A4496" w:rsidRDefault="001E1E10"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План инструкторской и судейской практики</w:t>
            </w:r>
            <w:r w:rsidR="00D67047" w:rsidRPr="004A4496">
              <w:rPr>
                <w:rFonts w:eastAsia="Calibri"/>
                <w:bCs/>
                <w:color w:val="000000"/>
                <w:sz w:val="28"/>
                <w:szCs w:val="28"/>
                <w:lang w:val="ru-RU"/>
              </w:rPr>
              <w:t>……………………..</w:t>
            </w:r>
          </w:p>
        </w:tc>
        <w:tc>
          <w:tcPr>
            <w:tcW w:w="1276" w:type="dxa"/>
            <w:shd w:val="clear" w:color="auto" w:fill="auto"/>
          </w:tcPr>
          <w:p w:rsidR="00183B7B" w:rsidRPr="004A4496" w:rsidRDefault="00DA7292" w:rsidP="00860738">
            <w:pPr>
              <w:tabs>
                <w:tab w:val="left" w:pos="226"/>
              </w:tabs>
              <w:contextualSpacing/>
              <w:rPr>
                <w:rFonts w:eastAsia="Calibri"/>
                <w:color w:val="000000"/>
                <w:sz w:val="28"/>
                <w:szCs w:val="28"/>
                <w:lang w:val="ru-RU"/>
              </w:rPr>
            </w:pPr>
            <w:r w:rsidRPr="004A4496">
              <w:rPr>
                <w:rFonts w:eastAsia="Calibri"/>
                <w:color w:val="000000"/>
                <w:sz w:val="28"/>
                <w:szCs w:val="28"/>
                <w:lang w:val="ru-RU"/>
              </w:rPr>
              <w:t>52</w:t>
            </w:r>
            <w:r w:rsidR="00002BE0" w:rsidRPr="004A4496">
              <w:rPr>
                <w:rFonts w:eastAsia="Calibri"/>
                <w:color w:val="000000"/>
                <w:sz w:val="28"/>
                <w:szCs w:val="28"/>
                <w:lang w:val="ru-RU"/>
              </w:rPr>
              <w:t xml:space="preserve"> стр.</w:t>
            </w:r>
          </w:p>
        </w:tc>
      </w:tr>
      <w:tr w:rsidR="0060794E" w:rsidTr="009A205F">
        <w:trPr>
          <w:trHeight w:val="396"/>
        </w:trPr>
        <w:tc>
          <w:tcPr>
            <w:tcW w:w="568" w:type="dxa"/>
            <w:shd w:val="clear" w:color="auto" w:fill="auto"/>
          </w:tcPr>
          <w:p w:rsidR="00183B7B"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10.</w:t>
            </w:r>
          </w:p>
        </w:tc>
        <w:tc>
          <w:tcPr>
            <w:tcW w:w="8079" w:type="dxa"/>
            <w:shd w:val="clear" w:color="auto" w:fill="auto"/>
          </w:tcPr>
          <w:p w:rsidR="00183B7B" w:rsidRPr="004A4496" w:rsidRDefault="001E1E10" w:rsidP="00C32A32">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Планы медицинских, медико – биологических мероприятий и применения восстановительных средств</w:t>
            </w:r>
            <w:r w:rsidR="00D67047" w:rsidRPr="004A4496">
              <w:rPr>
                <w:rFonts w:eastAsia="Calibri"/>
                <w:bCs/>
                <w:color w:val="000000"/>
                <w:sz w:val="28"/>
                <w:szCs w:val="28"/>
                <w:lang w:val="ru-RU"/>
              </w:rPr>
              <w:t>………………………….</w:t>
            </w:r>
          </w:p>
        </w:tc>
        <w:tc>
          <w:tcPr>
            <w:tcW w:w="1276" w:type="dxa"/>
            <w:shd w:val="clear" w:color="auto" w:fill="auto"/>
          </w:tcPr>
          <w:p w:rsidR="00183B7B" w:rsidRPr="004A4496" w:rsidRDefault="00183B7B" w:rsidP="0091179A">
            <w:pPr>
              <w:tabs>
                <w:tab w:val="left" w:pos="226"/>
              </w:tabs>
              <w:contextualSpacing/>
              <w:rPr>
                <w:rFonts w:eastAsia="Calibri"/>
                <w:color w:val="000000"/>
                <w:sz w:val="28"/>
                <w:szCs w:val="28"/>
                <w:lang w:val="ru-RU"/>
              </w:rPr>
            </w:pPr>
          </w:p>
          <w:p w:rsidR="00002BE0" w:rsidRPr="004A4496" w:rsidRDefault="00DA7292"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53</w:t>
            </w:r>
            <w:r w:rsidR="001E1E10" w:rsidRPr="004A4496">
              <w:rPr>
                <w:rFonts w:eastAsia="Calibri"/>
                <w:color w:val="000000"/>
                <w:sz w:val="28"/>
                <w:szCs w:val="28"/>
                <w:lang w:val="ru-RU"/>
              </w:rPr>
              <w:t xml:space="preserve"> стр.</w:t>
            </w:r>
          </w:p>
        </w:tc>
      </w:tr>
      <w:tr w:rsidR="0060794E" w:rsidTr="009A205F">
        <w:trPr>
          <w:trHeight w:val="313"/>
        </w:trPr>
        <w:tc>
          <w:tcPr>
            <w:tcW w:w="568" w:type="dxa"/>
            <w:shd w:val="clear" w:color="auto" w:fill="auto"/>
          </w:tcPr>
          <w:p w:rsidR="00972918" w:rsidRPr="004A4496" w:rsidRDefault="00A939D2" w:rsidP="002D1F09">
            <w:pPr>
              <w:tabs>
                <w:tab w:val="left" w:pos="226"/>
              </w:tabs>
              <w:contextualSpacing/>
              <w:rPr>
                <w:rFonts w:eastAsia="Calibri"/>
                <w:b/>
                <w:color w:val="000000"/>
                <w:sz w:val="28"/>
                <w:szCs w:val="28"/>
                <w:lang w:val="ru-RU"/>
              </w:rPr>
            </w:pPr>
            <w:r w:rsidRPr="004A4496">
              <w:rPr>
                <w:rFonts w:eastAsia="Calibri"/>
                <w:b/>
                <w:color w:val="000000"/>
                <w:sz w:val="28"/>
                <w:szCs w:val="28"/>
              </w:rPr>
              <w:t>III</w:t>
            </w:r>
          </w:p>
        </w:tc>
        <w:tc>
          <w:tcPr>
            <w:tcW w:w="8079" w:type="dxa"/>
            <w:shd w:val="clear" w:color="auto" w:fill="auto"/>
          </w:tcPr>
          <w:p w:rsidR="00972918" w:rsidRPr="004A4496" w:rsidRDefault="001E1E10" w:rsidP="002D1F09">
            <w:pPr>
              <w:tabs>
                <w:tab w:val="left" w:pos="226"/>
              </w:tabs>
              <w:contextualSpacing/>
              <w:rPr>
                <w:rFonts w:eastAsia="Calibri"/>
                <w:b/>
                <w:color w:val="000000"/>
                <w:sz w:val="28"/>
                <w:szCs w:val="28"/>
                <w:lang w:val="ru-RU"/>
              </w:rPr>
            </w:pPr>
            <w:r w:rsidRPr="004A4496">
              <w:rPr>
                <w:rFonts w:eastAsia="Calibri"/>
                <w:b/>
                <w:color w:val="000000"/>
                <w:sz w:val="28"/>
                <w:szCs w:val="28"/>
                <w:lang w:val="ru-RU"/>
              </w:rPr>
              <w:t xml:space="preserve">Система </w:t>
            </w:r>
            <w:r w:rsidR="002D1F09" w:rsidRPr="004A4496">
              <w:rPr>
                <w:rFonts w:eastAsia="Calibri"/>
                <w:b/>
                <w:color w:val="000000"/>
                <w:sz w:val="28"/>
                <w:szCs w:val="28"/>
                <w:lang w:val="ru-RU"/>
              </w:rPr>
              <w:t>к</w:t>
            </w:r>
            <w:r w:rsidRPr="004A4496">
              <w:rPr>
                <w:rFonts w:eastAsia="Calibri"/>
                <w:b/>
                <w:color w:val="000000"/>
                <w:sz w:val="28"/>
                <w:szCs w:val="28"/>
                <w:lang w:val="ru-RU"/>
              </w:rPr>
              <w:t>онтроля……………………………</w:t>
            </w:r>
            <w:r w:rsidR="002D1F09" w:rsidRPr="004A4496">
              <w:rPr>
                <w:rFonts w:eastAsia="Calibri"/>
                <w:b/>
                <w:color w:val="000000"/>
                <w:sz w:val="28"/>
                <w:szCs w:val="28"/>
                <w:lang w:val="ru-RU"/>
              </w:rPr>
              <w:t>……………………</w:t>
            </w:r>
          </w:p>
        </w:tc>
        <w:tc>
          <w:tcPr>
            <w:tcW w:w="1276" w:type="dxa"/>
            <w:shd w:val="clear" w:color="auto" w:fill="auto"/>
          </w:tcPr>
          <w:p w:rsidR="00972918" w:rsidRPr="004A4496" w:rsidRDefault="00DA7292" w:rsidP="008E36A3">
            <w:pPr>
              <w:keepNext/>
              <w:keepLines/>
              <w:spacing w:before="200" w:line="259" w:lineRule="auto"/>
              <w:outlineLvl w:val="1"/>
              <w:rPr>
                <w:bCs/>
                <w:color w:val="000000"/>
                <w:sz w:val="28"/>
                <w:szCs w:val="28"/>
                <w:lang w:val="ru-RU"/>
              </w:rPr>
            </w:pPr>
            <w:r w:rsidRPr="004A4496">
              <w:rPr>
                <w:bCs/>
                <w:color w:val="000000"/>
                <w:sz w:val="28"/>
                <w:szCs w:val="28"/>
                <w:lang w:val="ru-RU"/>
              </w:rPr>
              <w:t>56</w:t>
            </w:r>
            <w:r w:rsidR="007E5DE7" w:rsidRPr="004A4496">
              <w:rPr>
                <w:bCs/>
                <w:color w:val="000000"/>
                <w:sz w:val="28"/>
                <w:szCs w:val="28"/>
                <w:lang w:val="ru-RU"/>
              </w:rPr>
              <w:t xml:space="preserve"> стр.</w:t>
            </w:r>
          </w:p>
        </w:tc>
      </w:tr>
      <w:tr w:rsidR="0060794E" w:rsidTr="009A205F">
        <w:tc>
          <w:tcPr>
            <w:tcW w:w="568" w:type="dxa"/>
            <w:shd w:val="clear" w:color="auto" w:fill="auto"/>
          </w:tcPr>
          <w:p w:rsidR="00183B7B"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11.</w:t>
            </w:r>
          </w:p>
        </w:tc>
        <w:tc>
          <w:tcPr>
            <w:tcW w:w="8079" w:type="dxa"/>
            <w:shd w:val="clear" w:color="auto" w:fill="auto"/>
          </w:tcPr>
          <w:p w:rsidR="003532B5" w:rsidRPr="004A4496" w:rsidRDefault="00EA2980" w:rsidP="00EC3104">
            <w:pPr>
              <w:tabs>
                <w:tab w:val="left" w:pos="226"/>
              </w:tabs>
              <w:contextualSpacing/>
              <w:rPr>
                <w:rFonts w:eastAsia="Calibri"/>
                <w:color w:val="000000"/>
                <w:sz w:val="28"/>
                <w:szCs w:val="28"/>
                <w:lang w:val="ru-RU"/>
              </w:rPr>
            </w:pPr>
            <w:r w:rsidRPr="004A4496">
              <w:rPr>
                <w:rFonts w:eastAsia="Calibri"/>
                <w:color w:val="000000"/>
                <w:sz w:val="28"/>
                <w:szCs w:val="28"/>
                <w:lang w:val="ru-RU"/>
              </w:rPr>
              <w:t>Требования к результатам освоения (прохождения) дополнительной образовательной программы спортивной подготовки, к участию в спортивных соревнованиях   обучающимися:</w:t>
            </w:r>
            <w:r w:rsidR="00EC3104" w:rsidRPr="004A4496">
              <w:rPr>
                <w:rFonts w:eastAsia="Calibri"/>
                <w:color w:val="000000"/>
                <w:sz w:val="28"/>
                <w:szCs w:val="28"/>
                <w:lang w:val="ru-RU"/>
              </w:rPr>
              <w:t>……………………………………………………..</w:t>
            </w:r>
          </w:p>
        </w:tc>
        <w:tc>
          <w:tcPr>
            <w:tcW w:w="1276" w:type="dxa"/>
            <w:shd w:val="clear" w:color="auto" w:fill="auto"/>
          </w:tcPr>
          <w:p w:rsidR="007E5DE7" w:rsidRPr="004A4496" w:rsidRDefault="007E5DE7" w:rsidP="0091179A">
            <w:pPr>
              <w:tabs>
                <w:tab w:val="left" w:pos="226"/>
              </w:tabs>
              <w:contextualSpacing/>
              <w:rPr>
                <w:rFonts w:eastAsia="Calibri"/>
                <w:color w:val="000000"/>
                <w:sz w:val="28"/>
                <w:szCs w:val="28"/>
                <w:lang w:val="ru-RU"/>
              </w:rPr>
            </w:pPr>
          </w:p>
          <w:p w:rsidR="00183B7B" w:rsidRPr="004A4496" w:rsidRDefault="004C6843" w:rsidP="004C6843">
            <w:pPr>
              <w:spacing w:after="160" w:line="259" w:lineRule="auto"/>
              <w:rPr>
                <w:rFonts w:eastAsia="Calibri"/>
                <w:color w:val="000000"/>
                <w:sz w:val="28"/>
                <w:szCs w:val="28"/>
                <w:lang w:val="ru-RU"/>
              </w:rPr>
            </w:pPr>
            <w:r w:rsidRPr="004A4496">
              <w:rPr>
                <w:rFonts w:eastAsia="Calibri"/>
                <w:color w:val="000000"/>
                <w:sz w:val="28"/>
                <w:szCs w:val="28"/>
                <w:lang w:val="ru-RU"/>
              </w:rPr>
              <w:t>57</w:t>
            </w:r>
            <w:r w:rsidR="007E5DE7" w:rsidRPr="004A4496">
              <w:rPr>
                <w:rFonts w:eastAsia="Calibri"/>
                <w:color w:val="000000"/>
                <w:sz w:val="28"/>
                <w:szCs w:val="28"/>
                <w:lang w:val="ru-RU"/>
              </w:rPr>
              <w:t xml:space="preserve"> стр.</w:t>
            </w:r>
          </w:p>
        </w:tc>
      </w:tr>
      <w:tr w:rsidR="0060794E" w:rsidTr="009A205F">
        <w:trPr>
          <w:trHeight w:val="459"/>
        </w:trPr>
        <w:tc>
          <w:tcPr>
            <w:tcW w:w="568" w:type="dxa"/>
            <w:shd w:val="clear" w:color="auto" w:fill="auto"/>
          </w:tcPr>
          <w:p w:rsidR="00183B7B" w:rsidRPr="004A4496" w:rsidRDefault="00183B7B" w:rsidP="00EC3104">
            <w:pPr>
              <w:tabs>
                <w:tab w:val="left" w:pos="226"/>
              </w:tabs>
              <w:contextualSpacing/>
              <w:rPr>
                <w:rFonts w:eastAsia="Calibri"/>
                <w:color w:val="000000"/>
                <w:sz w:val="28"/>
                <w:szCs w:val="28"/>
                <w:lang w:val="ru-RU"/>
              </w:rPr>
            </w:pPr>
          </w:p>
        </w:tc>
        <w:tc>
          <w:tcPr>
            <w:tcW w:w="8079" w:type="dxa"/>
            <w:shd w:val="clear" w:color="auto" w:fill="auto"/>
          </w:tcPr>
          <w:p w:rsidR="00183B7B" w:rsidRPr="004A4496" w:rsidRDefault="002B117A"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На этапе начальной подготовки</w:t>
            </w:r>
            <w:r w:rsidR="00EC3104" w:rsidRPr="004A4496">
              <w:rPr>
                <w:rFonts w:eastAsia="Calibri"/>
                <w:color w:val="000000"/>
                <w:sz w:val="28"/>
                <w:szCs w:val="28"/>
                <w:lang w:val="ru-RU"/>
              </w:rPr>
              <w:t>……………………………………..</w:t>
            </w:r>
          </w:p>
        </w:tc>
        <w:tc>
          <w:tcPr>
            <w:tcW w:w="1276" w:type="dxa"/>
            <w:shd w:val="clear" w:color="auto" w:fill="auto"/>
          </w:tcPr>
          <w:p w:rsidR="00183B7B" w:rsidRPr="004A4496" w:rsidRDefault="004C6843"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 xml:space="preserve">57 </w:t>
            </w:r>
            <w:r w:rsidR="00475647" w:rsidRPr="004A4496">
              <w:rPr>
                <w:rFonts w:eastAsia="Calibri"/>
                <w:color w:val="000000"/>
                <w:sz w:val="28"/>
                <w:szCs w:val="28"/>
                <w:lang w:val="ru-RU"/>
              </w:rPr>
              <w:t>стр.</w:t>
            </w:r>
          </w:p>
        </w:tc>
      </w:tr>
      <w:tr w:rsidR="0060794E" w:rsidTr="009A205F">
        <w:tc>
          <w:tcPr>
            <w:tcW w:w="568" w:type="dxa"/>
            <w:shd w:val="clear" w:color="auto" w:fill="auto"/>
          </w:tcPr>
          <w:p w:rsidR="00183B7B" w:rsidRPr="004A4496" w:rsidRDefault="00183B7B" w:rsidP="00EC3104">
            <w:pPr>
              <w:tabs>
                <w:tab w:val="left" w:pos="226"/>
              </w:tabs>
              <w:contextualSpacing/>
              <w:rPr>
                <w:rFonts w:eastAsia="Calibri"/>
                <w:color w:val="000000"/>
                <w:sz w:val="28"/>
                <w:szCs w:val="28"/>
                <w:lang w:val="ru-RU"/>
              </w:rPr>
            </w:pPr>
          </w:p>
        </w:tc>
        <w:tc>
          <w:tcPr>
            <w:tcW w:w="8079" w:type="dxa"/>
            <w:shd w:val="clear" w:color="auto" w:fill="auto"/>
          </w:tcPr>
          <w:p w:rsidR="00183B7B" w:rsidRPr="004A4496" w:rsidRDefault="002B117A"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На учебно – тренировочном этапе (этапе спортивной специализации)</w:t>
            </w:r>
            <w:r w:rsidR="00EC3104" w:rsidRPr="004A4496">
              <w:rPr>
                <w:rFonts w:eastAsia="Calibri"/>
                <w:color w:val="000000"/>
                <w:sz w:val="28"/>
                <w:szCs w:val="28"/>
                <w:lang w:val="ru-RU"/>
              </w:rPr>
              <w:t>………………………………………………………</w:t>
            </w:r>
          </w:p>
        </w:tc>
        <w:tc>
          <w:tcPr>
            <w:tcW w:w="1276" w:type="dxa"/>
            <w:shd w:val="clear" w:color="auto" w:fill="auto"/>
          </w:tcPr>
          <w:p w:rsidR="00183B7B" w:rsidRPr="004A4496" w:rsidRDefault="004C6843" w:rsidP="004C6843">
            <w:pPr>
              <w:tabs>
                <w:tab w:val="left" w:pos="226"/>
              </w:tabs>
              <w:contextualSpacing/>
              <w:rPr>
                <w:rFonts w:eastAsia="Calibri"/>
                <w:color w:val="000000"/>
                <w:sz w:val="28"/>
                <w:szCs w:val="28"/>
                <w:lang w:val="ru-RU"/>
              </w:rPr>
            </w:pPr>
            <w:r w:rsidRPr="004A4496">
              <w:rPr>
                <w:rFonts w:eastAsia="Calibri"/>
                <w:color w:val="000000"/>
                <w:sz w:val="28"/>
                <w:szCs w:val="28"/>
                <w:lang w:val="ru-RU"/>
              </w:rPr>
              <w:t>57</w:t>
            </w:r>
            <w:r w:rsidR="00475647" w:rsidRPr="004A4496">
              <w:rPr>
                <w:rFonts w:eastAsia="Calibri"/>
                <w:color w:val="000000"/>
                <w:sz w:val="28"/>
                <w:szCs w:val="28"/>
                <w:lang w:val="ru-RU"/>
              </w:rPr>
              <w:t xml:space="preserve"> стр.</w:t>
            </w:r>
          </w:p>
        </w:tc>
      </w:tr>
      <w:tr w:rsidR="0060794E" w:rsidTr="009A205F">
        <w:tc>
          <w:tcPr>
            <w:tcW w:w="568" w:type="dxa"/>
            <w:shd w:val="clear" w:color="auto" w:fill="auto"/>
          </w:tcPr>
          <w:p w:rsidR="00183B7B" w:rsidRPr="004A4496" w:rsidRDefault="00183B7B" w:rsidP="00EC3104">
            <w:pPr>
              <w:tabs>
                <w:tab w:val="left" w:pos="226"/>
              </w:tabs>
              <w:contextualSpacing/>
              <w:rPr>
                <w:rFonts w:eastAsia="Calibri"/>
                <w:color w:val="000000"/>
                <w:sz w:val="28"/>
                <w:szCs w:val="28"/>
                <w:lang w:val="ru-RU"/>
              </w:rPr>
            </w:pPr>
          </w:p>
        </w:tc>
        <w:tc>
          <w:tcPr>
            <w:tcW w:w="8079" w:type="dxa"/>
            <w:shd w:val="clear" w:color="auto" w:fill="auto"/>
          </w:tcPr>
          <w:p w:rsidR="00183B7B" w:rsidRPr="004A4496" w:rsidRDefault="002B117A"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На этапе совершенствования спортивного мастерства</w:t>
            </w:r>
          </w:p>
        </w:tc>
        <w:tc>
          <w:tcPr>
            <w:tcW w:w="1276" w:type="dxa"/>
            <w:shd w:val="clear" w:color="auto" w:fill="auto"/>
          </w:tcPr>
          <w:p w:rsidR="00183B7B" w:rsidRPr="004A4496" w:rsidRDefault="004C6843" w:rsidP="004C6843">
            <w:pPr>
              <w:tabs>
                <w:tab w:val="left" w:pos="226"/>
              </w:tabs>
              <w:contextualSpacing/>
              <w:rPr>
                <w:rFonts w:eastAsia="Calibri"/>
                <w:color w:val="000000"/>
                <w:sz w:val="28"/>
                <w:szCs w:val="28"/>
                <w:lang w:val="ru-RU"/>
              </w:rPr>
            </w:pPr>
            <w:r w:rsidRPr="004A4496">
              <w:rPr>
                <w:rFonts w:eastAsia="Calibri"/>
                <w:color w:val="000000"/>
                <w:sz w:val="28"/>
                <w:szCs w:val="28"/>
                <w:lang w:val="ru-RU"/>
              </w:rPr>
              <w:t>57</w:t>
            </w:r>
            <w:r w:rsidR="00475647" w:rsidRPr="004A4496">
              <w:rPr>
                <w:rFonts w:eastAsia="Calibri"/>
                <w:color w:val="000000"/>
                <w:sz w:val="28"/>
                <w:szCs w:val="28"/>
                <w:lang w:val="ru-RU"/>
              </w:rPr>
              <w:t>стр.</w:t>
            </w:r>
          </w:p>
        </w:tc>
      </w:tr>
      <w:tr w:rsidR="0060794E" w:rsidTr="009A205F">
        <w:tc>
          <w:tcPr>
            <w:tcW w:w="568" w:type="dxa"/>
            <w:shd w:val="clear" w:color="auto" w:fill="auto"/>
          </w:tcPr>
          <w:p w:rsidR="003532B5" w:rsidRPr="004A4496" w:rsidRDefault="003532B5" w:rsidP="00EC3104">
            <w:pPr>
              <w:tabs>
                <w:tab w:val="left" w:pos="226"/>
              </w:tabs>
              <w:contextualSpacing/>
              <w:rPr>
                <w:rFonts w:eastAsia="Calibri"/>
                <w:color w:val="000000"/>
                <w:sz w:val="28"/>
                <w:szCs w:val="28"/>
                <w:lang w:val="ru-RU"/>
              </w:rPr>
            </w:pPr>
          </w:p>
        </w:tc>
        <w:tc>
          <w:tcPr>
            <w:tcW w:w="8079" w:type="dxa"/>
            <w:shd w:val="clear" w:color="auto" w:fill="auto"/>
          </w:tcPr>
          <w:p w:rsidR="003532B5"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На этапе высшего спортивного мастерства</w:t>
            </w:r>
          </w:p>
        </w:tc>
        <w:tc>
          <w:tcPr>
            <w:tcW w:w="1276" w:type="dxa"/>
            <w:shd w:val="clear" w:color="auto" w:fill="auto"/>
          </w:tcPr>
          <w:p w:rsidR="003532B5" w:rsidRPr="004A4496" w:rsidRDefault="004C6843" w:rsidP="00475647">
            <w:pPr>
              <w:tabs>
                <w:tab w:val="left" w:pos="226"/>
              </w:tabs>
              <w:contextualSpacing/>
              <w:rPr>
                <w:rFonts w:eastAsia="Calibri"/>
                <w:color w:val="000000"/>
                <w:sz w:val="28"/>
                <w:szCs w:val="28"/>
                <w:lang w:val="ru-RU"/>
              </w:rPr>
            </w:pPr>
            <w:r w:rsidRPr="004A4496">
              <w:rPr>
                <w:rFonts w:eastAsia="Calibri"/>
                <w:color w:val="000000"/>
                <w:sz w:val="28"/>
                <w:szCs w:val="28"/>
                <w:lang w:val="ru-RU"/>
              </w:rPr>
              <w:t>58</w:t>
            </w:r>
            <w:r w:rsidR="00475647" w:rsidRPr="004A4496">
              <w:rPr>
                <w:rFonts w:eastAsia="Calibri"/>
                <w:color w:val="000000"/>
                <w:sz w:val="28"/>
                <w:szCs w:val="28"/>
                <w:lang w:val="ru-RU"/>
              </w:rPr>
              <w:t xml:space="preserve"> стр.</w:t>
            </w:r>
          </w:p>
        </w:tc>
      </w:tr>
      <w:tr w:rsidR="0060794E" w:rsidTr="009A205F">
        <w:tc>
          <w:tcPr>
            <w:tcW w:w="568" w:type="dxa"/>
            <w:shd w:val="clear" w:color="auto" w:fill="auto"/>
          </w:tcPr>
          <w:p w:rsidR="003532B5" w:rsidRPr="004A4496" w:rsidRDefault="001E1E10" w:rsidP="00475647">
            <w:pPr>
              <w:tabs>
                <w:tab w:val="left" w:pos="226"/>
              </w:tabs>
              <w:contextualSpacing/>
              <w:rPr>
                <w:rFonts w:eastAsia="Calibri"/>
                <w:color w:val="000000"/>
                <w:sz w:val="28"/>
                <w:szCs w:val="28"/>
                <w:lang w:val="ru-RU"/>
              </w:rPr>
            </w:pPr>
            <w:r w:rsidRPr="004A4496">
              <w:rPr>
                <w:rFonts w:eastAsia="Calibri"/>
                <w:color w:val="000000"/>
                <w:sz w:val="28"/>
                <w:szCs w:val="28"/>
                <w:lang w:val="ru-RU"/>
              </w:rPr>
              <w:t>1</w:t>
            </w:r>
            <w:r w:rsidR="00475647" w:rsidRPr="004A4496">
              <w:rPr>
                <w:rFonts w:eastAsia="Calibri"/>
                <w:color w:val="000000"/>
                <w:sz w:val="28"/>
                <w:szCs w:val="28"/>
                <w:lang w:val="ru-RU"/>
              </w:rPr>
              <w:t>2</w:t>
            </w:r>
            <w:r w:rsidRPr="004A4496">
              <w:rPr>
                <w:rFonts w:eastAsia="Calibri"/>
                <w:color w:val="000000"/>
                <w:sz w:val="28"/>
                <w:szCs w:val="28"/>
                <w:lang w:val="ru-RU"/>
              </w:rPr>
              <w:t xml:space="preserve">. </w:t>
            </w:r>
          </w:p>
        </w:tc>
        <w:tc>
          <w:tcPr>
            <w:tcW w:w="8079" w:type="dxa"/>
            <w:shd w:val="clear" w:color="auto" w:fill="auto"/>
          </w:tcPr>
          <w:p w:rsidR="003532B5"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Оценка результатов освоения дополнительной образовательной программы спортивной подготовки</w:t>
            </w:r>
          </w:p>
        </w:tc>
        <w:tc>
          <w:tcPr>
            <w:tcW w:w="1276" w:type="dxa"/>
            <w:shd w:val="clear" w:color="auto" w:fill="auto"/>
          </w:tcPr>
          <w:p w:rsidR="003532B5" w:rsidRPr="004A4496" w:rsidRDefault="004C6843" w:rsidP="00475647">
            <w:pPr>
              <w:tabs>
                <w:tab w:val="left" w:pos="226"/>
              </w:tabs>
              <w:contextualSpacing/>
              <w:rPr>
                <w:rFonts w:eastAsia="Calibri"/>
                <w:color w:val="000000"/>
                <w:sz w:val="28"/>
                <w:szCs w:val="28"/>
                <w:lang w:val="ru-RU"/>
              </w:rPr>
            </w:pPr>
            <w:r w:rsidRPr="004A4496">
              <w:rPr>
                <w:rFonts w:eastAsia="Calibri"/>
                <w:color w:val="000000"/>
                <w:sz w:val="28"/>
                <w:szCs w:val="28"/>
                <w:lang w:val="ru-RU"/>
              </w:rPr>
              <w:t>59</w:t>
            </w:r>
            <w:r w:rsidR="00475647" w:rsidRPr="004A4496">
              <w:rPr>
                <w:rFonts w:eastAsia="Calibri"/>
                <w:color w:val="000000"/>
                <w:sz w:val="28"/>
                <w:szCs w:val="28"/>
                <w:lang w:val="ru-RU"/>
              </w:rPr>
              <w:t xml:space="preserve"> стр.</w:t>
            </w:r>
          </w:p>
        </w:tc>
      </w:tr>
      <w:tr w:rsidR="0060794E" w:rsidTr="009A205F">
        <w:tc>
          <w:tcPr>
            <w:tcW w:w="568" w:type="dxa"/>
            <w:shd w:val="clear" w:color="auto" w:fill="auto"/>
          </w:tcPr>
          <w:p w:rsidR="003532B5" w:rsidRPr="004A4496" w:rsidRDefault="001E1E10" w:rsidP="00475647">
            <w:pPr>
              <w:tabs>
                <w:tab w:val="left" w:pos="226"/>
              </w:tabs>
              <w:contextualSpacing/>
              <w:rPr>
                <w:rFonts w:eastAsia="Calibri"/>
                <w:color w:val="000000"/>
                <w:sz w:val="28"/>
                <w:szCs w:val="28"/>
                <w:lang w:val="ru-RU"/>
              </w:rPr>
            </w:pPr>
            <w:r w:rsidRPr="004A4496">
              <w:rPr>
                <w:rFonts w:eastAsia="Calibri"/>
                <w:color w:val="000000"/>
                <w:sz w:val="28"/>
                <w:szCs w:val="28"/>
                <w:lang w:val="ru-RU"/>
              </w:rPr>
              <w:t>1</w:t>
            </w:r>
            <w:r w:rsidR="00475647" w:rsidRPr="004A4496">
              <w:rPr>
                <w:rFonts w:eastAsia="Calibri"/>
                <w:color w:val="000000"/>
                <w:sz w:val="28"/>
                <w:szCs w:val="28"/>
                <w:lang w:val="ru-RU"/>
              </w:rPr>
              <w:t>3</w:t>
            </w:r>
            <w:r w:rsidRPr="004A4496">
              <w:rPr>
                <w:rFonts w:eastAsia="Calibri"/>
                <w:color w:val="000000"/>
                <w:sz w:val="28"/>
                <w:szCs w:val="28"/>
                <w:lang w:val="ru-RU"/>
              </w:rPr>
              <w:t xml:space="preserve">. </w:t>
            </w:r>
          </w:p>
        </w:tc>
        <w:tc>
          <w:tcPr>
            <w:tcW w:w="8079" w:type="dxa"/>
            <w:shd w:val="clear" w:color="auto" w:fill="auto"/>
          </w:tcPr>
          <w:p w:rsidR="003532B5"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 xml:space="preserve">Контрольные и контрольно – переводные нормативы </w:t>
            </w:r>
            <w:r w:rsidRPr="004A4496">
              <w:rPr>
                <w:rFonts w:eastAsia="Calibri"/>
                <w:color w:val="000000"/>
                <w:sz w:val="28"/>
                <w:szCs w:val="28"/>
                <w:lang w:val="ru-RU"/>
              </w:rPr>
              <w:lastRenderedPageBreak/>
              <w:t xml:space="preserve">(испытания) по видам спортивной подготовки и уровень спортивной квалификации обучающихся по годам и этапам спортивной подготовки </w:t>
            </w:r>
          </w:p>
        </w:tc>
        <w:tc>
          <w:tcPr>
            <w:tcW w:w="1276" w:type="dxa"/>
            <w:shd w:val="clear" w:color="auto" w:fill="auto"/>
          </w:tcPr>
          <w:p w:rsidR="003532B5" w:rsidRPr="004A4496" w:rsidRDefault="004C6843"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lastRenderedPageBreak/>
              <w:t>60</w:t>
            </w:r>
            <w:r w:rsidR="00475647" w:rsidRPr="004A4496">
              <w:rPr>
                <w:rFonts w:eastAsia="Calibri"/>
                <w:color w:val="000000"/>
                <w:sz w:val="28"/>
                <w:szCs w:val="28"/>
                <w:lang w:val="ru-RU"/>
              </w:rPr>
              <w:t xml:space="preserve"> стр.</w:t>
            </w:r>
          </w:p>
        </w:tc>
      </w:tr>
      <w:tr w:rsidR="0060794E" w:rsidTr="00DC1E05">
        <w:trPr>
          <w:trHeight w:val="631"/>
        </w:trPr>
        <w:tc>
          <w:tcPr>
            <w:tcW w:w="568" w:type="dxa"/>
            <w:shd w:val="clear" w:color="auto" w:fill="auto"/>
          </w:tcPr>
          <w:p w:rsidR="0072712A" w:rsidRPr="004A4496" w:rsidRDefault="00A939D2" w:rsidP="00AF3B8A">
            <w:pPr>
              <w:tabs>
                <w:tab w:val="left" w:pos="226"/>
              </w:tabs>
              <w:contextualSpacing/>
              <w:rPr>
                <w:rFonts w:eastAsia="Calibri"/>
                <w:b/>
                <w:color w:val="000000"/>
                <w:sz w:val="28"/>
                <w:szCs w:val="28"/>
                <w:lang w:val="ru-RU"/>
              </w:rPr>
            </w:pPr>
            <w:r w:rsidRPr="004A4496">
              <w:rPr>
                <w:rFonts w:eastAsia="Calibri"/>
                <w:b/>
                <w:color w:val="000000"/>
                <w:sz w:val="28"/>
                <w:szCs w:val="28"/>
              </w:rPr>
              <w:lastRenderedPageBreak/>
              <w:t>IV</w:t>
            </w:r>
          </w:p>
        </w:tc>
        <w:tc>
          <w:tcPr>
            <w:tcW w:w="8079" w:type="dxa"/>
            <w:shd w:val="clear" w:color="auto" w:fill="auto"/>
          </w:tcPr>
          <w:p w:rsidR="0072712A" w:rsidRPr="004A4496" w:rsidRDefault="001E1E10" w:rsidP="00AF3B8A">
            <w:pPr>
              <w:tabs>
                <w:tab w:val="left" w:pos="226"/>
              </w:tabs>
              <w:contextualSpacing/>
              <w:rPr>
                <w:rFonts w:eastAsia="Calibri"/>
                <w:b/>
                <w:color w:val="000000"/>
                <w:sz w:val="28"/>
                <w:szCs w:val="28"/>
                <w:lang w:val="ru-RU"/>
              </w:rPr>
            </w:pPr>
            <w:r w:rsidRPr="004A4496">
              <w:rPr>
                <w:rFonts w:eastAsia="Calibri"/>
                <w:b/>
                <w:color w:val="000000"/>
                <w:sz w:val="28"/>
                <w:szCs w:val="28"/>
                <w:lang w:val="ru-RU"/>
              </w:rPr>
              <w:t xml:space="preserve">Рабочая программ по виду </w:t>
            </w:r>
            <w:r w:rsidR="00EA2980" w:rsidRPr="004A4496">
              <w:rPr>
                <w:rFonts w:eastAsia="Calibri"/>
                <w:b/>
                <w:color w:val="000000"/>
                <w:sz w:val="28"/>
                <w:szCs w:val="28"/>
                <w:lang w:val="ru-RU"/>
              </w:rPr>
              <w:t>спорта «бокс»</w:t>
            </w:r>
            <w:r w:rsidR="008E36A3" w:rsidRPr="004A4496">
              <w:rPr>
                <w:rFonts w:eastAsia="Calibri"/>
                <w:b/>
                <w:color w:val="000000"/>
                <w:sz w:val="28"/>
                <w:szCs w:val="28"/>
                <w:lang w:val="ru-RU"/>
              </w:rPr>
              <w:t xml:space="preserve"> </w:t>
            </w:r>
          </w:p>
        </w:tc>
        <w:tc>
          <w:tcPr>
            <w:tcW w:w="1276" w:type="dxa"/>
            <w:shd w:val="clear" w:color="auto" w:fill="auto"/>
          </w:tcPr>
          <w:p w:rsidR="0072712A" w:rsidRPr="004A4496" w:rsidRDefault="00495391" w:rsidP="00495391">
            <w:pPr>
              <w:keepNext/>
              <w:keepLines/>
              <w:spacing w:before="200" w:line="259" w:lineRule="auto"/>
              <w:outlineLvl w:val="1"/>
              <w:rPr>
                <w:bCs/>
                <w:color w:val="000000"/>
                <w:sz w:val="28"/>
                <w:szCs w:val="28"/>
                <w:lang w:val="ru-RU"/>
              </w:rPr>
            </w:pPr>
            <w:r w:rsidRPr="004A4496">
              <w:rPr>
                <w:bCs/>
                <w:color w:val="000000"/>
                <w:sz w:val="28"/>
                <w:szCs w:val="28"/>
                <w:lang w:val="ru-RU"/>
              </w:rPr>
              <w:t>60</w:t>
            </w:r>
            <w:r w:rsidR="00475647" w:rsidRPr="004A4496">
              <w:rPr>
                <w:bCs/>
                <w:color w:val="000000"/>
                <w:sz w:val="28"/>
                <w:szCs w:val="28"/>
                <w:lang w:val="ru-RU"/>
              </w:rPr>
              <w:t xml:space="preserve"> стр.</w:t>
            </w:r>
          </w:p>
        </w:tc>
      </w:tr>
      <w:tr w:rsidR="0060794E" w:rsidTr="009A205F">
        <w:tc>
          <w:tcPr>
            <w:tcW w:w="568" w:type="dxa"/>
            <w:shd w:val="clear" w:color="auto" w:fill="auto"/>
          </w:tcPr>
          <w:p w:rsidR="00475647" w:rsidRPr="004A4496" w:rsidRDefault="001E1E10" w:rsidP="00475647">
            <w:pPr>
              <w:tabs>
                <w:tab w:val="left" w:pos="226"/>
              </w:tabs>
              <w:contextualSpacing/>
              <w:rPr>
                <w:rFonts w:eastAsia="Calibri"/>
                <w:color w:val="000000"/>
                <w:sz w:val="28"/>
                <w:szCs w:val="28"/>
                <w:lang w:val="ru-RU"/>
              </w:rPr>
            </w:pPr>
            <w:r w:rsidRPr="004A4496">
              <w:rPr>
                <w:rFonts w:eastAsia="Calibri"/>
                <w:color w:val="000000"/>
                <w:sz w:val="28"/>
                <w:szCs w:val="28"/>
                <w:lang w:val="ru-RU"/>
              </w:rPr>
              <w:t>14.</w:t>
            </w:r>
          </w:p>
        </w:tc>
        <w:tc>
          <w:tcPr>
            <w:tcW w:w="8079" w:type="dxa"/>
            <w:shd w:val="clear" w:color="auto" w:fill="auto"/>
          </w:tcPr>
          <w:p w:rsidR="00475647" w:rsidRPr="004A4496" w:rsidRDefault="001E1E10" w:rsidP="00EA2980">
            <w:pPr>
              <w:tabs>
                <w:tab w:val="left" w:pos="226"/>
              </w:tabs>
              <w:contextualSpacing/>
              <w:rPr>
                <w:rFonts w:eastAsia="Calibri"/>
                <w:color w:val="000000"/>
                <w:sz w:val="28"/>
                <w:szCs w:val="28"/>
                <w:lang w:val="ru-RU"/>
              </w:rPr>
            </w:pPr>
            <w:r w:rsidRPr="004A4496">
              <w:rPr>
                <w:rFonts w:eastAsia="Calibri"/>
                <w:color w:val="000000"/>
                <w:sz w:val="28"/>
                <w:szCs w:val="28"/>
                <w:lang w:val="ru-RU"/>
              </w:rPr>
              <w:t xml:space="preserve">Программный материал для учебно – тренировочных занятий по каждому этапу спортивной подготовки </w:t>
            </w:r>
          </w:p>
        </w:tc>
        <w:tc>
          <w:tcPr>
            <w:tcW w:w="1276" w:type="dxa"/>
            <w:shd w:val="clear" w:color="auto" w:fill="auto"/>
          </w:tcPr>
          <w:p w:rsidR="00475647" w:rsidRPr="004A4496" w:rsidRDefault="00495391" w:rsidP="00495391">
            <w:pPr>
              <w:spacing w:after="160" w:line="259" w:lineRule="auto"/>
              <w:rPr>
                <w:rFonts w:eastAsia="Calibri"/>
                <w:color w:val="000000"/>
                <w:sz w:val="28"/>
                <w:szCs w:val="28"/>
                <w:lang w:val="ru-RU"/>
              </w:rPr>
            </w:pPr>
            <w:r w:rsidRPr="004A4496">
              <w:rPr>
                <w:rFonts w:eastAsia="Calibri"/>
                <w:color w:val="000000"/>
                <w:sz w:val="28"/>
                <w:szCs w:val="28"/>
                <w:lang w:val="ru-RU"/>
              </w:rPr>
              <w:t xml:space="preserve">61 </w:t>
            </w:r>
            <w:r w:rsidR="001E1E10" w:rsidRPr="004A4496">
              <w:rPr>
                <w:rFonts w:eastAsia="Calibri"/>
                <w:color w:val="000000"/>
                <w:sz w:val="28"/>
                <w:szCs w:val="28"/>
                <w:lang w:val="ru-RU"/>
              </w:rPr>
              <w:t>стр.</w:t>
            </w:r>
          </w:p>
        </w:tc>
      </w:tr>
      <w:tr w:rsidR="0060794E" w:rsidTr="009A205F">
        <w:tc>
          <w:tcPr>
            <w:tcW w:w="568" w:type="dxa"/>
            <w:shd w:val="clear" w:color="auto" w:fill="auto"/>
          </w:tcPr>
          <w:p w:rsidR="00475647" w:rsidRPr="004A4496" w:rsidRDefault="001E1E10" w:rsidP="00E06F00">
            <w:pPr>
              <w:tabs>
                <w:tab w:val="left" w:pos="226"/>
              </w:tabs>
              <w:contextualSpacing/>
              <w:rPr>
                <w:rFonts w:eastAsia="Calibri"/>
                <w:color w:val="000000"/>
                <w:sz w:val="28"/>
                <w:szCs w:val="28"/>
                <w:lang w:val="ru-RU"/>
              </w:rPr>
            </w:pPr>
            <w:r w:rsidRPr="004A4496">
              <w:rPr>
                <w:rFonts w:eastAsia="Calibri"/>
                <w:color w:val="000000"/>
                <w:sz w:val="28"/>
                <w:szCs w:val="28"/>
                <w:lang w:val="ru-RU"/>
              </w:rPr>
              <w:t>1</w:t>
            </w:r>
            <w:r w:rsidR="00E06F00" w:rsidRPr="004A4496">
              <w:rPr>
                <w:rFonts w:eastAsia="Calibri"/>
                <w:color w:val="000000"/>
                <w:sz w:val="28"/>
                <w:szCs w:val="28"/>
                <w:lang w:val="ru-RU"/>
              </w:rPr>
              <w:t>5</w:t>
            </w:r>
            <w:r w:rsidRPr="004A4496">
              <w:rPr>
                <w:rFonts w:eastAsia="Calibri"/>
                <w:color w:val="000000"/>
                <w:sz w:val="28"/>
                <w:szCs w:val="28"/>
                <w:lang w:val="ru-RU"/>
              </w:rPr>
              <w:t xml:space="preserve">. </w:t>
            </w:r>
          </w:p>
        </w:tc>
        <w:tc>
          <w:tcPr>
            <w:tcW w:w="8079" w:type="dxa"/>
            <w:shd w:val="clear" w:color="auto" w:fill="auto"/>
          </w:tcPr>
          <w:p w:rsidR="00475647" w:rsidRPr="004A4496" w:rsidRDefault="001E1E10" w:rsidP="00EA2980">
            <w:pPr>
              <w:tabs>
                <w:tab w:val="left" w:pos="226"/>
              </w:tabs>
              <w:contextualSpacing/>
              <w:rPr>
                <w:rFonts w:eastAsia="Calibri"/>
                <w:color w:val="000000"/>
                <w:sz w:val="28"/>
                <w:szCs w:val="28"/>
                <w:lang w:val="ru-RU"/>
              </w:rPr>
            </w:pPr>
            <w:r w:rsidRPr="004A4496">
              <w:rPr>
                <w:rFonts w:eastAsia="Calibri"/>
                <w:color w:val="000000"/>
                <w:sz w:val="28"/>
                <w:szCs w:val="28"/>
                <w:lang w:val="ru-RU"/>
              </w:rPr>
              <w:t>Учебно – тематический план</w:t>
            </w:r>
          </w:p>
        </w:tc>
        <w:tc>
          <w:tcPr>
            <w:tcW w:w="1276" w:type="dxa"/>
            <w:shd w:val="clear" w:color="auto" w:fill="auto"/>
          </w:tcPr>
          <w:p w:rsidR="00475647" w:rsidRPr="004A4496" w:rsidRDefault="00495391">
            <w:pPr>
              <w:spacing w:after="160" w:line="259" w:lineRule="auto"/>
              <w:rPr>
                <w:rFonts w:eastAsia="Calibri"/>
                <w:color w:val="000000"/>
                <w:sz w:val="28"/>
                <w:szCs w:val="28"/>
                <w:lang w:val="ru-RU"/>
              </w:rPr>
            </w:pPr>
            <w:r w:rsidRPr="004A4496">
              <w:rPr>
                <w:rFonts w:eastAsia="Calibri"/>
                <w:color w:val="000000"/>
                <w:sz w:val="28"/>
                <w:szCs w:val="28"/>
                <w:lang w:val="ru-RU"/>
              </w:rPr>
              <w:t>67</w:t>
            </w:r>
            <w:r w:rsidR="001E1E10" w:rsidRPr="004A4496">
              <w:rPr>
                <w:rFonts w:eastAsia="Calibri"/>
                <w:color w:val="000000"/>
                <w:sz w:val="28"/>
                <w:szCs w:val="28"/>
                <w:lang w:val="ru-RU"/>
              </w:rPr>
              <w:t xml:space="preserve"> стр.</w:t>
            </w:r>
          </w:p>
        </w:tc>
      </w:tr>
      <w:tr w:rsidR="0060794E" w:rsidTr="009A205F">
        <w:tc>
          <w:tcPr>
            <w:tcW w:w="568" w:type="dxa"/>
            <w:shd w:val="clear" w:color="auto" w:fill="auto"/>
          </w:tcPr>
          <w:p w:rsidR="00475647" w:rsidRPr="004A4496" w:rsidRDefault="001E1E10" w:rsidP="0091179A">
            <w:pPr>
              <w:tabs>
                <w:tab w:val="left" w:pos="226"/>
              </w:tabs>
              <w:contextualSpacing/>
              <w:rPr>
                <w:rFonts w:eastAsia="Calibri"/>
                <w:b/>
                <w:color w:val="000000"/>
                <w:sz w:val="28"/>
                <w:szCs w:val="28"/>
                <w:lang w:val="ru-RU"/>
              </w:rPr>
            </w:pPr>
            <w:r w:rsidRPr="004A4496">
              <w:rPr>
                <w:rFonts w:eastAsia="Calibri"/>
                <w:b/>
                <w:color w:val="000000"/>
                <w:sz w:val="28"/>
                <w:szCs w:val="28"/>
              </w:rPr>
              <w:t>V</w:t>
            </w:r>
            <w:r w:rsidRPr="004A4496">
              <w:rPr>
                <w:rFonts w:eastAsia="Calibri"/>
                <w:b/>
                <w:color w:val="000000"/>
                <w:sz w:val="28"/>
                <w:szCs w:val="28"/>
                <w:lang w:val="ru-RU"/>
              </w:rPr>
              <w:t>.</w:t>
            </w:r>
          </w:p>
        </w:tc>
        <w:tc>
          <w:tcPr>
            <w:tcW w:w="8079" w:type="dxa"/>
            <w:shd w:val="clear" w:color="auto" w:fill="auto"/>
          </w:tcPr>
          <w:p w:rsidR="00475647" w:rsidRPr="004A4496" w:rsidRDefault="001E1E10" w:rsidP="0091179A">
            <w:pPr>
              <w:tabs>
                <w:tab w:val="left" w:pos="226"/>
              </w:tabs>
              <w:contextualSpacing/>
              <w:rPr>
                <w:rFonts w:eastAsia="Calibri"/>
                <w:b/>
                <w:color w:val="000000"/>
                <w:sz w:val="28"/>
                <w:szCs w:val="28"/>
                <w:lang w:val="ru-RU"/>
              </w:rPr>
            </w:pPr>
            <w:r w:rsidRPr="004A4496">
              <w:rPr>
                <w:rFonts w:eastAsia="Calibri"/>
                <w:b/>
                <w:color w:val="000000"/>
                <w:sz w:val="28"/>
                <w:szCs w:val="28"/>
                <w:lang w:val="ru-RU"/>
              </w:rPr>
              <w:t>Особенности осуществления спортивной подготовки по отдельным спортивным дисциплинам</w:t>
            </w:r>
          </w:p>
        </w:tc>
        <w:tc>
          <w:tcPr>
            <w:tcW w:w="1276" w:type="dxa"/>
            <w:shd w:val="clear" w:color="auto" w:fill="auto"/>
          </w:tcPr>
          <w:p w:rsidR="00475647" w:rsidRPr="004A4496" w:rsidRDefault="00DC1E05">
            <w:pPr>
              <w:spacing w:after="160" w:line="259" w:lineRule="auto"/>
              <w:rPr>
                <w:rFonts w:eastAsia="Calibri"/>
                <w:color w:val="000000"/>
                <w:sz w:val="28"/>
                <w:szCs w:val="28"/>
                <w:lang w:val="ru-RU"/>
              </w:rPr>
            </w:pPr>
            <w:r w:rsidRPr="004A4496">
              <w:rPr>
                <w:rFonts w:eastAsia="Calibri"/>
                <w:color w:val="000000"/>
                <w:sz w:val="28"/>
                <w:szCs w:val="28"/>
                <w:lang w:val="ru-RU"/>
              </w:rPr>
              <w:t>70</w:t>
            </w:r>
            <w:r w:rsidR="001E1E10" w:rsidRPr="004A4496">
              <w:rPr>
                <w:rFonts w:eastAsia="Calibri"/>
                <w:color w:val="000000"/>
                <w:sz w:val="28"/>
                <w:szCs w:val="28"/>
                <w:lang w:val="ru-RU"/>
              </w:rPr>
              <w:t xml:space="preserve"> стр.</w:t>
            </w:r>
          </w:p>
        </w:tc>
      </w:tr>
      <w:tr w:rsidR="0060794E" w:rsidTr="009A205F">
        <w:tc>
          <w:tcPr>
            <w:tcW w:w="568" w:type="dxa"/>
            <w:shd w:val="clear" w:color="auto" w:fill="auto"/>
          </w:tcPr>
          <w:p w:rsidR="00475647" w:rsidRPr="004A4496" w:rsidRDefault="001E1E10" w:rsidP="00E06F00">
            <w:pPr>
              <w:tabs>
                <w:tab w:val="left" w:pos="226"/>
              </w:tabs>
              <w:contextualSpacing/>
              <w:rPr>
                <w:rFonts w:eastAsia="Calibri"/>
                <w:color w:val="000000"/>
                <w:sz w:val="28"/>
                <w:szCs w:val="28"/>
                <w:lang w:val="ru-RU"/>
              </w:rPr>
            </w:pPr>
            <w:r w:rsidRPr="004A4496">
              <w:rPr>
                <w:rFonts w:eastAsia="Calibri"/>
                <w:color w:val="000000"/>
                <w:sz w:val="28"/>
                <w:szCs w:val="28"/>
                <w:lang w:val="ru-RU"/>
              </w:rPr>
              <w:t>1</w:t>
            </w:r>
            <w:r w:rsidR="00E06F00" w:rsidRPr="004A4496">
              <w:rPr>
                <w:rFonts w:eastAsia="Calibri"/>
                <w:color w:val="000000"/>
                <w:sz w:val="28"/>
                <w:szCs w:val="28"/>
                <w:lang w:val="ru-RU"/>
              </w:rPr>
              <w:t>6</w:t>
            </w:r>
            <w:r w:rsidRPr="004A4496">
              <w:rPr>
                <w:rFonts w:eastAsia="Calibri"/>
                <w:color w:val="000000"/>
                <w:sz w:val="28"/>
                <w:szCs w:val="28"/>
                <w:lang w:val="ru-RU"/>
              </w:rPr>
              <w:t>.</w:t>
            </w:r>
          </w:p>
        </w:tc>
        <w:tc>
          <w:tcPr>
            <w:tcW w:w="8079" w:type="dxa"/>
            <w:shd w:val="clear" w:color="auto" w:fill="auto"/>
          </w:tcPr>
          <w:p w:rsidR="00475647" w:rsidRPr="004A4496" w:rsidRDefault="001E1E1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Особенности осуществления спортивной подготовки по отдельным спортивным дисциплина по виду спорта «бокс»</w:t>
            </w:r>
          </w:p>
        </w:tc>
        <w:tc>
          <w:tcPr>
            <w:tcW w:w="1276" w:type="dxa"/>
            <w:shd w:val="clear" w:color="auto" w:fill="auto"/>
          </w:tcPr>
          <w:p w:rsidR="00475647" w:rsidRPr="004A4496" w:rsidRDefault="00DC1E05">
            <w:pPr>
              <w:spacing w:after="160" w:line="259" w:lineRule="auto"/>
              <w:rPr>
                <w:rFonts w:eastAsia="Calibri"/>
                <w:color w:val="000000"/>
                <w:sz w:val="28"/>
                <w:szCs w:val="28"/>
                <w:lang w:val="ru-RU"/>
              </w:rPr>
            </w:pPr>
            <w:r w:rsidRPr="004A4496">
              <w:rPr>
                <w:rFonts w:eastAsia="Calibri"/>
                <w:color w:val="000000"/>
                <w:sz w:val="28"/>
                <w:szCs w:val="28"/>
                <w:lang w:val="ru-RU"/>
              </w:rPr>
              <w:t>71</w:t>
            </w:r>
            <w:r w:rsidR="001E1E10" w:rsidRPr="004A4496">
              <w:rPr>
                <w:rFonts w:eastAsia="Calibri"/>
                <w:color w:val="000000"/>
                <w:sz w:val="28"/>
                <w:szCs w:val="28"/>
                <w:lang w:val="ru-RU"/>
              </w:rPr>
              <w:t xml:space="preserve"> стр.</w:t>
            </w:r>
          </w:p>
        </w:tc>
      </w:tr>
      <w:tr w:rsidR="0060794E" w:rsidTr="009A205F">
        <w:tc>
          <w:tcPr>
            <w:tcW w:w="568" w:type="dxa"/>
            <w:shd w:val="clear" w:color="auto" w:fill="auto"/>
          </w:tcPr>
          <w:p w:rsidR="00475647" w:rsidRPr="004A4496" w:rsidRDefault="001E1E10" w:rsidP="0091179A">
            <w:pPr>
              <w:tabs>
                <w:tab w:val="left" w:pos="226"/>
              </w:tabs>
              <w:contextualSpacing/>
              <w:rPr>
                <w:rFonts w:eastAsia="Calibri"/>
                <w:b/>
                <w:color w:val="000000"/>
                <w:sz w:val="28"/>
                <w:szCs w:val="28"/>
              </w:rPr>
            </w:pPr>
            <w:r w:rsidRPr="004A4496">
              <w:rPr>
                <w:rFonts w:eastAsia="Calibri"/>
                <w:b/>
                <w:color w:val="000000"/>
                <w:sz w:val="28"/>
                <w:szCs w:val="28"/>
              </w:rPr>
              <w:t>VI.</w:t>
            </w:r>
          </w:p>
        </w:tc>
        <w:tc>
          <w:tcPr>
            <w:tcW w:w="8079" w:type="dxa"/>
            <w:shd w:val="clear" w:color="auto" w:fill="auto"/>
          </w:tcPr>
          <w:p w:rsidR="00475647" w:rsidRPr="004A4496" w:rsidRDefault="001E1E10" w:rsidP="0091179A">
            <w:pPr>
              <w:tabs>
                <w:tab w:val="left" w:pos="226"/>
              </w:tabs>
              <w:contextualSpacing/>
              <w:rPr>
                <w:rFonts w:eastAsia="Calibri"/>
                <w:b/>
                <w:color w:val="000000"/>
                <w:sz w:val="28"/>
                <w:szCs w:val="28"/>
                <w:lang w:val="ru-RU"/>
              </w:rPr>
            </w:pPr>
            <w:r w:rsidRPr="004A4496">
              <w:rPr>
                <w:rFonts w:eastAsia="Calibri"/>
                <w:b/>
                <w:color w:val="000000"/>
                <w:sz w:val="28"/>
                <w:szCs w:val="28"/>
                <w:lang w:val="ru-RU"/>
              </w:rPr>
              <w:t>Условия реализации дополнительной образовательной программы спортивной подготовки по виду спорта «бокс»</w:t>
            </w:r>
          </w:p>
        </w:tc>
        <w:tc>
          <w:tcPr>
            <w:tcW w:w="1276" w:type="dxa"/>
            <w:shd w:val="clear" w:color="auto" w:fill="auto"/>
          </w:tcPr>
          <w:p w:rsidR="00475647" w:rsidRPr="004A4496" w:rsidRDefault="00DC1E05">
            <w:pPr>
              <w:spacing w:after="160" w:line="259" w:lineRule="auto"/>
              <w:rPr>
                <w:rFonts w:eastAsia="Calibri"/>
                <w:color w:val="000000"/>
                <w:sz w:val="28"/>
                <w:szCs w:val="28"/>
                <w:lang w:val="ru-RU"/>
              </w:rPr>
            </w:pPr>
            <w:r w:rsidRPr="004A4496">
              <w:rPr>
                <w:rFonts w:eastAsia="Calibri"/>
                <w:color w:val="000000"/>
                <w:sz w:val="28"/>
                <w:szCs w:val="28"/>
                <w:lang w:val="ru-RU"/>
              </w:rPr>
              <w:t>73</w:t>
            </w:r>
            <w:r w:rsidR="001E1E10" w:rsidRPr="004A4496">
              <w:rPr>
                <w:rFonts w:eastAsia="Calibri"/>
                <w:color w:val="000000"/>
                <w:sz w:val="28"/>
                <w:szCs w:val="28"/>
                <w:lang w:val="ru-RU"/>
              </w:rPr>
              <w:t xml:space="preserve"> стр.</w:t>
            </w:r>
          </w:p>
        </w:tc>
      </w:tr>
      <w:tr w:rsidR="0060794E" w:rsidTr="009A205F">
        <w:trPr>
          <w:trHeight w:val="376"/>
        </w:trPr>
        <w:tc>
          <w:tcPr>
            <w:tcW w:w="568" w:type="dxa"/>
            <w:shd w:val="clear" w:color="auto" w:fill="auto"/>
          </w:tcPr>
          <w:p w:rsidR="00475647" w:rsidRPr="004A4496" w:rsidRDefault="00E06F00" w:rsidP="002533C6">
            <w:pPr>
              <w:tabs>
                <w:tab w:val="left" w:pos="226"/>
              </w:tabs>
              <w:contextualSpacing/>
              <w:jc w:val="both"/>
              <w:rPr>
                <w:rFonts w:eastAsia="Calibri"/>
                <w:color w:val="000000"/>
                <w:sz w:val="28"/>
                <w:szCs w:val="28"/>
                <w:lang w:val="ru-RU"/>
              </w:rPr>
            </w:pPr>
            <w:r w:rsidRPr="004A4496">
              <w:rPr>
                <w:rFonts w:eastAsia="Calibri"/>
                <w:color w:val="000000"/>
                <w:sz w:val="28"/>
                <w:szCs w:val="28"/>
                <w:lang w:val="ru-RU"/>
              </w:rPr>
              <w:t>17</w:t>
            </w:r>
            <w:r w:rsidR="001E1E10" w:rsidRPr="004A4496">
              <w:rPr>
                <w:rFonts w:eastAsia="Calibri"/>
                <w:color w:val="000000"/>
                <w:sz w:val="28"/>
                <w:szCs w:val="28"/>
                <w:lang w:val="ru-RU"/>
              </w:rPr>
              <w:t xml:space="preserve">. </w:t>
            </w:r>
          </w:p>
        </w:tc>
        <w:tc>
          <w:tcPr>
            <w:tcW w:w="8079" w:type="dxa"/>
            <w:shd w:val="clear" w:color="auto" w:fill="auto"/>
          </w:tcPr>
          <w:p w:rsidR="00475647" w:rsidRPr="004A4496" w:rsidRDefault="001E1E10" w:rsidP="002533C6">
            <w:pPr>
              <w:tabs>
                <w:tab w:val="left" w:pos="226"/>
              </w:tabs>
              <w:contextualSpacing/>
              <w:jc w:val="both"/>
              <w:rPr>
                <w:rFonts w:eastAsia="Calibri"/>
                <w:color w:val="000000"/>
                <w:sz w:val="28"/>
                <w:szCs w:val="28"/>
                <w:lang w:val="ru-RU"/>
              </w:rPr>
            </w:pPr>
            <w:r w:rsidRPr="004A4496">
              <w:rPr>
                <w:rFonts w:eastAsia="Calibri"/>
                <w:color w:val="000000"/>
                <w:sz w:val="28"/>
                <w:szCs w:val="28"/>
                <w:lang w:val="ru-RU"/>
              </w:rPr>
              <w:t>Материально – технические условия реализации дополнительной образовательной программы спортивной подготовки по виду спорта «бокс»</w:t>
            </w:r>
          </w:p>
        </w:tc>
        <w:tc>
          <w:tcPr>
            <w:tcW w:w="1276" w:type="dxa"/>
            <w:shd w:val="clear" w:color="auto" w:fill="auto"/>
          </w:tcPr>
          <w:p w:rsidR="00475647" w:rsidRPr="004A4496" w:rsidRDefault="00DC1E05">
            <w:pPr>
              <w:spacing w:after="160" w:line="259" w:lineRule="auto"/>
              <w:rPr>
                <w:rFonts w:eastAsia="Calibri"/>
                <w:color w:val="000000"/>
                <w:sz w:val="28"/>
                <w:szCs w:val="28"/>
                <w:lang w:val="ru-RU"/>
              </w:rPr>
            </w:pPr>
            <w:r w:rsidRPr="004A4496">
              <w:rPr>
                <w:rFonts w:eastAsia="Calibri"/>
                <w:color w:val="000000"/>
                <w:sz w:val="28"/>
                <w:szCs w:val="28"/>
                <w:lang w:val="ru-RU"/>
              </w:rPr>
              <w:t>73</w:t>
            </w:r>
            <w:r w:rsidR="001E1E10" w:rsidRPr="004A4496">
              <w:rPr>
                <w:rFonts w:eastAsia="Calibri"/>
                <w:color w:val="000000"/>
                <w:sz w:val="28"/>
                <w:szCs w:val="28"/>
                <w:lang w:val="ru-RU"/>
              </w:rPr>
              <w:t xml:space="preserve"> стр.</w:t>
            </w:r>
          </w:p>
        </w:tc>
      </w:tr>
      <w:tr w:rsidR="0060794E" w:rsidTr="009A205F">
        <w:tc>
          <w:tcPr>
            <w:tcW w:w="568" w:type="dxa"/>
            <w:shd w:val="clear" w:color="auto" w:fill="auto"/>
          </w:tcPr>
          <w:p w:rsidR="00475647" w:rsidRPr="004A4496" w:rsidRDefault="00E06F00" w:rsidP="0091179A">
            <w:pPr>
              <w:tabs>
                <w:tab w:val="left" w:pos="226"/>
              </w:tabs>
              <w:contextualSpacing/>
              <w:rPr>
                <w:rFonts w:eastAsia="Calibri"/>
                <w:color w:val="000000"/>
                <w:sz w:val="28"/>
                <w:szCs w:val="28"/>
                <w:lang w:val="ru-RU"/>
              </w:rPr>
            </w:pPr>
            <w:r w:rsidRPr="004A4496">
              <w:rPr>
                <w:rFonts w:eastAsia="Calibri"/>
                <w:color w:val="000000"/>
                <w:sz w:val="28"/>
                <w:szCs w:val="28"/>
                <w:lang w:val="ru-RU"/>
              </w:rPr>
              <w:t>18</w:t>
            </w:r>
            <w:r w:rsidR="001E1E10" w:rsidRPr="004A4496">
              <w:rPr>
                <w:rFonts w:eastAsia="Calibri"/>
                <w:color w:val="000000"/>
                <w:sz w:val="28"/>
                <w:szCs w:val="28"/>
                <w:lang w:val="ru-RU"/>
              </w:rPr>
              <w:t>.</w:t>
            </w:r>
          </w:p>
        </w:tc>
        <w:tc>
          <w:tcPr>
            <w:tcW w:w="8079" w:type="dxa"/>
            <w:shd w:val="clear" w:color="auto" w:fill="auto"/>
          </w:tcPr>
          <w:p w:rsidR="00475647" w:rsidRPr="004A4496" w:rsidRDefault="001E1E10" w:rsidP="0091179A">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 xml:space="preserve">Кадровые условия реализации дополнительной образовательной программы спортивной подготовки </w:t>
            </w:r>
          </w:p>
        </w:tc>
        <w:tc>
          <w:tcPr>
            <w:tcW w:w="1276" w:type="dxa"/>
            <w:shd w:val="clear" w:color="auto" w:fill="auto"/>
          </w:tcPr>
          <w:p w:rsidR="00475647" w:rsidRPr="004A4496" w:rsidRDefault="00DC1E05">
            <w:pPr>
              <w:spacing w:after="160" w:line="259" w:lineRule="auto"/>
              <w:rPr>
                <w:rFonts w:eastAsia="Calibri"/>
                <w:color w:val="000000"/>
                <w:sz w:val="28"/>
                <w:szCs w:val="28"/>
                <w:lang w:val="ru-RU"/>
              </w:rPr>
            </w:pPr>
            <w:r w:rsidRPr="004A4496">
              <w:rPr>
                <w:rFonts w:eastAsia="Calibri"/>
                <w:color w:val="000000"/>
                <w:sz w:val="28"/>
                <w:szCs w:val="28"/>
                <w:lang w:val="ru-RU"/>
              </w:rPr>
              <w:t>74</w:t>
            </w:r>
            <w:r w:rsidR="001E1E10" w:rsidRPr="004A4496">
              <w:rPr>
                <w:rFonts w:eastAsia="Calibri"/>
                <w:color w:val="000000"/>
                <w:sz w:val="28"/>
                <w:szCs w:val="28"/>
                <w:lang w:val="ru-RU"/>
              </w:rPr>
              <w:t xml:space="preserve"> стр.</w:t>
            </w:r>
          </w:p>
        </w:tc>
      </w:tr>
      <w:tr w:rsidR="0060794E" w:rsidTr="009A205F">
        <w:trPr>
          <w:trHeight w:val="1080"/>
        </w:trPr>
        <w:tc>
          <w:tcPr>
            <w:tcW w:w="568" w:type="dxa"/>
            <w:shd w:val="clear" w:color="auto" w:fill="auto"/>
          </w:tcPr>
          <w:p w:rsidR="00475647" w:rsidRPr="004A4496" w:rsidRDefault="00E06F00" w:rsidP="00A2741B">
            <w:pPr>
              <w:tabs>
                <w:tab w:val="left" w:pos="226"/>
              </w:tabs>
              <w:contextualSpacing/>
              <w:rPr>
                <w:rFonts w:eastAsia="Calibri"/>
                <w:color w:val="000000"/>
                <w:sz w:val="28"/>
                <w:szCs w:val="28"/>
                <w:lang w:val="ru-RU"/>
              </w:rPr>
            </w:pPr>
            <w:r w:rsidRPr="004A4496">
              <w:rPr>
                <w:rFonts w:eastAsia="Calibri"/>
                <w:color w:val="000000"/>
                <w:sz w:val="28"/>
                <w:szCs w:val="28"/>
                <w:lang w:val="ru-RU"/>
              </w:rPr>
              <w:t>19</w:t>
            </w:r>
            <w:r w:rsidR="001E1E10" w:rsidRPr="004A4496">
              <w:rPr>
                <w:rFonts w:eastAsia="Calibri"/>
                <w:color w:val="000000"/>
                <w:sz w:val="28"/>
                <w:szCs w:val="28"/>
                <w:lang w:val="ru-RU"/>
              </w:rPr>
              <w:t>.</w:t>
            </w:r>
          </w:p>
        </w:tc>
        <w:tc>
          <w:tcPr>
            <w:tcW w:w="8079" w:type="dxa"/>
            <w:shd w:val="clear" w:color="auto" w:fill="auto"/>
          </w:tcPr>
          <w:p w:rsidR="00475647" w:rsidRPr="004A4496" w:rsidRDefault="001E1E10" w:rsidP="0091179A">
            <w:pPr>
              <w:tabs>
                <w:tab w:val="left" w:pos="226"/>
              </w:tabs>
              <w:contextualSpacing/>
              <w:rPr>
                <w:rFonts w:eastAsia="Calibri"/>
                <w:bCs/>
                <w:color w:val="000000"/>
                <w:sz w:val="28"/>
                <w:szCs w:val="28"/>
                <w:lang w:val="ru-RU"/>
              </w:rPr>
            </w:pPr>
            <w:r w:rsidRPr="004A4496">
              <w:rPr>
                <w:rFonts w:eastAsia="Calibri"/>
                <w:bCs/>
                <w:color w:val="000000"/>
                <w:sz w:val="28"/>
                <w:szCs w:val="28"/>
                <w:lang w:val="ru-RU"/>
              </w:rPr>
              <w:t xml:space="preserve">Информационно-методические условия реализации дополнительной образовательной программы спортивной подготовки по виду спорта «бокс» </w:t>
            </w:r>
          </w:p>
        </w:tc>
        <w:tc>
          <w:tcPr>
            <w:tcW w:w="1276" w:type="dxa"/>
            <w:shd w:val="clear" w:color="auto" w:fill="auto"/>
          </w:tcPr>
          <w:p w:rsidR="00475647" w:rsidRPr="004A4496" w:rsidRDefault="00DC1E05">
            <w:pPr>
              <w:spacing w:after="160" w:line="259" w:lineRule="auto"/>
              <w:rPr>
                <w:rFonts w:eastAsia="Calibri"/>
                <w:color w:val="000000"/>
                <w:sz w:val="28"/>
                <w:szCs w:val="28"/>
                <w:lang w:val="ru-RU"/>
              </w:rPr>
            </w:pPr>
            <w:r w:rsidRPr="004A4496">
              <w:rPr>
                <w:rFonts w:eastAsia="Calibri"/>
                <w:color w:val="000000"/>
                <w:sz w:val="28"/>
                <w:szCs w:val="28"/>
                <w:lang w:val="ru-RU"/>
              </w:rPr>
              <w:t>75</w:t>
            </w:r>
            <w:r w:rsidR="001E1E10" w:rsidRPr="004A4496">
              <w:rPr>
                <w:rFonts w:eastAsia="Calibri"/>
                <w:color w:val="000000"/>
                <w:sz w:val="28"/>
                <w:szCs w:val="28"/>
                <w:lang w:val="ru-RU"/>
              </w:rPr>
              <w:t xml:space="preserve"> стр.</w:t>
            </w:r>
          </w:p>
        </w:tc>
      </w:tr>
    </w:tbl>
    <w:p w:rsidR="00F87025" w:rsidRPr="004A4496" w:rsidRDefault="00F87025" w:rsidP="00E15E9D">
      <w:pPr>
        <w:contextualSpacing/>
        <w:jc w:val="center"/>
        <w:rPr>
          <w:rFonts w:eastAsia="Calibri"/>
          <w:b/>
          <w:color w:val="000000"/>
          <w:sz w:val="28"/>
          <w:szCs w:val="28"/>
          <w:lang w:val="ru-RU"/>
        </w:rPr>
      </w:pPr>
    </w:p>
    <w:p w:rsidR="00FB1D0A" w:rsidRPr="004A4496" w:rsidRDefault="00FB1D0A" w:rsidP="00E15E9D">
      <w:pPr>
        <w:contextualSpacing/>
        <w:jc w:val="center"/>
        <w:rPr>
          <w:rFonts w:eastAsia="Calibri"/>
          <w:b/>
          <w:color w:val="000000"/>
          <w:sz w:val="28"/>
          <w:szCs w:val="28"/>
          <w:lang w:val="ru-RU"/>
        </w:rPr>
      </w:pPr>
    </w:p>
    <w:p w:rsidR="00FB1D0A" w:rsidRPr="004A4496" w:rsidRDefault="00FB1D0A" w:rsidP="00E15E9D">
      <w:pPr>
        <w:contextualSpacing/>
        <w:jc w:val="center"/>
        <w:rPr>
          <w:rFonts w:eastAsia="Calibri"/>
          <w:b/>
          <w:color w:val="000000"/>
          <w:sz w:val="28"/>
          <w:szCs w:val="28"/>
          <w:lang w:val="ru-RU"/>
        </w:rPr>
      </w:pPr>
    </w:p>
    <w:p w:rsidR="00F87025" w:rsidRPr="004A4496" w:rsidRDefault="00F87025" w:rsidP="00E15E9D">
      <w:pPr>
        <w:contextualSpacing/>
        <w:jc w:val="center"/>
        <w:rPr>
          <w:rFonts w:eastAsia="Calibri"/>
          <w:b/>
          <w:color w:val="000000"/>
          <w:sz w:val="28"/>
          <w:szCs w:val="28"/>
          <w:lang w:val="ru-RU"/>
        </w:rPr>
      </w:pPr>
    </w:p>
    <w:p w:rsidR="00F87025" w:rsidRPr="004A4496" w:rsidRDefault="00F87025" w:rsidP="00E15E9D">
      <w:pPr>
        <w:contextualSpacing/>
        <w:jc w:val="center"/>
        <w:rPr>
          <w:rFonts w:eastAsia="Calibri"/>
          <w:b/>
          <w:color w:val="000000"/>
          <w:sz w:val="28"/>
          <w:szCs w:val="28"/>
          <w:lang w:val="ru-RU"/>
        </w:rPr>
      </w:pPr>
    </w:p>
    <w:p w:rsidR="00F87025" w:rsidRPr="004A4496" w:rsidRDefault="00F87025" w:rsidP="00E15E9D">
      <w:pPr>
        <w:contextualSpacing/>
        <w:jc w:val="center"/>
        <w:rPr>
          <w:rFonts w:eastAsia="Calibri"/>
          <w:b/>
          <w:color w:val="000000"/>
          <w:sz w:val="28"/>
          <w:szCs w:val="28"/>
          <w:lang w:val="ru-RU"/>
        </w:rPr>
      </w:pPr>
    </w:p>
    <w:p w:rsidR="00F87025" w:rsidRPr="004A4496" w:rsidRDefault="00F87025" w:rsidP="00E15E9D">
      <w:pPr>
        <w:contextualSpacing/>
        <w:jc w:val="center"/>
        <w:rPr>
          <w:rFonts w:eastAsia="Calibri"/>
          <w:b/>
          <w:color w:val="000000"/>
          <w:sz w:val="28"/>
          <w:szCs w:val="28"/>
          <w:lang w:val="ru-RU"/>
        </w:rPr>
      </w:pPr>
    </w:p>
    <w:p w:rsidR="00F87025" w:rsidRPr="004A4496" w:rsidRDefault="00F87025" w:rsidP="00E15E9D">
      <w:pPr>
        <w:contextualSpacing/>
        <w:jc w:val="center"/>
        <w:rPr>
          <w:rFonts w:eastAsia="Calibri"/>
          <w:b/>
          <w:color w:val="000000"/>
          <w:sz w:val="28"/>
          <w:szCs w:val="28"/>
          <w:lang w:val="ru-RU"/>
        </w:rPr>
      </w:pPr>
    </w:p>
    <w:p w:rsidR="00F87025" w:rsidRPr="004A4496" w:rsidRDefault="00F87025" w:rsidP="00E15E9D">
      <w:pPr>
        <w:contextualSpacing/>
        <w:jc w:val="center"/>
        <w:rPr>
          <w:rFonts w:eastAsia="Calibri"/>
          <w:b/>
          <w:color w:val="000000"/>
          <w:sz w:val="28"/>
          <w:szCs w:val="28"/>
          <w:lang w:val="ru-RU"/>
        </w:rPr>
      </w:pPr>
    </w:p>
    <w:p w:rsidR="00F87025" w:rsidRPr="004A4496" w:rsidRDefault="00F87025" w:rsidP="00E15E9D">
      <w:pPr>
        <w:contextualSpacing/>
        <w:jc w:val="center"/>
        <w:rPr>
          <w:rFonts w:eastAsia="Calibri"/>
          <w:b/>
          <w:color w:val="000000"/>
          <w:sz w:val="28"/>
          <w:szCs w:val="28"/>
          <w:lang w:val="ru-RU"/>
        </w:rPr>
      </w:pPr>
    </w:p>
    <w:p w:rsidR="003F5226" w:rsidRPr="004A4496" w:rsidRDefault="003F5226" w:rsidP="00E15E9D">
      <w:pPr>
        <w:contextualSpacing/>
        <w:jc w:val="center"/>
        <w:rPr>
          <w:rFonts w:eastAsia="Calibri"/>
          <w:b/>
          <w:color w:val="000000"/>
          <w:sz w:val="28"/>
          <w:szCs w:val="28"/>
          <w:lang w:val="ru-RU"/>
        </w:rPr>
      </w:pPr>
    </w:p>
    <w:p w:rsidR="003F5226" w:rsidRPr="004A4496" w:rsidRDefault="003F5226" w:rsidP="00E15E9D">
      <w:pPr>
        <w:contextualSpacing/>
        <w:jc w:val="center"/>
        <w:rPr>
          <w:rFonts w:eastAsia="Calibri"/>
          <w:b/>
          <w:color w:val="000000"/>
          <w:sz w:val="28"/>
          <w:szCs w:val="28"/>
          <w:lang w:val="ru-RU"/>
        </w:rPr>
      </w:pPr>
    </w:p>
    <w:p w:rsidR="003F5226" w:rsidRPr="004A4496" w:rsidRDefault="003F5226" w:rsidP="00E15E9D">
      <w:pPr>
        <w:contextualSpacing/>
        <w:jc w:val="center"/>
        <w:rPr>
          <w:rFonts w:eastAsia="Calibri"/>
          <w:b/>
          <w:color w:val="000000"/>
          <w:sz w:val="28"/>
          <w:szCs w:val="28"/>
          <w:lang w:val="ru-RU"/>
        </w:rPr>
      </w:pPr>
    </w:p>
    <w:p w:rsidR="003F5226" w:rsidRPr="004A4496" w:rsidRDefault="003F5226" w:rsidP="00E15E9D">
      <w:pPr>
        <w:contextualSpacing/>
        <w:jc w:val="center"/>
        <w:rPr>
          <w:rFonts w:eastAsia="Calibri"/>
          <w:b/>
          <w:color w:val="000000"/>
          <w:sz w:val="28"/>
          <w:szCs w:val="28"/>
          <w:lang w:val="ru-RU"/>
        </w:rPr>
      </w:pPr>
    </w:p>
    <w:p w:rsidR="00AF3B8A" w:rsidRPr="004A4496" w:rsidRDefault="00AF3B8A" w:rsidP="00E15E9D">
      <w:pPr>
        <w:contextualSpacing/>
        <w:jc w:val="center"/>
        <w:rPr>
          <w:rFonts w:eastAsia="Calibri"/>
          <w:b/>
          <w:color w:val="000000"/>
          <w:sz w:val="28"/>
          <w:szCs w:val="28"/>
          <w:lang w:val="ru-RU"/>
        </w:rPr>
      </w:pPr>
    </w:p>
    <w:p w:rsidR="00AF3B8A" w:rsidRPr="004A4496" w:rsidRDefault="00AF3B8A" w:rsidP="00E15E9D">
      <w:pPr>
        <w:contextualSpacing/>
        <w:jc w:val="center"/>
        <w:rPr>
          <w:rFonts w:eastAsia="Calibri"/>
          <w:b/>
          <w:color w:val="000000"/>
          <w:sz w:val="28"/>
          <w:szCs w:val="28"/>
          <w:lang w:val="ru-RU"/>
        </w:rPr>
      </w:pPr>
    </w:p>
    <w:p w:rsidR="00AF3B8A" w:rsidRPr="004A4496" w:rsidRDefault="00AF3B8A" w:rsidP="00E15E9D">
      <w:pPr>
        <w:contextualSpacing/>
        <w:jc w:val="center"/>
        <w:rPr>
          <w:rFonts w:eastAsia="Calibri"/>
          <w:b/>
          <w:color w:val="000000"/>
          <w:sz w:val="28"/>
          <w:szCs w:val="28"/>
          <w:lang w:val="ru-RU"/>
        </w:rPr>
      </w:pPr>
    </w:p>
    <w:p w:rsidR="00AF3B8A" w:rsidRPr="004A4496" w:rsidRDefault="00AF3B8A" w:rsidP="00E15E9D">
      <w:pPr>
        <w:contextualSpacing/>
        <w:jc w:val="center"/>
        <w:rPr>
          <w:rFonts w:eastAsia="Calibri"/>
          <w:b/>
          <w:color w:val="000000"/>
          <w:sz w:val="28"/>
          <w:szCs w:val="28"/>
          <w:lang w:val="ru-RU"/>
        </w:rPr>
      </w:pPr>
    </w:p>
    <w:p w:rsidR="004A69AE" w:rsidRPr="004A4496" w:rsidRDefault="004A69AE" w:rsidP="00E15E9D">
      <w:pPr>
        <w:contextualSpacing/>
        <w:jc w:val="center"/>
        <w:rPr>
          <w:rFonts w:eastAsia="Calibri"/>
          <w:b/>
          <w:color w:val="000000"/>
          <w:sz w:val="28"/>
          <w:szCs w:val="28"/>
          <w:lang w:val="ru-RU"/>
        </w:rPr>
      </w:pPr>
    </w:p>
    <w:p w:rsidR="00854AFE" w:rsidRPr="004A4496" w:rsidRDefault="00854AFE" w:rsidP="00E15E9D">
      <w:pPr>
        <w:contextualSpacing/>
        <w:jc w:val="center"/>
        <w:rPr>
          <w:rFonts w:eastAsia="Calibri"/>
          <w:b/>
          <w:color w:val="000000"/>
          <w:sz w:val="28"/>
          <w:szCs w:val="28"/>
          <w:lang w:val="ru-RU"/>
        </w:rPr>
      </w:pPr>
    </w:p>
    <w:p w:rsidR="00F87025" w:rsidRPr="004A4496" w:rsidRDefault="00FB7E08" w:rsidP="00E15E9D">
      <w:pPr>
        <w:contextualSpacing/>
        <w:jc w:val="center"/>
        <w:rPr>
          <w:rFonts w:eastAsia="Calibri"/>
          <w:b/>
          <w:color w:val="000000"/>
          <w:sz w:val="28"/>
          <w:szCs w:val="28"/>
          <w:lang w:val="ru-RU"/>
        </w:rPr>
      </w:pPr>
      <w:r w:rsidRPr="004A4496">
        <w:rPr>
          <w:rFonts w:eastAsia="Calibri"/>
          <w:b/>
          <w:color w:val="000000"/>
          <w:sz w:val="28"/>
          <w:szCs w:val="28"/>
        </w:rPr>
        <w:lastRenderedPageBreak/>
        <w:t>I</w:t>
      </w:r>
      <w:r w:rsidRPr="004A4496">
        <w:rPr>
          <w:rFonts w:eastAsia="Calibri"/>
          <w:b/>
          <w:color w:val="000000"/>
          <w:sz w:val="28"/>
          <w:szCs w:val="28"/>
          <w:lang w:val="ru-RU"/>
        </w:rPr>
        <w:t>. Общие положения</w:t>
      </w:r>
    </w:p>
    <w:p w:rsidR="00F87025" w:rsidRPr="004A4496" w:rsidRDefault="00F87025" w:rsidP="00E15E9D">
      <w:pPr>
        <w:contextualSpacing/>
        <w:jc w:val="center"/>
        <w:rPr>
          <w:rFonts w:eastAsia="Calibri"/>
          <w:b/>
          <w:color w:val="000000"/>
          <w:sz w:val="28"/>
          <w:szCs w:val="28"/>
          <w:lang w:val="ru-RU"/>
        </w:rPr>
      </w:pPr>
    </w:p>
    <w:p w:rsidR="00BA6C8B" w:rsidRPr="004A4496" w:rsidRDefault="001E1E10" w:rsidP="00BA6C8B">
      <w:pPr>
        <w:autoSpaceDE w:val="0"/>
        <w:autoSpaceDN w:val="0"/>
        <w:adjustRightInd w:val="0"/>
        <w:spacing w:after="160"/>
        <w:jc w:val="center"/>
        <w:rPr>
          <w:rFonts w:eastAsia="Calibri"/>
          <w:b/>
          <w:color w:val="000000"/>
          <w:sz w:val="28"/>
          <w:szCs w:val="28"/>
          <w:lang w:val="ru-RU"/>
        </w:rPr>
      </w:pPr>
      <w:r w:rsidRPr="004A4496">
        <w:rPr>
          <w:rFonts w:eastAsia="Calibri"/>
          <w:b/>
          <w:color w:val="000000"/>
          <w:sz w:val="28"/>
          <w:szCs w:val="28"/>
          <w:lang w:val="ru-RU"/>
        </w:rPr>
        <w:t xml:space="preserve">ПОЯСНИТЕЛЬНАЯ ЗАПИСКА </w:t>
      </w:r>
    </w:p>
    <w:p w:rsidR="0029634B" w:rsidRPr="004A4496" w:rsidRDefault="001E1E10" w:rsidP="00C06436">
      <w:pPr>
        <w:numPr>
          <w:ilvl w:val="0"/>
          <w:numId w:val="1"/>
        </w:numPr>
        <w:tabs>
          <w:tab w:val="left" w:pos="567"/>
        </w:tabs>
        <w:autoSpaceDE w:val="0"/>
        <w:autoSpaceDN w:val="0"/>
        <w:adjustRightInd w:val="0"/>
        <w:spacing w:after="160" w:line="259" w:lineRule="auto"/>
        <w:ind w:left="142" w:firstLine="0"/>
        <w:jc w:val="both"/>
        <w:rPr>
          <w:rFonts w:eastAsia="Calibri"/>
          <w:b/>
          <w:color w:val="000000"/>
          <w:sz w:val="28"/>
          <w:szCs w:val="28"/>
          <w:lang w:val="ru-RU"/>
        </w:rPr>
      </w:pPr>
      <w:r w:rsidRPr="004A4496">
        <w:rPr>
          <w:rFonts w:eastAsia="Calibri"/>
          <w:b/>
          <w:color w:val="000000"/>
          <w:sz w:val="28"/>
          <w:szCs w:val="28"/>
          <w:lang w:val="ru-RU"/>
        </w:rPr>
        <w:t>Предназначение дополнительной образовательной программы спортивной подготовки</w:t>
      </w:r>
    </w:p>
    <w:p w:rsidR="0030766B" w:rsidRPr="004A4496" w:rsidRDefault="001E1E10" w:rsidP="009E39C8">
      <w:pPr>
        <w:tabs>
          <w:tab w:val="left" w:pos="851"/>
        </w:tabs>
        <w:autoSpaceDE w:val="0"/>
        <w:autoSpaceDN w:val="0"/>
        <w:adjustRightInd w:val="0"/>
        <w:contextualSpacing/>
        <w:jc w:val="both"/>
        <w:rPr>
          <w:rFonts w:eastAsia="Calibri"/>
          <w:color w:val="000000"/>
          <w:sz w:val="28"/>
          <w:szCs w:val="28"/>
          <w:lang w:val="ru-RU"/>
        </w:rPr>
      </w:pPr>
      <w:r w:rsidRPr="004A4496">
        <w:rPr>
          <w:rFonts w:eastAsia="Calibri"/>
          <w:color w:val="000000"/>
          <w:sz w:val="28"/>
          <w:szCs w:val="28"/>
          <w:lang w:val="ru-RU" w:eastAsia="zh-CN"/>
        </w:rPr>
        <w:tab/>
      </w:r>
      <w:r w:rsidR="002B117A" w:rsidRPr="004A4496">
        <w:rPr>
          <w:rFonts w:eastAsia="Calibri"/>
          <w:color w:val="000000"/>
          <w:sz w:val="28"/>
          <w:szCs w:val="28"/>
          <w:lang w:val="ru-RU" w:eastAsia="zh-CN"/>
        </w:rPr>
        <w:t xml:space="preserve"> Дополнительна</w:t>
      </w:r>
      <w:r w:rsidR="00934D77" w:rsidRPr="004A4496">
        <w:rPr>
          <w:rFonts w:eastAsia="Calibri"/>
          <w:color w:val="000000"/>
          <w:sz w:val="28"/>
          <w:szCs w:val="28"/>
          <w:lang w:val="ru-RU" w:eastAsia="zh-CN"/>
        </w:rPr>
        <w:t>я</w:t>
      </w:r>
      <w:r w:rsidR="002B117A" w:rsidRPr="004A4496">
        <w:rPr>
          <w:rFonts w:eastAsia="Calibri"/>
          <w:color w:val="000000"/>
          <w:sz w:val="28"/>
          <w:szCs w:val="28"/>
          <w:lang w:val="ru-RU" w:eastAsia="zh-CN"/>
        </w:rPr>
        <w:t xml:space="preserve"> образовательная программа спортивной подготовки по виду спорта «бокс» (далее – </w:t>
      </w:r>
      <w:r w:rsidR="0029634B" w:rsidRPr="004A4496">
        <w:rPr>
          <w:rFonts w:eastAsia="Calibri"/>
          <w:color w:val="000000"/>
          <w:sz w:val="28"/>
          <w:szCs w:val="28"/>
          <w:lang w:val="ru-RU" w:eastAsia="zh-CN"/>
        </w:rPr>
        <w:t xml:space="preserve"> </w:t>
      </w:r>
      <w:r w:rsidR="00032454" w:rsidRPr="004A4496">
        <w:rPr>
          <w:rFonts w:eastAsia="Calibri"/>
          <w:color w:val="000000"/>
          <w:sz w:val="28"/>
          <w:szCs w:val="28"/>
          <w:lang w:val="ru-RU"/>
        </w:rPr>
        <w:t xml:space="preserve">Программа) </w:t>
      </w:r>
      <w:r w:rsidRPr="004A4496">
        <w:rPr>
          <w:rFonts w:eastAsia="Calibri"/>
          <w:color w:val="000000"/>
          <w:sz w:val="28"/>
          <w:szCs w:val="28"/>
          <w:lang w:val="ru-RU"/>
        </w:rPr>
        <w:t xml:space="preserve">предназначена для организации образовательной деятельности </w:t>
      </w:r>
      <w:r w:rsidR="00021C3B" w:rsidRPr="004A4496">
        <w:rPr>
          <w:rFonts w:eastAsia="Calibri"/>
          <w:color w:val="000000"/>
          <w:sz w:val="28"/>
          <w:szCs w:val="28"/>
          <w:lang w:val="ru-RU" w:eastAsia="ru-RU"/>
        </w:rPr>
        <w:t>для лиц, проходящих спортивную подготовку (далее - обучающиеся) на начальном этапе, учебно - тренировочно</w:t>
      </w:r>
      <w:r>
        <w:rPr>
          <w:rFonts w:eastAsia="Calibri"/>
          <w:color w:val="000000"/>
          <w:sz w:val="28"/>
          <w:szCs w:val="28"/>
          <w:lang w:val="ru-RU" w:eastAsia="ru-RU"/>
        </w:rPr>
        <w:t>м</w:t>
      </w:r>
      <w:r w:rsidR="00021C3B" w:rsidRPr="004A4496">
        <w:rPr>
          <w:rFonts w:eastAsia="Calibri"/>
          <w:color w:val="000000"/>
          <w:sz w:val="28"/>
          <w:szCs w:val="28"/>
          <w:lang w:val="ru-RU" w:eastAsia="ru-RU"/>
        </w:rPr>
        <w:t xml:space="preserve"> этап</w:t>
      </w:r>
      <w:r>
        <w:rPr>
          <w:rFonts w:eastAsia="Calibri"/>
          <w:color w:val="000000"/>
          <w:sz w:val="28"/>
          <w:szCs w:val="28"/>
          <w:lang w:val="ru-RU" w:eastAsia="ru-RU"/>
        </w:rPr>
        <w:t>е</w:t>
      </w:r>
      <w:r w:rsidR="00021C3B" w:rsidRPr="004A4496">
        <w:rPr>
          <w:rFonts w:eastAsia="Calibri"/>
          <w:color w:val="000000"/>
          <w:sz w:val="28"/>
          <w:szCs w:val="28"/>
          <w:lang w:val="ru-RU" w:eastAsia="ru-RU"/>
        </w:rPr>
        <w:t xml:space="preserve"> и этап</w:t>
      </w:r>
      <w:r>
        <w:rPr>
          <w:rFonts w:eastAsia="Calibri"/>
          <w:color w:val="000000"/>
          <w:sz w:val="28"/>
          <w:szCs w:val="28"/>
          <w:lang w:val="ru-RU" w:eastAsia="ru-RU"/>
        </w:rPr>
        <w:t xml:space="preserve">ах </w:t>
      </w:r>
      <w:r w:rsidR="00021C3B" w:rsidRPr="004A4496">
        <w:rPr>
          <w:rFonts w:eastAsia="Calibri"/>
          <w:color w:val="000000"/>
          <w:sz w:val="28"/>
          <w:szCs w:val="28"/>
          <w:lang w:val="ru-RU" w:eastAsia="ru-RU"/>
        </w:rPr>
        <w:t>совершенствования спортивного</w:t>
      </w:r>
      <w:r w:rsidR="00021C3B" w:rsidRPr="004A4496">
        <w:rPr>
          <w:rFonts w:eastAsia="Calibri"/>
          <w:color w:val="000000"/>
          <w:sz w:val="28"/>
          <w:szCs w:val="28"/>
          <w:lang w:val="ru-RU" w:eastAsia="zh-CN"/>
        </w:rPr>
        <w:t xml:space="preserve"> </w:t>
      </w:r>
      <w:r w:rsidR="00021C3B" w:rsidRPr="004A4496">
        <w:rPr>
          <w:rFonts w:eastAsia="Calibri"/>
          <w:color w:val="000000"/>
          <w:sz w:val="28"/>
          <w:szCs w:val="28"/>
          <w:lang w:val="ru-RU" w:eastAsia="ru-RU"/>
        </w:rPr>
        <w:t xml:space="preserve">мастерства и высшего спортивного мастерства </w:t>
      </w:r>
      <w:r w:rsidRPr="004A4496">
        <w:rPr>
          <w:rFonts w:eastAsia="Calibri"/>
          <w:color w:val="000000"/>
          <w:sz w:val="28"/>
          <w:szCs w:val="28"/>
          <w:lang w:val="ru-RU"/>
        </w:rPr>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«бокс», утвержденным приказом Мин</w:t>
      </w:r>
      <w:r w:rsidR="009E39C8" w:rsidRPr="004A4496">
        <w:rPr>
          <w:rFonts w:eastAsia="Calibri"/>
          <w:color w:val="000000"/>
          <w:sz w:val="28"/>
          <w:szCs w:val="28"/>
          <w:lang w:val="ru-RU"/>
        </w:rPr>
        <w:t xml:space="preserve">истерства </w:t>
      </w:r>
      <w:r w:rsidRPr="004A4496">
        <w:rPr>
          <w:rFonts w:eastAsia="Calibri"/>
          <w:color w:val="000000"/>
          <w:sz w:val="28"/>
          <w:szCs w:val="28"/>
          <w:lang w:val="ru-RU"/>
        </w:rPr>
        <w:t xml:space="preserve">спорта России от 22.11.2022 г. № 1055 </w:t>
      </w:r>
      <w:r>
        <w:rPr>
          <w:rFonts w:eastAsia="Calibri"/>
          <w:color w:val="000000"/>
          <w:sz w:val="28"/>
          <w:szCs w:val="28"/>
          <w:vertAlign w:val="superscript"/>
          <w:lang w:val="ru-RU"/>
        </w:rPr>
        <w:footnoteReference w:id="1"/>
      </w:r>
      <w:r w:rsidRPr="004A4496">
        <w:rPr>
          <w:rFonts w:eastAsia="Calibri"/>
          <w:color w:val="000000"/>
          <w:sz w:val="28"/>
          <w:szCs w:val="28"/>
          <w:lang w:val="ru-RU"/>
        </w:rPr>
        <w:t xml:space="preserve"> (далее – ФССП).</w:t>
      </w:r>
    </w:p>
    <w:p w:rsidR="00021C3B" w:rsidRPr="004A4496" w:rsidRDefault="0030766B" w:rsidP="004D0B26">
      <w:pPr>
        <w:tabs>
          <w:tab w:val="left" w:pos="851"/>
        </w:tabs>
        <w:autoSpaceDE w:val="0"/>
        <w:autoSpaceDN w:val="0"/>
        <w:adjustRightInd w:val="0"/>
        <w:contextualSpacing/>
        <w:jc w:val="both"/>
        <w:rPr>
          <w:rFonts w:eastAsia="Calibri"/>
          <w:color w:val="000000"/>
          <w:sz w:val="28"/>
          <w:szCs w:val="28"/>
          <w:lang w:val="ru-RU"/>
        </w:rPr>
      </w:pPr>
      <w:r w:rsidRPr="004A4496">
        <w:rPr>
          <w:rFonts w:eastAsia="Calibri"/>
          <w:color w:val="000000"/>
          <w:sz w:val="28"/>
          <w:szCs w:val="28"/>
          <w:lang w:val="ru-RU" w:eastAsia="zh-CN"/>
        </w:rPr>
        <w:tab/>
      </w:r>
      <w:r w:rsidRPr="004A4496">
        <w:rPr>
          <w:rFonts w:eastAsia="Calibri"/>
          <w:color w:val="000000"/>
          <w:sz w:val="28"/>
          <w:szCs w:val="28"/>
          <w:lang w:val="ru-RU" w:eastAsia="ru-RU"/>
        </w:rPr>
        <w:t xml:space="preserve">Программа </w:t>
      </w:r>
      <w:r w:rsidR="001E1E10" w:rsidRPr="004A4496">
        <w:rPr>
          <w:rFonts w:eastAsia="Calibri"/>
          <w:color w:val="000000"/>
          <w:sz w:val="28"/>
          <w:szCs w:val="28"/>
          <w:lang w:val="ru-RU" w:eastAsia="ru-RU"/>
        </w:rPr>
        <w:t xml:space="preserve">основывается на нормативно-правовых документах, регламентирующих работу </w:t>
      </w:r>
      <w:r w:rsidR="0001543A" w:rsidRPr="004A4496">
        <w:rPr>
          <w:rFonts w:eastAsia="Calibri"/>
          <w:color w:val="000000"/>
          <w:sz w:val="28"/>
          <w:szCs w:val="28"/>
          <w:lang w:val="ru-RU" w:eastAsia="ru-RU"/>
        </w:rPr>
        <w:t>Г</w:t>
      </w:r>
      <w:r w:rsidR="001E1E10" w:rsidRPr="004A4496">
        <w:rPr>
          <w:rFonts w:eastAsia="Calibri"/>
          <w:color w:val="000000"/>
          <w:sz w:val="28"/>
          <w:szCs w:val="28"/>
          <w:lang w:val="ru-RU" w:eastAsia="ru-RU"/>
        </w:rPr>
        <w:t xml:space="preserve">осударственного </w:t>
      </w:r>
      <w:r w:rsidR="0001543A" w:rsidRPr="004A4496">
        <w:rPr>
          <w:rFonts w:eastAsia="Calibri"/>
          <w:color w:val="000000"/>
          <w:sz w:val="28"/>
          <w:szCs w:val="28"/>
          <w:lang w:val="ru-RU" w:eastAsia="ru-RU"/>
        </w:rPr>
        <w:t xml:space="preserve">бюджетного </w:t>
      </w:r>
      <w:r w:rsidR="001E1E10" w:rsidRPr="004A4496">
        <w:rPr>
          <w:rFonts w:eastAsia="Calibri"/>
          <w:color w:val="000000"/>
          <w:sz w:val="28"/>
          <w:szCs w:val="28"/>
          <w:lang w:val="ru-RU" w:eastAsia="ru-RU"/>
        </w:rPr>
        <w:t>учреждения дополнительного образования города Севастополя «Спортивная школа олимпийского резерва № 4 по боксу</w:t>
      </w:r>
      <w:r w:rsidR="0001543A" w:rsidRPr="004A4496">
        <w:rPr>
          <w:rFonts w:eastAsia="Calibri"/>
          <w:color w:val="000000"/>
          <w:sz w:val="28"/>
          <w:szCs w:val="28"/>
          <w:lang w:val="ru-RU" w:eastAsia="ru-RU"/>
        </w:rPr>
        <w:t>» (далее – Организация)</w:t>
      </w:r>
      <w:r w:rsidR="001E1E10" w:rsidRPr="004A4496">
        <w:rPr>
          <w:rFonts w:eastAsia="Calibri"/>
          <w:color w:val="000000"/>
          <w:sz w:val="28"/>
          <w:szCs w:val="28"/>
          <w:lang w:val="ru-RU" w:eastAsia="ru-RU"/>
        </w:rPr>
        <w:t>,</w:t>
      </w:r>
      <w:r w:rsidR="001E1E10" w:rsidRPr="004A4496">
        <w:rPr>
          <w:rFonts w:eastAsia="Calibri"/>
          <w:color w:val="000000"/>
          <w:sz w:val="28"/>
          <w:szCs w:val="28"/>
          <w:lang w:val="ru-RU" w:eastAsia="zh-CN"/>
        </w:rPr>
        <w:t xml:space="preserve"> </w:t>
      </w:r>
      <w:r w:rsidR="001E1E10" w:rsidRPr="004A4496">
        <w:rPr>
          <w:rFonts w:eastAsia="Calibri"/>
          <w:color w:val="000000"/>
          <w:sz w:val="28"/>
          <w:szCs w:val="28"/>
          <w:lang w:val="ru-RU" w:eastAsia="ru-RU"/>
        </w:rPr>
        <w:t xml:space="preserve">осуществляющего подготовку спортивного резерва по боксу. </w:t>
      </w:r>
    </w:p>
    <w:p w:rsidR="00FF5015" w:rsidRPr="004A4496" w:rsidRDefault="00021C3B" w:rsidP="0030766B">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zh-CN"/>
        </w:rPr>
        <w:t xml:space="preserve"> </w:t>
      </w:r>
      <w:r w:rsidR="0030766B" w:rsidRPr="004A4496">
        <w:rPr>
          <w:rFonts w:eastAsia="Calibri"/>
          <w:color w:val="000000"/>
          <w:sz w:val="28"/>
          <w:szCs w:val="28"/>
          <w:lang w:val="ru-RU" w:eastAsia="zh-CN"/>
        </w:rPr>
        <w:tab/>
      </w:r>
      <w:r w:rsidRPr="004A4496">
        <w:rPr>
          <w:rFonts w:eastAsia="Calibri"/>
          <w:color w:val="000000"/>
          <w:sz w:val="28"/>
          <w:szCs w:val="28"/>
          <w:lang w:val="ru-RU" w:eastAsia="zh-CN"/>
        </w:rPr>
        <w:t xml:space="preserve">Программа </w:t>
      </w:r>
      <w:r w:rsidR="001E1E10" w:rsidRPr="004A4496">
        <w:rPr>
          <w:rFonts w:eastAsia="Calibri"/>
          <w:color w:val="000000"/>
          <w:sz w:val="28"/>
          <w:szCs w:val="28"/>
          <w:lang w:val="ru-RU" w:eastAsia="zh-CN"/>
        </w:rPr>
        <w:t>составлена</w:t>
      </w:r>
      <w:r w:rsidR="00AB1C42" w:rsidRPr="004A4496">
        <w:rPr>
          <w:rFonts w:eastAsia="Calibri"/>
          <w:color w:val="000000"/>
          <w:sz w:val="28"/>
          <w:szCs w:val="28"/>
          <w:lang w:val="ru-RU" w:eastAsia="zh-CN"/>
        </w:rPr>
        <w:t xml:space="preserve"> в соответствии </w:t>
      </w:r>
      <w:r w:rsidR="00F4243C" w:rsidRPr="004A4496">
        <w:rPr>
          <w:rFonts w:eastAsia="Calibri"/>
          <w:color w:val="000000"/>
          <w:sz w:val="28"/>
          <w:szCs w:val="28"/>
          <w:lang w:val="ru-RU" w:eastAsia="zh-CN"/>
        </w:rPr>
        <w:t xml:space="preserve"> </w:t>
      </w:r>
      <w:r w:rsidR="001E1E10" w:rsidRPr="004A4496">
        <w:rPr>
          <w:rFonts w:eastAsia="Calibri"/>
          <w:color w:val="000000"/>
          <w:sz w:val="28"/>
          <w:szCs w:val="28"/>
          <w:lang w:val="ru-RU"/>
        </w:rPr>
        <w:t>с действующими нормативно-законодательными документами Российской Федерации:</w:t>
      </w:r>
    </w:p>
    <w:p w:rsidR="00D37831" w:rsidRPr="004A4496" w:rsidRDefault="001E1E10" w:rsidP="0030766B">
      <w:pPr>
        <w:suppressAutoHyphens/>
        <w:autoSpaceDE w:val="0"/>
        <w:ind w:firstLine="708"/>
        <w:jc w:val="both"/>
        <w:rPr>
          <w:rFonts w:eastAsia="Calibri"/>
          <w:color w:val="000000"/>
          <w:sz w:val="28"/>
          <w:szCs w:val="28"/>
          <w:lang w:val="ru-RU" w:eastAsia="zh-CN"/>
        </w:rPr>
      </w:pPr>
      <w:r w:rsidRPr="004A4496">
        <w:rPr>
          <w:rFonts w:eastAsia="Calibri"/>
          <w:color w:val="000000"/>
          <w:sz w:val="28"/>
          <w:szCs w:val="28"/>
          <w:lang w:val="ru-RU" w:eastAsia="zh-CN"/>
        </w:rPr>
        <w:t>- Федерального закона от 04.12.2007 г. № 329 «О физической культуре и спорте в Российской Федерации»;</w:t>
      </w:r>
    </w:p>
    <w:p w:rsidR="007F3630" w:rsidRPr="004A4496" w:rsidRDefault="00D37831" w:rsidP="0030766B">
      <w:pPr>
        <w:suppressAutoHyphens/>
        <w:autoSpaceDE w:val="0"/>
        <w:ind w:firstLine="708"/>
        <w:jc w:val="both"/>
        <w:rPr>
          <w:rFonts w:eastAsia="Calibri"/>
          <w:color w:val="000000"/>
          <w:sz w:val="28"/>
          <w:szCs w:val="28"/>
          <w:lang w:val="ru-RU" w:eastAsia="zh-CN"/>
        </w:rPr>
      </w:pPr>
      <w:r w:rsidRPr="004A4496">
        <w:rPr>
          <w:rFonts w:eastAsia="Calibri"/>
          <w:color w:val="000000"/>
          <w:sz w:val="28"/>
          <w:szCs w:val="28"/>
          <w:lang w:val="ru-RU" w:eastAsia="zh-CN"/>
        </w:rPr>
        <w:t>- Федерального закона от 29.12.2007 года № 273-ФЗ "Об образовании в Российской Федерации"</w:t>
      </w:r>
      <w:r w:rsidR="00A234AC" w:rsidRPr="004A4496">
        <w:rPr>
          <w:rFonts w:eastAsia="Calibri"/>
          <w:color w:val="000000"/>
          <w:sz w:val="28"/>
          <w:szCs w:val="28"/>
          <w:lang w:val="ru-RU" w:eastAsia="zh-CN"/>
        </w:rPr>
        <w:t xml:space="preserve"> </w:t>
      </w:r>
    </w:p>
    <w:p w:rsidR="00367E74" w:rsidRPr="004A4496" w:rsidRDefault="00151F2C" w:rsidP="008A5F62">
      <w:pPr>
        <w:suppressAutoHyphens/>
        <w:autoSpaceDE w:val="0"/>
        <w:ind w:firstLine="708"/>
        <w:jc w:val="both"/>
        <w:rPr>
          <w:rFonts w:eastAsia="Calibri"/>
          <w:color w:val="000000"/>
          <w:sz w:val="28"/>
          <w:szCs w:val="28"/>
          <w:lang w:val="ru-RU" w:eastAsia="zh-CN"/>
        </w:rPr>
      </w:pPr>
      <w:r w:rsidRPr="004A4496">
        <w:rPr>
          <w:rFonts w:eastAsia="Calibri"/>
          <w:color w:val="000000"/>
          <w:sz w:val="28"/>
          <w:szCs w:val="28"/>
          <w:lang w:val="ru-RU" w:eastAsia="zh-CN"/>
        </w:rPr>
        <w:t>-</w:t>
      </w:r>
      <w:r w:rsidR="00C95BF1" w:rsidRPr="004A4496">
        <w:rPr>
          <w:rFonts w:eastAsia="Calibri"/>
          <w:color w:val="000000"/>
          <w:sz w:val="28"/>
          <w:szCs w:val="28"/>
          <w:lang w:val="ru-RU" w:eastAsia="zh-CN"/>
        </w:rPr>
        <w:t xml:space="preserve"> п</w:t>
      </w:r>
      <w:r w:rsidR="007F3630" w:rsidRPr="004A4496">
        <w:rPr>
          <w:rFonts w:eastAsia="Calibri"/>
          <w:color w:val="000000"/>
          <w:sz w:val="28"/>
          <w:szCs w:val="28"/>
          <w:lang w:val="ru-RU" w:eastAsia="zh-CN"/>
        </w:rPr>
        <w:t>риказа Мин</w:t>
      </w:r>
      <w:r w:rsidR="00C95BF1" w:rsidRPr="004A4496">
        <w:rPr>
          <w:rFonts w:eastAsia="Calibri"/>
          <w:color w:val="000000"/>
          <w:sz w:val="28"/>
          <w:szCs w:val="28"/>
          <w:lang w:val="ru-RU" w:eastAsia="zh-CN"/>
        </w:rPr>
        <w:t>истерства спорта Российской Федерации</w:t>
      </w:r>
      <w:r w:rsidR="007F3630" w:rsidRPr="004A4496">
        <w:rPr>
          <w:rFonts w:eastAsia="Calibri"/>
          <w:color w:val="000000"/>
          <w:sz w:val="28"/>
          <w:szCs w:val="28"/>
          <w:lang w:val="ru-RU" w:eastAsia="zh-CN"/>
        </w:rPr>
        <w:t xml:space="preserve"> от 13.10.2015 г</w:t>
      </w:r>
      <w:r w:rsidR="00C95BF1" w:rsidRPr="004A4496">
        <w:rPr>
          <w:rFonts w:eastAsia="Calibri"/>
          <w:color w:val="000000"/>
          <w:sz w:val="28"/>
          <w:szCs w:val="28"/>
          <w:lang w:val="ru-RU" w:eastAsia="zh-CN"/>
        </w:rPr>
        <w:t xml:space="preserve">. </w:t>
      </w:r>
      <w:r w:rsidR="007F3630" w:rsidRPr="004A4496">
        <w:rPr>
          <w:rFonts w:eastAsia="Calibri"/>
          <w:color w:val="000000"/>
          <w:sz w:val="28"/>
          <w:szCs w:val="28"/>
          <w:lang w:val="ru-RU" w:eastAsia="zh-CN"/>
        </w:rPr>
        <w:t xml:space="preserve"> </w:t>
      </w:r>
      <w:r w:rsidR="00C95BF1" w:rsidRPr="004A4496">
        <w:rPr>
          <w:rFonts w:eastAsia="Calibri"/>
          <w:color w:val="000000"/>
          <w:sz w:val="28"/>
          <w:szCs w:val="28"/>
          <w:lang w:val="ru-RU" w:eastAsia="zh-CN"/>
        </w:rPr>
        <w:t xml:space="preserve">№ 999 </w:t>
      </w:r>
      <w:r w:rsidR="007F3630" w:rsidRPr="004A4496">
        <w:rPr>
          <w:rFonts w:eastAsia="Calibri"/>
          <w:color w:val="000000"/>
          <w:sz w:val="28"/>
          <w:szCs w:val="28"/>
          <w:lang w:val="ru-RU" w:eastAsia="zh-CN"/>
        </w:rPr>
        <w:t>«Об утверждении требований к обеспечению подготовки спортивного резерва для спортивных сборных команд Российской Федерации»</w:t>
      </w:r>
      <w:r w:rsidR="008A5F62" w:rsidRPr="004A4496">
        <w:rPr>
          <w:rFonts w:eastAsia="Calibri"/>
          <w:color w:val="000000"/>
          <w:sz w:val="28"/>
          <w:szCs w:val="28"/>
          <w:lang w:val="ru-RU" w:eastAsia="zh-CN"/>
        </w:rPr>
        <w:t xml:space="preserve"> (в ред. приказа Мин</w:t>
      </w:r>
      <w:r w:rsidR="007F090C" w:rsidRPr="004A4496">
        <w:rPr>
          <w:rFonts w:eastAsia="Calibri"/>
          <w:color w:val="000000"/>
          <w:sz w:val="28"/>
          <w:szCs w:val="28"/>
          <w:lang w:val="ru-RU" w:eastAsia="zh-CN"/>
        </w:rPr>
        <w:t xml:space="preserve">истерства </w:t>
      </w:r>
      <w:r w:rsidR="008A5F62" w:rsidRPr="004A4496">
        <w:rPr>
          <w:rFonts w:eastAsia="Calibri"/>
          <w:color w:val="000000"/>
          <w:sz w:val="28"/>
          <w:szCs w:val="28"/>
          <w:lang w:val="ru-RU" w:eastAsia="zh-CN"/>
        </w:rPr>
        <w:t>спорта  России от 07.07.2022 № 575)</w:t>
      </w:r>
      <w:r w:rsidR="007F3630" w:rsidRPr="004A4496">
        <w:rPr>
          <w:rFonts w:eastAsia="Calibri"/>
          <w:color w:val="000000"/>
          <w:sz w:val="28"/>
          <w:szCs w:val="28"/>
          <w:lang w:val="ru-RU" w:eastAsia="zh-CN"/>
        </w:rPr>
        <w:t xml:space="preserve">; </w:t>
      </w:r>
    </w:p>
    <w:p w:rsidR="005207C4" w:rsidRPr="004A4496" w:rsidRDefault="001E1E10" w:rsidP="00EE0888">
      <w:pPr>
        <w:shd w:val="clear" w:color="auto" w:fill="FFFFFF"/>
        <w:jc w:val="both"/>
        <w:rPr>
          <w:color w:val="000000"/>
          <w:sz w:val="28"/>
          <w:szCs w:val="28"/>
          <w:lang w:val="ru-RU" w:eastAsia="ru-RU"/>
        </w:rPr>
      </w:pPr>
      <w:r w:rsidRPr="004A4496">
        <w:rPr>
          <w:color w:val="000000"/>
          <w:sz w:val="28"/>
          <w:szCs w:val="28"/>
          <w:lang w:val="ru-RU" w:eastAsia="ru-RU"/>
        </w:rPr>
        <w:t xml:space="preserve"> </w:t>
      </w:r>
      <w:r w:rsidRPr="004A4496">
        <w:rPr>
          <w:color w:val="000000"/>
          <w:sz w:val="28"/>
          <w:szCs w:val="28"/>
          <w:lang w:val="ru-RU" w:eastAsia="ru-RU"/>
        </w:rPr>
        <w:tab/>
        <w:t>- приказа Министерства просвещения Российской Федерации от 27.07.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9F372E" w:rsidRPr="004A4496" w:rsidRDefault="005207C4" w:rsidP="00F4243C">
      <w:pPr>
        <w:autoSpaceDE w:val="0"/>
        <w:autoSpaceDN w:val="0"/>
        <w:adjustRightInd w:val="0"/>
        <w:jc w:val="both"/>
        <w:rPr>
          <w:color w:val="000000"/>
          <w:sz w:val="28"/>
          <w:szCs w:val="28"/>
          <w:lang w:val="ru-RU" w:eastAsia="ru-RU"/>
        </w:rPr>
      </w:pPr>
      <w:r w:rsidRPr="004A4496">
        <w:rPr>
          <w:color w:val="000000"/>
          <w:sz w:val="28"/>
          <w:szCs w:val="28"/>
          <w:lang w:val="ru-RU" w:eastAsia="ru-RU"/>
        </w:rPr>
        <w:tab/>
        <w:t xml:space="preserve">- приказа </w:t>
      </w:r>
      <w:r w:rsidRPr="004A4496">
        <w:rPr>
          <w:rFonts w:eastAsia="Calibri"/>
          <w:color w:val="000000"/>
          <w:sz w:val="28"/>
          <w:szCs w:val="28"/>
          <w:lang w:val="ru-RU" w:eastAsia="zh-CN"/>
        </w:rPr>
        <w:t xml:space="preserve">Министерства спорта Российской Федерации от </w:t>
      </w:r>
      <w:r w:rsidRPr="004A4496">
        <w:rPr>
          <w:color w:val="000000"/>
          <w:sz w:val="28"/>
          <w:szCs w:val="28"/>
          <w:lang w:val="ru-RU" w:eastAsia="ru-RU"/>
        </w:rPr>
        <w:t xml:space="preserve">03.08.2022 </w:t>
      </w:r>
    </w:p>
    <w:p w:rsidR="005207C4" w:rsidRPr="004A4496" w:rsidRDefault="001E1E10" w:rsidP="00F4243C">
      <w:pPr>
        <w:autoSpaceDE w:val="0"/>
        <w:autoSpaceDN w:val="0"/>
        <w:adjustRightInd w:val="0"/>
        <w:jc w:val="both"/>
        <w:rPr>
          <w:rFonts w:eastAsia="Calibri"/>
          <w:color w:val="000000"/>
          <w:sz w:val="28"/>
          <w:szCs w:val="28"/>
          <w:lang w:val="ru-RU" w:eastAsia="ru-RU"/>
        </w:rPr>
      </w:pPr>
      <w:r w:rsidRPr="004A4496">
        <w:rPr>
          <w:color w:val="000000"/>
          <w:sz w:val="28"/>
          <w:szCs w:val="28"/>
          <w:lang w:val="ru-RU" w:eastAsia="ru-RU"/>
        </w:rPr>
        <w:t>№ 634 «Особенности организации и осуществления образовательной деятельности по дополнительным образовательным программам спортивной подготовки»;</w:t>
      </w:r>
      <w:r w:rsidR="00FF5015" w:rsidRPr="004A4496">
        <w:rPr>
          <w:rFonts w:eastAsia="Calibri"/>
          <w:color w:val="000000"/>
          <w:sz w:val="28"/>
          <w:szCs w:val="28"/>
          <w:lang w:val="ru-RU"/>
        </w:rPr>
        <w:t xml:space="preserve"> </w:t>
      </w:r>
    </w:p>
    <w:p w:rsidR="00EE0888" w:rsidRPr="004A4496" w:rsidRDefault="00151F2C" w:rsidP="00F4243C">
      <w:pPr>
        <w:autoSpaceDE w:val="0"/>
        <w:autoSpaceDN w:val="0"/>
        <w:adjustRightInd w:val="0"/>
        <w:ind w:firstLine="708"/>
        <w:jc w:val="both"/>
        <w:rPr>
          <w:rFonts w:eastAsia="Calibri"/>
          <w:color w:val="000000"/>
          <w:sz w:val="28"/>
          <w:szCs w:val="28"/>
          <w:lang w:val="ru-RU" w:eastAsia="zh-CN"/>
        </w:rPr>
      </w:pPr>
      <w:r w:rsidRPr="004A4496">
        <w:rPr>
          <w:rFonts w:eastAsia="Calibri"/>
          <w:color w:val="000000"/>
          <w:sz w:val="28"/>
          <w:szCs w:val="28"/>
          <w:lang w:val="ru-RU" w:eastAsia="zh-CN"/>
        </w:rPr>
        <w:t>-</w:t>
      </w:r>
      <w:r w:rsidR="00C95BF1" w:rsidRPr="004A4496">
        <w:rPr>
          <w:rFonts w:eastAsia="Calibri"/>
          <w:color w:val="000000"/>
          <w:sz w:val="28"/>
          <w:szCs w:val="28"/>
          <w:lang w:val="ru-RU" w:eastAsia="zh-CN"/>
        </w:rPr>
        <w:t xml:space="preserve"> п</w:t>
      </w:r>
      <w:r w:rsidR="007F3630" w:rsidRPr="004A4496">
        <w:rPr>
          <w:rFonts w:eastAsia="Calibri"/>
          <w:color w:val="000000"/>
          <w:sz w:val="28"/>
          <w:szCs w:val="28"/>
          <w:lang w:val="ru-RU" w:eastAsia="zh-CN"/>
        </w:rPr>
        <w:t>риказа Мин</w:t>
      </w:r>
      <w:r w:rsidR="001E1E10" w:rsidRPr="004A4496">
        <w:rPr>
          <w:rFonts w:eastAsia="Calibri"/>
          <w:color w:val="000000"/>
          <w:sz w:val="28"/>
          <w:szCs w:val="28"/>
          <w:lang w:val="ru-RU" w:eastAsia="zh-CN"/>
        </w:rPr>
        <w:t>истерства спорта Российской Федерации</w:t>
      </w:r>
      <w:r w:rsidR="007F3630" w:rsidRPr="004A4496">
        <w:rPr>
          <w:rFonts w:eastAsia="Calibri"/>
          <w:color w:val="000000"/>
          <w:sz w:val="28"/>
          <w:szCs w:val="28"/>
          <w:lang w:val="ru-RU" w:eastAsia="zh-CN"/>
        </w:rPr>
        <w:t xml:space="preserve"> от 22</w:t>
      </w:r>
      <w:r w:rsidR="001E1E10" w:rsidRPr="004A4496">
        <w:rPr>
          <w:rFonts w:eastAsia="Calibri"/>
          <w:color w:val="000000"/>
          <w:sz w:val="28"/>
          <w:szCs w:val="28"/>
          <w:lang w:val="ru-RU" w:eastAsia="zh-CN"/>
        </w:rPr>
        <w:t>.11.</w:t>
      </w:r>
      <w:r w:rsidR="007F3630" w:rsidRPr="004A4496">
        <w:rPr>
          <w:rFonts w:eastAsia="Calibri"/>
          <w:color w:val="000000"/>
          <w:sz w:val="28"/>
          <w:szCs w:val="28"/>
          <w:lang w:val="ru-RU" w:eastAsia="zh-CN"/>
        </w:rPr>
        <w:t xml:space="preserve"> 2022 года № 1055 «Об утверждении федерального стандарта спортивной п</w:t>
      </w:r>
      <w:r w:rsidR="001E1E10" w:rsidRPr="004A4496">
        <w:rPr>
          <w:rFonts w:eastAsia="Calibri"/>
          <w:color w:val="000000"/>
          <w:sz w:val="28"/>
          <w:szCs w:val="28"/>
          <w:lang w:val="ru-RU" w:eastAsia="zh-CN"/>
        </w:rPr>
        <w:t xml:space="preserve">одготовки по виду спорта «бокс», зарегистрирован в Министерстве юстиции Российской Федерации  от 20.12.2022 № 71712 , </w:t>
      </w:r>
    </w:p>
    <w:p w:rsidR="00EE0888" w:rsidRPr="004A4496" w:rsidRDefault="00F4243C" w:rsidP="00032454">
      <w:pPr>
        <w:shd w:val="clear" w:color="auto" w:fill="FFFFFF"/>
        <w:ind w:firstLine="708"/>
        <w:jc w:val="both"/>
        <w:rPr>
          <w:color w:val="000000"/>
          <w:sz w:val="28"/>
          <w:szCs w:val="28"/>
          <w:lang w:val="ru-RU" w:eastAsia="ru-RU"/>
        </w:rPr>
      </w:pPr>
      <w:r w:rsidRPr="004A4496">
        <w:rPr>
          <w:rFonts w:eastAsia="Calibri"/>
          <w:color w:val="000000"/>
          <w:sz w:val="28"/>
          <w:szCs w:val="28"/>
          <w:lang w:val="ru-RU" w:eastAsia="zh-CN"/>
        </w:rPr>
        <w:lastRenderedPageBreak/>
        <w:t>-</w:t>
      </w:r>
      <w:r w:rsidR="001E1E10" w:rsidRPr="004A4496">
        <w:rPr>
          <w:rFonts w:eastAsia="Calibri"/>
          <w:color w:val="000000"/>
          <w:sz w:val="28"/>
          <w:szCs w:val="28"/>
          <w:lang w:val="ru-RU" w:eastAsia="zh-CN"/>
        </w:rPr>
        <w:t>приказа Министерства спорта Российской Федерации от 20.11.2022. №……….. «Об утверждении примерной дополнительной  образовательной программой спортивной подготовки по виду спорта «бокс»</w:t>
      </w:r>
    </w:p>
    <w:p w:rsidR="00C95BF1" w:rsidRPr="004A4496" w:rsidRDefault="00EE0888" w:rsidP="00032454">
      <w:pPr>
        <w:suppressAutoHyphens/>
        <w:autoSpaceDE w:val="0"/>
        <w:ind w:firstLine="708"/>
        <w:jc w:val="both"/>
        <w:rPr>
          <w:rFonts w:eastAsia="Calibri"/>
          <w:color w:val="000000"/>
          <w:sz w:val="28"/>
          <w:szCs w:val="28"/>
          <w:lang w:val="ru-RU" w:eastAsia="zh-CN"/>
        </w:rPr>
      </w:pPr>
      <w:r w:rsidRPr="004A4496">
        <w:rPr>
          <w:rFonts w:eastAsia="Calibri"/>
          <w:color w:val="000000"/>
          <w:sz w:val="28"/>
          <w:szCs w:val="28"/>
          <w:lang w:val="ru-RU" w:eastAsia="zh-CN"/>
        </w:rPr>
        <w:t xml:space="preserve"> </w:t>
      </w:r>
      <w:r w:rsidR="00F4243C" w:rsidRPr="004A4496">
        <w:rPr>
          <w:rFonts w:eastAsia="Calibri"/>
          <w:color w:val="000000"/>
          <w:sz w:val="28"/>
          <w:szCs w:val="28"/>
          <w:lang w:val="ru-RU" w:eastAsia="zh-CN"/>
        </w:rPr>
        <w:t xml:space="preserve"> </w:t>
      </w:r>
      <w:r w:rsidR="001E1E10" w:rsidRPr="004A4496">
        <w:rPr>
          <w:rFonts w:eastAsia="Calibri"/>
          <w:color w:val="000000"/>
          <w:sz w:val="28"/>
          <w:szCs w:val="28"/>
          <w:lang w:val="ru-RU" w:eastAsia="zh-CN"/>
        </w:rPr>
        <w:t xml:space="preserve"> приказа Министерства спорта Российской Федерации</w:t>
      </w:r>
      <w:r w:rsidR="004B2A69" w:rsidRPr="004A4496">
        <w:rPr>
          <w:rFonts w:eastAsia="Calibri"/>
          <w:color w:val="000000"/>
          <w:sz w:val="28"/>
          <w:szCs w:val="28"/>
          <w:lang w:val="ru-RU" w:eastAsia="zh-CN"/>
        </w:rPr>
        <w:t xml:space="preserve"> от 23.11.2017 №</w:t>
      </w:r>
      <w:r w:rsidR="00D96E9E" w:rsidRPr="004A4496">
        <w:rPr>
          <w:rFonts w:eastAsia="Calibri"/>
          <w:color w:val="000000"/>
          <w:sz w:val="28"/>
          <w:szCs w:val="28"/>
          <w:lang w:val="ru-RU" w:eastAsia="zh-CN"/>
        </w:rPr>
        <w:t xml:space="preserve"> </w:t>
      </w:r>
      <w:r w:rsidR="004B2A69" w:rsidRPr="004A4496">
        <w:rPr>
          <w:rFonts w:eastAsia="Calibri"/>
          <w:color w:val="000000"/>
          <w:sz w:val="28"/>
          <w:szCs w:val="28"/>
          <w:lang w:val="ru-RU" w:eastAsia="zh-CN"/>
        </w:rPr>
        <w:t>1018 «Об утверждении правил вида спорта «бокс»</w:t>
      </w:r>
      <w:r w:rsidR="005207C4" w:rsidRPr="004A4496">
        <w:rPr>
          <w:rFonts w:eastAsia="Calibri"/>
          <w:color w:val="000000"/>
          <w:sz w:val="28"/>
          <w:szCs w:val="28"/>
          <w:lang w:val="ru-RU" w:eastAsia="zh-CN"/>
        </w:rPr>
        <w:t>;</w:t>
      </w:r>
    </w:p>
    <w:p w:rsidR="00151F2C" w:rsidRPr="004A4496" w:rsidRDefault="004B2A69" w:rsidP="0087053F">
      <w:pPr>
        <w:ind w:firstLine="708"/>
        <w:jc w:val="both"/>
        <w:rPr>
          <w:color w:val="000000"/>
          <w:sz w:val="28"/>
          <w:szCs w:val="28"/>
          <w:shd w:val="clear" w:color="auto" w:fill="FFFFFF"/>
          <w:lang w:val="ru-RU" w:eastAsia="ru-RU"/>
        </w:rPr>
      </w:pPr>
      <w:r w:rsidRPr="004A4496">
        <w:rPr>
          <w:color w:val="000000"/>
          <w:sz w:val="28"/>
          <w:szCs w:val="28"/>
          <w:shd w:val="clear" w:color="auto" w:fill="FFFFFF"/>
          <w:lang w:val="ru-RU" w:eastAsia="ru-RU"/>
        </w:rPr>
        <w:t>- приказа Министерства спорта Российской Федерации от 27.01.2023 № 57 "Об утверждении порядка приема на обучение по дополнительным образовательным программам спортивной подготовки";</w:t>
      </w:r>
    </w:p>
    <w:p w:rsidR="00032454" w:rsidRPr="004A4496" w:rsidRDefault="00151F2C" w:rsidP="00032454">
      <w:pPr>
        <w:suppressAutoHyphens/>
        <w:autoSpaceDE w:val="0"/>
        <w:ind w:firstLine="708"/>
        <w:jc w:val="both"/>
        <w:rPr>
          <w:rFonts w:eastAsia="Calibri"/>
          <w:color w:val="000000"/>
          <w:sz w:val="28"/>
          <w:szCs w:val="28"/>
          <w:lang w:val="ru-RU" w:eastAsia="zh-CN"/>
        </w:rPr>
      </w:pPr>
      <w:r w:rsidRPr="004A4496">
        <w:rPr>
          <w:rFonts w:eastAsia="Calibri"/>
          <w:color w:val="000000"/>
          <w:sz w:val="28"/>
          <w:szCs w:val="28"/>
          <w:lang w:val="ru-RU" w:eastAsia="zh-CN"/>
        </w:rPr>
        <w:t xml:space="preserve">- </w:t>
      </w:r>
      <w:r w:rsidR="004B2A69" w:rsidRPr="004A4496">
        <w:rPr>
          <w:rFonts w:eastAsia="Calibri"/>
          <w:color w:val="000000"/>
          <w:sz w:val="28"/>
          <w:szCs w:val="28"/>
          <w:lang w:val="ru-RU" w:eastAsia="zh-CN"/>
        </w:rPr>
        <w:t>п</w:t>
      </w:r>
      <w:r w:rsidR="00E515CB" w:rsidRPr="004A4496">
        <w:rPr>
          <w:rFonts w:eastAsia="Calibri"/>
          <w:color w:val="000000"/>
          <w:sz w:val="28"/>
          <w:szCs w:val="28"/>
          <w:lang w:val="ru-RU" w:eastAsia="zh-CN"/>
        </w:rPr>
        <w:t>риказа Министерства Здравоохранения Российской федерации от 23 октября 2020 года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(в ред. от 22.02.2022 г.)</w:t>
      </w:r>
      <w:r w:rsidR="00F4243C" w:rsidRPr="004A4496">
        <w:rPr>
          <w:rFonts w:eastAsia="Calibri"/>
          <w:color w:val="000000"/>
          <w:sz w:val="28"/>
          <w:szCs w:val="28"/>
          <w:lang w:val="ru-RU" w:eastAsia="zh-CN"/>
        </w:rPr>
        <w:t xml:space="preserve"> </w:t>
      </w:r>
      <w:r w:rsidR="003A57F3" w:rsidRPr="004A4496">
        <w:rPr>
          <w:rFonts w:eastAsia="Calibri"/>
          <w:color w:val="000000"/>
          <w:sz w:val="28"/>
          <w:szCs w:val="28"/>
          <w:lang w:val="ru-RU" w:eastAsia="zh-CN"/>
        </w:rPr>
        <w:t xml:space="preserve">  </w:t>
      </w:r>
    </w:p>
    <w:p w:rsidR="003A57F3" w:rsidRPr="004A4496" w:rsidRDefault="00032454" w:rsidP="00367E74">
      <w:pPr>
        <w:suppressAutoHyphens/>
        <w:autoSpaceDE w:val="0"/>
        <w:ind w:firstLine="708"/>
        <w:jc w:val="both"/>
        <w:rPr>
          <w:rFonts w:eastAsia="Calibri"/>
          <w:color w:val="000000"/>
          <w:sz w:val="28"/>
          <w:szCs w:val="28"/>
          <w:lang w:val="ru-RU" w:eastAsia="zh-CN"/>
        </w:rPr>
      </w:pPr>
      <w:r w:rsidRPr="004A4496">
        <w:rPr>
          <w:rFonts w:eastAsia="Calibri"/>
          <w:color w:val="000000"/>
          <w:sz w:val="28"/>
          <w:szCs w:val="28"/>
          <w:lang w:val="ru-RU" w:eastAsia="zh-CN"/>
        </w:rPr>
        <w:t>-д</w:t>
      </w:r>
      <w:r w:rsidR="00EE0888" w:rsidRPr="004A4496">
        <w:rPr>
          <w:rFonts w:eastAsia="Calibri"/>
          <w:color w:val="000000"/>
          <w:sz w:val="28"/>
          <w:szCs w:val="28"/>
          <w:lang w:val="ru-RU" w:eastAsia="ru-RU"/>
        </w:rPr>
        <w:t xml:space="preserve">ругих правовых актов в области образования и </w:t>
      </w:r>
      <w:r w:rsidR="00D96E9E" w:rsidRPr="004A4496">
        <w:rPr>
          <w:rFonts w:eastAsia="Calibri"/>
          <w:color w:val="000000"/>
          <w:sz w:val="28"/>
          <w:szCs w:val="28"/>
          <w:lang w:val="ru-RU" w:eastAsia="ru-RU"/>
        </w:rPr>
        <w:t>спорта,</w:t>
      </w:r>
      <w:r w:rsidR="00367E74" w:rsidRPr="004A4496">
        <w:rPr>
          <w:rFonts w:eastAsia="Calibri"/>
          <w:color w:val="000000"/>
          <w:sz w:val="28"/>
          <w:szCs w:val="28"/>
          <w:lang w:val="ru-RU" w:eastAsia="zh-CN"/>
        </w:rPr>
        <w:t xml:space="preserve"> обязательных для организаций, осуще</w:t>
      </w:r>
      <w:r w:rsidR="0075137B" w:rsidRPr="004A4496">
        <w:rPr>
          <w:rFonts w:eastAsia="Calibri"/>
          <w:color w:val="000000"/>
          <w:sz w:val="28"/>
          <w:szCs w:val="28"/>
          <w:lang w:val="ru-RU" w:eastAsia="zh-CN"/>
        </w:rPr>
        <w:t>ствляющих спортивную подготовку.</w:t>
      </w:r>
    </w:p>
    <w:p w:rsidR="0075137B" w:rsidRPr="004A4496" w:rsidRDefault="001E1E10" w:rsidP="0075137B">
      <w:pPr>
        <w:tabs>
          <w:tab w:val="left" w:pos="1134"/>
        </w:tabs>
        <w:ind w:firstLine="567"/>
        <w:jc w:val="both"/>
        <w:rPr>
          <w:rFonts w:eastAsia="Calibri"/>
          <w:color w:val="000000"/>
          <w:sz w:val="28"/>
          <w:szCs w:val="28"/>
          <w:lang w:val="ru-RU"/>
        </w:rPr>
      </w:pPr>
      <w:r w:rsidRPr="004A4496">
        <w:rPr>
          <w:rFonts w:eastAsia="Calibri"/>
          <w:color w:val="000000"/>
          <w:sz w:val="28"/>
          <w:szCs w:val="28"/>
          <w:lang w:val="ru-RU"/>
        </w:rPr>
        <w:t>При составлении Программы были учтены следующие принципы (особенности) построения процесса спортивной подготовки:</w:t>
      </w:r>
    </w:p>
    <w:p w:rsidR="0075137B" w:rsidRPr="004A4496" w:rsidRDefault="001E1E10" w:rsidP="0075137B">
      <w:pPr>
        <w:tabs>
          <w:tab w:val="left" w:pos="1134"/>
        </w:tabs>
        <w:ind w:firstLine="567"/>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направленность программы на максимально возможные (высшие) достижения (выражается в использовании наиболее эффективных средств и методов спортивной подготовки, поэтапном усложнении учебно-тренировочного процесса и соревновательной деятельности, оптимизации бытового режима обучающихся, применении оптимальной системы питания, отдыха и восстановления);</w:t>
      </w:r>
    </w:p>
    <w:p w:rsidR="0075137B" w:rsidRPr="004A4496" w:rsidRDefault="001E1E10" w:rsidP="0075137B">
      <w:pPr>
        <w:tabs>
          <w:tab w:val="left" w:pos="1134"/>
        </w:tabs>
        <w:ind w:firstLine="567"/>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программно-целевой подход к организации спортивной подготовки (выражается в прогнозировании спортивного результата и моделировании содержания учебно-тренировочного процесса с учётом видов подготовки (физической, технической, тактической, психологической, теоретической), структуры учебно-тренировочного и соревновательного процесса в различных циклах подготовки, в составлении и реализации конкретных планов спортивной подготовки на различных этапах, внесении корректировок, обеспечивающих достижение конечной целевой установки – победы в определённых спортивных соревнованиях, достижении конкретных спортивных результатов);</w:t>
      </w:r>
    </w:p>
    <w:p w:rsidR="0075137B" w:rsidRPr="004A4496" w:rsidRDefault="001E1E10" w:rsidP="0075137B">
      <w:pPr>
        <w:tabs>
          <w:tab w:val="left" w:pos="1134"/>
        </w:tabs>
        <w:ind w:firstLine="567"/>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индивидуализация спортивной подготовки (выражается в построении процесса спортивной подготовки с учётом индивидуальных особенностей конкретного обучающегося, его пола, возраста, функционального состояния организма, уровня спортивного мастерства);</w:t>
      </w:r>
    </w:p>
    <w:p w:rsidR="0075137B" w:rsidRPr="004A4496" w:rsidRDefault="001E1E10" w:rsidP="0075137B">
      <w:pPr>
        <w:tabs>
          <w:tab w:val="left" w:pos="1134"/>
        </w:tabs>
        <w:ind w:firstLine="567"/>
        <w:jc w:val="both"/>
        <w:rPr>
          <w:rFonts w:eastAsia="Calibri"/>
          <w:color w:val="000000"/>
          <w:sz w:val="28"/>
          <w:szCs w:val="28"/>
          <w:lang w:val="ru-RU"/>
        </w:rPr>
      </w:pPr>
      <w:r w:rsidRPr="004A4496">
        <w:rPr>
          <w:rFonts w:eastAsia="Calibri"/>
          <w:color w:val="000000"/>
          <w:sz w:val="28"/>
          <w:szCs w:val="28"/>
          <w:lang w:val="ru-RU"/>
        </w:rPr>
        <w:lastRenderedPageBreak/>
        <w:t>–</w:t>
      </w:r>
      <w:r w:rsidRPr="004A4496">
        <w:rPr>
          <w:rFonts w:eastAsia="Calibri"/>
          <w:color w:val="000000"/>
          <w:sz w:val="28"/>
          <w:szCs w:val="28"/>
          <w:lang w:val="ru-RU"/>
        </w:rPr>
        <w:tab/>
        <w:t>единство общей и специальной физической подготовки (выражается в построении процесса спортивной подготовки с учётом соотношения средств и методов применения общей и специальной физической подготовки, числа проведенных занятий, индивидуальных способностей обучающегося, периода подготовки, решаемых тренировочных задач (по мере повышения уровня спортивного мастерства обучающегося доля специальной физической подготовки в общем объёме тренировочных средств должна возрастать);</w:t>
      </w:r>
    </w:p>
    <w:p w:rsidR="0075137B" w:rsidRPr="004A4496" w:rsidRDefault="001E1E10" w:rsidP="0075137B">
      <w:pPr>
        <w:tabs>
          <w:tab w:val="left" w:pos="1134"/>
        </w:tabs>
        <w:ind w:firstLine="567"/>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непрерывность и цикличность процесса подготовки (выражается в необходимости систематического процесса спортивной подготовки, одновременного внесения изменений в его содержание в зависимости от этапа подготовки, обеспечения преемственности и последовательности чередования нагрузки, в соответствии с закономерностями учебно-тренировочного процесса, с учётом многолетней непрерывности процесса спортивной подготовки);</w:t>
      </w:r>
    </w:p>
    <w:p w:rsidR="0075137B" w:rsidRPr="004A4496" w:rsidRDefault="001E1E10" w:rsidP="0075137B">
      <w:pPr>
        <w:tabs>
          <w:tab w:val="left" w:pos="1134"/>
        </w:tabs>
        <w:ind w:firstLine="567"/>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взаимосвязь всех составляющих процесса спортивной подготовки, прежде всего учебно-тренировочного и соревновательного процессов (построение процесса спортивной подготовки обучающегося должно соответствовать календарю проведения соревновательной деятельности, и обеспечивать эффективное выступление обучающегося на соревнованиях соответствующего уровня).</w:t>
      </w:r>
    </w:p>
    <w:p w:rsidR="00FF5015" w:rsidRPr="004A4496" w:rsidRDefault="00032454" w:rsidP="00A12F1F">
      <w:pPr>
        <w:suppressAutoHyphens/>
        <w:autoSpaceDE w:val="0"/>
        <w:ind w:firstLine="708"/>
        <w:jc w:val="both"/>
        <w:rPr>
          <w:rFonts w:eastAsia="Calibri"/>
          <w:color w:val="000000"/>
          <w:sz w:val="28"/>
          <w:szCs w:val="28"/>
          <w:lang w:val="ru-RU"/>
        </w:rPr>
      </w:pPr>
      <w:r w:rsidRPr="004A4496">
        <w:rPr>
          <w:rFonts w:eastAsia="Calibri"/>
          <w:color w:val="000000"/>
          <w:sz w:val="28"/>
          <w:szCs w:val="28"/>
          <w:lang w:val="ru-RU"/>
        </w:rPr>
        <w:t>П</w:t>
      </w:r>
      <w:r w:rsidR="001E1E10" w:rsidRPr="004A4496">
        <w:rPr>
          <w:rFonts w:eastAsia="Calibri"/>
          <w:color w:val="000000"/>
          <w:sz w:val="28"/>
          <w:szCs w:val="28"/>
          <w:lang w:val="ru-RU"/>
        </w:rPr>
        <w:t>рограмма предназначена для тренеров</w:t>
      </w:r>
      <w:r w:rsidR="0006337F" w:rsidRPr="004A4496">
        <w:rPr>
          <w:rFonts w:eastAsia="Calibri"/>
          <w:color w:val="000000"/>
          <w:sz w:val="28"/>
          <w:szCs w:val="28"/>
          <w:lang w:val="ru-RU"/>
        </w:rPr>
        <w:t xml:space="preserve"> –</w:t>
      </w:r>
      <w:r w:rsidRPr="004A4496">
        <w:rPr>
          <w:rFonts w:eastAsia="Calibri"/>
          <w:color w:val="000000"/>
          <w:sz w:val="28"/>
          <w:szCs w:val="28"/>
          <w:lang w:val="ru-RU"/>
        </w:rPr>
        <w:t xml:space="preserve"> преподавателей </w:t>
      </w:r>
      <w:r w:rsidR="001E74C4" w:rsidRPr="004A4496">
        <w:rPr>
          <w:rFonts w:eastAsia="Calibri"/>
          <w:color w:val="000000"/>
          <w:sz w:val="28"/>
          <w:szCs w:val="28"/>
          <w:lang w:val="ru-RU"/>
        </w:rPr>
        <w:t xml:space="preserve">и иных специалистов </w:t>
      </w:r>
      <w:r w:rsidR="0001543A" w:rsidRPr="004A4496">
        <w:rPr>
          <w:rFonts w:eastAsia="Calibri"/>
          <w:color w:val="000000"/>
          <w:sz w:val="28"/>
          <w:szCs w:val="28"/>
          <w:lang w:val="ru-RU"/>
        </w:rPr>
        <w:t>Организации</w:t>
      </w:r>
      <w:r w:rsidR="00A12F1F" w:rsidRPr="004A4496">
        <w:rPr>
          <w:rFonts w:eastAsia="Calibri"/>
          <w:color w:val="000000"/>
          <w:sz w:val="28"/>
          <w:szCs w:val="28"/>
          <w:lang w:val="ru-RU"/>
        </w:rPr>
        <w:t>,</w:t>
      </w:r>
      <w:r w:rsidR="001E1E10" w:rsidRPr="004A4496">
        <w:rPr>
          <w:rFonts w:eastAsia="Calibri"/>
          <w:color w:val="000000"/>
          <w:sz w:val="28"/>
          <w:szCs w:val="28"/>
          <w:lang w:val="ru-RU"/>
        </w:rPr>
        <w:t xml:space="preserve"> </w:t>
      </w:r>
      <w:r w:rsidR="00A12F1F" w:rsidRPr="004A4496">
        <w:rPr>
          <w:rFonts w:eastAsia="Calibri"/>
          <w:color w:val="000000"/>
          <w:sz w:val="28"/>
          <w:szCs w:val="28"/>
          <w:lang w:val="ru-RU" w:eastAsia="zh-CN"/>
        </w:rPr>
        <w:t xml:space="preserve">содержит научно-обоснованные рекомендации по построению, содержанию и организации </w:t>
      </w:r>
      <w:r w:rsidR="00367E74" w:rsidRPr="004A4496">
        <w:rPr>
          <w:rFonts w:eastAsia="Calibri"/>
          <w:color w:val="000000"/>
          <w:sz w:val="28"/>
          <w:szCs w:val="28"/>
          <w:lang w:val="ru-RU" w:eastAsia="zh-CN"/>
        </w:rPr>
        <w:t>учебно-</w:t>
      </w:r>
      <w:r w:rsidR="00A12F1F" w:rsidRPr="004A4496">
        <w:rPr>
          <w:rFonts w:eastAsia="Calibri"/>
          <w:color w:val="000000"/>
          <w:sz w:val="28"/>
          <w:szCs w:val="28"/>
          <w:lang w:val="ru-RU" w:eastAsia="zh-CN"/>
        </w:rPr>
        <w:t xml:space="preserve">тренировочного процесса на этапах спортивной подготовки  </w:t>
      </w:r>
      <w:r w:rsidR="001E1E10" w:rsidRPr="004A4496">
        <w:rPr>
          <w:rFonts w:eastAsia="Calibri"/>
          <w:color w:val="000000"/>
          <w:sz w:val="28"/>
          <w:szCs w:val="28"/>
          <w:lang w:val="ru-RU"/>
        </w:rPr>
        <w:t xml:space="preserve">и является документом, регламентирующим </w:t>
      </w:r>
      <w:r w:rsidR="00367E74" w:rsidRPr="004A4496">
        <w:rPr>
          <w:rFonts w:eastAsia="Calibri"/>
          <w:color w:val="000000"/>
          <w:sz w:val="28"/>
          <w:szCs w:val="28"/>
          <w:lang w:val="ru-RU"/>
        </w:rPr>
        <w:t xml:space="preserve"> учебно-</w:t>
      </w:r>
      <w:r w:rsidR="001E1E10" w:rsidRPr="004A4496">
        <w:rPr>
          <w:rFonts w:eastAsia="Calibri"/>
          <w:color w:val="000000"/>
          <w:sz w:val="28"/>
          <w:szCs w:val="28"/>
          <w:lang w:val="ru-RU"/>
        </w:rPr>
        <w:t>тренир</w:t>
      </w:r>
      <w:r w:rsidR="00A12F1F" w:rsidRPr="004A4496">
        <w:rPr>
          <w:rFonts w:eastAsia="Calibri"/>
          <w:color w:val="000000"/>
          <w:sz w:val="28"/>
          <w:szCs w:val="28"/>
          <w:lang w:val="ru-RU"/>
        </w:rPr>
        <w:t xml:space="preserve">овочную и воспитательную работу в организации, осуществляющей подготовку спортивного резерва </w:t>
      </w:r>
      <w:r w:rsidR="001E1E10" w:rsidRPr="004A4496">
        <w:rPr>
          <w:rFonts w:eastAsia="Calibri"/>
          <w:color w:val="000000"/>
          <w:sz w:val="28"/>
          <w:szCs w:val="28"/>
          <w:lang w:val="ru-RU"/>
        </w:rPr>
        <w:t xml:space="preserve"> </w:t>
      </w:r>
    </w:p>
    <w:p w:rsidR="00A12F1F" w:rsidRPr="004A4496" w:rsidRDefault="001E1E10" w:rsidP="00A12F1F">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Основная структура Программы основывается на требованиях федерального стандарта спортивной подготовки по виду спорта </w:t>
      </w:r>
      <w:r w:rsidR="00367E74" w:rsidRPr="004A4496">
        <w:rPr>
          <w:rFonts w:eastAsia="Calibri"/>
          <w:color w:val="000000"/>
          <w:sz w:val="28"/>
          <w:szCs w:val="28"/>
          <w:lang w:val="ru-RU" w:eastAsia="ru-RU"/>
        </w:rPr>
        <w:t>«</w:t>
      </w:r>
      <w:r w:rsidRPr="004A4496">
        <w:rPr>
          <w:rFonts w:eastAsia="Calibri"/>
          <w:color w:val="000000"/>
          <w:sz w:val="28"/>
          <w:szCs w:val="28"/>
          <w:lang w:val="ru-RU" w:eastAsia="ru-RU"/>
        </w:rPr>
        <w:t>бокс</w:t>
      </w:r>
      <w:r w:rsidR="00367E74" w:rsidRPr="004A4496">
        <w:rPr>
          <w:rFonts w:eastAsia="Calibri"/>
          <w:color w:val="000000"/>
          <w:sz w:val="28"/>
          <w:szCs w:val="28"/>
          <w:lang w:val="ru-RU" w:eastAsia="ru-RU"/>
        </w:rPr>
        <w:t>»</w:t>
      </w:r>
      <w:r w:rsidRPr="004A4496">
        <w:rPr>
          <w:rFonts w:eastAsia="Calibri"/>
          <w:color w:val="000000"/>
          <w:sz w:val="28"/>
          <w:szCs w:val="28"/>
          <w:lang w:val="ru-RU" w:eastAsia="ru-RU"/>
        </w:rPr>
        <w:t>.</w:t>
      </w:r>
    </w:p>
    <w:p w:rsidR="00A12F1F" w:rsidRPr="004A4496" w:rsidRDefault="00367E74" w:rsidP="00367E74">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 xml:space="preserve"> </w:t>
      </w:r>
    </w:p>
    <w:p w:rsidR="00A12F1F" w:rsidRPr="004A4496" w:rsidRDefault="00A12F1F" w:rsidP="00A12F1F">
      <w:pPr>
        <w:autoSpaceDE w:val="0"/>
        <w:autoSpaceDN w:val="0"/>
        <w:adjustRightInd w:val="0"/>
        <w:rPr>
          <w:rFonts w:eastAsia="Calibri"/>
          <w:color w:val="000000"/>
          <w:sz w:val="28"/>
          <w:szCs w:val="28"/>
          <w:lang w:val="ru-RU" w:eastAsia="ru-RU"/>
        </w:rPr>
      </w:pPr>
    </w:p>
    <w:p w:rsidR="00367E74" w:rsidRPr="004A4496" w:rsidRDefault="001E1E10" w:rsidP="00367E74">
      <w:pPr>
        <w:tabs>
          <w:tab w:val="left" w:pos="0"/>
          <w:tab w:val="left" w:pos="426"/>
        </w:tabs>
        <w:autoSpaceDE w:val="0"/>
        <w:autoSpaceDN w:val="0"/>
        <w:adjustRightInd w:val="0"/>
        <w:spacing w:after="160" w:line="259" w:lineRule="auto"/>
        <w:jc w:val="both"/>
        <w:rPr>
          <w:rFonts w:eastAsia="Calibri"/>
          <w:b/>
          <w:color w:val="000000"/>
          <w:sz w:val="28"/>
          <w:szCs w:val="28"/>
          <w:lang w:val="ru-RU"/>
        </w:rPr>
      </w:pPr>
      <w:r w:rsidRPr="004A4496">
        <w:rPr>
          <w:rFonts w:eastAsia="Calibri"/>
          <w:b/>
          <w:color w:val="000000"/>
          <w:sz w:val="28"/>
          <w:szCs w:val="28"/>
          <w:lang w:val="ru-RU"/>
        </w:rPr>
        <w:t>2.</w:t>
      </w:r>
      <w:r w:rsidR="00BC585C" w:rsidRPr="004A4496">
        <w:rPr>
          <w:rFonts w:eastAsia="Calibri"/>
          <w:b/>
          <w:color w:val="000000"/>
          <w:sz w:val="28"/>
          <w:szCs w:val="28"/>
          <w:lang w:val="ru-RU"/>
        </w:rPr>
        <w:t xml:space="preserve"> </w:t>
      </w:r>
      <w:r w:rsidRPr="004A4496">
        <w:rPr>
          <w:rFonts w:eastAsia="Calibri"/>
          <w:b/>
          <w:color w:val="000000"/>
          <w:sz w:val="28"/>
          <w:szCs w:val="28"/>
          <w:lang w:val="ru-RU"/>
        </w:rPr>
        <w:t xml:space="preserve">Цель дополнительной образовательной программы спортивной подготовки </w:t>
      </w:r>
    </w:p>
    <w:p w:rsidR="00367E74" w:rsidRPr="004A4496" w:rsidRDefault="001E1E10" w:rsidP="00DF7527">
      <w:pPr>
        <w:tabs>
          <w:tab w:val="left" w:pos="0"/>
          <w:tab w:val="left" w:pos="426"/>
        </w:tabs>
        <w:autoSpaceDE w:val="0"/>
        <w:autoSpaceDN w:val="0"/>
        <w:adjustRightInd w:val="0"/>
        <w:ind w:firstLine="567"/>
        <w:jc w:val="both"/>
        <w:rPr>
          <w:rFonts w:eastAsia="Calibri"/>
          <w:color w:val="000000"/>
          <w:sz w:val="28"/>
          <w:szCs w:val="28"/>
          <w:lang w:val="ru-RU"/>
        </w:rPr>
      </w:pPr>
      <w:r w:rsidRPr="004A4496">
        <w:rPr>
          <w:rFonts w:eastAsia="Calibri"/>
          <w:color w:val="000000"/>
          <w:sz w:val="28"/>
          <w:szCs w:val="28"/>
          <w:lang w:val="ru-RU"/>
        </w:rPr>
        <w:t>Целью 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воспитание спортсменов высокой квалификации, подготовка спортивного резерва сборных команд России</w:t>
      </w:r>
      <w:r w:rsidR="0021441C" w:rsidRPr="004A4496">
        <w:rPr>
          <w:rFonts w:eastAsia="Calibri"/>
          <w:color w:val="000000"/>
          <w:sz w:val="28"/>
          <w:szCs w:val="28"/>
          <w:lang w:val="ru-RU"/>
        </w:rPr>
        <w:t xml:space="preserve"> по виду спорта «бокс».</w:t>
      </w:r>
      <w:r w:rsidRPr="004A4496">
        <w:rPr>
          <w:rFonts w:eastAsia="Calibri"/>
          <w:color w:val="000000"/>
          <w:sz w:val="28"/>
          <w:szCs w:val="28"/>
          <w:lang w:val="ru-RU"/>
        </w:rPr>
        <w:t xml:space="preserve"> </w:t>
      </w:r>
    </w:p>
    <w:p w:rsidR="009415F3" w:rsidRPr="004A4496" w:rsidRDefault="0075137B" w:rsidP="00DF7527">
      <w:pPr>
        <w:tabs>
          <w:tab w:val="left" w:pos="0"/>
          <w:tab w:val="left" w:pos="567"/>
          <w:tab w:val="left" w:pos="1134"/>
        </w:tabs>
        <w:autoSpaceDE w:val="0"/>
        <w:autoSpaceDN w:val="0"/>
        <w:adjustRightInd w:val="0"/>
        <w:ind w:firstLine="567"/>
        <w:rPr>
          <w:color w:val="000000"/>
          <w:sz w:val="28"/>
          <w:szCs w:val="28"/>
          <w:lang w:val="ru-RU" w:eastAsia="ru-RU"/>
        </w:rPr>
      </w:pPr>
      <w:r w:rsidRPr="004A4496">
        <w:rPr>
          <w:color w:val="000000"/>
          <w:sz w:val="28"/>
          <w:szCs w:val="28"/>
          <w:lang w:val="ru-RU" w:eastAsia="ru-RU"/>
        </w:rPr>
        <w:tab/>
      </w:r>
    </w:p>
    <w:p w:rsidR="00367E74" w:rsidRPr="004A4496" w:rsidRDefault="0075137B" w:rsidP="00DF7527">
      <w:pPr>
        <w:tabs>
          <w:tab w:val="left" w:pos="0"/>
          <w:tab w:val="left" w:pos="567"/>
          <w:tab w:val="left" w:pos="1134"/>
        </w:tabs>
        <w:autoSpaceDE w:val="0"/>
        <w:autoSpaceDN w:val="0"/>
        <w:adjustRightInd w:val="0"/>
        <w:ind w:firstLine="567"/>
        <w:rPr>
          <w:b/>
          <w:bCs/>
          <w:color w:val="000000"/>
          <w:sz w:val="28"/>
          <w:szCs w:val="28"/>
          <w:lang w:val="ru-RU" w:eastAsia="ru-RU"/>
        </w:rPr>
      </w:pPr>
      <w:r w:rsidRPr="004A4496">
        <w:rPr>
          <w:color w:val="000000"/>
          <w:sz w:val="28"/>
          <w:szCs w:val="28"/>
          <w:lang w:val="ru-RU" w:eastAsia="ru-RU"/>
        </w:rPr>
        <w:t xml:space="preserve">Достижение поставленной цели предусматривает решение </w:t>
      </w:r>
      <w:r w:rsidRPr="004A4496">
        <w:rPr>
          <w:bCs/>
          <w:color w:val="000000"/>
          <w:sz w:val="28"/>
          <w:szCs w:val="28"/>
          <w:lang w:val="ru-RU" w:eastAsia="ru-RU"/>
        </w:rPr>
        <w:t>основных задач:</w:t>
      </w:r>
    </w:p>
    <w:p w:rsidR="00367E74" w:rsidRPr="004A4496" w:rsidRDefault="001E1E10" w:rsidP="00DF7527">
      <w:pPr>
        <w:tabs>
          <w:tab w:val="left" w:pos="0"/>
          <w:tab w:val="left" w:pos="426"/>
        </w:tabs>
        <w:autoSpaceDE w:val="0"/>
        <w:autoSpaceDN w:val="0"/>
        <w:adjustRightInd w:val="0"/>
        <w:ind w:firstLine="567"/>
        <w:jc w:val="both"/>
        <w:rPr>
          <w:rFonts w:eastAsia="Calibri"/>
          <w:color w:val="000000"/>
          <w:sz w:val="28"/>
          <w:szCs w:val="28"/>
          <w:lang w:val="ru-RU"/>
        </w:rPr>
      </w:pPr>
      <w:r w:rsidRPr="004A4496">
        <w:rPr>
          <w:rFonts w:eastAsia="Calibri"/>
          <w:b/>
          <w:color w:val="000000"/>
          <w:sz w:val="28"/>
          <w:szCs w:val="28"/>
          <w:lang w:val="ru-RU"/>
        </w:rPr>
        <w:lastRenderedPageBreak/>
        <w:t xml:space="preserve">- </w:t>
      </w:r>
      <w:r w:rsidRPr="004A4496">
        <w:rPr>
          <w:rFonts w:eastAsia="Calibri"/>
          <w:color w:val="000000"/>
          <w:sz w:val="28"/>
          <w:szCs w:val="28"/>
          <w:lang w:val="ru-RU"/>
        </w:rPr>
        <w:t>организация тренировочного, методического воспитательного процессов, направленных на осуществление разносторонней физической и специальной спортивной подготовки, укрепление здоровья и личностное развитие лиц, проходящих спортивную подготовку;</w:t>
      </w:r>
    </w:p>
    <w:p w:rsidR="00367E74" w:rsidRPr="004A4496" w:rsidRDefault="001E1E10" w:rsidP="00DF7527">
      <w:pPr>
        <w:tabs>
          <w:tab w:val="left" w:pos="0"/>
          <w:tab w:val="left" w:pos="426"/>
        </w:tabs>
        <w:autoSpaceDE w:val="0"/>
        <w:autoSpaceDN w:val="0"/>
        <w:adjustRightInd w:val="0"/>
        <w:ind w:firstLine="567"/>
        <w:jc w:val="both"/>
        <w:rPr>
          <w:rFonts w:eastAsia="Calibri"/>
          <w:color w:val="000000"/>
          <w:sz w:val="28"/>
          <w:szCs w:val="28"/>
          <w:lang w:val="ru-RU"/>
        </w:rPr>
      </w:pPr>
      <w:r w:rsidRPr="004A4496">
        <w:rPr>
          <w:rFonts w:eastAsia="Calibri"/>
          <w:color w:val="000000"/>
          <w:sz w:val="28"/>
          <w:szCs w:val="28"/>
          <w:lang w:val="ru-RU"/>
        </w:rPr>
        <w:t>- обеспечение функционирования системы отбора спортивного резерва и подготовки спортсменов высокого класса, организация и осуществление специализированной подготовки, участия лиц, проходящих спортивную подготовку спортивных сборных команд города Севастополя</w:t>
      </w:r>
    </w:p>
    <w:p w:rsidR="00367E74" w:rsidRPr="004A4496" w:rsidRDefault="001E1E10" w:rsidP="00DF7527">
      <w:pPr>
        <w:tabs>
          <w:tab w:val="left" w:pos="0"/>
          <w:tab w:val="left" w:pos="426"/>
        </w:tabs>
        <w:autoSpaceDE w:val="0"/>
        <w:autoSpaceDN w:val="0"/>
        <w:adjustRightInd w:val="0"/>
        <w:ind w:firstLine="567"/>
        <w:jc w:val="both"/>
        <w:rPr>
          <w:rFonts w:eastAsia="Calibri"/>
          <w:color w:val="000000"/>
          <w:sz w:val="28"/>
          <w:szCs w:val="28"/>
          <w:lang w:val="ru-RU"/>
        </w:rPr>
      </w:pPr>
      <w:r w:rsidRPr="004A4496">
        <w:rPr>
          <w:rFonts w:eastAsia="Calibri"/>
          <w:color w:val="000000"/>
          <w:sz w:val="28"/>
          <w:szCs w:val="28"/>
          <w:lang w:val="ru-RU"/>
        </w:rPr>
        <w:t xml:space="preserve">- формирование спортивного мастерства боксёров, воспитание специальных психических качеств, приобретение соревновательного опыта с целью повышения спортивных результатов. </w:t>
      </w:r>
    </w:p>
    <w:p w:rsidR="00367E74" w:rsidRPr="004A4496" w:rsidRDefault="001E1E10" w:rsidP="008B17F0">
      <w:pPr>
        <w:tabs>
          <w:tab w:val="left" w:pos="0"/>
          <w:tab w:val="left" w:pos="426"/>
        </w:tabs>
        <w:autoSpaceDE w:val="0"/>
        <w:autoSpaceDN w:val="0"/>
        <w:adjustRightInd w:val="0"/>
        <w:ind w:firstLine="426"/>
        <w:jc w:val="both"/>
        <w:rPr>
          <w:rFonts w:eastAsia="Calibri"/>
          <w:color w:val="000000"/>
          <w:sz w:val="28"/>
          <w:szCs w:val="28"/>
          <w:lang w:val="ru-RU"/>
        </w:rPr>
      </w:pPr>
      <w:r w:rsidRPr="004A4496">
        <w:rPr>
          <w:rFonts w:eastAsia="Calibri"/>
          <w:color w:val="000000"/>
          <w:sz w:val="28"/>
          <w:szCs w:val="28"/>
          <w:lang w:val="ru-RU"/>
        </w:rPr>
        <w:t>- привлечение к специальной подготовке перспективных спортсменов для достижения ими стабильных высоких результатов, позволяющих войти в состав сборных команд России.</w:t>
      </w:r>
    </w:p>
    <w:p w:rsidR="00EC6D16" w:rsidRPr="004A4496" w:rsidRDefault="00367E74" w:rsidP="008B17F0">
      <w:pPr>
        <w:tabs>
          <w:tab w:val="left" w:pos="0"/>
          <w:tab w:val="left" w:pos="426"/>
        </w:tabs>
        <w:autoSpaceDE w:val="0"/>
        <w:autoSpaceDN w:val="0"/>
        <w:adjustRightInd w:val="0"/>
        <w:ind w:firstLine="426"/>
        <w:jc w:val="both"/>
        <w:rPr>
          <w:rFonts w:eastAsia="Calibri"/>
          <w:strike/>
          <w:color w:val="000000"/>
          <w:sz w:val="28"/>
          <w:szCs w:val="28"/>
          <w:lang w:val="ru-RU"/>
        </w:rPr>
      </w:pPr>
      <w:r w:rsidRPr="004A4496">
        <w:rPr>
          <w:rFonts w:eastAsia="Calibri"/>
          <w:color w:val="000000"/>
          <w:sz w:val="28"/>
          <w:szCs w:val="28"/>
          <w:lang w:val="ru-RU"/>
        </w:rPr>
        <w:t xml:space="preserve">  Основными задачами этапа начальной подготовки </w:t>
      </w:r>
      <w:r w:rsidR="001468D1" w:rsidRPr="004A4496">
        <w:rPr>
          <w:rFonts w:eastAsia="Calibri"/>
          <w:color w:val="000000"/>
          <w:sz w:val="28"/>
          <w:szCs w:val="28"/>
          <w:lang w:val="ru-RU"/>
        </w:rPr>
        <w:t>являются-</w:t>
      </w:r>
      <w:r w:rsidR="00EE5B02" w:rsidRPr="004A4496">
        <w:rPr>
          <w:rFonts w:eastAsia="Calibri"/>
          <w:strike/>
          <w:color w:val="000000"/>
          <w:sz w:val="28"/>
          <w:szCs w:val="28"/>
          <w:lang w:val="ru-RU"/>
        </w:rPr>
        <w:t xml:space="preserve"> </w:t>
      </w:r>
    </w:p>
    <w:p w:rsidR="00EC6D16" w:rsidRPr="004A4496" w:rsidRDefault="001E1E10" w:rsidP="008B17F0">
      <w:pPr>
        <w:tabs>
          <w:tab w:val="left" w:pos="567"/>
          <w:tab w:val="left" w:pos="1134"/>
        </w:tabs>
        <w:autoSpaceDE w:val="0"/>
        <w:autoSpaceDN w:val="0"/>
        <w:adjustRightInd w:val="0"/>
        <w:spacing w:before="60" w:after="60"/>
        <w:ind w:right="-285" w:firstLine="426"/>
        <w:rPr>
          <w:color w:val="000000"/>
          <w:sz w:val="28"/>
          <w:szCs w:val="28"/>
          <w:lang w:val="ru-RU" w:eastAsia="ru-RU"/>
        </w:rPr>
      </w:pPr>
      <w:r w:rsidRPr="004A4496">
        <w:rPr>
          <w:color w:val="000000"/>
          <w:sz w:val="28"/>
          <w:szCs w:val="28"/>
          <w:lang w:val="ru-RU" w:eastAsia="ru-RU"/>
        </w:rPr>
        <w:t>оздоровительные:</w:t>
      </w:r>
    </w:p>
    <w:p w:rsidR="00EC6D16" w:rsidRPr="004A4496" w:rsidRDefault="001E1E10" w:rsidP="008B17F0">
      <w:pPr>
        <w:tabs>
          <w:tab w:val="left" w:pos="567"/>
          <w:tab w:val="left" w:pos="1134"/>
        </w:tabs>
        <w:autoSpaceDE w:val="0"/>
        <w:autoSpaceDN w:val="0"/>
        <w:adjustRightInd w:val="0"/>
        <w:ind w:right="-285"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укрепление здоровья и содействие правильному физическому развитию обучающихся;</w:t>
      </w:r>
    </w:p>
    <w:p w:rsidR="00EC6D16" w:rsidRPr="004A4496" w:rsidRDefault="001E1E10" w:rsidP="008B17F0">
      <w:pPr>
        <w:tabs>
          <w:tab w:val="left" w:pos="567"/>
          <w:tab w:val="left" w:pos="1134"/>
        </w:tabs>
        <w:autoSpaceDE w:val="0"/>
        <w:autoSpaceDN w:val="0"/>
        <w:adjustRightInd w:val="0"/>
        <w:ind w:right="-285"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привитие навыков здорового образа жизни через потребность</w:t>
      </w:r>
      <w:r w:rsidRPr="004A4496">
        <w:rPr>
          <w:color w:val="000000"/>
          <w:sz w:val="28"/>
          <w:szCs w:val="28"/>
          <w:lang w:val="ru-RU" w:eastAsia="ru-RU"/>
        </w:rPr>
        <w:br/>
        <w:t>в систематических занятиях физкультурой и спортом</w:t>
      </w:r>
    </w:p>
    <w:p w:rsidR="00EC6D16" w:rsidRPr="004A4496" w:rsidRDefault="001E1E10" w:rsidP="008B17F0">
      <w:pPr>
        <w:tabs>
          <w:tab w:val="left" w:pos="567"/>
          <w:tab w:val="left" w:pos="1134"/>
        </w:tabs>
        <w:autoSpaceDE w:val="0"/>
        <w:autoSpaceDN w:val="0"/>
        <w:adjustRightInd w:val="0"/>
        <w:spacing w:before="60"/>
        <w:ind w:right="-285" w:firstLine="426"/>
        <w:jc w:val="both"/>
        <w:rPr>
          <w:color w:val="000000"/>
          <w:sz w:val="28"/>
          <w:szCs w:val="28"/>
          <w:lang w:val="ru-RU" w:eastAsia="ru-RU"/>
        </w:rPr>
      </w:pPr>
      <w:r w:rsidRPr="004A4496">
        <w:rPr>
          <w:color w:val="000000"/>
          <w:sz w:val="28"/>
          <w:szCs w:val="28"/>
          <w:lang w:val="ru-RU" w:eastAsia="ru-RU"/>
        </w:rPr>
        <w:t>образовательные:</w:t>
      </w:r>
    </w:p>
    <w:p w:rsidR="00EC6D16" w:rsidRPr="004A4496" w:rsidRDefault="001E1E10" w:rsidP="008B17F0">
      <w:pPr>
        <w:tabs>
          <w:tab w:val="left" w:pos="567"/>
          <w:tab w:val="left" w:pos="1134"/>
        </w:tabs>
        <w:autoSpaceDE w:val="0"/>
        <w:autoSpaceDN w:val="0"/>
        <w:adjustRightInd w:val="0"/>
        <w:ind w:right="-285"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формирование духовно-нравственных, морально-волевых и этических качеств;</w:t>
      </w:r>
    </w:p>
    <w:p w:rsidR="00EC6D16" w:rsidRPr="004A4496" w:rsidRDefault="001E1E10" w:rsidP="008B17F0">
      <w:pPr>
        <w:tabs>
          <w:tab w:val="left" w:pos="567"/>
          <w:tab w:val="left" w:pos="1134"/>
        </w:tabs>
        <w:autoSpaceDE w:val="0"/>
        <w:autoSpaceDN w:val="0"/>
        <w:adjustRightInd w:val="0"/>
        <w:ind w:right="-285"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создание условий, способствующих выявлению и развитию интереса обучающихся к систематическим занятиям спортом;</w:t>
      </w:r>
    </w:p>
    <w:p w:rsidR="00EC6D16" w:rsidRPr="004A4496" w:rsidRDefault="001E1E10" w:rsidP="008B17F0">
      <w:pPr>
        <w:tabs>
          <w:tab w:val="left" w:pos="567"/>
          <w:tab w:val="left" w:pos="1134"/>
        </w:tabs>
        <w:autoSpaceDE w:val="0"/>
        <w:autoSpaceDN w:val="0"/>
        <w:adjustRightInd w:val="0"/>
        <w:ind w:right="-285"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формирование умений выполнять учебные задания</w:t>
      </w:r>
    </w:p>
    <w:p w:rsidR="00EC6D16" w:rsidRPr="004A4496" w:rsidRDefault="001E1E10" w:rsidP="008B17F0">
      <w:pPr>
        <w:tabs>
          <w:tab w:val="left" w:pos="540"/>
          <w:tab w:val="left" w:pos="567"/>
          <w:tab w:val="left" w:pos="1134"/>
        </w:tabs>
        <w:ind w:right="-285" w:firstLine="426"/>
        <w:jc w:val="both"/>
        <w:rPr>
          <w:rFonts w:eastAsia="Calibri"/>
          <w:b/>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формирование культуры движений, обогащение двигательного опыта физическими упражнениями, техническими действиями.</w:t>
      </w:r>
    </w:p>
    <w:p w:rsidR="00EC6D16" w:rsidRPr="004A4496" w:rsidRDefault="001E1E10" w:rsidP="008B17F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851"/>
          <w:tab w:val="left" w:pos="993"/>
          <w:tab w:val="left" w:pos="1134"/>
        </w:tabs>
        <w:spacing w:before="60"/>
        <w:ind w:right="-285" w:firstLine="426"/>
        <w:jc w:val="both"/>
        <w:rPr>
          <w:color w:val="000000"/>
          <w:sz w:val="28"/>
          <w:szCs w:val="28"/>
          <w:lang w:val="ru-RU" w:eastAsia="ru-RU"/>
        </w:rPr>
      </w:pPr>
      <w:r w:rsidRPr="004A4496">
        <w:rPr>
          <w:color w:val="000000"/>
          <w:sz w:val="28"/>
          <w:szCs w:val="28"/>
          <w:lang w:val="ru-RU" w:eastAsia="ru-RU"/>
        </w:rPr>
        <w:t>спортивные:</w:t>
      </w:r>
    </w:p>
    <w:p w:rsidR="00EC6D16" w:rsidRPr="004A4496" w:rsidRDefault="00EE5B02" w:rsidP="008B17F0">
      <w:pPr>
        <w:tabs>
          <w:tab w:val="left" w:pos="567"/>
          <w:tab w:val="left" w:pos="1134"/>
        </w:tabs>
        <w:autoSpaceDE w:val="0"/>
        <w:autoSpaceDN w:val="0"/>
        <w:adjustRightInd w:val="0"/>
        <w:ind w:left="-567" w:right="-285" w:firstLine="426"/>
        <w:jc w:val="both"/>
        <w:rPr>
          <w:color w:val="000000"/>
          <w:sz w:val="28"/>
          <w:szCs w:val="28"/>
          <w:lang w:val="ru-RU" w:eastAsia="ru-RU"/>
        </w:rPr>
      </w:pPr>
      <w:r w:rsidRPr="004A4496">
        <w:rPr>
          <w:color w:val="000000"/>
          <w:sz w:val="28"/>
          <w:szCs w:val="28"/>
          <w:lang w:val="ru-RU" w:eastAsia="ru-RU"/>
        </w:rPr>
        <w:t xml:space="preserve"> -</w:t>
      </w:r>
      <w:r w:rsidR="001E1E10" w:rsidRPr="004A4496">
        <w:rPr>
          <w:color w:val="000000"/>
          <w:sz w:val="28"/>
          <w:szCs w:val="28"/>
          <w:lang w:val="ru-RU" w:eastAsia="ru-RU"/>
        </w:rPr>
        <w:t>всестороннее гармоничное развитие физических качеств;</w:t>
      </w:r>
    </w:p>
    <w:p w:rsidR="00EC6D16" w:rsidRPr="004A4496" w:rsidRDefault="00EE5B02" w:rsidP="008B17F0">
      <w:pPr>
        <w:tabs>
          <w:tab w:val="left" w:pos="567"/>
          <w:tab w:val="left" w:pos="1134"/>
        </w:tabs>
        <w:autoSpaceDE w:val="0"/>
        <w:autoSpaceDN w:val="0"/>
        <w:adjustRightInd w:val="0"/>
        <w:ind w:left="-142" w:right="-285" w:firstLine="567"/>
        <w:jc w:val="both"/>
        <w:rPr>
          <w:color w:val="000000"/>
          <w:sz w:val="28"/>
          <w:szCs w:val="28"/>
          <w:lang w:val="ru-RU" w:eastAsia="ru-RU"/>
        </w:rPr>
      </w:pPr>
      <w:r w:rsidRPr="004A4496">
        <w:rPr>
          <w:color w:val="000000"/>
          <w:sz w:val="28"/>
          <w:szCs w:val="28"/>
          <w:lang w:val="ru-RU" w:eastAsia="ru-RU"/>
        </w:rPr>
        <w:t xml:space="preserve"> -</w:t>
      </w:r>
      <w:r w:rsidR="001E1E10" w:rsidRPr="004A4496">
        <w:rPr>
          <w:color w:val="000000"/>
          <w:sz w:val="28"/>
          <w:szCs w:val="28"/>
          <w:lang w:val="ru-RU" w:eastAsia="ru-RU"/>
        </w:rPr>
        <w:t>формирование широкого круга двигательных умений и навыков;</w:t>
      </w:r>
    </w:p>
    <w:p w:rsidR="00EC6D16" w:rsidRPr="004A4496" w:rsidRDefault="00EE5B02" w:rsidP="008B17F0">
      <w:pPr>
        <w:tabs>
          <w:tab w:val="left" w:pos="567"/>
          <w:tab w:val="left" w:pos="1134"/>
        </w:tabs>
        <w:autoSpaceDE w:val="0"/>
        <w:autoSpaceDN w:val="0"/>
        <w:adjustRightInd w:val="0"/>
        <w:ind w:left="-142" w:right="-285" w:firstLine="567"/>
        <w:jc w:val="both"/>
        <w:rPr>
          <w:color w:val="000000"/>
          <w:sz w:val="28"/>
          <w:szCs w:val="28"/>
          <w:lang w:val="ru-RU" w:eastAsia="ru-RU"/>
        </w:rPr>
      </w:pPr>
      <w:r w:rsidRPr="004A4496">
        <w:rPr>
          <w:color w:val="000000"/>
          <w:sz w:val="28"/>
          <w:szCs w:val="28"/>
          <w:lang w:val="ru-RU" w:eastAsia="ru-RU"/>
        </w:rPr>
        <w:t xml:space="preserve"> -</w:t>
      </w:r>
      <w:r w:rsidR="001E1E10" w:rsidRPr="004A4496">
        <w:rPr>
          <w:color w:val="000000"/>
          <w:sz w:val="28"/>
          <w:szCs w:val="28"/>
          <w:lang w:val="ru-RU" w:eastAsia="ru-RU"/>
        </w:rPr>
        <w:t>формирование основ безопасного поведения при занятиях спортом;</w:t>
      </w:r>
    </w:p>
    <w:p w:rsidR="00EC6D16" w:rsidRPr="004A4496" w:rsidRDefault="00EE5B02" w:rsidP="008B17F0">
      <w:pPr>
        <w:tabs>
          <w:tab w:val="left" w:pos="567"/>
          <w:tab w:val="left" w:pos="1134"/>
        </w:tabs>
        <w:autoSpaceDE w:val="0"/>
        <w:autoSpaceDN w:val="0"/>
        <w:adjustRightInd w:val="0"/>
        <w:ind w:left="-142" w:right="-285" w:firstLine="567"/>
        <w:jc w:val="both"/>
        <w:rPr>
          <w:color w:val="000000"/>
          <w:sz w:val="28"/>
          <w:szCs w:val="28"/>
          <w:lang w:val="ru-RU" w:eastAsia="ru-RU"/>
        </w:rPr>
      </w:pPr>
      <w:r w:rsidRPr="004A4496">
        <w:rPr>
          <w:color w:val="000000"/>
          <w:sz w:val="28"/>
          <w:szCs w:val="28"/>
          <w:lang w:val="ru-RU" w:eastAsia="ru-RU"/>
        </w:rPr>
        <w:tab/>
        <w:t>-</w:t>
      </w:r>
      <w:r w:rsidR="001E1E10" w:rsidRPr="004A4496">
        <w:rPr>
          <w:color w:val="000000"/>
          <w:sz w:val="28"/>
          <w:szCs w:val="28"/>
          <w:lang w:val="ru-RU" w:eastAsia="ru-RU"/>
        </w:rPr>
        <w:t>повышение уровня общей физической и специальной физической подготовленности;</w:t>
      </w:r>
    </w:p>
    <w:p w:rsidR="00EC6D16" w:rsidRPr="004A4496" w:rsidRDefault="001E1E10" w:rsidP="008B17F0">
      <w:pPr>
        <w:tabs>
          <w:tab w:val="left" w:pos="567"/>
          <w:tab w:val="left" w:pos="1134"/>
        </w:tabs>
        <w:autoSpaceDE w:val="0"/>
        <w:autoSpaceDN w:val="0"/>
        <w:adjustRightInd w:val="0"/>
        <w:ind w:left="-142" w:right="-285" w:firstLine="567"/>
        <w:jc w:val="both"/>
        <w:rPr>
          <w:iCs/>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освоение основ техники по виду спорта</w:t>
      </w:r>
      <w:r w:rsidRPr="004A4496">
        <w:rPr>
          <w:i/>
          <w:color w:val="000000"/>
          <w:sz w:val="28"/>
          <w:szCs w:val="28"/>
          <w:lang w:val="ru-RU" w:eastAsia="ru-RU"/>
        </w:rPr>
        <w:t xml:space="preserve"> </w:t>
      </w:r>
      <w:r w:rsidRPr="004A4496">
        <w:rPr>
          <w:iCs/>
          <w:color w:val="000000"/>
          <w:sz w:val="28"/>
          <w:szCs w:val="28"/>
          <w:lang w:val="ru-RU" w:eastAsia="ru-RU"/>
        </w:rPr>
        <w:t>«бокс»;</w:t>
      </w:r>
    </w:p>
    <w:p w:rsidR="00EE5B02" w:rsidRPr="004A4496" w:rsidRDefault="00EC6D16" w:rsidP="008B17F0">
      <w:pPr>
        <w:autoSpaceDE w:val="0"/>
        <w:autoSpaceDN w:val="0"/>
        <w:adjustRightInd w:val="0"/>
        <w:ind w:left="-142" w:firstLine="567"/>
        <w:rPr>
          <w:rFonts w:eastAsia="Calibri"/>
          <w:color w:val="000000"/>
          <w:sz w:val="28"/>
          <w:szCs w:val="28"/>
          <w:lang w:val="ru-RU"/>
        </w:rPr>
      </w:pPr>
      <w:r w:rsidRPr="004A4496">
        <w:rPr>
          <w:rFonts w:eastAsia="Calibri"/>
          <w:color w:val="000000"/>
          <w:sz w:val="28"/>
          <w:szCs w:val="28"/>
          <w:lang w:val="ru-RU"/>
        </w:rPr>
        <w:t>- приобретение опыта выступления на официальных спортивных соревнованиях по виду спорта «б</w:t>
      </w:r>
      <w:r w:rsidR="001E1E10" w:rsidRPr="004A4496">
        <w:rPr>
          <w:rFonts w:eastAsia="Calibri"/>
          <w:color w:val="000000"/>
          <w:sz w:val="28"/>
          <w:szCs w:val="28"/>
          <w:lang w:val="ru-RU"/>
        </w:rPr>
        <w:t xml:space="preserve">окс»; </w:t>
      </w:r>
    </w:p>
    <w:p w:rsidR="00367E74" w:rsidRPr="004A4496" w:rsidRDefault="00EE5B02" w:rsidP="008B17F0">
      <w:pPr>
        <w:autoSpaceDE w:val="0"/>
        <w:autoSpaceDN w:val="0"/>
        <w:adjustRightInd w:val="0"/>
        <w:ind w:firstLine="426"/>
        <w:rPr>
          <w:rFonts w:eastAsia="Calibri"/>
          <w:color w:val="000000"/>
          <w:sz w:val="28"/>
          <w:szCs w:val="28"/>
          <w:lang w:val="ru-RU"/>
        </w:rPr>
      </w:pPr>
      <w:r w:rsidRPr="004A4496">
        <w:rPr>
          <w:rFonts w:eastAsia="Calibri"/>
          <w:color w:val="000000"/>
          <w:sz w:val="28"/>
          <w:szCs w:val="28"/>
          <w:lang w:val="ru-RU"/>
        </w:rPr>
        <w:t xml:space="preserve">- </w:t>
      </w:r>
      <w:r w:rsidR="00EC6D16" w:rsidRPr="004A4496">
        <w:rPr>
          <w:rFonts w:eastAsia="Calibri"/>
          <w:color w:val="000000"/>
          <w:sz w:val="28"/>
          <w:szCs w:val="28"/>
          <w:lang w:val="ru-RU"/>
        </w:rPr>
        <w:t>выполнение необходимых требований для дальнейшего прохождения спортивной подготовки на учебно-тренировочном этапе ( этапе спортивной специализации).</w:t>
      </w:r>
    </w:p>
    <w:p w:rsidR="00367E74" w:rsidRPr="004A4496" w:rsidRDefault="001E1E10" w:rsidP="008B17F0">
      <w:pPr>
        <w:tabs>
          <w:tab w:val="left" w:pos="142"/>
          <w:tab w:val="left" w:pos="426"/>
        </w:tabs>
        <w:autoSpaceDE w:val="0"/>
        <w:autoSpaceDN w:val="0"/>
        <w:adjustRightInd w:val="0"/>
        <w:ind w:firstLine="426"/>
        <w:jc w:val="both"/>
        <w:rPr>
          <w:rFonts w:eastAsia="Calibri"/>
          <w:strike/>
          <w:color w:val="000000"/>
          <w:sz w:val="28"/>
          <w:szCs w:val="28"/>
          <w:lang w:val="ru-RU"/>
        </w:rPr>
      </w:pPr>
      <w:r w:rsidRPr="004A4496">
        <w:rPr>
          <w:rFonts w:eastAsia="Calibri"/>
          <w:color w:val="000000"/>
          <w:sz w:val="28"/>
          <w:szCs w:val="28"/>
          <w:lang w:val="ru-RU"/>
        </w:rPr>
        <w:t>На учебно-тренировочном этапе задачи спортивной подготовки отвечают основным требованиям формирования спортивного мастерства боксеров, к которым относятся</w:t>
      </w:r>
      <w:r w:rsidR="00EE5B02" w:rsidRPr="004A4496">
        <w:rPr>
          <w:rFonts w:eastAsia="Calibri"/>
          <w:color w:val="000000"/>
          <w:sz w:val="28"/>
          <w:szCs w:val="28"/>
          <w:lang w:val="ru-RU"/>
        </w:rPr>
        <w:t>:</w:t>
      </w:r>
      <w:r w:rsidRPr="004A4496">
        <w:rPr>
          <w:rFonts w:eastAsia="Calibri"/>
          <w:color w:val="000000"/>
          <w:sz w:val="28"/>
          <w:szCs w:val="28"/>
          <w:lang w:val="ru-RU"/>
        </w:rPr>
        <w:t xml:space="preserve"> </w:t>
      </w:r>
      <w:r w:rsidR="00B335E0" w:rsidRPr="004A4496">
        <w:rPr>
          <w:rFonts w:eastAsia="Calibri"/>
          <w:color w:val="000000"/>
          <w:sz w:val="28"/>
          <w:szCs w:val="28"/>
          <w:lang w:val="ru-RU"/>
        </w:rPr>
        <w:t xml:space="preserve"> </w:t>
      </w:r>
    </w:p>
    <w:p w:rsidR="00B335E0" w:rsidRPr="004A4496" w:rsidRDefault="001E1E10" w:rsidP="008B17F0">
      <w:pPr>
        <w:tabs>
          <w:tab w:val="left" w:pos="142"/>
          <w:tab w:val="left" w:pos="567"/>
          <w:tab w:val="left" w:pos="1134"/>
        </w:tabs>
        <w:autoSpaceDE w:val="0"/>
        <w:autoSpaceDN w:val="0"/>
        <w:adjustRightInd w:val="0"/>
        <w:spacing w:before="60"/>
        <w:ind w:right="-285"/>
        <w:jc w:val="both"/>
        <w:rPr>
          <w:color w:val="000000"/>
          <w:sz w:val="28"/>
          <w:szCs w:val="28"/>
          <w:lang w:val="ru-RU" w:eastAsia="ru-RU"/>
        </w:rPr>
      </w:pPr>
      <w:r w:rsidRPr="004A4496">
        <w:rPr>
          <w:color w:val="000000"/>
          <w:sz w:val="28"/>
          <w:szCs w:val="28"/>
          <w:lang w:val="ru-RU" w:eastAsia="ru-RU"/>
        </w:rPr>
        <w:lastRenderedPageBreak/>
        <w:t>оздоровительные:</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дальнейшее укрепление здоровья;</w:t>
      </w:r>
    </w:p>
    <w:p w:rsidR="00B335E0" w:rsidRPr="004A4496" w:rsidRDefault="001E1E10" w:rsidP="008B17F0">
      <w:pPr>
        <w:tabs>
          <w:tab w:val="left" w:pos="142"/>
          <w:tab w:val="left" w:pos="567"/>
          <w:tab w:val="left" w:pos="1134"/>
        </w:tabs>
        <w:autoSpaceDE w:val="0"/>
        <w:autoSpaceDN w:val="0"/>
        <w:adjustRightInd w:val="0"/>
        <w:ind w:right="-285" w:firstLine="426"/>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соблюдение режима учебно-тренировочных занятий и периодов отдыха, режима восстановления и питания;</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овладение навыками саморегуляции и самоконтроля</w:t>
      </w:r>
      <w:r w:rsidR="008B17F0" w:rsidRPr="004A4496">
        <w:rPr>
          <w:rFonts w:eastAsia="Calibri"/>
          <w:color w:val="000000"/>
          <w:sz w:val="28"/>
          <w:szCs w:val="28"/>
          <w:lang w:val="ru-RU"/>
        </w:rPr>
        <w:t>.</w:t>
      </w:r>
    </w:p>
    <w:p w:rsidR="00B335E0" w:rsidRPr="004A4496" w:rsidRDefault="001E1E10" w:rsidP="008B17F0">
      <w:pPr>
        <w:tabs>
          <w:tab w:val="left" w:pos="142"/>
          <w:tab w:val="left" w:pos="567"/>
        </w:tabs>
        <w:spacing w:before="60"/>
        <w:ind w:right="-285"/>
        <w:rPr>
          <w:rFonts w:eastAsia="Calibri"/>
          <w:color w:val="000000"/>
          <w:sz w:val="28"/>
          <w:szCs w:val="28"/>
          <w:lang w:val="ru-RU"/>
        </w:rPr>
      </w:pPr>
      <w:r w:rsidRPr="004A4496">
        <w:rPr>
          <w:rFonts w:eastAsia="Calibri"/>
          <w:color w:val="000000"/>
          <w:sz w:val="28"/>
          <w:szCs w:val="28"/>
          <w:lang w:val="ru-RU"/>
        </w:rPr>
        <w:t>образовательные:</w:t>
      </w:r>
    </w:p>
    <w:p w:rsidR="00B335E0" w:rsidRPr="004A4496" w:rsidRDefault="001E1E10" w:rsidP="008B17F0">
      <w:pPr>
        <w:tabs>
          <w:tab w:val="left" w:pos="142"/>
          <w:tab w:val="left" w:pos="567"/>
          <w:tab w:val="left" w:pos="1134"/>
        </w:tabs>
        <w:autoSpaceDE w:val="0"/>
        <w:autoSpaceDN w:val="0"/>
        <w:adjustRightInd w:val="0"/>
        <w:ind w:right="-285" w:firstLine="426"/>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формирование устойчивого интереса и спортивной мотивации к занятиям видом спорта;</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воспитание духовно-нравственных, морально-волевых и этических качеств обучающегося;</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 xml:space="preserve">ознакомление с правилами безопасности при занятиях видом спорта «бокс»; </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владение основами теоретических знаний о виде спорта «бокс»</w:t>
      </w:r>
      <w:r w:rsidRPr="004A4496">
        <w:rPr>
          <w:rFonts w:eastAsia="Calibri"/>
          <w:i/>
          <w:iCs/>
          <w:color w:val="000000"/>
          <w:sz w:val="28"/>
          <w:szCs w:val="28"/>
          <w:lang w:val="ru-RU"/>
        </w:rPr>
        <w:t>;</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овладение навыками учета тренировочных нагрузок и ведения дневника самонаблюдения, в том числе с применением цифровых технологий;</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знание антидопинговых правил</w:t>
      </w:r>
    </w:p>
    <w:p w:rsidR="00B335E0" w:rsidRPr="004A4496" w:rsidRDefault="001E1E10" w:rsidP="008B17F0">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42"/>
          <w:tab w:val="left" w:pos="567"/>
          <w:tab w:val="left" w:pos="851"/>
          <w:tab w:val="left" w:pos="993"/>
          <w:tab w:val="left" w:pos="1134"/>
        </w:tabs>
        <w:ind w:right="-285" w:firstLine="426"/>
        <w:jc w:val="both"/>
        <w:rPr>
          <w:color w:val="000000"/>
          <w:sz w:val="28"/>
          <w:szCs w:val="28"/>
          <w:lang w:val="ru-RU" w:eastAsia="ru-RU"/>
        </w:rPr>
      </w:pPr>
      <w:r w:rsidRPr="004A4496">
        <w:rPr>
          <w:color w:val="000000"/>
          <w:sz w:val="28"/>
          <w:szCs w:val="28"/>
          <w:lang w:val="ru-RU" w:eastAsia="ru-RU"/>
        </w:rPr>
        <w:t>спортивные:</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 xml:space="preserve">повышение уровня общей физической и специальной физической, технической, тактической, теоретической и психологической подготовленности; </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формирование физических качеств с учетом возраста и уровня влияния физических качеств на результативность;</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приобретение опыта регулярного участия в официальных спортивных соревнованиях на первом и втором годах учебно-тренировочного этапа (этапа спортивной специализации);</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достижение стабильности результатов участия в официальных спортивных соревнованиях на третьем - пятом годах учебно-тренировочного этапа (этапа спортивной специализации);</w:t>
      </w:r>
    </w:p>
    <w:p w:rsidR="00B335E0" w:rsidRPr="004A4496" w:rsidRDefault="001E1E10" w:rsidP="008B17F0">
      <w:pPr>
        <w:tabs>
          <w:tab w:val="left" w:pos="142"/>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выполнение необходимых требований для дальнейшего прохождения спортивной подготовки на этапе совершенствования спортивного мастерства.</w:t>
      </w:r>
    </w:p>
    <w:p w:rsidR="004F3A83" w:rsidRPr="004A4496" w:rsidRDefault="004C0D62" w:rsidP="004C0D6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567"/>
          <w:tab w:val="left" w:pos="851"/>
          <w:tab w:val="left" w:pos="993"/>
          <w:tab w:val="left" w:pos="1134"/>
        </w:tabs>
        <w:ind w:left="142" w:right="-285" w:firstLine="425"/>
        <w:jc w:val="both"/>
        <w:rPr>
          <w:i/>
          <w:color w:val="000000"/>
          <w:sz w:val="28"/>
          <w:szCs w:val="28"/>
          <w:lang w:val="ru-RU" w:eastAsia="ru-RU"/>
        </w:rPr>
      </w:pPr>
      <w:r w:rsidRPr="004A4496">
        <w:rPr>
          <w:color w:val="000000"/>
          <w:sz w:val="28"/>
          <w:szCs w:val="28"/>
          <w:lang w:val="ru-RU" w:eastAsia="ru-RU"/>
        </w:rPr>
        <w:t>На э</w:t>
      </w:r>
      <w:r w:rsidR="001E1E10" w:rsidRPr="004A4496">
        <w:rPr>
          <w:color w:val="000000"/>
          <w:sz w:val="28"/>
          <w:szCs w:val="28"/>
          <w:lang w:val="ru-RU" w:eastAsia="ru-RU"/>
        </w:rPr>
        <w:t>тап</w:t>
      </w:r>
      <w:r w:rsidRPr="004A4496">
        <w:rPr>
          <w:color w:val="000000"/>
          <w:sz w:val="28"/>
          <w:szCs w:val="28"/>
          <w:lang w:val="ru-RU" w:eastAsia="ru-RU"/>
        </w:rPr>
        <w:t>е</w:t>
      </w:r>
      <w:r w:rsidR="001E1E10" w:rsidRPr="004A4496">
        <w:rPr>
          <w:color w:val="000000"/>
          <w:sz w:val="28"/>
          <w:szCs w:val="28"/>
          <w:lang w:val="ru-RU" w:eastAsia="ru-RU"/>
        </w:rPr>
        <w:t xml:space="preserve"> совершенствования спортивного мастерства и высшего спортивного мастерства ставятся задачи;</w:t>
      </w:r>
    </w:p>
    <w:p w:rsidR="004F3A83" w:rsidRPr="004A4496" w:rsidRDefault="001E1E10" w:rsidP="008B17F0">
      <w:pPr>
        <w:tabs>
          <w:tab w:val="left" w:pos="540"/>
          <w:tab w:val="left" w:pos="567"/>
          <w:tab w:val="left" w:pos="1134"/>
        </w:tabs>
        <w:ind w:right="-285" w:firstLine="426"/>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обеспечение целенаправленной подготовки спортивного резерва по виду спорта бокс;</w:t>
      </w:r>
    </w:p>
    <w:p w:rsidR="004F3A83" w:rsidRPr="004A4496" w:rsidRDefault="001E1E10" w:rsidP="008B17F0">
      <w:pPr>
        <w:tabs>
          <w:tab w:val="left" w:pos="540"/>
          <w:tab w:val="left" w:pos="567"/>
          <w:tab w:val="left" w:pos="1134"/>
        </w:tabs>
        <w:ind w:right="-285" w:firstLine="284"/>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 xml:space="preserve">достижение (подтверждение) уровня спортивной квалификации (спортивного разряда), соответствующего требованиям ФССП по виду спорта </w:t>
      </w:r>
      <w:r w:rsidRPr="004A4496">
        <w:rPr>
          <w:rFonts w:eastAsia="Calibri"/>
          <w:iCs/>
          <w:color w:val="000000"/>
          <w:sz w:val="28"/>
          <w:szCs w:val="28"/>
          <w:lang w:val="ru-RU"/>
        </w:rPr>
        <w:t>биатлон</w:t>
      </w:r>
      <w:r w:rsidRPr="004A4496">
        <w:rPr>
          <w:rFonts w:eastAsia="Calibri"/>
          <w:i/>
          <w:iCs/>
          <w:color w:val="000000"/>
          <w:sz w:val="28"/>
          <w:szCs w:val="28"/>
          <w:lang w:val="ru-RU"/>
        </w:rPr>
        <w:t xml:space="preserve"> </w:t>
      </w:r>
      <w:r w:rsidRPr="004A4496">
        <w:rPr>
          <w:rFonts w:eastAsia="Calibri"/>
          <w:color w:val="000000"/>
          <w:sz w:val="28"/>
          <w:szCs w:val="28"/>
          <w:lang w:val="ru-RU"/>
        </w:rPr>
        <w:t>на данном этапе подготовки;</w:t>
      </w:r>
    </w:p>
    <w:p w:rsidR="004F3A83" w:rsidRPr="004A4496" w:rsidRDefault="001E1E10" w:rsidP="004F3A83">
      <w:pPr>
        <w:tabs>
          <w:tab w:val="left" w:pos="567"/>
          <w:tab w:val="left" w:pos="1134"/>
        </w:tabs>
        <w:autoSpaceDE w:val="0"/>
        <w:autoSpaceDN w:val="0"/>
        <w:adjustRightInd w:val="0"/>
        <w:ind w:left="142" w:right="-285" w:firstLine="709"/>
        <w:jc w:val="both"/>
        <w:rPr>
          <w:color w:val="000000"/>
          <w:sz w:val="28"/>
          <w:szCs w:val="28"/>
          <w:lang w:val="ru-RU" w:eastAsia="ru-RU"/>
        </w:rPr>
      </w:pPr>
      <w:r w:rsidRPr="004A4496">
        <w:rPr>
          <w:color w:val="000000"/>
          <w:sz w:val="28"/>
          <w:szCs w:val="28"/>
          <w:lang w:val="ru-RU" w:eastAsia="ru-RU"/>
        </w:rPr>
        <w:t>-</w:t>
      </w:r>
      <w:r w:rsidRPr="004A4496">
        <w:rPr>
          <w:color w:val="000000"/>
          <w:sz w:val="28"/>
          <w:szCs w:val="28"/>
          <w:lang w:val="ru-RU" w:eastAsia="ru-RU"/>
        </w:rPr>
        <w:tab/>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3B544F" w:rsidRPr="001E1E10" w:rsidRDefault="001E1E10" w:rsidP="001E1E10">
      <w:pPr>
        <w:tabs>
          <w:tab w:val="left" w:pos="540"/>
          <w:tab w:val="left" w:pos="567"/>
          <w:tab w:val="left" w:pos="1134"/>
        </w:tabs>
        <w:ind w:left="142" w:right="-285" w:firstLine="709"/>
        <w:jc w:val="both"/>
        <w:rPr>
          <w:rFonts w:eastAsia="Calibri"/>
          <w:color w:val="000000"/>
          <w:sz w:val="28"/>
          <w:szCs w:val="28"/>
          <w:lang w:val="ru-RU"/>
        </w:rPr>
      </w:pPr>
      <w:r w:rsidRPr="004A4496">
        <w:rPr>
          <w:rFonts w:eastAsia="Calibri"/>
          <w:color w:val="000000"/>
          <w:sz w:val="28"/>
          <w:szCs w:val="28"/>
          <w:lang w:val="ru-RU"/>
        </w:rPr>
        <w:t>-</w:t>
      </w:r>
      <w:r w:rsidRPr="004A4496">
        <w:rPr>
          <w:rFonts w:eastAsia="Calibri"/>
          <w:color w:val="000000"/>
          <w:sz w:val="28"/>
          <w:szCs w:val="28"/>
          <w:lang w:val="ru-RU"/>
        </w:rPr>
        <w:tab/>
        <w:t>организация и проведение учебно-тренировочных мероприятий на основе планов, разработанных в соответствии с требованиями федерального стандарта спортивной подготовки и Программы.</w:t>
      </w:r>
    </w:p>
    <w:p w:rsidR="008C3ECD" w:rsidRPr="004A4496" w:rsidRDefault="00BC585C" w:rsidP="00635A19">
      <w:pPr>
        <w:autoSpaceDE w:val="0"/>
        <w:autoSpaceDN w:val="0"/>
        <w:adjustRightInd w:val="0"/>
        <w:jc w:val="center"/>
        <w:rPr>
          <w:rFonts w:eastAsia="Calibri"/>
          <w:b/>
          <w:color w:val="000000"/>
          <w:sz w:val="28"/>
          <w:szCs w:val="28"/>
          <w:lang w:val="ru-RU"/>
        </w:rPr>
      </w:pPr>
      <w:r w:rsidRPr="004A4496">
        <w:rPr>
          <w:rFonts w:eastAsia="Calibri"/>
          <w:b/>
          <w:color w:val="000000"/>
          <w:sz w:val="28"/>
          <w:szCs w:val="28"/>
          <w:lang w:val="ru-RU"/>
        </w:rPr>
        <w:lastRenderedPageBreak/>
        <w:t>Х</w:t>
      </w:r>
      <w:r w:rsidR="001E1E10" w:rsidRPr="004A4496">
        <w:rPr>
          <w:rFonts w:eastAsia="Calibri"/>
          <w:b/>
          <w:color w:val="000000"/>
          <w:sz w:val="28"/>
          <w:szCs w:val="28"/>
          <w:lang w:val="ru-RU"/>
        </w:rPr>
        <w:t>арактеристика вида спорта «бокс»</w:t>
      </w:r>
      <w:r w:rsidRPr="004A4496">
        <w:rPr>
          <w:rFonts w:eastAsia="Calibri"/>
          <w:b/>
          <w:color w:val="000000"/>
          <w:sz w:val="28"/>
          <w:szCs w:val="28"/>
          <w:lang w:val="ru-RU"/>
        </w:rPr>
        <w:t xml:space="preserve"> и отличительные особенности спортивных дисциплин</w:t>
      </w:r>
    </w:p>
    <w:p w:rsidR="00BC585C" w:rsidRPr="004A4496" w:rsidRDefault="00E01907" w:rsidP="00E01907">
      <w:pPr>
        <w:autoSpaceDE w:val="0"/>
        <w:autoSpaceDN w:val="0"/>
        <w:adjustRightInd w:val="0"/>
        <w:ind w:left="720"/>
        <w:contextualSpacing/>
        <w:rPr>
          <w:rFonts w:eastAsia="Calibri"/>
          <w:b/>
          <w:color w:val="000000"/>
          <w:sz w:val="28"/>
          <w:szCs w:val="28"/>
          <w:lang w:val="ru-RU"/>
        </w:rPr>
      </w:pPr>
      <w:r w:rsidRPr="004A4496">
        <w:rPr>
          <w:rFonts w:eastAsia="Calibri"/>
          <w:b/>
          <w:color w:val="000000"/>
          <w:sz w:val="28"/>
          <w:szCs w:val="28"/>
          <w:lang w:val="ru-RU"/>
        </w:rPr>
        <w:t xml:space="preserve"> </w:t>
      </w:r>
    </w:p>
    <w:p w:rsidR="008C3ECD" w:rsidRPr="004A4496" w:rsidRDefault="00BC585C" w:rsidP="00E767CC">
      <w:pPr>
        <w:autoSpaceDE w:val="0"/>
        <w:autoSpaceDN w:val="0"/>
        <w:adjustRightInd w:val="0"/>
        <w:ind w:firstLine="567"/>
        <w:contextualSpacing/>
        <w:jc w:val="both"/>
        <w:rPr>
          <w:rFonts w:eastAsia="Calibri"/>
          <w:color w:val="000000"/>
          <w:sz w:val="28"/>
          <w:szCs w:val="28"/>
          <w:lang w:val="ru-RU"/>
        </w:rPr>
      </w:pPr>
      <w:r w:rsidRPr="004A4496">
        <w:rPr>
          <w:rFonts w:eastAsia="Calibri"/>
          <w:color w:val="000000"/>
          <w:sz w:val="28"/>
          <w:szCs w:val="28"/>
          <w:lang w:val="ru-RU"/>
        </w:rPr>
        <w:t xml:space="preserve">  </w:t>
      </w:r>
      <w:r w:rsidRPr="004A4496">
        <w:rPr>
          <w:rFonts w:eastAsia="Calibri"/>
          <w:color w:val="000000"/>
          <w:sz w:val="28"/>
          <w:szCs w:val="28"/>
          <w:lang w:val="ru-RU"/>
        </w:rPr>
        <w:tab/>
        <w:t>Бокс</w:t>
      </w:r>
      <w:r w:rsidR="001E1E10" w:rsidRPr="004A4496">
        <w:rPr>
          <w:rFonts w:eastAsia="Calibri"/>
          <w:color w:val="000000"/>
          <w:sz w:val="28"/>
          <w:szCs w:val="28"/>
          <w:lang w:val="ru-RU"/>
        </w:rPr>
        <w:t xml:space="preserve"> (от</w:t>
      </w:r>
      <w:hyperlink r:id="rId8">
        <w:r w:rsidR="001E1E10" w:rsidRPr="004A4496">
          <w:rPr>
            <w:rFonts w:eastAsia="Calibri"/>
            <w:color w:val="000000"/>
            <w:sz w:val="28"/>
            <w:szCs w:val="28"/>
            <w:lang w:val="ru-RU"/>
          </w:rPr>
          <w:t xml:space="preserve"> </w:t>
        </w:r>
      </w:hyperlink>
      <w:hyperlink r:id="rId9">
        <w:r w:rsidR="001E1E10" w:rsidRPr="004A4496">
          <w:rPr>
            <w:rFonts w:eastAsia="Calibri"/>
            <w:color w:val="000000"/>
            <w:sz w:val="28"/>
            <w:szCs w:val="28"/>
            <w:lang w:val="ru-RU"/>
          </w:rPr>
          <w:t>фр.</w:t>
        </w:r>
      </w:hyperlink>
      <w:hyperlink r:id="rId10">
        <w:r w:rsidR="001E1E10" w:rsidRPr="004A4496">
          <w:rPr>
            <w:rFonts w:eastAsia="Calibri"/>
            <w:color w:val="000000"/>
            <w:sz w:val="28"/>
            <w:szCs w:val="28"/>
            <w:lang w:val="ru-RU"/>
          </w:rPr>
          <w:t xml:space="preserve"> </w:t>
        </w:r>
      </w:hyperlink>
      <w:r w:rsidR="001E1E10" w:rsidRPr="004A4496">
        <w:rPr>
          <w:rFonts w:eastAsia="Calibri"/>
          <w:color w:val="000000"/>
          <w:sz w:val="28"/>
          <w:szCs w:val="28"/>
        </w:rPr>
        <w:t>boxe</w:t>
      </w:r>
      <w:r w:rsidR="001E1E10" w:rsidRPr="004A4496">
        <w:rPr>
          <w:rFonts w:eastAsia="Calibri"/>
          <w:color w:val="000000"/>
          <w:sz w:val="28"/>
          <w:szCs w:val="28"/>
          <w:lang w:val="ru-RU"/>
        </w:rPr>
        <w:t xml:space="preserve"> – «бокс» и </w:t>
      </w:r>
      <w:r w:rsidR="001E1E10" w:rsidRPr="004A4496">
        <w:rPr>
          <w:rFonts w:eastAsia="Calibri"/>
          <w:color w:val="000000"/>
          <w:sz w:val="28"/>
          <w:szCs w:val="28"/>
        </w:rPr>
        <w:t>boxeur</w:t>
      </w:r>
      <w:r w:rsidR="001E1E10" w:rsidRPr="004A4496">
        <w:rPr>
          <w:rFonts w:eastAsia="Calibri"/>
          <w:color w:val="000000"/>
          <w:sz w:val="28"/>
          <w:szCs w:val="28"/>
          <w:lang w:val="ru-RU"/>
        </w:rPr>
        <w:t xml:space="preserve"> – «боксер», которые происходят от</w:t>
      </w:r>
      <w:hyperlink r:id="rId11">
        <w:r w:rsidR="001E1E10" w:rsidRPr="004A4496">
          <w:rPr>
            <w:rFonts w:eastAsia="Calibri"/>
            <w:color w:val="000000"/>
            <w:sz w:val="28"/>
            <w:szCs w:val="28"/>
            <w:lang w:val="ru-RU"/>
          </w:rPr>
          <w:t xml:space="preserve"> </w:t>
        </w:r>
      </w:hyperlink>
      <w:hyperlink r:id="rId12">
        <w:r w:rsidR="001E1E10" w:rsidRPr="004A4496">
          <w:rPr>
            <w:rFonts w:eastAsia="Calibri"/>
            <w:color w:val="000000"/>
            <w:sz w:val="28"/>
            <w:szCs w:val="28"/>
            <w:lang w:val="ru-RU"/>
          </w:rPr>
          <w:t>англ.</w:t>
        </w:r>
      </w:hyperlink>
      <w:hyperlink r:id="rId13">
        <w:r w:rsidR="001E1E10" w:rsidRPr="004A4496">
          <w:rPr>
            <w:rFonts w:eastAsia="Calibri"/>
            <w:color w:val="000000"/>
            <w:sz w:val="28"/>
            <w:szCs w:val="28"/>
            <w:lang w:val="ru-RU"/>
          </w:rPr>
          <w:t xml:space="preserve"> </w:t>
        </w:r>
      </w:hyperlink>
      <w:r w:rsidR="001E1E10" w:rsidRPr="004A4496">
        <w:rPr>
          <w:rFonts w:eastAsia="Calibri"/>
          <w:color w:val="000000"/>
          <w:sz w:val="28"/>
          <w:szCs w:val="28"/>
        </w:rPr>
        <w:t>to</w:t>
      </w:r>
      <w:r w:rsidR="001E1E10" w:rsidRPr="004A4496">
        <w:rPr>
          <w:rFonts w:eastAsia="Calibri"/>
          <w:color w:val="000000"/>
          <w:sz w:val="28"/>
          <w:szCs w:val="28"/>
          <w:lang w:val="ru-RU"/>
        </w:rPr>
        <w:t xml:space="preserve"> </w:t>
      </w:r>
      <w:r w:rsidR="001E1E10" w:rsidRPr="004A4496">
        <w:rPr>
          <w:rFonts w:eastAsia="Calibri"/>
          <w:color w:val="000000"/>
          <w:sz w:val="28"/>
          <w:szCs w:val="28"/>
        </w:rPr>
        <w:t>box</w:t>
      </w:r>
      <w:r w:rsidR="001E1E10" w:rsidRPr="004A4496">
        <w:rPr>
          <w:rFonts w:eastAsia="Calibri"/>
          <w:color w:val="000000"/>
          <w:sz w:val="28"/>
          <w:szCs w:val="28"/>
          <w:lang w:val="ru-RU"/>
        </w:rPr>
        <w:t xml:space="preserve"> — «драться на ринге», «боксировать») – </w:t>
      </w:r>
      <w:r w:rsidR="00DF2B13" w:rsidRPr="004A4496">
        <w:rPr>
          <w:rFonts w:eastAsia="Calibri"/>
          <w:color w:val="000000"/>
          <w:sz w:val="28"/>
          <w:szCs w:val="28"/>
          <w:lang w:val="ru-RU"/>
        </w:rPr>
        <w:t xml:space="preserve">олимпийский </w:t>
      </w:r>
      <w:r w:rsidRPr="004A4496">
        <w:rPr>
          <w:rFonts w:eastAsia="Calibri"/>
          <w:color w:val="000000"/>
          <w:sz w:val="28"/>
          <w:szCs w:val="28"/>
          <w:lang w:val="ru-RU"/>
        </w:rPr>
        <w:t xml:space="preserve"> </w:t>
      </w:r>
      <w:r w:rsidR="001E1E10" w:rsidRPr="004A4496">
        <w:rPr>
          <w:rFonts w:eastAsia="Calibri"/>
          <w:color w:val="000000"/>
          <w:sz w:val="28"/>
          <w:szCs w:val="28"/>
          <w:lang w:val="ru-RU"/>
        </w:rPr>
        <w:t>контактный вид</w:t>
      </w:r>
      <w:hyperlink r:id="rId14">
        <w:r w:rsidR="001E1E10" w:rsidRPr="004A4496">
          <w:rPr>
            <w:rFonts w:eastAsia="Calibri"/>
            <w:color w:val="000000"/>
            <w:sz w:val="28"/>
            <w:szCs w:val="28"/>
            <w:lang w:val="ru-RU"/>
          </w:rPr>
          <w:t xml:space="preserve"> </w:t>
        </w:r>
      </w:hyperlink>
      <w:hyperlink r:id="rId15">
        <w:r w:rsidR="001E1E10" w:rsidRPr="004A4496">
          <w:rPr>
            <w:rFonts w:eastAsia="Calibri"/>
            <w:color w:val="000000"/>
            <w:sz w:val="28"/>
            <w:szCs w:val="28"/>
            <w:lang w:val="ru-RU"/>
          </w:rPr>
          <w:t>спорта</w:t>
        </w:r>
      </w:hyperlink>
      <w:hyperlink r:id="rId16">
        <w:r w:rsidR="001E1E10" w:rsidRPr="004A4496">
          <w:rPr>
            <w:rFonts w:eastAsia="Calibri"/>
            <w:color w:val="000000"/>
            <w:sz w:val="28"/>
            <w:szCs w:val="28"/>
            <w:lang w:val="ru-RU"/>
          </w:rPr>
          <w:t>,</w:t>
        </w:r>
      </w:hyperlink>
      <w:hyperlink r:id="rId17">
        <w:r w:rsidR="001E1E10" w:rsidRPr="004A4496">
          <w:rPr>
            <w:rFonts w:eastAsia="Calibri"/>
            <w:color w:val="000000"/>
            <w:sz w:val="28"/>
            <w:szCs w:val="28"/>
            <w:lang w:val="ru-RU"/>
          </w:rPr>
          <w:t xml:space="preserve"> </w:t>
        </w:r>
      </w:hyperlink>
      <w:hyperlink r:id="rId18">
        <w:r w:rsidR="001E1E10" w:rsidRPr="004A4496">
          <w:rPr>
            <w:rFonts w:eastAsia="Calibri"/>
            <w:color w:val="000000"/>
            <w:sz w:val="28"/>
            <w:szCs w:val="28"/>
            <w:lang w:val="ru-RU"/>
          </w:rPr>
          <w:t>единоборство,</w:t>
        </w:r>
      </w:hyperlink>
      <w:r w:rsidR="001E1E10" w:rsidRPr="004A4496">
        <w:rPr>
          <w:rFonts w:eastAsia="Calibri"/>
          <w:color w:val="000000"/>
          <w:sz w:val="28"/>
          <w:szCs w:val="28"/>
          <w:lang w:val="ru-RU"/>
        </w:rPr>
        <w:t xml:space="preserve"> в котором спортсмены наносят друг другу</w:t>
      </w:r>
      <w:hyperlink r:id="rId19">
        <w:r w:rsidR="001E1E10" w:rsidRPr="004A4496">
          <w:rPr>
            <w:rFonts w:eastAsia="Calibri"/>
            <w:color w:val="000000"/>
            <w:sz w:val="28"/>
            <w:szCs w:val="28"/>
            <w:lang w:val="ru-RU"/>
          </w:rPr>
          <w:t xml:space="preserve"> </w:t>
        </w:r>
      </w:hyperlink>
      <w:hyperlink r:id="rId20">
        <w:r w:rsidR="001E1E10" w:rsidRPr="004A4496">
          <w:rPr>
            <w:rFonts w:eastAsia="Calibri"/>
            <w:color w:val="000000"/>
            <w:sz w:val="28"/>
            <w:szCs w:val="28"/>
            <w:lang w:val="ru-RU"/>
          </w:rPr>
          <w:t xml:space="preserve">удары </w:t>
        </w:r>
      </w:hyperlink>
      <w:hyperlink r:id="rId21">
        <w:r w:rsidR="001E1E10" w:rsidRPr="004A4496">
          <w:rPr>
            <w:rFonts w:eastAsia="Calibri"/>
            <w:color w:val="000000"/>
            <w:sz w:val="28"/>
            <w:szCs w:val="28"/>
            <w:lang w:val="ru-RU"/>
          </w:rPr>
          <w:t>кулаками</w:t>
        </w:r>
      </w:hyperlink>
      <w:hyperlink r:id="rId22">
        <w:r w:rsidR="001E1E10" w:rsidRPr="004A4496">
          <w:rPr>
            <w:rFonts w:eastAsia="Calibri"/>
            <w:color w:val="000000"/>
            <w:sz w:val="28"/>
            <w:szCs w:val="28"/>
            <w:lang w:val="ru-RU"/>
          </w:rPr>
          <w:t xml:space="preserve"> </w:t>
        </w:r>
      </w:hyperlink>
      <w:r w:rsidR="001E1E10" w:rsidRPr="004A4496">
        <w:rPr>
          <w:rFonts w:eastAsia="Calibri"/>
          <w:color w:val="000000"/>
          <w:sz w:val="28"/>
          <w:szCs w:val="28"/>
          <w:lang w:val="ru-RU"/>
        </w:rPr>
        <w:t>обычно в</w:t>
      </w:r>
      <w:hyperlink r:id="rId23">
        <w:r w:rsidR="001E1E10" w:rsidRPr="004A4496">
          <w:rPr>
            <w:rFonts w:eastAsia="Calibri"/>
            <w:color w:val="000000"/>
            <w:sz w:val="28"/>
            <w:szCs w:val="28"/>
            <w:lang w:val="ru-RU"/>
          </w:rPr>
          <w:t xml:space="preserve"> </w:t>
        </w:r>
      </w:hyperlink>
      <w:hyperlink r:id="rId24">
        <w:r w:rsidR="001E1E10" w:rsidRPr="004A4496">
          <w:rPr>
            <w:rFonts w:eastAsia="Calibri"/>
            <w:color w:val="000000"/>
            <w:sz w:val="28"/>
            <w:szCs w:val="28"/>
            <w:lang w:val="ru-RU"/>
          </w:rPr>
          <w:t>специальных перчатках</w:t>
        </w:r>
      </w:hyperlink>
      <w:r w:rsidR="00A845D8" w:rsidRPr="004A4496">
        <w:rPr>
          <w:rFonts w:eastAsia="Calibri"/>
          <w:color w:val="000000"/>
          <w:sz w:val="28"/>
          <w:szCs w:val="28"/>
          <w:lang w:val="ru-RU"/>
        </w:rPr>
        <w:t xml:space="preserve"> в боксерском ринге</w:t>
      </w:r>
      <w:hyperlink r:id="rId25">
        <w:r w:rsidR="001E1E10" w:rsidRPr="004A4496">
          <w:rPr>
            <w:rFonts w:eastAsia="Calibri"/>
            <w:color w:val="000000"/>
            <w:sz w:val="28"/>
            <w:szCs w:val="28"/>
            <w:lang w:val="ru-RU"/>
          </w:rPr>
          <w:t>.</w:t>
        </w:r>
      </w:hyperlink>
      <w:r w:rsidR="00A845D8" w:rsidRPr="004A4496">
        <w:rPr>
          <w:rFonts w:eastAsia="Calibri"/>
          <w:color w:val="000000"/>
          <w:sz w:val="28"/>
          <w:szCs w:val="28"/>
          <w:lang w:val="ru-RU"/>
        </w:rPr>
        <w:t xml:space="preserve"> </w:t>
      </w:r>
      <w:hyperlink r:id="rId26">
        <w:r w:rsidR="001E1E10" w:rsidRPr="004A4496">
          <w:rPr>
            <w:rFonts w:eastAsia="Calibri"/>
            <w:color w:val="000000"/>
            <w:sz w:val="28"/>
            <w:szCs w:val="28"/>
            <w:lang w:val="ru-RU"/>
          </w:rPr>
          <w:t>Рефери</w:t>
        </w:r>
      </w:hyperlink>
      <w:hyperlink r:id="rId27">
        <w:r w:rsidR="001E1E10" w:rsidRPr="004A4496">
          <w:rPr>
            <w:rFonts w:eastAsia="Calibri"/>
            <w:color w:val="000000"/>
            <w:sz w:val="28"/>
            <w:szCs w:val="28"/>
            <w:lang w:val="ru-RU"/>
          </w:rPr>
          <w:t xml:space="preserve"> </w:t>
        </w:r>
      </w:hyperlink>
      <w:r w:rsidR="001E1E10" w:rsidRPr="004A4496">
        <w:rPr>
          <w:rFonts w:eastAsia="Calibri"/>
          <w:color w:val="000000"/>
          <w:sz w:val="28"/>
          <w:szCs w:val="28"/>
          <w:lang w:val="ru-RU"/>
        </w:rPr>
        <w:t xml:space="preserve">контролирует бой, который длится </w:t>
      </w:r>
      <w:r w:rsidR="00C84778" w:rsidRPr="004A4496">
        <w:rPr>
          <w:rFonts w:eastAsia="Calibri"/>
          <w:color w:val="000000"/>
          <w:sz w:val="28"/>
          <w:szCs w:val="28"/>
          <w:lang w:val="ru-RU"/>
        </w:rPr>
        <w:t>3</w:t>
      </w:r>
      <w:r w:rsidR="001E1E10" w:rsidRPr="004A4496">
        <w:rPr>
          <w:rFonts w:eastAsia="Calibri"/>
          <w:color w:val="000000"/>
          <w:sz w:val="28"/>
          <w:szCs w:val="28"/>
          <w:lang w:val="ru-RU"/>
        </w:rPr>
        <w:t xml:space="preserve"> раунд</w:t>
      </w:r>
      <w:r w:rsidR="00634FB3" w:rsidRPr="004A4496">
        <w:rPr>
          <w:rFonts w:eastAsia="Calibri"/>
          <w:color w:val="000000"/>
          <w:sz w:val="28"/>
          <w:szCs w:val="28"/>
          <w:lang w:val="ru-RU"/>
        </w:rPr>
        <w:t>а</w:t>
      </w:r>
      <w:r w:rsidR="001E1E10" w:rsidRPr="004A4496">
        <w:rPr>
          <w:rFonts w:eastAsia="Calibri"/>
          <w:color w:val="000000"/>
          <w:sz w:val="28"/>
          <w:szCs w:val="28"/>
          <w:lang w:val="ru-RU"/>
        </w:rPr>
        <w:t xml:space="preserve">. </w:t>
      </w:r>
      <w:r w:rsidR="00C84778" w:rsidRPr="004A4496">
        <w:rPr>
          <w:rFonts w:eastAsia="Calibri"/>
          <w:color w:val="000000"/>
          <w:sz w:val="28"/>
          <w:szCs w:val="28"/>
          <w:lang w:val="ru-RU"/>
        </w:rPr>
        <w:t> Судьи оценивают боксеров, присуждая победу в каждом раунде на основе доминирования на ринге</w:t>
      </w:r>
      <w:r w:rsidR="00861732" w:rsidRPr="004A4496">
        <w:rPr>
          <w:rFonts w:eastAsia="Calibri"/>
          <w:color w:val="000000"/>
          <w:sz w:val="28"/>
          <w:szCs w:val="28"/>
          <w:lang w:val="ru-RU"/>
        </w:rPr>
        <w:t xml:space="preserve"> </w:t>
      </w:r>
      <w:r w:rsidR="00C84778" w:rsidRPr="004A4496">
        <w:rPr>
          <w:rFonts w:eastAsia="Calibri"/>
          <w:color w:val="000000"/>
          <w:sz w:val="28"/>
          <w:szCs w:val="28"/>
          <w:lang w:val="ru-RU"/>
        </w:rPr>
        <w:t xml:space="preserve">и на основе технического и тактического превосходства в бою. </w:t>
      </w:r>
      <w:r w:rsidR="001E1E10" w:rsidRPr="004A4496">
        <w:rPr>
          <w:rFonts w:eastAsia="Calibri"/>
          <w:color w:val="000000"/>
          <w:sz w:val="28"/>
          <w:szCs w:val="28"/>
          <w:lang w:val="ru-RU"/>
        </w:rPr>
        <w:t>Победа присваивается тому из противников, который набрал в итоге большее число очков,</w:t>
      </w:r>
      <w:r w:rsidR="00F94A73" w:rsidRPr="004A4496">
        <w:rPr>
          <w:rFonts w:eastAsia="Calibri"/>
          <w:color w:val="000000"/>
          <w:sz w:val="28"/>
          <w:szCs w:val="28"/>
          <w:lang w:val="ru-RU"/>
        </w:rPr>
        <w:t xml:space="preserve"> </w:t>
      </w:r>
      <w:r w:rsidR="001E1E10" w:rsidRPr="004A4496">
        <w:rPr>
          <w:rFonts w:eastAsia="Calibri"/>
          <w:color w:val="000000"/>
          <w:sz w:val="28"/>
          <w:szCs w:val="28"/>
          <w:lang w:val="ru-RU"/>
        </w:rPr>
        <w:t>либо победителем объявляют того боксера, которому удалось сбить соперника с ног, после чего последний не смог подняться в течение десяти секунд (</w:t>
      </w:r>
      <w:hyperlink r:id="rId28">
        <w:r w:rsidR="001E1E10" w:rsidRPr="004A4496">
          <w:rPr>
            <w:rFonts w:eastAsia="Calibri"/>
            <w:color w:val="000000"/>
            <w:sz w:val="28"/>
            <w:szCs w:val="28"/>
            <w:lang w:val="ru-RU"/>
          </w:rPr>
          <w:t>нокаут)</w:t>
        </w:r>
      </w:hyperlink>
      <w:r w:rsidR="001E1E10" w:rsidRPr="004A4496">
        <w:rPr>
          <w:rFonts w:eastAsia="Calibri"/>
          <w:color w:val="000000"/>
          <w:sz w:val="28"/>
          <w:szCs w:val="28"/>
          <w:lang w:val="ru-RU"/>
        </w:rPr>
        <w:t xml:space="preserve">; травма, не позволяющая продолжать бой, может стать причиной технического нокаута. </w:t>
      </w:r>
    </w:p>
    <w:p w:rsidR="00BC585C" w:rsidRPr="004A4496" w:rsidRDefault="001E1E10" w:rsidP="00E767CC">
      <w:pPr>
        <w:autoSpaceDE w:val="0"/>
        <w:autoSpaceDN w:val="0"/>
        <w:adjustRightInd w:val="0"/>
        <w:ind w:firstLine="567"/>
        <w:jc w:val="both"/>
        <w:rPr>
          <w:rFonts w:eastAsia="Calibri"/>
          <w:color w:val="000000"/>
          <w:sz w:val="28"/>
          <w:szCs w:val="28"/>
          <w:lang w:val="ru-RU" w:eastAsia="ru-RU"/>
        </w:rPr>
      </w:pPr>
      <w:r w:rsidRPr="004A4496">
        <w:rPr>
          <w:rFonts w:eastAsia="Calibri"/>
          <w:color w:val="000000"/>
          <w:sz w:val="28"/>
          <w:szCs w:val="28"/>
          <w:lang w:val="ru-RU" w:eastAsia="ru-RU"/>
        </w:rPr>
        <w:t>Он развился из кулачного боя, существовавшего как спортивное единоборство. Кулачные бои входили в программу Олимпийских игр Древней Греции. Впервые в Англии в 1867 году были утверждены первые правила бокса в перчатках. Возникновение бокса в России относится к XIX веку. С 1904 года бокс входит в программу современных Олимпийских игр, с 1920-х гг. разыгрывается чемпионат Европы</w:t>
      </w:r>
      <w:r w:rsidR="00391D47" w:rsidRPr="004A4496">
        <w:rPr>
          <w:rFonts w:eastAsia="Calibri"/>
          <w:color w:val="000000"/>
          <w:sz w:val="28"/>
          <w:szCs w:val="28"/>
          <w:lang w:val="ru-RU" w:eastAsia="ru-RU"/>
        </w:rPr>
        <w:t>,</w:t>
      </w:r>
      <w:r w:rsidRPr="004A4496">
        <w:rPr>
          <w:rFonts w:eastAsia="Calibri"/>
          <w:color w:val="000000"/>
          <w:sz w:val="28"/>
          <w:szCs w:val="28"/>
          <w:lang w:val="ru-RU" w:eastAsia="ru-RU"/>
        </w:rPr>
        <w:t xml:space="preserve"> с 1974 г. разыгрывается чемпионат мира. Боксерские поединки проходят на </w:t>
      </w:r>
      <w:r w:rsidRPr="004A4496">
        <w:rPr>
          <w:rFonts w:eastAsia="Calibri"/>
          <w:b/>
          <w:bCs/>
          <w:color w:val="000000"/>
          <w:sz w:val="28"/>
          <w:szCs w:val="28"/>
          <w:lang w:val="ru-RU" w:eastAsia="ru-RU"/>
        </w:rPr>
        <w:t xml:space="preserve"> </w:t>
      </w:r>
      <w:r w:rsidRPr="004A4496">
        <w:rPr>
          <w:rFonts w:eastAsia="Calibri"/>
          <w:color w:val="000000"/>
          <w:sz w:val="28"/>
          <w:szCs w:val="28"/>
          <w:lang w:val="ru-RU" w:eastAsia="ru-RU"/>
        </w:rPr>
        <w:t>ринге - специальной площадке-помосте. Общие размеры площадки 8х8 м. Та ее часть, где непосредственно проводится бой, ограничена по периметру тремя-четырьмя канатами (они крепятся на специальных стойках) и представляет собой квадрат, длина стороны которого варьируется от 4,9 до 6,1 м. Деревянный помост крепится на жестких металлических опорах. Минимальная его высота - 91 см, максимальная - 122 см. Помост застилается плотным прессованным войлоком или другим похожим материалом толщиной от 1,3 до 1,9 см, поверх которого натягивают специальный брезент. Самый нижний канат крепится на высоте 40-40,6 см, а самый верхний - 130 -132,1 см.</w:t>
      </w:r>
    </w:p>
    <w:p w:rsidR="00BC585C" w:rsidRPr="004A4496" w:rsidRDefault="001E1E10" w:rsidP="00E767CC">
      <w:pPr>
        <w:autoSpaceDE w:val="0"/>
        <w:autoSpaceDN w:val="0"/>
        <w:adjustRightInd w:val="0"/>
        <w:ind w:firstLine="567"/>
        <w:jc w:val="both"/>
        <w:rPr>
          <w:rFonts w:eastAsia="Calibri"/>
          <w:color w:val="000000"/>
          <w:sz w:val="28"/>
          <w:szCs w:val="28"/>
          <w:lang w:val="ru-RU" w:eastAsia="ru-RU"/>
        </w:rPr>
      </w:pPr>
      <w:r w:rsidRPr="004A4496">
        <w:rPr>
          <w:rFonts w:eastAsia="Calibri"/>
          <w:color w:val="000000"/>
          <w:sz w:val="28"/>
          <w:szCs w:val="28"/>
          <w:lang w:val="ru-RU" w:eastAsia="ru-RU"/>
        </w:rPr>
        <w:t>Для этого вида спорта характерно непосредственное контактное</w:t>
      </w:r>
      <w:r w:rsidR="00591EC8" w:rsidRPr="004A4496">
        <w:rPr>
          <w:rFonts w:eastAsia="Calibri"/>
          <w:color w:val="000000"/>
          <w:sz w:val="28"/>
          <w:szCs w:val="28"/>
          <w:lang w:val="ru-RU" w:eastAsia="ru-RU"/>
        </w:rPr>
        <w:t xml:space="preserve"> </w:t>
      </w:r>
      <w:r w:rsidRPr="004A4496">
        <w:rPr>
          <w:rFonts w:eastAsia="Calibri"/>
          <w:color w:val="000000"/>
          <w:sz w:val="28"/>
          <w:szCs w:val="28"/>
          <w:lang w:val="ru-RU" w:eastAsia="ru-RU"/>
        </w:rPr>
        <w:t>противод</w:t>
      </w:r>
      <w:r w:rsidR="00591EC8" w:rsidRPr="004A4496">
        <w:rPr>
          <w:rFonts w:eastAsia="Calibri"/>
          <w:color w:val="000000"/>
          <w:sz w:val="28"/>
          <w:szCs w:val="28"/>
          <w:lang w:val="ru-RU" w:eastAsia="ru-RU"/>
        </w:rPr>
        <w:t xml:space="preserve">ействие спортсменов-соперников. </w:t>
      </w:r>
      <w:r w:rsidRPr="004A4496">
        <w:rPr>
          <w:rFonts w:eastAsia="Calibri"/>
          <w:color w:val="000000"/>
          <w:sz w:val="28"/>
          <w:szCs w:val="28"/>
          <w:lang w:val="ru-RU" w:eastAsia="ru-RU"/>
        </w:rPr>
        <w:t>Поединки — это физическое и психолог</w:t>
      </w:r>
      <w:r w:rsidR="00591EC8" w:rsidRPr="004A4496">
        <w:rPr>
          <w:rFonts w:eastAsia="Calibri"/>
          <w:color w:val="000000"/>
          <w:sz w:val="28"/>
          <w:szCs w:val="28"/>
          <w:lang w:val="ru-RU" w:eastAsia="ru-RU"/>
        </w:rPr>
        <w:t xml:space="preserve">ическое противостояние, которое </w:t>
      </w:r>
      <w:r w:rsidRPr="004A4496">
        <w:rPr>
          <w:rFonts w:eastAsia="Calibri"/>
          <w:color w:val="000000"/>
          <w:sz w:val="28"/>
          <w:szCs w:val="28"/>
          <w:lang w:val="ru-RU" w:eastAsia="ru-RU"/>
        </w:rPr>
        <w:t>требует активного проявления волевых качеств,</w:t>
      </w:r>
      <w:r w:rsidR="00591EC8" w:rsidRPr="004A4496">
        <w:rPr>
          <w:rFonts w:eastAsia="Calibri"/>
          <w:color w:val="000000"/>
          <w:sz w:val="28"/>
          <w:szCs w:val="28"/>
          <w:lang w:val="ru-RU" w:eastAsia="ru-RU"/>
        </w:rPr>
        <w:t xml:space="preserve"> инициативности, самообладания. </w:t>
      </w:r>
      <w:r w:rsidRPr="004A4496">
        <w:rPr>
          <w:rFonts w:eastAsia="Calibri"/>
          <w:color w:val="000000"/>
          <w:sz w:val="28"/>
          <w:szCs w:val="28"/>
          <w:lang w:val="ru-RU" w:eastAsia="ru-RU"/>
        </w:rPr>
        <w:t>В процессе спортивного совершенствования разв</w:t>
      </w:r>
      <w:r w:rsidR="00591EC8" w:rsidRPr="004A4496">
        <w:rPr>
          <w:rFonts w:eastAsia="Calibri"/>
          <w:color w:val="000000"/>
          <w:sz w:val="28"/>
          <w:szCs w:val="28"/>
          <w:lang w:val="ru-RU" w:eastAsia="ru-RU"/>
        </w:rPr>
        <w:t xml:space="preserve">иваются общая и специальная  </w:t>
      </w:r>
      <w:r w:rsidRPr="004A4496">
        <w:rPr>
          <w:rFonts w:eastAsia="Calibri"/>
          <w:color w:val="000000"/>
          <w:sz w:val="28"/>
          <w:szCs w:val="28"/>
          <w:lang w:val="ru-RU" w:eastAsia="ru-RU"/>
        </w:rPr>
        <w:t>выносливость, силовые и их скоростные хара</w:t>
      </w:r>
      <w:r w:rsidR="00591EC8" w:rsidRPr="004A4496">
        <w:rPr>
          <w:rFonts w:eastAsia="Calibri"/>
          <w:color w:val="000000"/>
          <w:sz w:val="28"/>
          <w:szCs w:val="28"/>
          <w:lang w:val="ru-RU" w:eastAsia="ru-RU"/>
        </w:rPr>
        <w:t xml:space="preserve">ктеристики, улучшаются реакции, </w:t>
      </w:r>
      <w:r w:rsidRPr="004A4496">
        <w:rPr>
          <w:rFonts w:eastAsia="Calibri"/>
          <w:color w:val="000000"/>
          <w:sz w:val="28"/>
          <w:szCs w:val="28"/>
          <w:lang w:val="ru-RU" w:eastAsia="ru-RU"/>
        </w:rPr>
        <w:t>повышается эффективность и продуктивность психических процессов.</w:t>
      </w:r>
    </w:p>
    <w:p w:rsidR="00BC585C" w:rsidRPr="004A4496" w:rsidRDefault="001E1E10" w:rsidP="00E767CC">
      <w:pPr>
        <w:autoSpaceDE w:val="0"/>
        <w:autoSpaceDN w:val="0"/>
        <w:adjustRightInd w:val="0"/>
        <w:ind w:firstLine="567"/>
        <w:jc w:val="both"/>
        <w:rPr>
          <w:rFonts w:eastAsia="Calibri"/>
          <w:color w:val="000000"/>
          <w:sz w:val="28"/>
          <w:szCs w:val="28"/>
          <w:lang w:val="ru-RU" w:eastAsia="ru-RU"/>
        </w:rPr>
      </w:pPr>
      <w:r w:rsidRPr="004A4496">
        <w:rPr>
          <w:rFonts w:eastAsia="Calibri"/>
          <w:color w:val="000000"/>
          <w:sz w:val="28"/>
          <w:szCs w:val="28"/>
          <w:lang w:val="ru-RU" w:eastAsia="ru-RU"/>
        </w:rPr>
        <w:t>Специфика боксерских поединков требует от спортсменов хорошей физической</w:t>
      </w:r>
      <w:r w:rsidR="00591EC8"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подготовки: прежде всего, силы и колоссальной </w:t>
      </w:r>
      <w:r w:rsidR="00591EC8" w:rsidRPr="004A4496">
        <w:rPr>
          <w:rFonts w:eastAsia="Calibri"/>
          <w:color w:val="000000"/>
          <w:sz w:val="28"/>
          <w:szCs w:val="28"/>
          <w:lang w:val="ru-RU" w:eastAsia="ru-RU"/>
        </w:rPr>
        <w:t xml:space="preserve">выносливости. Огромное значение </w:t>
      </w:r>
      <w:r w:rsidRPr="004A4496">
        <w:rPr>
          <w:rFonts w:eastAsia="Calibri"/>
          <w:color w:val="000000"/>
          <w:sz w:val="28"/>
          <w:szCs w:val="28"/>
          <w:lang w:val="ru-RU" w:eastAsia="ru-RU"/>
        </w:rPr>
        <w:t>имеет постановка дыхания, а также специф</w:t>
      </w:r>
      <w:r w:rsidR="00591EC8" w:rsidRPr="004A4496">
        <w:rPr>
          <w:rFonts w:eastAsia="Calibri"/>
          <w:color w:val="000000"/>
          <w:sz w:val="28"/>
          <w:szCs w:val="28"/>
          <w:lang w:val="ru-RU" w:eastAsia="ru-RU"/>
        </w:rPr>
        <w:t xml:space="preserve">ические навыки: реакция, умение </w:t>
      </w:r>
      <w:r w:rsidRPr="004A4496">
        <w:rPr>
          <w:rFonts w:eastAsia="Calibri"/>
          <w:color w:val="000000"/>
          <w:sz w:val="28"/>
          <w:szCs w:val="28"/>
          <w:lang w:val="ru-RU" w:eastAsia="ru-RU"/>
        </w:rPr>
        <w:t>«взорваться», способность держать удар.</w:t>
      </w:r>
    </w:p>
    <w:p w:rsidR="00BC585C" w:rsidRPr="004A4496" w:rsidRDefault="001E1E10" w:rsidP="00E767CC">
      <w:pPr>
        <w:autoSpaceDE w:val="0"/>
        <w:autoSpaceDN w:val="0"/>
        <w:adjustRightInd w:val="0"/>
        <w:ind w:firstLine="567"/>
        <w:jc w:val="both"/>
        <w:rPr>
          <w:rFonts w:eastAsia="Calibri"/>
          <w:color w:val="000000"/>
          <w:sz w:val="28"/>
          <w:szCs w:val="28"/>
          <w:lang w:val="ru-RU" w:eastAsia="ru-RU"/>
        </w:rPr>
      </w:pPr>
      <w:r w:rsidRPr="004A4496">
        <w:rPr>
          <w:rFonts w:eastAsia="Calibri"/>
          <w:color w:val="000000"/>
          <w:sz w:val="28"/>
          <w:szCs w:val="28"/>
          <w:lang w:val="ru-RU" w:eastAsia="ru-RU"/>
        </w:rPr>
        <w:lastRenderedPageBreak/>
        <w:t>Регулярные занятия боксом развива</w:t>
      </w:r>
      <w:r w:rsidR="00591EC8" w:rsidRPr="004A4496">
        <w:rPr>
          <w:rFonts w:eastAsia="Calibri"/>
          <w:color w:val="000000"/>
          <w:sz w:val="28"/>
          <w:szCs w:val="28"/>
          <w:lang w:val="ru-RU" w:eastAsia="ru-RU"/>
        </w:rPr>
        <w:t xml:space="preserve">ют силу, выносливость, реакцию, </w:t>
      </w:r>
      <w:r w:rsidRPr="004A4496">
        <w:rPr>
          <w:rFonts w:eastAsia="Calibri"/>
          <w:color w:val="000000"/>
          <w:sz w:val="28"/>
          <w:szCs w:val="28"/>
          <w:lang w:val="ru-RU" w:eastAsia="ru-RU"/>
        </w:rPr>
        <w:t>координацию движений. Занятия боксом в полно</w:t>
      </w:r>
      <w:r w:rsidR="00591EC8" w:rsidRPr="004A4496">
        <w:rPr>
          <w:rFonts w:eastAsia="Calibri"/>
          <w:color w:val="000000"/>
          <w:sz w:val="28"/>
          <w:szCs w:val="28"/>
          <w:lang w:val="ru-RU" w:eastAsia="ru-RU"/>
        </w:rPr>
        <w:t xml:space="preserve">й мере обеспечивают: укрепление </w:t>
      </w:r>
      <w:r w:rsidRPr="004A4496">
        <w:rPr>
          <w:rFonts w:eastAsia="Calibri"/>
          <w:color w:val="000000"/>
          <w:sz w:val="28"/>
          <w:szCs w:val="28"/>
          <w:lang w:val="ru-RU" w:eastAsia="ru-RU"/>
        </w:rPr>
        <w:t>здоровья, всестороннее гармоничное разв</w:t>
      </w:r>
      <w:r w:rsidR="00591EC8" w:rsidRPr="004A4496">
        <w:rPr>
          <w:rFonts w:eastAsia="Calibri"/>
          <w:color w:val="000000"/>
          <w:sz w:val="28"/>
          <w:szCs w:val="28"/>
          <w:lang w:val="ru-RU" w:eastAsia="ru-RU"/>
        </w:rPr>
        <w:t xml:space="preserve">итие юных спортсменов, привитие </w:t>
      </w:r>
      <w:r w:rsidRPr="004A4496">
        <w:rPr>
          <w:rFonts w:eastAsia="Calibri"/>
          <w:color w:val="000000"/>
          <w:sz w:val="28"/>
          <w:szCs w:val="28"/>
          <w:lang w:val="ru-RU" w:eastAsia="ru-RU"/>
        </w:rPr>
        <w:t>навыков здорового образа жизни, необходимых у</w:t>
      </w:r>
      <w:r w:rsidR="00591EC8" w:rsidRPr="004A4496">
        <w:rPr>
          <w:rFonts w:eastAsia="Calibri"/>
          <w:color w:val="000000"/>
          <w:sz w:val="28"/>
          <w:szCs w:val="28"/>
          <w:lang w:val="ru-RU" w:eastAsia="ru-RU"/>
        </w:rPr>
        <w:t xml:space="preserve">словий для личностного развития </w:t>
      </w:r>
      <w:r w:rsidRPr="004A4496">
        <w:rPr>
          <w:rFonts w:eastAsia="Calibri"/>
          <w:color w:val="000000"/>
          <w:sz w:val="28"/>
          <w:szCs w:val="28"/>
          <w:lang w:val="ru-RU" w:eastAsia="ru-RU"/>
        </w:rPr>
        <w:t>детей, нравственного воспитания, морально-волевых</w:t>
      </w:r>
      <w:r w:rsidR="00591EC8" w:rsidRPr="004A4496">
        <w:rPr>
          <w:rFonts w:eastAsia="Calibri"/>
          <w:color w:val="000000"/>
          <w:sz w:val="28"/>
          <w:szCs w:val="28"/>
          <w:lang w:val="ru-RU" w:eastAsia="ru-RU"/>
        </w:rPr>
        <w:t xml:space="preserve"> качеств, формирование </w:t>
      </w:r>
      <w:r w:rsidRPr="004A4496">
        <w:rPr>
          <w:rFonts w:eastAsia="Calibri"/>
          <w:color w:val="000000"/>
          <w:sz w:val="28"/>
          <w:szCs w:val="28"/>
          <w:lang w:val="ru-RU" w:eastAsia="ru-RU"/>
        </w:rPr>
        <w:t>жизненно-важных двигательных умений и навыков.</w:t>
      </w:r>
    </w:p>
    <w:p w:rsidR="00BC585C" w:rsidRPr="004A4496" w:rsidRDefault="001E1E10" w:rsidP="00E767CC">
      <w:pPr>
        <w:autoSpaceDE w:val="0"/>
        <w:autoSpaceDN w:val="0"/>
        <w:adjustRightInd w:val="0"/>
        <w:ind w:firstLine="567"/>
        <w:jc w:val="both"/>
        <w:rPr>
          <w:rFonts w:eastAsia="Calibri"/>
          <w:color w:val="000000"/>
          <w:sz w:val="28"/>
          <w:szCs w:val="28"/>
          <w:lang w:val="ru-RU" w:eastAsia="ru-RU"/>
        </w:rPr>
      </w:pPr>
      <w:r w:rsidRPr="004A4496">
        <w:rPr>
          <w:rFonts w:eastAsia="Calibri"/>
          <w:color w:val="000000"/>
          <w:sz w:val="28"/>
          <w:szCs w:val="28"/>
          <w:lang w:val="ru-RU" w:eastAsia="ru-RU"/>
        </w:rPr>
        <w:t>Настоящего боксера отличает не только хорошая физическая подготовка и</w:t>
      </w:r>
      <w:r w:rsidR="00060344"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техника. В первую очередь, это - думающий </w:t>
      </w:r>
      <w:r w:rsidR="00060344" w:rsidRPr="004A4496">
        <w:rPr>
          <w:rFonts w:eastAsia="Calibri"/>
          <w:color w:val="000000"/>
          <w:sz w:val="28"/>
          <w:szCs w:val="28"/>
          <w:lang w:val="ru-RU" w:eastAsia="ru-RU"/>
        </w:rPr>
        <w:t xml:space="preserve">спортсмен, способный «читать» и </w:t>
      </w:r>
      <w:r w:rsidR="00591EC8" w:rsidRPr="004A4496">
        <w:rPr>
          <w:rFonts w:eastAsia="Calibri"/>
          <w:color w:val="000000"/>
          <w:sz w:val="28"/>
          <w:szCs w:val="28"/>
          <w:lang w:val="ru-RU" w:eastAsia="ru-RU"/>
        </w:rPr>
        <w:t>предвидеть действия противника.</w:t>
      </w:r>
      <w:r w:rsidRPr="004A4496">
        <w:rPr>
          <w:rFonts w:eastAsia="Calibri"/>
          <w:color w:val="000000"/>
          <w:sz w:val="28"/>
          <w:szCs w:val="28"/>
          <w:lang w:val="ru-RU" w:eastAsia="ru-RU"/>
        </w:rPr>
        <w:t xml:space="preserve"> П</w:t>
      </w:r>
      <w:r w:rsidR="00591EC8" w:rsidRPr="004A4496">
        <w:rPr>
          <w:rFonts w:eastAsia="Calibri"/>
          <w:color w:val="000000"/>
          <w:sz w:val="28"/>
          <w:szCs w:val="28"/>
          <w:lang w:val="ru-RU" w:eastAsia="ru-RU"/>
        </w:rPr>
        <w:t xml:space="preserve">одготовка боксера – многолетний </w:t>
      </w:r>
      <w:r w:rsidRPr="004A4496">
        <w:rPr>
          <w:rFonts w:eastAsia="Calibri"/>
          <w:color w:val="000000"/>
          <w:sz w:val="28"/>
          <w:szCs w:val="28"/>
          <w:lang w:val="ru-RU" w:eastAsia="ru-RU"/>
        </w:rPr>
        <w:t>целенаправленный процесс, который представляет собой единую организационную</w:t>
      </w:r>
      <w:r w:rsidR="006811FD" w:rsidRPr="004A4496">
        <w:rPr>
          <w:rFonts w:eastAsia="Calibri"/>
          <w:color w:val="000000"/>
          <w:sz w:val="28"/>
          <w:szCs w:val="28"/>
          <w:lang w:val="ru-RU" w:eastAsia="ru-RU"/>
        </w:rPr>
        <w:t xml:space="preserve"> </w:t>
      </w:r>
      <w:r w:rsidRPr="004A4496">
        <w:rPr>
          <w:rFonts w:eastAsia="Calibri"/>
          <w:color w:val="000000"/>
          <w:sz w:val="28"/>
          <w:szCs w:val="28"/>
          <w:lang w:val="ru-RU" w:eastAsia="ru-RU"/>
        </w:rPr>
        <w:t>систему, обеспечивающую преемственност</w:t>
      </w:r>
      <w:r w:rsidR="00591EC8" w:rsidRPr="004A4496">
        <w:rPr>
          <w:rFonts w:eastAsia="Calibri"/>
          <w:color w:val="000000"/>
          <w:sz w:val="28"/>
          <w:szCs w:val="28"/>
          <w:lang w:val="ru-RU" w:eastAsia="ru-RU"/>
        </w:rPr>
        <w:t>ь задач, средств, методов, форм</w:t>
      </w:r>
      <w:r w:rsidR="0006034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подготовки спортсменов всех возрастных групп.</w:t>
      </w:r>
    </w:p>
    <w:p w:rsidR="007D3CBE" w:rsidRPr="004A4496" w:rsidRDefault="00BC585C" w:rsidP="00E767CC">
      <w:pPr>
        <w:autoSpaceDE w:val="0"/>
        <w:autoSpaceDN w:val="0"/>
        <w:adjustRightInd w:val="0"/>
        <w:ind w:firstLine="567"/>
        <w:jc w:val="both"/>
        <w:rPr>
          <w:rFonts w:eastAsia="Calibri"/>
          <w:color w:val="000000"/>
          <w:sz w:val="28"/>
          <w:szCs w:val="28"/>
          <w:lang w:val="ru-RU" w:eastAsia="ru-RU"/>
        </w:rPr>
      </w:pPr>
      <w:r w:rsidRPr="004A4496">
        <w:rPr>
          <w:rFonts w:eastAsia="Calibri"/>
          <w:color w:val="000000"/>
          <w:sz w:val="28"/>
          <w:szCs w:val="28"/>
          <w:lang w:val="ru-RU" w:eastAsia="ru-RU"/>
        </w:rPr>
        <w:t>Данная программа включает в себя весь комплекс параметров подготовки</w:t>
      </w:r>
      <w:r w:rsidR="00060344" w:rsidRPr="004A4496">
        <w:rPr>
          <w:rFonts w:eastAsia="Calibri"/>
          <w:color w:val="000000"/>
          <w:sz w:val="28"/>
          <w:szCs w:val="28"/>
          <w:lang w:val="ru-RU" w:eastAsia="ru-RU"/>
        </w:rPr>
        <w:t xml:space="preserve"> обучающихся Спортивной школы</w:t>
      </w:r>
      <w:r w:rsidRPr="004A4496">
        <w:rPr>
          <w:rFonts w:eastAsia="Calibri"/>
          <w:color w:val="000000"/>
          <w:sz w:val="28"/>
          <w:szCs w:val="28"/>
          <w:lang w:val="ru-RU" w:eastAsia="ru-RU"/>
        </w:rPr>
        <w:t xml:space="preserve"> и отражает периодизацию трениров</w:t>
      </w:r>
      <w:r w:rsidR="00060344" w:rsidRPr="004A4496">
        <w:rPr>
          <w:rFonts w:eastAsia="Calibri"/>
          <w:color w:val="000000"/>
          <w:sz w:val="28"/>
          <w:szCs w:val="28"/>
          <w:lang w:val="ru-RU" w:eastAsia="ru-RU"/>
        </w:rPr>
        <w:t xml:space="preserve">ки - от начальной подготовки до </w:t>
      </w:r>
      <w:r w:rsidRPr="004A4496">
        <w:rPr>
          <w:rFonts w:eastAsia="Calibri"/>
          <w:color w:val="000000"/>
          <w:sz w:val="28"/>
          <w:szCs w:val="28"/>
          <w:lang w:val="ru-RU" w:eastAsia="ru-RU"/>
        </w:rPr>
        <w:t>совершенствования спортивного мастерства.</w:t>
      </w:r>
    </w:p>
    <w:p w:rsidR="00BC585C" w:rsidRPr="004A4496" w:rsidRDefault="001E1E10" w:rsidP="00E767CC">
      <w:pPr>
        <w:autoSpaceDE w:val="0"/>
        <w:autoSpaceDN w:val="0"/>
        <w:adjustRightInd w:val="0"/>
        <w:ind w:firstLine="567"/>
        <w:jc w:val="both"/>
        <w:rPr>
          <w:rFonts w:eastAsia="Calibri"/>
          <w:color w:val="000000"/>
          <w:sz w:val="28"/>
          <w:szCs w:val="28"/>
          <w:lang w:val="ru-RU" w:eastAsia="ru-RU"/>
        </w:rPr>
      </w:pPr>
      <w:r w:rsidRPr="004A4496">
        <w:rPr>
          <w:rFonts w:eastAsia="Calibri"/>
          <w:color w:val="000000"/>
          <w:sz w:val="28"/>
          <w:szCs w:val="28"/>
          <w:lang w:val="ru-RU" w:eastAsia="ru-RU"/>
        </w:rPr>
        <w:t>Особенности спортивной подготовки в боксе учитываются при составлении</w:t>
      </w:r>
    </w:p>
    <w:p w:rsidR="00BC585C" w:rsidRPr="004A4496" w:rsidRDefault="00060344" w:rsidP="00E767CC">
      <w:pPr>
        <w:autoSpaceDE w:val="0"/>
        <w:autoSpaceDN w:val="0"/>
        <w:adjustRightInd w:val="0"/>
        <w:ind w:firstLine="567"/>
        <w:jc w:val="both"/>
        <w:rPr>
          <w:rFonts w:eastAsia="Calibri"/>
          <w:color w:val="000000"/>
          <w:sz w:val="28"/>
          <w:szCs w:val="28"/>
          <w:lang w:val="ru-RU" w:eastAsia="ru-RU"/>
        </w:rPr>
      </w:pPr>
      <w:r w:rsidRPr="004A4496">
        <w:rPr>
          <w:rFonts w:eastAsia="Calibri"/>
          <w:color w:val="000000"/>
          <w:sz w:val="28"/>
          <w:szCs w:val="28"/>
          <w:lang w:val="ru-RU" w:eastAsia="ru-RU"/>
        </w:rPr>
        <w:t xml:space="preserve">планов спортивной тренировки. </w:t>
      </w:r>
      <w:r w:rsidR="001E1E10" w:rsidRPr="004A4496">
        <w:rPr>
          <w:rFonts w:eastAsia="Calibri"/>
          <w:color w:val="000000"/>
          <w:sz w:val="28"/>
          <w:szCs w:val="28"/>
          <w:lang w:val="ru-RU" w:eastAsia="ru-RU"/>
        </w:rPr>
        <w:t xml:space="preserve">С позиции целесообразного дифференцирования содержания </w:t>
      </w:r>
      <w:r w:rsidRPr="004A4496">
        <w:rPr>
          <w:rFonts w:eastAsia="Calibri"/>
          <w:color w:val="000000"/>
          <w:sz w:val="28"/>
          <w:szCs w:val="28"/>
          <w:lang w:val="ru-RU" w:eastAsia="ru-RU"/>
        </w:rPr>
        <w:t xml:space="preserve">учебно-тренировочного </w:t>
      </w:r>
      <w:r w:rsidR="001E1E10" w:rsidRPr="004A4496">
        <w:rPr>
          <w:rFonts w:eastAsia="Calibri"/>
          <w:color w:val="000000"/>
          <w:sz w:val="28"/>
          <w:szCs w:val="28"/>
          <w:lang w:val="ru-RU" w:eastAsia="ru-RU"/>
        </w:rPr>
        <w:t>процесса в многолетней спортив</w:t>
      </w:r>
      <w:r w:rsidR="00591EC8" w:rsidRPr="004A4496">
        <w:rPr>
          <w:rFonts w:eastAsia="Calibri"/>
          <w:color w:val="000000"/>
          <w:sz w:val="28"/>
          <w:szCs w:val="28"/>
          <w:lang w:val="ru-RU" w:eastAsia="ru-RU"/>
        </w:rPr>
        <w:t xml:space="preserve">ной подготовки (подразумевающей </w:t>
      </w:r>
      <w:r w:rsidR="001E1E10" w:rsidRPr="004A4496">
        <w:rPr>
          <w:rFonts w:eastAsia="Calibri"/>
          <w:color w:val="000000"/>
          <w:sz w:val="28"/>
          <w:szCs w:val="28"/>
          <w:lang w:val="ru-RU" w:eastAsia="ru-RU"/>
        </w:rPr>
        <w:t xml:space="preserve">избирательность подготовки к выступлению в </w:t>
      </w:r>
      <w:r w:rsidRPr="004A4496">
        <w:rPr>
          <w:rFonts w:eastAsia="Calibri"/>
          <w:color w:val="000000"/>
          <w:sz w:val="28"/>
          <w:szCs w:val="28"/>
          <w:lang w:val="ru-RU" w:eastAsia="ru-RU"/>
        </w:rPr>
        <w:t xml:space="preserve">спортивных </w:t>
      </w:r>
      <w:r w:rsidR="001E1E10" w:rsidRPr="004A4496">
        <w:rPr>
          <w:rFonts w:eastAsia="Calibri"/>
          <w:color w:val="000000"/>
          <w:sz w:val="28"/>
          <w:szCs w:val="28"/>
          <w:lang w:val="ru-RU" w:eastAsia="ru-RU"/>
        </w:rPr>
        <w:t>соревнованиях)</w:t>
      </w:r>
      <w:r w:rsidRPr="004A4496">
        <w:rPr>
          <w:rFonts w:eastAsia="Calibri"/>
          <w:color w:val="000000"/>
          <w:sz w:val="28"/>
          <w:szCs w:val="28"/>
          <w:lang w:val="ru-RU" w:eastAsia="ru-RU"/>
        </w:rPr>
        <w:t xml:space="preserve">, боксеры делятся на </w:t>
      </w:r>
      <w:r w:rsidR="001E1E10" w:rsidRPr="004A4496">
        <w:rPr>
          <w:rFonts w:eastAsia="Calibri"/>
          <w:color w:val="000000"/>
          <w:sz w:val="28"/>
          <w:szCs w:val="28"/>
          <w:lang w:val="ru-RU" w:eastAsia="ru-RU"/>
        </w:rPr>
        <w:t xml:space="preserve">следующие возрастные группы, </w:t>
      </w:r>
      <w:r w:rsidRPr="004A4496">
        <w:rPr>
          <w:rFonts w:eastAsia="Calibri"/>
          <w:color w:val="000000"/>
          <w:sz w:val="28"/>
          <w:szCs w:val="28"/>
          <w:lang w:val="ru-RU" w:eastAsia="ru-RU"/>
        </w:rPr>
        <w:t>в соответствии</w:t>
      </w:r>
      <w:r w:rsidR="001E1E10" w:rsidRPr="004A4496">
        <w:rPr>
          <w:rFonts w:eastAsia="Calibri"/>
          <w:color w:val="000000"/>
          <w:sz w:val="28"/>
          <w:szCs w:val="28"/>
          <w:lang w:val="ru-RU" w:eastAsia="ru-RU"/>
        </w:rPr>
        <w:t xml:space="preserve"> </w:t>
      </w:r>
      <w:r w:rsidRPr="004A4496">
        <w:rPr>
          <w:rFonts w:eastAsia="Calibri"/>
          <w:color w:val="000000"/>
          <w:sz w:val="28"/>
          <w:szCs w:val="28"/>
          <w:lang w:val="ru-RU"/>
        </w:rPr>
        <w:t>с Правилами вида спорта «бокс», утвержденных приказом</w:t>
      </w:r>
      <w:r w:rsidRPr="004A4496">
        <w:rPr>
          <w:rFonts w:eastAsia="Calibri"/>
          <w:b/>
          <w:color w:val="000000"/>
          <w:sz w:val="28"/>
          <w:szCs w:val="28"/>
          <w:lang w:val="ru-RU"/>
        </w:rPr>
        <w:t xml:space="preserve"> </w:t>
      </w:r>
      <w:r w:rsidRPr="004A4496">
        <w:rPr>
          <w:rFonts w:eastAsia="Calibri"/>
          <w:color w:val="000000"/>
          <w:sz w:val="28"/>
          <w:szCs w:val="28"/>
          <w:lang w:val="ru-RU"/>
        </w:rPr>
        <w:t>Мин</w:t>
      </w:r>
      <w:r w:rsidR="007D75B4" w:rsidRPr="004A4496">
        <w:rPr>
          <w:rFonts w:eastAsia="Calibri"/>
          <w:color w:val="000000"/>
          <w:sz w:val="28"/>
          <w:szCs w:val="28"/>
          <w:lang w:val="ru-RU"/>
        </w:rPr>
        <w:t>истерства спорта</w:t>
      </w:r>
      <w:r w:rsidRPr="004A4496">
        <w:rPr>
          <w:rFonts w:eastAsia="Calibri"/>
          <w:color w:val="000000"/>
          <w:sz w:val="28"/>
          <w:szCs w:val="28"/>
          <w:lang w:val="ru-RU"/>
        </w:rPr>
        <w:t xml:space="preserve"> России от 23.11.2017 № 1018 (ред. от 19.10.2021 г.)</w:t>
      </w:r>
      <w:r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 xml:space="preserve">(Таблица </w:t>
      </w:r>
      <w:r w:rsidR="001D7247"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1).</w:t>
      </w:r>
    </w:p>
    <w:p w:rsidR="00D2120E" w:rsidRPr="004A4496" w:rsidRDefault="00D2120E" w:rsidP="00E767CC">
      <w:pPr>
        <w:autoSpaceDE w:val="0"/>
        <w:autoSpaceDN w:val="0"/>
        <w:adjustRightInd w:val="0"/>
        <w:ind w:firstLine="567"/>
        <w:jc w:val="both"/>
        <w:rPr>
          <w:rFonts w:eastAsia="Calibri"/>
          <w:color w:val="000000"/>
          <w:sz w:val="28"/>
          <w:szCs w:val="28"/>
          <w:lang w:val="ru-RU" w:eastAsia="ru-RU"/>
        </w:rPr>
      </w:pPr>
    </w:p>
    <w:p w:rsidR="00E46C38" w:rsidRPr="004A4496" w:rsidRDefault="00E46C38" w:rsidP="002B350F">
      <w:pPr>
        <w:autoSpaceDE w:val="0"/>
        <w:autoSpaceDN w:val="0"/>
        <w:adjustRightInd w:val="0"/>
        <w:spacing w:after="160"/>
        <w:contextualSpacing/>
        <w:rPr>
          <w:rFonts w:eastAsia="Calibri"/>
          <w:color w:val="000000"/>
          <w:sz w:val="28"/>
          <w:szCs w:val="28"/>
          <w:lang w:val="ru-RU"/>
        </w:rPr>
      </w:pPr>
    </w:p>
    <w:p w:rsidR="00BC585C" w:rsidRPr="004A4496" w:rsidRDefault="00482BA5" w:rsidP="00482BA5">
      <w:pPr>
        <w:autoSpaceDE w:val="0"/>
        <w:autoSpaceDN w:val="0"/>
        <w:adjustRightInd w:val="0"/>
        <w:spacing w:after="160"/>
        <w:contextualSpacing/>
        <w:jc w:val="right"/>
        <w:rPr>
          <w:rFonts w:eastAsia="Calibri"/>
          <w:color w:val="000000"/>
          <w:sz w:val="28"/>
          <w:szCs w:val="28"/>
          <w:lang w:val="ru-RU"/>
        </w:rPr>
      </w:pPr>
      <w:r w:rsidRPr="004A4496">
        <w:rPr>
          <w:rFonts w:eastAsia="Calibri"/>
          <w:color w:val="000000"/>
          <w:sz w:val="28"/>
          <w:szCs w:val="28"/>
          <w:lang w:val="ru-RU"/>
        </w:rPr>
        <w:t xml:space="preserve">Таблица </w:t>
      </w:r>
      <w:r w:rsidR="001D7247" w:rsidRPr="004A4496">
        <w:rPr>
          <w:rFonts w:eastAsia="Calibri"/>
          <w:color w:val="000000"/>
          <w:sz w:val="28"/>
          <w:szCs w:val="28"/>
          <w:lang w:val="ru-RU"/>
        </w:rPr>
        <w:t xml:space="preserve">№ </w:t>
      </w:r>
      <w:r w:rsidRPr="004A4496">
        <w:rPr>
          <w:rFonts w:eastAsia="Calibri"/>
          <w:color w:val="000000"/>
          <w:sz w:val="28"/>
          <w:szCs w:val="28"/>
          <w:lang w:val="ru-RU"/>
        </w:rPr>
        <w:t>1</w:t>
      </w:r>
    </w:p>
    <w:p w:rsidR="00E767CC" w:rsidRPr="004A4496" w:rsidRDefault="00591EC8" w:rsidP="00591EC8">
      <w:pPr>
        <w:autoSpaceDE w:val="0"/>
        <w:autoSpaceDN w:val="0"/>
        <w:adjustRightInd w:val="0"/>
        <w:rPr>
          <w:rFonts w:eastAsia="Calibri"/>
          <w:b/>
          <w:bCs/>
          <w:color w:val="000000"/>
          <w:sz w:val="28"/>
          <w:szCs w:val="28"/>
          <w:lang w:val="ru-RU" w:eastAsia="ru-RU"/>
        </w:rPr>
      </w:pPr>
      <w:r w:rsidRPr="004A4496">
        <w:rPr>
          <w:rFonts w:eastAsia="Calibri"/>
          <w:b/>
          <w:bCs/>
          <w:color w:val="000000"/>
          <w:sz w:val="28"/>
          <w:szCs w:val="28"/>
          <w:lang w:val="ru-RU" w:eastAsia="ru-RU"/>
        </w:rPr>
        <w:t>Возраст</w:t>
      </w:r>
      <w:r w:rsidR="002B350F" w:rsidRPr="004A4496">
        <w:rPr>
          <w:rFonts w:eastAsia="Calibri"/>
          <w:b/>
          <w:bCs/>
          <w:color w:val="000000"/>
          <w:sz w:val="28"/>
          <w:szCs w:val="28"/>
          <w:lang w:val="ru-RU" w:eastAsia="ru-RU"/>
        </w:rPr>
        <w:t xml:space="preserve"> и наименование группы боксеров</w:t>
      </w:r>
    </w:p>
    <w:p w:rsidR="002B350F" w:rsidRPr="004A4496" w:rsidRDefault="002B350F" w:rsidP="00591EC8">
      <w:pPr>
        <w:autoSpaceDE w:val="0"/>
        <w:autoSpaceDN w:val="0"/>
        <w:adjustRightInd w:val="0"/>
        <w:rPr>
          <w:rFonts w:eastAsia="Calibri"/>
          <w:b/>
          <w:bCs/>
          <w:color w:val="000000"/>
          <w:sz w:val="28"/>
          <w:szCs w:val="28"/>
          <w:lang w:val="ru-RU" w:eastAsia="ru-RU"/>
        </w:rPr>
      </w:pPr>
    </w:p>
    <w:tbl>
      <w:tblPr>
        <w:tblW w:w="95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5956"/>
        <w:gridCol w:w="2669"/>
      </w:tblGrid>
      <w:tr w:rsidR="0060794E" w:rsidTr="00E767CC">
        <w:trPr>
          <w:trHeight w:val="20"/>
        </w:trPr>
        <w:tc>
          <w:tcPr>
            <w:tcW w:w="879" w:type="dxa"/>
            <w:vAlign w:val="center"/>
          </w:tcPr>
          <w:p w:rsidR="00591EC8" w:rsidRPr="004A4496" w:rsidRDefault="00482BA5" w:rsidP="00E46C38">
            <w:pPr>
              <w:rPr>
                <w:rFonts w:eastAsia="Calibri"/>
                <w:bCs/>
                <w:color w:val="000000"/>
                <w:sz w:val="28"/>
                <w:szCs w:val="28"/>
                <w:lang w:val="ru-RU" w:bidi="ru-RU"/>
              </w:rPr>
            </w:pPr>
            <w:r w:rsidRPr="004A4496">
              <w:rPr>
                <w:rFonts w:eastAsia="Calibri"/>
                <w:bCs/>
                <w:color w:val="000000"/>
                <w:sz w:val="28"/>
                <w:szCs w:val="28"/>
                <w:lang w:val="ru-RU" w:bidi="ru-RU"/>
              </w:rPr>
              <w:t>№</w:t>
            </w:r>
          </w:p>
          <w:p w:rsidR="00482BA5" w:rsidRPr="004A4496" w:rsidRDefault="001E1E10" w:rsidP="00E46C38">
            <w:pPr>
              <w:rPr>
                <w:rFonts w:eastAsia="Calibri"/>
                <w:bCs/>
                <w:color w:val="000000"/>
                <w:sz w:val="28"/>
                <w:szCs w:val="28"/>
                <w:lang w:val="ru-RU" w:bidi="ru-RU"/>
              </w:rPr>
            </w:pPr>
            <w:r w:rsidRPr="004A4496">
              <w:rPr>
                <w:rFonts w:eastAsia="Calibri"/>
                <w:bCs/>
                <w:color w:val="000000"/>
                <w:sz w:val="28"/>
                <w:szCs w:val="28"/>
                <w:lang w:val="ru-RU" w:bidi="ru-RU"/>
              </w:rPr>
              <w:t>п</w:t>
            </w:r>
            <w:r w:rsidR="00060344" w:rsidRPr="004A4496">
              <w:rPr>
                <w:rFonts w:eastAsia="Calibri"/>
                <w:bCs/>
                <w:color w:val="000000"/>
                <w:sz w:val="28"/>
                <w:szCs w:val="28"/>
                <w:lang w:val="ru-RU" w:bidi="ru-RU"/>
              </w:rPr>
              <w:t>/п</w:t>
            </w:r>
          </w:p>
        </w:tc>
        <w:tc>
          <w:tcPr>
            <w:tcW w:w="5956" w:type="dxa"/>
            <w:vAlign w:val="center"/>
          </w:tcPr>
          <w:p w:rsidR="00591EC8" w:rsidRPr="004A4496" w:rsidRDefault="00DF5836" w:rsidP="00E46C38">
            <w:pPr>
              <w:autoSpaceDE w:val="0"/>
              <w:autoSpaceDN w:val="0"/>
              <w:adjustRightInd w:val="0"/>
              <w:rPr>
                <w:rFonts w:eastAsia="Calibri"/>
                <w:bCs/>
                <w:color w:val="000000"/>
                <w:sz w:val="28"/>
                <w:szCs w:val="28"/>
                <w:lang w:val="ru-RU" w:bidi="ru-RU"/>
              </w:rPr>
            </w:pPr>
            <w:r w:rsidRPr="004A4496">
              <w:rPr>
                <w:rFonts w:eastAsia="Calibri"/>
                <w:color w:val="000000"/>
                <w:sz w:val="28"/>
                <w:szCs w:val="28"/>
                <w:lang w:val="ru-RU" w:eastAsia="ru-RU"/>
              </w:rPr>
              <w:t xml:space="preserve">Наименование группы </w:t>
            </w:r>
          </w:p>
        </w:tc>
        <w:tc>
          <w:tcPr>
            <w:tcW w:w="2669" w:type="dxa"/>
            <w:vAlign w:val="center"/>
          </w:tcPr>
          <w:p w:rsidR="00591EC8" w:rsidRPr="004A4496" w:rsidRDefault="00E46C38" w:rsidP="00E46C38">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Возраст</w:t>
            </w:r>
          </w:p>
        </w:tc>
      </w:tr>
      <w:tr w:rsidR="0060794E" w:rsidTr="00E767CC">
        <w:trPr>
          <w:trHeight w:val="20"/>
        </w:trPr>
        <w:tc>
          <w:tcPr>
            <w:tcW w:w="879" w:type="dxa"/>
            <w:vAlign w:val="center"/>
          </w:tcPr>
          <w:p w:rsidR="00591EC8" w:rsidRPr="004A4496" w:rsidRDefault="00DF5836" w:rsidP="00BC5420">
            <w:pPr>
              <w:spacing w:after="160"/>
              <w:rPr>
                <w:rFonts w:eastAsia="Calibri"/>
                <w:bCs/>
                <w:color w:val="000000"/>
                <w:sz w:val="28"/>
                <w:szCs w:val="28"/>
                <w:lang w:val="ru-RU" w:bidi="ru-RU"/>
              </w:rPr>
            </w:pPr>
            <w:r w:rsidRPr="004A4496">
              <w:rPr>
                <w:rFonts w:eastAsia="Calibri"/>
                <w:bCs/>
                <w:color w:val="000000"/>
                <w:sz w:val="28"/>
                <w:szCs w:val="28"/>
                <w:lang w:val="ru-RU" w:bidi="ru-RU"/>
              </w:rPr>
              <w:t>1</w:t>
            </w:r>
          </w:p>
        </w:tc>
        <w:tc>
          <w:tcPr>
            <w:tcW w:w="5956" w:type="dxa"/>
            <w:vAlign w:val="center"/>
          </w:tcPr>
          <w:p w:rsidR="00591EC8" w:rsidRPr="004A4496" w:rsidRDefault="00DF5836" w:rsidP="00DF5836">
            <w:pPr>
              <w:spacing w:after="160"/>
              <w:rPr>
                <w:rFonts w:eastAsia="Calibri"/>
                <w:bCs/>
                <w:color w:val="000000"/>
                <w:sz w:val="28"/>
                <w:szCs w:val="28"/>
                <w:lang w:val="ru-RU" w:bidi="ru-RU"/>
              </w:rPr>
            </w:pPr>
            <w:r w:rsidRPr="004A4496">
              <w:rPr>
                <w:rFonts w:eastAsia="Calibri"/>
                <w:color w:val="000000"/>
                <w:sz w:val="28"/>
                <w:szCs w:val="28"/>
                <w:lang w:val="ru-RU" w:eastAsia="ru-RU"/>
              </w:rPr>
              <w:t>Юноши и девочки младшего возраста</w:t>
            </w:r>
          </w:p>
        </w:tc>
        <w:tc>
          <w:tcPr>
            <w:tcW w:w="2669" w:type="dxa"/>
            <w:vAlign w:val="center"/>
          </w:tcPr>
          <w:p w:rsidR="00591EC8" w:rsidRPr="004A4496" w:rsidRDefault="00DF5836" w:rsidP="00DF5836">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12 лет</w:t>
            </w:r>
          </w:p>
        </w:tc>
      </w:tr>
      <w:tr w:rsidR="0060794E" w:rsidTr="00E767CC">
        <w:trPr>
          <w:trHeight w:val="20"/>
        </w:trPr>
        <w:tc>
          <w:tcPr>
            <w:tcW w:w="879" w:type="dxa"/>
            <w:vAlign w:val="center"/>
          </w:tcPr>
          <w:p w:rsidR="00591EC8" w:rsidRPr="004A4496" w:rsidRDefault="00DF5836" w:rsidP="00DF5836">
            <w:pPr>
              <w:spacing w:after="160"/>
              <w:rPr>
                <w:rFonts w:eastAsia="Calibri"/>
                <w:bCs/>
                <w:color w:val="000000"/>
                <w:sz w:val="28"/>
                <w:szCs w:val="28"/>
                <w:lang w:val="ru-RU" w:bidi="ru-RU"/>
              </w:rPr>
            </w:pPr>
            <w:r w:rsidRPr="004A4496">
              <w:rPr>
                <w:rFonts w:eastAsia="Calibri"/>
                <w:bCs/>
                <w:color w:val="000000"/>
                <w:sz w:val="28"/>
                <w:szCs w:val="28"/>
                <w:lang w:val="ru-RU" w:bidi="ru-RU"/>
              </w:rPr>
              <w:t>2</w:t>
            </w:r>
          </w:p>
        </w:tc>
        <w:tc>
          <w:tcPr>
            <w:tcW w:w="5956" w:type="dxa"/>
            <w:vAlign w:val="center"/>
          </w:tcPr>
          <w:p w:rsidR="00591EC8" w:rsidRPr="004A4496" w:rsidRDefault="00DF5836" w:rsidP="00DF5836">
            <w:pPr>
              <w:spacing w:after="160"/>
              <w:rPr>
                <w:rFonts w:eastAsia="Calibri"/>
                <w:bCs/>
                <w:color w:val="000000"/>
                <w:sz w:val="28"/>
                <w:szCs w:val="28"/>
                <w:lang w:val="ru-RU" w:bidi="ru-RU"/>
              </w:rPr>
            </w:pPr>
            <w:r w:rsidRPr="004A4496">
              <w:rPr>
                <w:rFonts w:eastAsia="Calibri"/>
                <w:color w:val="000000"/>
                <w:sz w:val="28"/>
                <w:szCs w:val="28"/>
                <w:lang w:val="ru-RU" w:eastAsia="ru-RU"/>
              </w:rPr>
              <w:t>Юноши и девочки среднего возраста</w:t>
            </w:r>
          </w:p>
        </w:tc>
        <w:tc>
          <w:tcPr>
            <w:tcW w:w="2669" w:type="dxa"/>
            <w:vAlign w:val="center"/>
          </w:tcPr>
          <w:p w:rsidR="00591EC8" w:rsidRPr="004A4496" w:rsidRDefault="00DF5836" w:rsidP="00DF5836">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13 – 14 лет</w:t>
            </w:r>
          </w:p>
        </w:tc>
      </w:tr>
      <w:tr w:rsidR="0060794E" w:rsidTr="00E767CC">
        <w:trPr>
          <w:trHeight w:val="20"/>
        </w:trPr>
        <w:tc>
          <w:tcPr>
            <w:tcW w:w="879" w:type="dxa"/>
            <w:vAlign w:val="center"/>
          </w:tcPr>
          <w:p w:rsidR="00591EC8" w:rsidRPr="004A4496" w:rsidRDefault="00DF5836" w:rsidP="00BC5420">
            <w:pPr>
              <w:spacing w:after="160"/>
              <w:rPr>
                <w:rFonts w:eastAsia="Calibri"/>
                <w:bCs/>
                <w:color w:val="000000"/>
                <w:sz w:val="28"/>
                <w:szCs w:val="28"/>
                <w:lang w:val="ru-RU" w:bidi="ru-RU"/>
              </w:rPr>
            </w:pPr>
            <w:r w:rsidRPr="004A4496">
              <w:rPr>
                <w:rFonts w:eastAsia="Calibri"/>
                <w:bCs/>
                <w:color w:val="000000"/>
                <w:sz w:val="28"/>
                <w:szCs w:val="28"/>
                <w:lang w:val="ru-RU" w:bidi="ru-RU"/>
              </w:rPr>
              <w:t>3</w:t>
            </w:r>
          </w:p>
        </w:tc>
        <w:tc>
          <w:tcPr>
            <w:tcW w:w="5956" w:type="dxa"/>
            <w:vAlign w:val="center"/>
          </w:tcPr>
          <w:p w:rsidR="00591EC8" w:rsidRPr="004A4496" w:rsidRDefault="00DF5836" w:rsidP="00DF5836">
            <w:pPr>
              <w:spacing w:after="160"/>
              <w:rPr>
                <w:rFonts w:eastAsia="Calibri"/>
                <w:bCs/>
                <w:color w:val="000000"/>
                <w:sz w:val="28"/>
                <w:szCs w:val="28"/>
                <w:lang w:val="ru-RU" w:bidi="ru-RU"/>
              </w:rPr>
            </w:pPr>
            <w:r w:rsidRPr="004A4496">
              <w:rPr>
                <w:rFonts w:eastAsia="Calibri"/>
                <w:color w:val="000000"/>
                <w:sz w:val="28"/>
                <w:szCs w:val="28"/>
                <w:lang w:val="ru-RU" w:eastAsia="ru-RU"/>
              </w:rPr>
              <w:t>Юноши и девушки старшего возраста</w:t>
            </w:r>
          </w:p>
        </w:tc>
        <w:tc>
          <w:tcPr>
            <w:tcW w:w="2669" w:type="dxa"/>
            <w:vAlign w:val="center"/>
          </w:tcPr>
          <w:p w:rsidR="00591EC8" w:rsidRPr="004A4496" w:rsidRDefault="00DF5836" w:rsidP="00DF5836">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15 –16 лет</w:t>
            </w:r>
          </w:p>
        </w:tc>
      </w:tr>
      <w:tr w:rsidR="0060794E" w:rsidTr="00E767CC">
        <w:trPr>
          <w:trHeight w:val="20"/>
        </w:trPr>
        <w:tc>
          <w:tcPr>
            <w:tcW w:w="879" w:type="dxa"/>
            <w:vAlign w:val="center"/>
          </w:tcPr>
          <w:p w:rsidR="00DF5836" w:rsidRPr="004A4496" w:rsidRDefault="001E1E10" w:rsidP="00BC5420">
            <w:pPr>
              <w:spacing w:after="160"/>
              <w:rPr>
                <w:rFonts w:eastAsia="Calibri"/>
                <w:bCs/>
                <w:color w:val="000000"/>
                <w:sz w:val="28"/>
                <w:szCs w:val="28"/>
                <w:lang w:val="ru-RU" w:bidi="ru-RU"/>
              </w:rPr>
            </w:pPr>
            <w:r w:rsidRPr="004A4496">
              <w:rPr>
                <w:rFonts w:eastAsia="Calibri"/>
                <w:bCs/>
                <w:color w:val="000000"/>
                <w:sz w:val="28"/>
                <w:szCs w:val="28"/>
                <w:lang w:val="ru-RU" w:bidi="ru-RU"/>
              </w:rPr>
              <w:t>4</w:t>
            </w:r>
          </w:p>
        </w:tc>
        <w:tc>
          <w:tcPr>
            <w:tcW w:w="5956" w:type="dxa"/>
            <w:vAlign w:val="center"/>
          </w:tcPr>
          <w:p w:rsidR="00DF5836" w:rsidRPr="004A4496" w:rsidRDefault="001E1E10" w:rsidP="00DF5836">
            <w:pPr>
              <w:spacing w:after="160"/>
              <w:rPr>
                <w:rFonts w:eastAsia="Calibri"/>
                <w:bCs/>
                <w:color w:val="000000"/>
                <w:sz w:val="28"/>
                <w:szCs w:val="28"/>
                <w:lang w:val="ru-RU" w:bidi="ru-RU"/>
              </w:rPr>
            </w:pPr>
            <w:r w:rsidRPr="004A4496">
              <w:rPr>
                <w:rFonts w:eastAsia="Calibri"/>
                <w:color w:val="000000"/>
                <w:sz w:val="28"/>
                <w:szCs w:val="28"/>
                <w:lang w:val="ru-RU" w:eastAsia="ru-RU"/>
              </w:rPr>
              <w:t>Юниоры и юниорки</w:t>
            </w:r>
          </w:p>
        </w:tc>
        <w:tc>
          <w:tcPr>
            <w:tcW w:w="2669" w:type="dxa"/>
            <w:vAlign w:val="center"/>
          </w:tcPr>
          <w:p w:rsidR="00DF5836" w:rsidRPr="004A4496" w:rsidRDefault="001E1E10" w:rsidP="00DF5836">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17 – 18 лет</w:t>
            </w:r>
          </w:p>
        </w:tc>
      </w:tr>
      <w:tr w:rsidR="0060794E" w:rsidTr="00E767CC">
        <w:trPr>
          <w:trHeight w:val="20"/>
        </w:trPr>
        <w:tc>
          <w:tcPr>
            <w:tcW w:w="879" w:type="dxa"/>
            <w:vAlign w:val="center"/>
          </w:tcPr>
          <w:p w:rsidR="00DF5836" w:rsidRPr="004A4496" w:rsidRDefault="001E1E10" w:rsidP="00BC5420">
            <w:pPr>
              <w:spacing w:after="160"/>
              <w:rPr>
                <w:rFonts w:eastAsia="Calibri"/>
                <w:bCs/>
                <w:color w:val="000000"/>
                <w:sz w:val="28"/>
                <w:szCs w:val="28"/>
                <w:lang w:val="ru-RU" w:bidi="ru-RU"/>
              </w:rPr>
            </w:pPr>
            <w:r w:rsidRPr="004A4496">
              <w:rPr>
                <w:rFonts w:eastAsia="Calibri"/>
                <w:bCs/>
                <w:color w:val="000000"/>
                <w:sz w:val="28"/>
                <w:szCs w:val="28"/>
                <w:lang w:val="ru-RU" w:bidi="ru-RU"/>
              </w:rPr>
              <w:t>5</w:t>
            </w:r>
          </w:p>
        </w:tc>
        <w:tc>
          <w:tcPr>
            <w:tcW w:w="5956" w:type="dxa"/>
            <w:vAlign w:val="center"/>
          </w:tcPr>
          <w:p w:rsidR="00DF5836" w:rsidRPr="004A4496" w:rsidRDefault="001E1E10" w:rsidP="00DF5836">
            <w:pPr>
              <w:spacing w:after="160"/>
              <w:rPr>
                <w:rFonts w:eastAsia="Calibri"/>
                <w:color w:val="000000"/>
                <w:sz w:val="28"/>
                <w:szCs w:val="28"/>
                <w:lang w:val="ru-RU" w:eastAsia="ru-RU"/>
              </w:rPr>
            </w:pPr>
            <w:r w:rsidRPr="004A4496">
              <w:rPr>
                <w:rFonts w:eastAsia="Calibri"/>
                <w:color w:val="000000"/>
                <w:sz w:val="28"/>
                <w:szCs w:val="28"/>
                <w:lang w:val="ru-RU" w:eastAsia="ru-RU"/>
              </w:rPr>
              <w:t>Юниоры</w:t>
            </w:r>
          </w:p>
        </w:tc>
        <w:tc>
          <w:tcPr>
            <w:tcW w:w="2669" w:type="dxa"/>
            <w:vAlign w:val="center"/>
          </w:tcPr>
          <w:p w:rsidR="00DF5836" w:rsidRPr="004A4496" w:rsidRDefault="001E1E10" w:rsidP="00DF5836">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19 – 22 года</w:t>
            </w:r>
          </w:p>
          <w:p w:rsidR="00DF5836" w:rsidRPr="004A4496" w:rsidRDefault="00DF5836" w:rsidP="00DF5836">
            <w:pPr>
              <w:autoSpaceDE w:val="0"/>
              <w:autoSpaceDN w:val="0"/>
              <w:adjustRightInd w:val="0"/>
              <w:rPr>
                <w:rFonts w:eastAsia="Calibri"/>
                <w:color w:val="000000"/>
                <w:sz w:val="28"/>
                <w:szCs w:val="28"/>
                <w:lang w:val="ru-RU" w:eastAsia="ru-RU"/>
              </w:rPr>
            </w:pPr>
          </w:p>
        </w:tc>
      </w:tr>
      <w:tr w:rsidR="0060794E" w:rsidTr="00E767CC">
        <w:trPr>
          <w:trHeight w:val="20"/>
        </w:trPr>
        <w:tc>
          <w:tcPr>
            <w:tcW w:w="879" w:type="dxa"/>
            <w:vAlign w:val="center"/>
          </w:tcPr>
          <w:p w:rsidR="00DF5836" w:rsidRPr="004A4496" w:rsidRDefault="001E1E10" w:rsidP="00BC5420">
            <w:pPr>
              <w:spacing w:after="160"/>
              <w:rPr>
                <w:rFonts w:eastAsia="Calibri"/>
                <w:bCs/>
                <w:color w:val="000000"/>
                <w:sz w:val="28"/>
                <w:szCs w:val="28"/>
                <w:lang w:val="ru-RU" w:bidi="ru-RU"/>
              </w:rPr>
            </w:pPr>
            <w:r w:rsidRPr="004A4496">
              <w:rPr>
                <w:rFonts w:eastAsia="Calibri"/>
                <w:bCs/>
                <w:color w:val="000000"/>
                <w:sz w:val="28"/>
                <w:szCs w:val="28"/>
                <w:lang w:val="ru-RU" w:bidi="ru-RU"/>
              </w:rPr>
              <w:t>6</w:t>
            </w:r>
          </w:p>
        </w:tc>
        <w:tc>
          <w:tcPr>
            <w:tcW w:w="5956" w:type="dxa"/>
            <w:vAlign w:val="center"/>
          </w:tcPr>
          <w:p w:rsidR="00DF5836" w:rsidRPr="004A4496" w:rsidRDefault="001E1E10" w:rsidP="00DF5836">
            <w:pPr>
              <w:spacing w:after="160"/>
              <w:rPr>
                <w:rFonts w:eastAsia="Calibri"/>
                <w:color w:val="000000"/>
                <w:sz w:val="28"/>
                <w:szCs w:val="28"/>
                <w:lang w:val="ru-RU" w:eastAsia="ru-RU"/>
              </w:rPr>
            </w:pPr>
            <w:r w:rsidRPr="004A4496">
              <w:rPr>
                <w:rFonts w:eastAsia="Calibri"/>
                <w:color w:val="000000"/>
                <w:sz w:val="28"/>
                <w:szCs w:val="28"/>
                <w:lang w:val="ru-RU" w:eastAsia="ru-RU"/>
              </w:rPr>
              <w:t>Мужчины и женщины («Элита»)</w:t>
            </w:r>
          </w:p>
        </w:tc>
        <w:tc>
          <w:tcPr>
            <w:tcW w:w="2669" w:type="dxa"/>
            <w:vAlign w:val="center"/>
          </w:tcPr>
          <w:p w:rsidR="00DF5836" w:rsidRPr="004A4496" w:rsidRDefault="001E1E10" w:rsidP="00DF5836">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19 – 40 лет</w:t>
            </w:r>
          </w:p>
          <w:p w:rsidR="00DF5836" w:rsidRPr="004A4496" w:rsidRDefault="00DF5836" w:rsidP="00DF5836">
            <w:pPr>
              <w:autoSpaceDE w:val="0"/>
              <w:autoSpaceDN w:val="0"/>
              <w:adjustRightInd w:val="0"/>
              <w:rPr>
                <w:rFonts w:eastAsia="Calibri"/>
                <w:color w:val="000000"/>
                <w:sz w:val="28"/>
                <w:szCs w:val="28"/>
                <w:lang w:val="ru-RU" w:eastAsia="ru-RU"/>
              </w:rPr>
            </w:pPr>
          </w:p>
        </w:tc>
      </w:tr>
    </w:tbl>
    <w:p w:rsidR="00591EC8" w:rsidRPr="004A4496" w:rsidRDefault="00591EC8" w:rsidP="00591EC8">
      <w:pPr>
        <w:widowControl w:val="0"/>
        <w:jc w:val="center"/>
        <w:rPr>
          <w:rFonts w:eastAsia="Calibri"/>
          <w:color w:val="000000"/>
          <w:sz w:val="28"/>
          <w:szCs w:val="28"/>
          <w:lang w:val="ru-RU"/>
        </w:rPr>
      </w:pPr>
    </w:p>
    <w:p w:rsidR="00591EC8" w:rsidRPr="004A4496" w:rsidRDefault="001E1E10" w:rsidP="00DF5836">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Возраст боксеров определяется по году их рождения. В зависимости от</w:t>
      </w:r>
      <w:r w:rsidR="00DF5836" w:rsidRPr="004A4496">
        <w:rPr>
          <w:rFonts w:eastAsia="Calibri"/>
          <w:color w:val="000000"/>
          <w:sz w:val="28"/>
          <w:szCs w:val="28"/>
          <w:lang w:val="ru-RU" w:eastAsia="ru-RU"/>
        </w:rPr>
        <w:t xml:space="preserve"> </w:t>
      </w:r>
      <w:r w:rsidRPr="004A4496">
        <w:rPr>
          <w:rFonts w:eastAsia="Calibri"/>
          <w:color w:val="000000"/>
          <w:sz w:val="28"/>
          <w:szCs w:val="28"/>
          <w:lang w:val="ru-RU" w:eastAsia="ru-RU"/>
        </w:rPr>
        <w:t>возраста и количества боев, проведенных боксер</w:t>
      </w:r>
      <w:r w:rsidR="00DF5836" w:rsidRPr="004A4496">
        <w:rPr>
          <w:rFonts w:eastAsia="Calibri"/>
          <w:color w:val="000000"/>
          <w:sz w:val="28"/>
          <w:szCs w:val="28"/>
          <w:lang w:val="ru-RU" w:eastAsia="ru-RU"/>
        </w:rPr>
        <w:t xml:space="preserve">ом на соревнованиях, </w:t>
      </w:r>
      <w:r w:rsidRPr="004A4496">
        <w:rPr>
          <w:rFonts w:eastAsia="Calibri"/>
          <w:color w:val="000000"/>
          <w:sz w:val="28"/>
          <w:szCs w:val="28"/>
          <w:lang w:val="ru-RU" w:eastAsia="ru-RU"/>
        </w:rPr>
        <w:t>устанавливается следующий обязательный перерыв между соревнованиями</w:t>
      </w:r>
      <w:r w:rsidR="00DF5836" w:rsidRPr="004A4496">
        <w:rPr>
          <w:rFonts w:eastAsia="Calibri"/>
          <w:color w:val="000000"/>
          <w:sz w:val="28"/>
          <w:szCs w:val="28"/>
          <w:lang w:val="ru-RU" w:eastAsia="ru-RU"/>
        </w:rPr>
        <w:t>.</w:t>
      </w:r>
    </w:p>
    <w:p w:rsidR="00591EC8" w:rsidRPr="004A4496" w:rsidRDefault="001E1E10" w:rsidP="00DF5836">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w:t>
      </w:r>
      <w:r w:rsidR="00910B1F" w:rsidRPr="004A4496">
        <w:rPr>
          <w:rFonts w:eastAsia="Calibri"/>
          <w:color w:val="000000"/>
          <w:sz w:val="28"/>
          <w:szCs w:val="28"/>
          <w:lang w:val="ru-RU" w:eastAsia="ru-RU"/>
        </w:rPr>
        <w:t>Т</w:t>
      </w:r>
      <w:r w:rsidRPr="004A4496">
        <w:rPr>
          <w:rFonts w:eastAsia="Calibri"/>
          <w:color w:val="000000"/>
          <w:sz w:val="28"/>
          <w:szCs w:val="28"/>
          <w:lang w:val="ru-RU" w:eastAsia="ru-RU"/>
        </w:rPr>
        <w:t xml:space="preserve">аблица </w:t>
      </w:r>
      <w:r w:rsidR="001D7247" w:rsidRPr="004A4496">
        <w:rPr>
          <w:rFonts w:eastAsia="Calibri"/>
          <w:color w:val="000000"/>
          <w:sz w:val="28"/>
          <w:szCs w:val="28"/>
          <w:lang w:val="ru-RU" w:eastAsia="ru-RU"/>
        </w:rPr>
        <w:t xml:space="preserve">№ </w:t>
      </w:r>
      <w:r w:rsidRPr="004A4496">
        <w:rPr>
          <w:rFonts w:eastAsia="Calibri"/>
          <w:color w:val="000000"/>
          <w:sz w:val="28"/>
          <w:szCs w:val="28"/>
          <w:lang w:val="ru-RU" w:eastAsia="ru-RU"/>
        </w:rPr>
        <w:t>2).</w:t>
      </w:r>
    </w:p>
    <w:p w:rsidR="00591EC8" w:rsidRPr="004A4496" w:rsidRDefault="00591EC8" w:rsidP="00591EC8">
      <w:pPr>
        <w:autoSpaceDE w:val="0"/>
        <w:autoSpaceDN w:val="0"/>
        <w:adjustRightInd w:val="0"/>
        <w:rPr>
          <w:rFonts w:eastAsia="Calibri"/>
          <w:b/>
          <w:bCs/>
          <w:color w:val="000000"/>
          <w:sz w:val="28"/>
          <w:szCs w:val="28"/>
          <w:lang w:val="ru-RU" w:eastAsia="ru-RU"/>
        </w:rPr>
      </w:pPr>
    </w:p>
    <w:p w:rsidR="00591EC8" w:rsidRPr="004A4496" w:rsidRDefault="001E1E10" w:rsidP="00E46C38">
      <w:pPr>
        <w:autoSpaceDE w:val="0"/>
        <w:autoSpaceDN w:val="0"/>
        <w:adjustRightInd w:val="0"/>
        <w:jc w:val="right"/>
        <w:rPr>
          <w:rFonts w:eastAsia="Calibri"/>
          <w:bCs/>
          <w:color w:val="000000"/>
          <w:sz w:val="28"/>
          <w:szCs w:val="28"/>
          <w:lang w:val="ru-RU" w:eastAsia="ru-RU"/>
        </w:rPr>
      </w:pPr>
      <w:r w:rsidRPr="004A4496">
        <w:rPr>
          <w:rFonts w:eastAsia="Calibri"/>
          <w:bCs/>
          <w:color w:val="000000"/>
          <w:sz w:val="28"/>
          <w:szCs w:val="28"/>
          <w:lang w:val="ru-RU" w:eastAsia="ru-RU"/>
        </w:rPr>
        <w:t xml:space="preserve">Таблица </w:t>
      </w:r>
      <w:r w:rsidR="001D7247" w:rsidRPr="004A4496">
        <w:rPr>
          <w:rFonts w:eastAsia="Calibri"/>
          <w:bCs/>
          <w:color w:val="000000"/>
          <w:sz w:val="28"/>
          <w:szCs w:val="28"/>
          <w:lang w:val="ru-RU" w:eastAsia="ru-RU"/>
        </w:rPr>
        <w:t xml:space="preserve">№ </w:t>
      </w:r>
      <w:r w:rsidRPr="004A4496">
        <w:rPr>
          <w:rFonts w:eastAsia="Calibri"/>
          <w:bCs/>
          <w:color w:val="000000"/>
          <w:sz w:val="28"/>
          <w:szCs w:val="28"/>
          <w:lang w:val="ru-RU" w:eastAsia="ru-RU"/>
        </w:rPr>
        <w:t>2</w:t>
      </w:r>
    </w:p>
    <w:p w:rsidR="00E767CC" w:rsidRPr="004A4496" w:rsidRDefault="00E767CC" w:rsidP="00E46C38">
      <w:pPr>
        <w:autoSpaceDE w:val="0"/>
        <w:autoSpaceDN w:val="0"/>
        <w:adjustRightInd w:val="0"/>
        <w:jc w:val="right"/>
        <w:rPr>
          <w:rFonts w:eastAsia="Calibri"/>
          <w:bCs/>
          <w:color w:val="000000"/>
          <w:sz w:val="28"/>
          <w:szCs w:val="28"/>
          <w:lang w:val="ru-RU" w:eastAsia="ru-RU"/>
        </w:rPr>
      </w:pPr>
    </w:p>
    <w:p w:rsidR="00591EC8" w:rsidRPr="004A4496" w:rsidRDefault="001E1E10" w:rsidP="007A7267">
      <w:pPr>
        <w:autoSpaceDE w:val="0"/>
        <w:autoSpaceDN w:val="0"/>
        <w:adjustRightInd w:val="0"/>
        <w:jc w:val="center"/>
        <w:rPr>
          <w:rFonts w:eastAsia="Calibri"/>
          <w:b/>
          <w:bCs/>
          <w:color w:val="000000"/>
          <w:sz w:val="28"/>
          <w:szCs w:val="28"/>
          <w:lang w:val="ru-RU" w:eastAsia="ru-RU"/>
        </w:rPr>
      </w:pPr>
      <w:r w:rsidRPr="004A4496">
        <w:rPr>
          <w:rFonts w:eastAsia="Calibri"/>
          <w:b/>
          <w:bCs/>
          <w:color w:val="000000"/>
          <w:sz w:val="28"/>
          <w:szCs w:val="28"/>
          <w:lang w:val="ru-RU" w:eastAsia="ru-RU"/>
        </w:rPr>
        <w:t>Возраст, количество боев и обязательный перерыв до следующих</w:t>
      </w:r>
    </w:p>
    <w:p w:rsidR="00591EC8" w:rsidRPr="004A4496" w:rsidRDefault="001E1E10" w:rsidP="007A7267">
      <w:pPr>
        <w:autoSpaceDE w:val="0"/>
        <w:autoSpaceDN w:val="0"/>
        <w:adjustRightInd w:val="0"/>
        <w:jc w:val="center"/>
        <w:rPr>
          <w:rFonts w:eastAsia="Calibri"/>
          <w:b/>
          <w:bCs/>
          <w:color w:val="000000"/>
          <w:sz w:val="28"/>
          <w:szCs w:val="28"/>
          <w:lang w:val="ru-RU" w:eastAsia="ru-RU"/>
        </w:rPr>
      </w:pPr>
      <w:r w:rsidRPr="004A4496">
        <w:rPr>
          <w:rFonts w:eastAsia="Calibri"/>
          <w:b/>
          <w:bCs/>
          <w:color w:val="000000"/>
          <w:sz w:val="28"/>
          <w:szCs w:val="28"/>
          <w:lang w:val="ru-RU" w:eastAsia="ru-RU"/>
        </w:rPr>
        <w:t>соревнований у боксеров</w:t>
      </w:r>
    </w:p>
    <w:tbl>
      <w:tblPr>
        <w:tblW w:w="9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9"/>
        <w:gridCol w:w="3719"/>
        <w:gridCol w:w="2659"/>
      </w:tblGrid>
      <w:tr w:rsidR="0060794E" w:rsidRPr="001E1E10" w:rsidTr="00E767CC">
        <w:trPr>
          <w:trHeight w:val="20"/>
        </w:trPr>
        <w:tc>
          <w:tcPr>
            <w:tcW w:w="3089" w:type="dxa"/>
            <w:vAlign w:val="center"/>
          </w:tcPr>
          <w:p w:rsidR="00E46C38" w:rsidRPr="004A4496" w:rsidRDefault="001E1E10" w:rsidP="00BC5420">
            <w:pPr>
              <w:rPr>
                <w:rFonts w:eastAsia="Calibri"/>
                <w:bCs/>
                <w:color w:val="000000"/>
                <w:sz w:val="28"/>
                <w:szCs w:val="28"/>
                <w:lang w:val="ru-RU" w:bidi="ru-RU"/>
              </w:rPr>
            </w:pPr>
            <w:r w:rsidRPr="004A4496">
              <w:rPr>
                <w:rFonts w:eastAsia="Calibri"/>
                <w:bCs/>
                <w:color w:val="000000"/>
                <w:sz w:val="28"/>
                <w:szCs w:val="28"/>
                <w:lang w:val="ru-RU" w:bidi="ru-RU"/>
              </w:rPr>
              <w:t>Возрастная группа</w:t>
            </w:r>
          </w:p>
        </w:tc>
        <w:tc>
          <w:tcPr>
            <w:tcW w:w="3719" w:type="dxa"/>
            <w:vAlign w:val="center"/>
          </w:tcPr>
          <w:p w:rsidR="00E46C38" w:rsidRPr="004A4496" w:rsidRDefault="001E1E10" w:rsidP="00E46C38">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Количество боев,</w:t>
            </w:r>
          </w:p>
          <w:p w:rsidR="00E46C38" w:rsidRPr="004A4496" w:rsidRDefault="001E1E10" w:rsidP="00E46C38">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проведенных</w:t>
            </w:r>
          </w:p>
          <w:p w:rsidR="00E46C38" w:rsidRPr="004A4496" w:rsidRDefault="001E1E10" w:rsidP="00E46C38">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на соревнованиях</w:t>
            </w:r>
          </w:p>
        </w:tc>
        <w:tc>
          <w:tcPr>
            <w:tcW w:w="2659" w:type="dxa"/>
            <w:vAlign w:val="center"/>
          </w:tcPr>
          <w:p w:rsidR="00E46C38" w:rsidRPr="004A4496" w:rsidRDefault="001E1E10" w:rsidP="00E46C38">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Обязательный перерыв до следующих соревнований</w:t>
            </w:r>
          </w:p>
        </w:tc>
      </w:tr>
      <w:tr w:rsidR="0060794E" w:rsidTr="00E767CC">
        <w:trPr>
          <w:trHeight w:val="20"/>
        </w:trPr>
        <w:tc>
          <w:tcPr>
            <w:tcW w:w="3089" w:type="dxa"/>
            <w:vAlign w:val="center"/>
          </w:tcPr>
          <w:p w:rsidR="00960246" w:rsidRPr="004A4496" w:rsidRDefault="00E46C38" w:rsidP="00960246">
            <w:pPr>
              <w:rPr>
                <w:rFonts w:eastAsia="Calibri"/>
                <w:bCs/>
                <w:color w:val="000000"/>
                <w:sz w:val="28"/>
                <w:szCs w:val="28"/>
                <w:lang w:val="ru-RU" w:bidi="ru-RU"/>
              </w:rPr>
            </w:pPr>
            <w:r w:rsidRPr="004A4496">
              <w:rPr>
                <w:rFonts w:eastAsia="Calibri"/>
                <w:bCs/>
                <w:color w:val="000000"/>
                <w:sz w:val="28"/>
                <w:szCs w:val="28"/>
                <w:lang w:val="ru-RU" w:bidi="ru-RU"/>
              </w:rPr>
              <w:t>Юноши и девочки младшего возраста</w:t>
            </w:r>
          </w:p>
          <w:p w:rsidR="00960246" w:rsidRPr="004A4496" w:rsidRDefault="001E1E10" w:rsidP="00960246">
            <w:pPr>
              <w:rPr>
                <w:rFonts w:eastAsia="Calibri"/>
                <w:bCs/>
                <w:color w:val="000000"/>
                <w:sz w:val="28"/>
                <w:szCs w:val="28"/>
                <w:lang w:val="ru-RU" w:bidi="ru-RU"/>
              </w:rPr>
            </w:pPr>
            <w:r w:rsidRPr="004A4496">
              <w:rPr>
                <w:rFonts w:eastAsia="Calibri"/>
                <w:bCs/>
                <w:color w:val="000000"/>
                <w:sz w:val="28"/>
                <w:szCs w:val="28"/>
                <w:lang w:val="ru-RU" w:bidi="ru-RU"/>
              </w:rPr>
              <w:t>12 лет</w:t>
            </w:r>
          </w:p>
        </w:tc>
        <w:tc>
          <w:tcPr>
            <w:tcW w:w="3719" w:type="dxa"/>
            <w:vAlign w:val="center"/>
          </w:tcPr>
          <w:p w:rsidR="00E46C38" w:rsidRPr="004A4496" w:rsidRDefault="001E1E10" w:rsidP="00E46C38">
            <w:pPr>
              <w:spacing w:after="160"/>
              <w:jc w:val="center"/>
              <w:rPr>
                <w:rFonts w:eastAsia="Calibri"/>
                <w:bCs/>
                <w:color w:val="000000"/>
                <w:sz w:val="28"/>
                <w:szCs w:val="28"/>
                <w:lang w:val="ru-RU" w:bidi="ru-RU"/>
              </w:rPr>
            </w:pPr>
            <w:r w:rsidRPr="004A4496">
              <w:rPr>
                <w:rFonts w:eastAsia="Calibri"/>
                <w:bCs/>
                <w:color w:val="000000"/>
                <w:sz w:val="28"/>
                <w:szCs w:val="28"/>
                <w:lang w:val="ru-RU" w:bidi="ru-RU"/>
              </w:rPr>
              <w:t>2 боя</w:t>
            </w:r>
          </w:p>
        </w:tc>
        <w:tc>
          <w:tcPr>
            <w:tcW w:w="2659" w:type="dxa"/>
            <w:vAlign w:val="center"/>
          </w:tcPr>
          <w:p w:rsidR="00E46C38" w:rsidRPr="004A4496" w:rsidRDefault="001E1E10" w:rsidP="00E46C38">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не менее 30 дней</w:t>
            </w:r>
          </w:p>
        </w:tc>
      </w:tr>
      <w:tr w:rsidR="0060794E" w:rsidTr="00E767CC">
        <w:trPr>
          <w:trHeight w:val="20"/>
        </w:trPr>
        <w:tc>
          <w:tcPr>
            <w:tcW w:w="3089" w:type="dxa"/>
            <w:vAlign w:val="center"/>
          </w:tcPr>
          <w:p w:rsidR="00960246" w:rsidRPr="004A4496" w:rsidRDefault="001E1E10" w:rsidP="00960246">
            <w:pPr>
              <w:rPr>
                <w:rFonts w:eastAsia="Calibri"/>
                <w:bCs/>
                <w:color w:val="000000"/>
                <w:sz w:val="28"/>
                <w:szCs w:val="28"/>
                <w:lang w:val="ru-RU" w:bidi="ru-RU"/>
              </w:rPr>
            </w:pPr>
            <w:r w:rsidRPr="004A4496">
              <w:rPr>
                <w:rFonts w:eastAsia="Calibri"/>
                <w:bCs/>
                <w:color w:val="000000"/>
                <w:sz w:val="28"/>
                <w:szCs w:val="28"/>
                <w:lang w:val="ru-RU" w:bidi="ru-RU"/>
              </w:rPr>
              <w:t>Юноши и девочки среднего возраста</w:t>
            </w:r>
          </w:p>
          <w:p w:rsidR="00E46C38" w:rsidRPr="004A4496" w:rsidRDefault="00960246" w:rsidP="00BC5420">
            <w:pPr>
              <w:spacing w:after="160"/>
              <w:rPr>
                <w:rFonts w:eastAsia="Calibri"/>
                <w:bCs/>
                <w:color w:val="000000"/>
                <w:sz w:val="28"/>
                <w:szCs w:val="28"/>
                <w:lang w:val="ru-RU" w:bidi="ru-RU"/>
              </w:rPr>
            </w:pPr>
            <w:r w:rsidRPr="004A4496">
              <w:rPr>
                <w:rFonts w:eastAsia="Calibri"/>
                <w:color w:val="000000"/>
                <w:sz w:val="28"/>
                <w:szCs w:val="28"/>
                <w:lang w:val="ru-RU" w:eastAsia="ru-RU"/>
              </w:rPr>
              <w:t>13 – 14 лет</w:t>
            </w:r>
          </w:p>
        </w:tc>
        <w:tc>
          <w:tcPr>
            <w:tcW w:w="3719" w:type="dxa"/>
            <w:vAlign w:val="center"/>
          </w:tcPr>
          <w:p w:rsidR="00E46C38" w:rsidRPr="004A4496" w:rsidRDefault="00B968FB" w:rsidP="007D3CBE">
            <w:pPr>
              <w:spacing w:after="160"/>
              <w:jc w:val="center"/>
              <w:rPr>
                <w:rFonts w:eastAsia="Calibri"/>
                <w:bCs/>
                <w:color w:val="000000"/>
                <w:sz w:val="28"/>
                <w:szCs w:val="28"/>
                <w:lang w:val="ru-RU" w:bidi="ru-RU"/>
              </w:rPr>
            </w:pPr>
            <w:r w:rsidRPr="004A4496">
              <w:rPr>
                <w:rFonts w:eastAsia="Calibri"/>
                <w:bCs/>
                <w:color w:val="000000"/>
                <w:sz w:val="28"/>
                <w:szCs w:val="28"/>
                <w:lang w:val="ru-RU" w:bidi="ru-RU"/>
              </w:rPr>
              <w:t>3 боя и более</w:t>
            </w:r>
          </w:p>
        </w:tc>
        <w:tc>
          <w:tcPr>
            <w:tcW w:w="2659" w:type="dxa"/>
            <w:vAlign w:val="center"/>
          </w:tcPr>
          <w:p w:rsidR="00E46C38" w:rsidRPr="004A4496" w:rsidRDefault="00B968FB" w:rsidP="007D3CBE">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не менее 20 дней</w:t>
            </w:r>
          </w:p>
        </w:tc>
      </w:tr>
      <w:tr w:rsidR="0060794E" w:rsidTr="00EF6FC4">
        <w:trPr>
          <w:trHeight w:val="1058"/>
        </w:trPr>
        <w:tc>
          <w:tcPr>
            <w:tcW w:w="3089" w:type="dxa"/>
            <w:vAlign w:val="center"/>
          </w:tcPr>
          <w:p w:rsidR="007D3CBE" w:rsidRPr="004A4496" w:rsidRDefault="001E1E10" w:rsidP="007D3CBE">
            <w:pPr>
              <w:rPr>
                <w:rFonts w:eastAsia="Calibri"/>
                <w:color w:val="000000"/>
                <w:sz w:val="28"/>
                <w:szCs w:val="28"/>
                <w:lang w:val="ru-RU" w:eastAsia="ru-RU"/>
              </w:rPr>
            </w:pPr>
            <w:r w:rsidRPr="004A4496">
              <w:rPr>
                <w:rFonts w:eastAsia="Calibri"/>
                <w:color w:val="000000"/>
                <w:sz w:val="28"/>
                <w:szCs w:val="28"/>
                <w:lang w:val="ru-RU" w:eastAsia="ru-RU"/>
              </w:rPr>
              <w:t>Юноши и девушки старшего возраста</w:t>
            </w:r>
          </w:p>
          <w:p w:rsidR="007D3CBE" w:rsidRPr="004A4496" w:rsidRDefault="001E1E10" w:rsidP="007D3CBE">
            <w:pPr>
              <w:rPr>
                <w:rFonts w:eastAsia="Calibri"/>
                <w:bCs/>
                <w:color w:val="000000"/>
                <w:sz w:val="28"/>
                <w:szCs w:val="28"/>
                <w:lang w:val="ru-RU" w:bidi="ru-RU"/>
              </w:rPr>
            </w:pPr>
            <w:r w:rsidRPr="004A4496">
              <w:rPr>
                <w:rFonts w:eastAsia="Calibri"/>
                <w:color w:val="000000"/>
                <w:sz w:val="28"/>
                <w:szCs w:val="28"/>
                <w:lang w:val="ru-RU" w:eastAsia="ru-RU"/>
              </w:rPr>
              <w:t>15 –16 лет</w:t>
            </w:r>
          </w:p>
        </w:tc>
        <w:tc>
          <w:tcPr>
            <w:tcW w:w="3719" w:type="dxa"/>
            <w:vAlign w:val="center"/>
          </w:tcPr>
          <w:p w:rsidR="007D3CBE" w:rsidRPr="004A4496" w:rsidRDefault="001E1E10" w:rsidP="007D3CBE">
            <w:pPr>
              <w:spacing w:after="160"/>
              <w:jc w:val="center"/>
              <w:rPr>
                <w:rFonts w:eastAsia="Calibri"/>
                <w:bCs/>
                <w:color w:val="000000"/>
                <w:sz w:val="28"/>
                <w:szCs w:val="28"/>
                <w:lang w:val="ru-RU" w:bidi="ru-RU"/>
              </w:rPr>
            </w:pPr>
            <w:r w:rsidRPr="004A4496">
              <w:rPr>
                <w:rFonts w:eastAsia="Calibri"/>
                <w:bCs/>
                <w:color w:val="000000"/>
                <w:sz w:val="28"/>
                <w:szCs w:val="28"/>
                <w:lang w:val="ru-RU" w:bidi="ru-RU"/>
              </w:rPr>
              <w:t>3 боя и более</w:t>
            </w:r>
          </w:p>
        </w:tc>
        <w:tc>
          <w:tcPr>
            <w:tcW w:w="2659" w:type="dxa"/>
            <w:vAlign w:val="center"/>
          </w:tcPr>
          <w:p w:rsidR="007D3CBE" w:rsidRPr="004A4496" w:rsidRDefault="001E1E10" w:rsidP="007D3CBE">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не менее15 дней</w:t>
            </w:r>
          </w:p>
        </w:tc>
      </w:tr>
      <w:tr w:rsidR="0060794E" w:rsidTr="00EF6FC4">
        <w:trPr>
          <w:trHeight w:val="802"/>
        </w:trPr>
        <w:tc>
          <w:tcPr>
            <w:tcW w:w="3089" w:type="dxa"/>
            <w:vAlign w:val="center"/>
          </w:tcPr>
          <w:p w:rsidR="007D3CBE" w:rsidRPr="004A4496" w:rsidRDefault="001E1E10" w:rsidP="007D3CBE">
            <w:pPr>
              <w:rPr>
                <w:rFonts w:eastAsia="Calibri"/>
                <w:color w:val="000000"/>
                <w:sz w:val="28"/>
                <w:szCs w:val="28"/>
                <w:lang w:val="ru-RU" w:eastAsia="ru-RU"/>
              </w:rPr>
            </w:pPr>
            <w:r w:rsidRPr="004A4496">
              <w:rPr>
                <w:rFonts w:eastAsia="Calibri"/>
                <w:color w:val="000000"/>
                <w:sz w:val="28"/>
                <w:szCs w:val="28"/>
                <w:lang w:val="ru-RU" w:eastAsia="ru-RU"/>
              </w:rPr>
              <w:t>Юниоры и юниорки</w:t>
            </w:r>
          </w:p>
          <w:p w:rsidR="007D3CBE" w:rsidRPr="004A4496" w:rsidRDefault="001E1E10" w:rsidP="007D3CBE">
            <w:pPr>
              <w:rPr>
                <w:rFonts w:eastAsia="Calibri"/>
                <w:bCs/>
                <w:color w:val="000000"/>
                <w:sz w:val="28"/>
                <w:szCs w:val="28"/>
                <w:lang w:val="ru-RU" w:bidi="ru-RU"/>
              </w:rPr>
            </w:pPr>
            <w:r w:rsidRPr="004A4496">
              <w:rPr>
                <w:rFonts w:eastAsia="Calibri"/>
                <w:color w:val="000000"/>
                <w:sz w:val="28"/>
                <w:szCs w:val="28"/>
                <w:lang w:val="ru-RU" w:eastAsia="ru-RU"/>
              </w:rPr>
              <w:t>17 – 18 лет</w:t>
            </w:r>
          </w:p>
        </w:tc>
        <w:tc>
          <w:tcPr>
            <w:tcW w:w="3719" w:type="dxa"/>
            <w:vAlign w:val="center"/>
          </w:tcPr>
          <w:p w:rsidR="007D3CBE" w:rsidRPr="004A4496" w:rsidRDefault="001E1E10" w:rsidP="007D3CBE">
            <w:pPr>
              <w:spacing w:after="160"/>
              <w:jc w:val="center"/>
              <w:rPr>
                <w:rFonts w:eastAsia="Calibri"/>
                <w:bCs/>
                <w:color w:val="000000"/>
                <w:sz w:val="28"/>
                <w:szCs w:val="28"/>
                <w:lang w:val="ru-RU" w:bidi="ru-RU"/>
              </w:rPr>
            </w:pPr>
            <w:r w:rsidRPr="004A4496">
              <w:rPr>
                <w:rFonts w:eastAsia="Calibri"/>
                <w:bCs/>
                <w:color w:val="000000"/>
                <w:sz w:val="28"/>
                <w:szCs w:val="28"/>
                <w:lang w:val="ru-RU" w:bidi="ru-RU"/>
              </w:rPr>
              <w:t>3 боя и более</w:t>
            </w:r>
          </w:p>
        </w:tc>
        <w:tc>
          <w:tcPr>
            <w:tcW w:w="2659" w:type="dxa"/>
            <w:vAlign w:val="center"/>
          </w:tcPr>
          <w:p w:rsidR="007D3CBE" w:rsidRPr="004A4496" w:rsidRDefault="001E1E10" w:rsidP="007D3CBE">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не менее 10 дней</w:t>
            </w:r>
          </w:p>
        </w:tc>
      </w:tr>
    </w:tbl>
    <w:p w:rsidR="007D3CBE" w:rsidRPr="004A4496" w:rsidRDefault="007D3CBE" w:rsidP="007D3CBE">
      <w:pPr>
        <w:autoSpaceDE w:val="0"/>
        <w:autoSpaceDN w:val="0"/>
        <w:adjustRightInd w:val="0"/>
        <w:rPr>
          <w:rFonts w:eastAsia="Calibri"/>
          <w:color w:val="000000"/>
          <w:sz w:val="28"/>
          <w:szCs w:val="28"/>
          <w:lang w:val="ru-RU" w:eastAsia="ru-RU"/>
        </w:rPr>
      </w:pPr>
    </w:p>
    <w:p w:rsidR="00DF5836" w:rsidRPr="004A4496" w:rsidRDefault="007D3CBE" w:rsidP="002B350F">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Начинающие спортсмены допускаются к соревнованиям не ранее, чем через три месяца после начала занятий боксом. Официальные соревнования проводятся в спортивных дисциплинах (весовых категориях) указанных в официальных правилахсоревнований по боксу и в Единой всероссийской спортивной классификации(ЕВСК</w:t>
      </w:r>
      <w:r w:rsidR="00BC627F" w:rsidRPr="004A4496">
        <w:rPr>
          <w:rFonts w:eastAsia="Calibri"/>
          <w:color w:val="000000"/>
          <w:sz w:val="28"/>
          <w:szCs w:val="28"/>
          <w:lang w:val="ru-RU" w:eastAsia="ru-RU"/>
        </w:rPr>
        <w:t>)</w:t>
      </w:r>
      <w:r w:rsidR="00FF0411" w:rsidRPr="004A4496">
        <w:rPr>
          <w:rFonts w:eastAsia="Calibri"/>
          <w:color w:val="000000"/>
          <w:sz w:val="28"/>
          <w:szCs w:val="28"/>
          <w:lang w:val="ru-RU" w:eastAsia="ru-RU"/>
        </w:rPr>
        <w:t xml:space="preserve"> (Таблица </w:t>
      </w:r>
      <w:r w:rsidR="001D7247" w:rsidRPr="004A4496">
        <w:rPr>
          <w:rFonts w:eastAsia="Calibri"/>
          <w:color w:val="000000"/>
          <w:sz w:val="28"/>
          <w:szCs w:val="28"/>
          <w:lang w:val="ru-RU" w:eastAsia="ru-RU"/>
        </w:rPr>
        <w:t xml:space="preserve">№ </w:t>
      </w:r>
      <w:r w:rsidR="00FF0411" w:rsidRPr="004A4496">
        <w:rPr>
          <w:rFonts w:eastAsia="Calibri"/>
          <w:color w:val="000000"/>
          <w:sz w:val="28"/>
          <w:szCs w:val="28"/>
          <w:lang w:val="ru-RU" w:eastAsia="ru-RU"/>
        </w:rPr>
        <w:t>3)</w:t>
      </w:r>
      <w:r w:rsidR="001E1E10">
        <w:rPr>
          <w:rFonts w:eastAsia="Calibri"/>
          <w:color w:val="000000"/>
          <w:sz w:val="28"/>
          <w:szCs w:val="28"/>
          <w:vertAlign w:val="superscript"/>
          <w:lang w:val="ru-RU" w:eastAsia="ru-RU"/>
        </w:rPr>
        <w:footnoteReference w:id="2"/>
      </w:r>
    </w:p>
    <w:p w:rsidR="0099671F" w:rsidRPr="004A4496" w:rsidRDefault="0099671F" w:rsidP="002B350F">
      <w:pPr>
        <w:autoSpaceDE w:val="0"/>
        <w:autoSpaceDN w:val="0"/>
        <w:adjustRightInd w:val="0"/>
        <w:jc w:val="both"/>
        <w:rPr>
          <w:rFonts w:eastAsia="Calibri"/>
          <w:color w:val="000000"/>
          <w:sz w:val="28"/>
          <w:szCs w:val="28"/>
          <w:lang w:val="ru-RU" w:eastAsia="ru-RU"/>
        </w:rPr>
      </w:pPr>
    </w:p>
    <w:p w:rsidR="001F029B" w:rsidRPr="004A4496" w:rsidRDefault="00634FB3" w:rsidP="0099671F">
      <w:pPr>
        <w:autoSpaceDE w:val="0"/>
        <w:autoSpaceDN w:val="0"/>
        <w:adjustRightInd w:val="0"/>
        <w:spacing w:after="160"/>
        <w:contextualSpacing/>
        <w:jc w:val="both"/>
        <w:rPr>
          <w:rFonts w:eastAsia="Calibri"/>
          <w:color w:val="000000"/>
          <w:sz w:val="28"/>
          <w:szCs w:val="28"/>
          <w:u w:val="single"/>
          <w:lang w:val="ru-RU"/>
        </w:rPr>
      </w:pPr>
      <w:r w:rsidRPr="004A4496">
        <w:rPr>
          <w:rFonts w:eastAsia="Calibri"/>
          <w:color w:val="000000"/>
          <w:sz w:val="28"/>
          <w:szCs w:val="28"/>
          <w:lang w:val="ru-RU"/>
        </w:rPr>
        <w:t xml:space="preserve">Правила вида спорта «бокс» </w:t>
      </w:r>
      <w:r w:rsidR="00323718" w:rsidRPr="004A4496">
        <w:rPr>
          <w:rFonts w:eastAsia="Calibri"/>
          <w:color w:val="000000"/>
          <w:sz w:val="28"/>
          <w:szCs w:val="28"/>
          <w:lang w:val="ru-RU"/>
        </w:rPr>
        <w:t xml:space="preserve">(утв. приказом </w:t>
      </w:r>
      <w:r w:rsidR="002B51BB" w:rsidRPr="004A4496">
        <w:rPr>
          <w:rFonts w:eastAsia="Calibri"/>
          <w:color w:val="000000"/>
          <w:sz w:val="28"/>
          <w:szCs w:val="28"/>
          <w:lang w:val="ru-RU"/>
        </w:rPr>
        <w:t>Министерства</w:t>
      </w:r>
      <w:r w:rsidR="00323718" w:rsidRPr="004A4496">
        <w:rPr>
          <w:rFonts w:eastAsia="Calibri"/>
          <w:color w:val="000000"/>
          <w:sz w:val="28"/>
          <w:szCs w:val="28"/>
          <w:lang w:val="ru-RU"/>
        </w:rPr>
        <w:t xml:space="preserve"> спорта  Российской Федерации от 23.11.2017 N 1018) (ред. от 19.10.2021) </w:t>
      </w:r>
      <w:r w:rsidR="00774CA0" w:rsidRPr="004A4496">
        <w:rPr>
          <w:rFonts w:eastAsia="Calibri"/>
          <w:color w:val="000000"/>
          <w:sz w:val="28"/>
          <w:szCs w:val="28"/>
          <w:lang w:val="ru-RU"/>
        </w:rPr>
        <w:t>доступны</w:t>
      </w:r>
      <w:r w:rsidRPr="004A4496">
        <w:rPr>
          <w:rFonts w:eastAsia="Calibri"/>
          <w:color w:val="000000"/>
          <w:sz w:val="28"/>
          <w:szCs w:val="28"/>
          <w:lang w:val="ru-RU"/>
        </w:rPr>
        <w:t xml:space="preserve"> по </w:t>
      </w:r>
      <w:r w:rsidR="004117E5" w:rsidRPr="004A4496">
        <w:rPr>
          <w:rFonts w:eastAsia="Calibri"/>
          <w:color w:val="000000"/>
          <w:sz w:val="28"/>
          <w:szCs w:val="28"/>
          <w:lang w:val="ru-RU"/>
        </w:rPr>
        <w:t xml:space="preserve">следующей ссылке: </w:t>
      </w:r>
      <w:hyperlink r:id="rId29" w:history="1">
        <w:r w:rsidR="00EC4416" w:rsidRPr="004A4496">
          <w:rPr>
            <w:rFonts w:eastAsia="Calibri"/>
            <w:color w:val="000000"/>
            <w:sz w:val="28"/>
            <w:szCs w:val="28"/>
            <w:u w:val="single"/>
            <w:lang w:val="ru-RU"/>
          </w:rPr>
          <w:t>https://dussh-zaozernyi.ru/upload/000/u2/e/f/pravila-vida-sporta-boks-utv-prikazom-minsporta-r</w:t>
        </w:r>
        <w:bookmarkStart w:id="1" w:name="_Hlt131599637"/>
        <w:bookmarkStart w:id="2" w:name="_Hlt131599638"/>
        <w:bookmarkEnd w:id="1"/>
        <w:bookmarkEnd w:id="2"/>
        <w:r w:rsidR="00EC4416" w:rsidRPr="004A4496">
          <w:rPr>
            <w:rFonts w:eastAsia="Calibri"/>
            <w:color w:val="000000"/>
            <w:sz w:val="28"/>
            <w:szCs w:val="28"/>
            <w:u w:val="single"/>
            <w:lang w:val="ru-RU"/>
          </w:rPr>
          <w:t>ossii-o.pdf</w:t>
        </w:r>
      </w:hyperlink>
    </w:p>
    <w:p w:rsidR="0099671F" w:rsidRPr="004A4496" w:rsidRDefault="0099671F" w:rsidP="0099671F">
      <w:pPr>
        <w:spacing w:line="267" w:lineRule="auto"/>
        <w:ind w:left="-15" w:right="-1" w:firstLine="698"/>
        <w:jc w:val="both"/>
        <w:rPr>
          <w:color w:val="000000"/>
          <w:sz w:val="28"/>
          <w:szCs w:val="28"/>
          <w:lang w:val="ru-RU"/>
        </w:rPr>
      </w:pPr>
    </w:p>
    <w:p w:rsidR="0099671F" w:rsidRPr="004A4496" w:rsidRDefault="0099671F" w:rsidP="007A7267">
      <w:pPr>
        <w:spacing w:line="267" w:lineRule="auto"/>
        <w:ind w:left="-15" w:right="-1" w:firstLine="698"/>
        <w:jc w:val="right"/>
        <w:rPr>
          <w:color w:val="000000"/>
          <w:sz w:val="28"/>
          <w:szCs w:val="28"/>
          <w:lang w:val="ru-RU"/>
        </w:rPr>
      </w:pPr>
    </w:p>
    <w:p w:rsidR="007A7267" w:rsidRPr="004A4496" w:rsidRDefault="001E1E10" w:rsidP="0099671F">
      <w:pPr>
        <w:tabs>
          <w:tab w:val="left" w:pos="7371"/>
        </w:tabs>
        <w:spacing w:line="267" w:lineRule="auto"/>
        <w:ind w:left="-15" w:right="-1" w:firstLine="698"/>
        <w:jc w:val="right"/>
        <w:rPr>
          <w:color w:val="000000"/>
          <w:sz w:val="28"/>
          <w:szCs w:val="28"/>
          <w:lang w:val="ru-RU"/>
        </w:rPr>
      </w:pPr>
      <w:r w:rsidRPr="004A4496">
        <w:rPr>
          <w:color w:val="000000"/>
          <w:sz w:val="28"/>
          <w:szCs w:val="28"/>
          <w:lang w:val="ru-RU"/>
        </w:rPr>
        <w:t xml:space="preserve">Таблица </w:t>
      </w:r>
      <w:r w:rsidR="0078140C" w:rsidRPr="004A4496">
        <w:rPr>
          <w:color w:val="000000"/>
          <w:sz w:val="28"/>
          <w:szCs w:val="28"/>
          <w:lang w:val="ru-RU"/>
        </w:rPr>
        <w:t xml:space="preserve">№ </w:t>
      </w:r>
      <w:r w:rsidRPr="004A4496">
        <w:rPr>
          <w:color w:val="000000"/>
          <w:sz w:val="28"/>
          <w:szCs w:val="28"/>
          <w:lang w:val="ru-RU"/>
        </w:rPr>
        <w:t>3</w:t>
      </w:r>
    </w:p>
    <w:p w:rsidR="00EF6FC4" w:rsidRPr="004A4496" w:rsidRDefault="00EF6FC4" w:rsidP="0099671F">
      <w:pPr>
        <w:tabs>
          <w:tab w:val="left" w:pos="7371"/>
        </w:tabs>
        <w:spacing w:line="267" w:lineRule="auto"/>
        <w:ind w:left="-15" w:right="-1" w:firstLine="698"/>
        <w:jc w:val="right"/>
        <w:rPr>
          <w:color w:val="000000"/>
          <w:sz w:val="28"/>
          <w:szCs w:val="28"/>
          <w:lang w:val="ru-RU"/>
        </w:rPr>
      </w:pPr>
    </w:p>
    <w:p w:rsidR="001F029B" w:rsidRPr="004A4496" w:rsidRDefault="001E1E10" w:rsidP="0099671F">
      <w:pPr>
        <w:spacing w:line="267" w:lineRule="auto"/>
        <w:ind w:left="-15" w:right="-1" w:hanging="127"/>
        <w:jc w:val="center"/>
        <w:rPr>
          <w:color w:val="000000"/>
          <w:sz w:val="28"/>
          <w:szCs w:val="28"/>
          <w:lang w:val="ru-RU"/>
        </w:rPr>
      </w:pPr>
      <w:r w:rsidRPr="004A4496">
        <w:rPr>
          <w:b/>
          <w:color w:val="000000"/>
          <w:sz w:val="28"/>
          <w:szCs w:val="28"/>
          <w:lang w:val="ru-RU"/>
        </w:rPr>
        <w:t>Возраст и весовые категории в спортивных соревнованиях боксеров</w:t>
      </w:r>
    </w:p>
    <w:tbl>
      <w:tblPr>
        <w:tblW w:w="9570" w:type="dxa"/>
        <w:tblLayout w:type="fixed"/>
        <w:tblCellMar>
          <w:top w:w="169" w:type="dxa"/>
          <w:left w:w="72" w:type="dxa"/>
          <w:right w:w="72" w:type="dxa"/>
        </w:tblCellMar>
        <w:tblLook w:val="04A0" w:firstRow="1" w:lastRow="0" w:firstColumn="1" w:lastColumn="0" w:noHBand="0" w:noVBand="1"/>
      </w:tblPr>
      <w:tblGrid>
        <w:gridCol w:w="2400"/>
        <w:gridCol w:w="1399"/>
        <w:gridCol w:w="1400"/>
        <w:gridCol w:w="1400"/>
        <w:gridCol w:w="1400"/>
        <w:gridCol w:w="1571"/>
      </w:tblGrid>
      <w:tr w:rsidR="0060794E" w:rsidRPr="001E1E10" w:rsidTr="0078140C">
        <w:trPr>
          <w:trHeight w:val="1519"/>
        </w:trPr>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581BEA" w:rsidP="00632801">
            <w:pPr>
              <w:spacing w:line="259" w:lineRule="auto"/>
              <w:jc w:val="center"/>
              <w:rPr>
                <w:color w:val="000000"/>
                <w:sz w:val="28"/>
                <w:szCs w:val="28"/>
                <w:lang w:val="ru-RU"/>
              </w:rPr>
            </w:pPr>
            <w:r w:rsidRPr="004A4496">
              <w:rPr>
                <w:color w:val="000000"/>
                <w:sz w:val="28"/>
                <w:szCs w:val="28"/>
                <w:lang w:val="ru-RU"/>
              </w:rPr>
              <w:t>Весовые катего</w:t>
            </w:r>
            <w:r w:rsidR="00323718" w:rsidRPr="004A4496">
              <w:rPr>
                <w:color w:val="000000"/>
                <w:sz w:val="28"/>
                <w:szCs w:val="28"/>
                <w:lang w:val="ru-RU"/>
              </w:rPr>
              <w:t>рия</w:t>
            </w: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1E1E10" w:rsidP="00632801">
            <w:pPr>
              <w:spacing w:line="259" w:lineRule="auto"/>
              <w:ind w:left="34"/>
              <w:jc w:val="center"/>
              <w:rPr>
                <w:color w:val="000000"/>
                <w:sz w:val="28"/>
                <w:szCs w:val="28"/>
                <w:lang w:val="ru-RU"/>
              </w:rPr>
            </w:pPr>
            <w:r w:rsidRPr="004A4496">
              <w:rPr>
                <w:color w:val="000000"/>
                <w:sz w:val="28"/>
                <w:szCs w:val="28"/>
              </w:rPr>
              <w:t>Юноши</w:t>
            </w:r>
          </w:p>
          <w:p w:rsidR="007A7267" w:rsidRPr="004A4496" w:rsidRDefault="007A7267" w:rsidP="00632801">
            <w:pPr>
              <w:spacing w:line="259" w:lineRule="auto"/>
              <w:jc w:val="center"/>
              <w:rPr>
                <w:color w:val="000000"/>
                <w:sz w:val="28"/>
                <w:szCs w:val="28"/>
              </w:rPr>
            </w:pPr>
          </w:p>
          <w:p w:rsidR="007A7267" w:rsidRPr="004A4496" w:rsidRDefault="007A7267" w:rsidP="00632801">
            <w:pPr>
              <w:spacing w:line="259" w:lineRule="auto"/>
              <w:jc w:val="center"/>
              <w:rPr>
                <w:color w:val="000000"/>
                <w:sz w:val="28"/>
                <w:szCs w:val="28"/>
              </w:rPr>
            </w:pPr>
          </w:p>
          <w:p w:rsidR="00C625F3" w:rsidRPr="004A4496" w:rsidRDefault="001E1E10" w:rsidP="00632801">
            <w:pPr>
              <w:spacing w:line="259" w:lineRule="auto"/>
              <w:jc w:val="center"/>
              <w:rPr>
                <w:color w:val="000000"/>
                <w:sz w:val="28"/>
                <w:szCs w:val="28"/>
              </w:rPr>
            </w:pPr>
            <w:r w:rsidRPr="004A4496">
              <w:rPr>
                <w:color w:val="000000"/>
                <w:sz w:val="28"/>
                <w:szCs w:val="28"/>
              </w:rPr>
              <w:t>13 - 14 лет</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323718" w:rsidP="00632801">
            <w:pPr>
              <w:spacing w:line="259" w:lineRule="auto"/>
              <w:jc w:val="center"/>
              <w:rPr>
                <w:color w:val="000000"/>
                <w:sz w:val="28"/>
                <w:szCs w:val="28"/>
              </w:rPr>
            </w:pPr>
            <w:r w:rsidRPr="004A4496">
              <w:rPr>
                <w:color w:val="000000"/>
                <w:sz w:val="28"/>
                <w:szCs w:val="28"/>
              </w:rPr>
              <w:t>Девоч</w:t>
            </w:r>
            <w:r w:rsidR="001E1E10" w:rsidRPr="004A4496">
              <w:rPr>
                <w:color w:val="000000"/>
                <w:sz w:val="28"/>
                <w:szCs w:val="28"/>
              </w:rPr>
              <w:t>ки</w:t>
            </w:r>
          </w:p>
          <w:p w:rsidR="007A7267" w:rsidRPr="004A4496" w:rsidRDefault="007A7267" w:rsidP="00632801">
            <w:pPr>
              <w:spacing w:line="259" w:lineRule="auto"/>
              <w:jc w:val="center"/>
              <w:rPr>
                <w:color w:val="000000"/>
                <w:sz w:val="28"/>
                <w:szCs w:val="28"/>
              </w:rPr>
            </w:pPr>
          </w:p>
          <w:p w:rsidR="007A7267" w:rsidRPr="004A4496" w:rsidRDefault="007A7267" w:rsidP="00632801">
            <w:pPr>
              <w:spacing w:line="259" w:lineRule="auto"/>
              <w:jc w:val="center"/>
              <w:rPr>
                <w:color w:val="000000"/>
                <w:sz w:val="28"/>
                <w:szCs w:val="28"/>
              </w:rPr>
            </w:pPr>
          </w:p>
          <w:p w:rsidR="00C625F3" w:rsidRPr="004A4496" w:rsidRDefault="001E1E10" w:rsidP="00632801">
            <w:pPr>
              <w:spacing w:line="259" w:lineRule="auto"/>
              <w:jc w:val="center"/>
              <w:rPr>
                <w:color w:val="000000"/>
                <w:sz w:val="28"/>
                <w:szCs w:val="28"/>
              </w:rPr>
            </w:pPr>
            <w:r w:rsidRPr="004A4496">
              <w:rPr>
                <w:color w:val="000000"/>
                <w:sz w:val="28"/>
                <w:szCs w:val="28"/>
              </w:rPr>
              <w:t>13 - 14 лет</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1E1E10" w:rsidP="00632801">
            <w:pPr>
              <w:spacing w:line="224" w:lineRule="auto"/>
              <w:jc w:val="center"/>
              <w:rPr>
                <w:color w:val="000000"/>
                <w:sz w:val="28"/>
                <w:szCs w:val="28"/>
              </w:rPr>
            </w:pPr>
            <w:r w:rsidRPr="004A4496">
              <w:rPr>
                <w:color w:val="000000"/>
                <w:sz w:val="28"/>
                <w:szCs w:val="28"/>
              </w:rPr>
              <w:t xml:space="preserve">Юноши </w:t>
            </w:r>
            <w:r w:rsidR="007A7267" w:rsidRPr="004A4496">
              <w:rPr>
                <w:color w:val="000000"/>
                <w:sz w:val="28"/>
                <w:szCs w:val="28"/>
                <w:lang w:val="ru-RU"/>
              </w:rPr>
              <w:t xml:space="preserve">             </w:t>
            </w:r>
            <w:r w:rsidRPr="004A4496">
              <w:rPr>
                <w:color w:val="000000"/>
                <w:sz w:val="28"/>
                <w:szCs w:val="28"/>
              </w:rPr>
              <w:t>и девушки</w:t>
            </w:r>
          </w:p>
          <w:p w:rsidR="007A7267" w:rsidRPr="004A4496" w:rsidRDefault="007A7267" w:rsidP="00632801">
            <w:pPr>
              <w:spacing w:line="259" w:lineRule="auto"/>
              <w:ind w:left="16"/>
              <w:jc w:val="center"/>
              <w:rPr>
                <w:color w:val="000000"/>
                <w:sz w:val="28"/>
                <w:szCs w:val="28"/>
              </w:rPr>
            </w:pPr>
          </w:p>
          <w:p w:rsidR="00C625F3" w:rsidRPr="004A4496" w:rsidRDefault="001E1E10" w:rsidP="00632801">
            <w:pPr>
              <w:spacing w:line="259" w:lineRule="auto"/>
              <w:ind w:left="16"/>
              <w:jc w:val="center"/>
              <w:rPr>
                <w:color w:val="000000"/>
                <w:sz w:val="28"/>
                <w:szCs w:val="28"/>
              </w:rPr>
            </w:pPr>
            <w:r w:rsidRPr="004A4496">
              <w:rPr>
                <w:color w:val="000000"/>
                <w:sz w:val="28"/>
                <w:szCs w:val="28"/>
              </w:rPr>
              <w:t>15 - 16 лет</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1E1E10" w:rsidP="00632801">
            <w:pPr>
              <w:spacing w:line="259" w:lineRule="auto"/>
              <w:ind w:left="110"/>
              <w:jc w:val="center"/>
              <w:rPr>
                <w:color w:val="000000"/>
                <w:sz w:val="28"/>
                <w:szCs w:val="28"/>
                <w:lang w:val="ru-RU"/>
              </w:rPr>
            </w:pPr>
            <w:r w:rsidRPr="004A4496">
              <w:rPr>
                <w:color w:val="000000"/>
                <w:sz w:val="28"/>
                <w:szCs w:val="28"/>
                <w:lang w:val="ru-RU"/>
              </w:rPr>
              <w:t>Женщины</w:t>
            </w:r>
          </w:p>
          <w:p w:rsidR="00C625F3" w:rsidRPr="004A4496" w:rsidRDefault="001E1E10" w:rsidP="00632801">
            <w:pPr>
              <w:spacing w:line="224" w:lineRule="auto"/>
              <w:jc w:val="center"/>
              <w:rPr>
                <w:color w:val="000000"/>
                <w:sz w:val="28"/>
                <w:szCs w:val="28"/>
                <w:lang w:val="ru-RU"/>
              </w:rPr>
            </w:pPr>
            <w:r w:rsidRPr="004A4496">
              <w:rPr>
                <w:color w:val="000000"/>
                <w:sz w:val="28"/>
                <w:szCs w:val="28"/>
                <w:lang w:val="ru-RU"/>
              </w:rPr>
              <w:t xml:space="preserve">19 - 40 лет </w:t>
            </w:r>
            <w:r w:rsidR="007A7267" w:rsidRPr="004A4496">
              <w:rPr>
                <w:color w:val="000000"/>
                <w:sz w:val="28"/>
                <w:szCs w:val="28"/>
                <w:lang w:val="ru-RU"/>
              </w:rPr>
              <w:t xml:space="preserve">            </w:t>
            </w:r>
            <w:r w:rsidRPr="004A4496">
              <w:rPr>
                <w:color w:val="000000"/>
                <w:sz w:val="28"/>
                <w:szCs w:val="28"/>
                <w:lang w:val="ru-RU"/>
              </w:rPr>
              <w:t>и юниорки</w:t>
            </w:r>
          </w:p>
          <w:p w:rsidR="00C625F3" w:rsidRPr="004A4496" w:rsidRDefault="001E1E10" w:rsidP="00632801">
            <w:pPr>
              <w:spacing w:line="259" w:lineRule="auto"/>
              <w:ind w:left="71"/>
              <w:jc w:val="center"/>
              <w:rPr>
                <w:color w:val="000000"/>
                <w:sz w:val="28"/>
                <w:szCs w:val="28"/>
                <w:lang w:val="ru-RU"/>
              </w:rPr>
            </w:pPr>
            <w:r w:rsidRPr="004A4496">
              <w:rPr>
                <w:color w:val="000000"/>
                <w:sz w:val="28"/>
                <w:szCs w:val="28"/>
                <w:lang w:val="ru-RU"/>
              </w:rPr>
              <w:t>17 - 18 лет,</w:t>
            </w:r>
          </w:p>
          <w:p w:rsidR="00C625F3" w:rsidRPr="004A4496" w:rsidRDefault="001E1E10" w:rsidP="00632801">
            <w:pPr>
              <w:spacing w:line="259" w:lineRule="auto"/>
              <w:ind w:left="43"/>
              <w:jc w:val="center"/>
              <w:rPr>
                <w:color w:val="000000"/>
                <w:sz w:val="28"/>
                <w:szCs w:val="28"/>
              </w:rPr>
            </w:pPr>
            <w:r w:rsidRPr="004A4496">
              <w:rPr>
                <w:color w:val="000000"/>
                <w:sz w:val="28"/>
                <w:szCs w:val="28"/>
              </w:rPr>
              <w:t>19 - 22 года</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267" w:rsidRPr="004A4496" w:rsidRDefault="00C625F3" w:rsidP="00632801">
            <w:pPr>
              <w:spacing w:line="259" w:lineRule="auto"/>
              <w:ind w:left="96"/>
              <w:jc w:val="center"/>
              <w:rPr>
                <w:color w:val="000000"/>
                <w:sz w:val="28"/>
                <w:szCs w:val="28"/>
                <w:lang w:val="ru-RU"/>
              </w:rPr>
            </w:pPr>
            <w:r w:rsidRPr="004A4496">
              <w:rPr>
                <w:color w:val="000000"/>
                <w:sz w:val="28"/>
                <w:szCs w:val="28"/>
                <w:lang w:val="ru-RU"/>
              </w:rPr>
              <w:t xml:space="preserve">Мужчины </w:t>
            </w:r>
            <w:r w:rsidR="001E1E10" w:rsidRPr="004A4496">
              <w:rPr>
                <w:color w:val="000000"/>
                <w:sz w:val="28"/>
                <w:szCs w:val="28"/>
                <w:lang w:val="ru-RU"/>
              </w:rPr>
              <w:t xml:space="preserve">              19 - </w:t>
            </w:r>
            <w:r w:rsidRPr="004A4496">
              <w:rPr>
                <w:color w:val="000000"/>
                <w:sz w:val="28"/>
                <w:szCs w:val="28"/>
                <w:lang w:val="ru-RU"/>
              </w:rPr>
              <w:t>40 лет</w:t>
            </w:r>
          </w:p>
          <w:p w:rsidR="00C625F3" w:rsidRPr="004A4496" w:rsidRDefault="001E1E10" w:rsidP="00632801">
            <w:pPr>
              <w:spacing w:line="259" w:lineRule="auto"/>
              <w:ind w:left="96"/>
              <w:jc w:val="center"/>
              <w:rPr>
                <w:color w:val="000000"/>
                <w:sz w:val="28"/>
                <w:szCs w:val="28"/>
                <w:lang w:val="ru-RU"/>
              </w:rPr>
            </w:pPr>
            <w:r w:rsidRPr="004A4496">
              <w:rPr>
                <w:color w:val="000000"/>
                <w:sz w:val="28"/>
                <w:szCs w:val="28"/>
                <w:lang w:val="ru-RU"/>
              </w:rPr>
              <w:t xml:space="preserve">и юниоры </w:t>
            </w:r>
            <w:r w:rsidR="007A7267" w:rsidRPr="004A4496">
              <w:rPr>
                <w:color w:val="000000"/>
                <w:sz w:val="28"/>
                <w:szCs w:val="28"/>
                <w:lang w:val="ru-RU"/>
              </w:rPr>
              <w:t xml:space="preserve">             </w:t>
            </w:r>
            <w:r w:rsidRPr="004A4496">
              <w:rPr>
                <w:color w:val="000000"/>
                <w:sz w:val="28"/>
                <w:szCs w:val="28"/>
                <w:lang w:val="ru-RU"/>
              </w:rPr>
              <w:t xml:space="preserve">17 - 18 лет, </w:t>
            </w:r>
            <w:r w:rsidR="007A7267" w:rsidRPr="004A4496">
              <w:rPr>
                <w:color w:val="000000"/>
                <w:sz w:val="28"/>
                <w:szCs w:val="28"/>
                <w:lang w:val="ru-RU"/>
              </w:rPr>
              <w:t xml:space="preserve">            </w:t>
            </w:r>
            <w:r w:rsidRPr="004A4496">
              <w:rPr>
                <w:color w:val="000000"/>
                <w:sz w:val="28"/>
                <w:szCs w:val="28"/>
                <w:lang w:val="ru-RU"/>
              </w:rPr>
              <w:t>19 - 22 года</w:t>
            </w:r>
          </w:p>
        </w:tc>
      </w:tr>
      <w:tr w:rsidR="0060794E" w:rsidTr="0078140C">
        <w:trPr>
          <w:trHeight w:val="482"/>
        </w:trPr>
        <w:tc>
          <w:tcPr>
            <w:tcW w:w="2400" w:type="dxa"/>
            <w:vMerge/>
            <w:tcBorders>
              <w:top w:val="nil"/>
              <w:left w:val="single" w:sz="4" w:space="0" w:color="000000"/>
              <w:bottom w:val="single" w:sz="4" w:space="0" w:color="000000"/>
              <w:right w:val="single" w:sz="4" w:space="0" w:color="000000"/>
            </w:tcBorders>
            <w:shd w:val="clear" w:color="auto" w:fill="auto"/>
            <w:vAlign w:val="center"/>
          </w:tcPr>
          <w:p w:rsidR="00C625F3" w:rsidRPr="004A4496" w:rsidRDefault="00C625F3" w:rsidP="00632801">
            <w:pPr>
              <w:spacing w:after="160" w:line="259" w:lineRule="auto"/>
              <w:jc w:val="center"/>
              <w:rPr>
                <w:color w:val="000000"/>
                <w:sz w:val="28"/>
                <w:szCs w:val="28"/>
                <w:lang w:val="ru-RU"/>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1E1E10" w:rsidP="00632801">
            <w:pPr>
              <w:spacing w:line="259" w:lineRule="auto"/>
              <w:jc w:val="center"/>
              <w:rPr>
                <w:color w:val="000000"/>
                <w:sz w:val="28"/>
                <w:szCs w:val="28"/>
              </w:rPr>
            </w:pPr>
            <w:r w:rsidRPr="004A4496">
              <w:rPr>
                <w:color w:val="000000"/>
                <w:sz w:val="28"/>
                <w:szCs w:val="28"/>
              </w:rPr>
              <w:t>до кг</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1E1E10" w:rsidP="00632801">
            <w:pPr>
              <w:spacing w:line="259" w:lineRule="auto"/>
              <w:jc w:val="center"/>
              <w:rPr>
                <w:color w:val="000000"/>
                <w:sz w:val="28"/>
                <w:szCs w:val="28"/>
              </w:rPr>
            </w:pPr>
            <w:r w:rsidRPr="004A4496">
              <w:rPr>
                <w:color w:val="000000"/>
                <w:sz w:val="28"/>
                <w:szCs w:val="28"/>
              </w:rPr>
              <w:t>до кг</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1E1E10" w:rsidP="00632801">
            <w:pPr>
              <w:spacing w:line="259" w:lineRule="auto"/>
              <w:jc w:val="center"/>
              <w:rPr>
                <w:color w:val="000000"/>
                <w:sz w:val="28"/>
                <w:szCs w:val="28"/>
              </w:rPr>
            </w:pPr>
            <w:r w:rsidRPr="004A4496">
              <w:rPr>
                <w:color w:val="000000"/>
                <w:sz w:val="28"/>
                <w:szCs w:val="28"/>
              </w:rPr>
              <w:t>до кг</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1E1E10" w:rsidP="00632801">
            <w:pPr>
              <w:spacing w:line="259" w:lineRule="auto"/>
              <w:jc w:val="center"/>
              <w:rPr>
                <w:color w:val="000000"/>
                <w:sz w:val="28"/>
                <w:szCs w:val="28"/>
              </w:rPr>
            </w:pPr>
            <w:r w:rsidRPr="004A4496">
              <w:rPr>
                <w:color w:val="000000"/>
                <w:sz w:val="28"/>
                <w:szCs w:val="28"/>
              </w:rPr>
              <w:t>до кг</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25F3" w:rsidRPr="004A4496" w:rsidRDefault="001E1E10" w:rsidP="00632801">
            <w:pPr>
              <w:spacing w:line="259" w:lineRule="auto"/>
              <w:jc w:val="center"/>
              <w:rPr>
                <w:color w:val="000000"/>
                <w:sz w:val="28"/>
                <w:szCs w:val="28"/>
              </w:rPr>
            </w:pPr>
            <w:r w:rsidRPr="004A4496">
              <w:rPr>
                <w:color w:val="000000"/>
                <w:sz w:val="28"/>
                <w:szCs w:val="28"/>
              </w:rPr>
              <w:t>до кг</w:t>
            </w:r>
          </w:p>
        </w:tc>
      </w:tr>
      <w:tr w:rsidR="0060794E" w:rsidTr="0078140C">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Первая</w:t>
            </w:r>
          </w:p>
          <w:p w:rsidR="00C625F3" w:rsidRPr="004A4496" w:rsidRDefault="001E1E10" w:rsidP="00C625F3">
            <w:pPr>
              <w:spacing w:line="259" w:lineRule="auto"/>
              <w:rPr>
                <w:color w:val="000000"/>
                <w:sz w:val="28"/>
                <w:szCs w:val="28"/>
              </w:rPr>
            </w:pPr>
            <w:r w:rsidRPr="004A4496">
              <w:rPr>
                <w:color w:val="000000"/>
                <w:sz w:val="28"/>
                <w:szCs w:val="28"/>
              </w:rPr>
              <w:t>супернаилегчайшая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C625F3">
            <w:pPr>
              <w:spacing w:after="160" w:line="259" w:lineRule="auto"/>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34 - 36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C625F3">
            <w:pPr>
              <w:spacing w:after="160" w:line="259" w:lineRule="auto"/>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C625F3">
            <w:pPr>
              <w:spacing w:after="160" w:line="259" w:lineRule="auto"/>
              <w:rPr>
                <w:color w:val="000000"/>
                <w:sz w:val="28"/>
                <w:szCs w:val="28"/>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C625F3">
            <w:pPr>
              <w:spacing w:after="160" w:line="259" w:lineRule="auto"/>
              <w:rPr>
                <w:color w:val="000000"/>
                <w:sz w:val="28"/>
                <w:szCs w:val="28"/>
              </w:rPr>
            </w:pPr>
          </w:p>
        </w:tc>
      </w:tr>
      <w:tr w:rsidR="0060794E" w:rsidTr="0078140C">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Вторая</w:t>
            </w:r>
          </w:p>
          <w:p w:rsidR="00C625F3" w:rsidRPr="004A4496" w:rsidRDefault="001E1E10" w:rsidP="00C625F3">
            <w:pPr>
              <w:spacing w:line="259" w:lineRule="auto"/>
              <w:rPr>
                <w:color w:val="000000"/>
                <w:sz w:val="28"/>
                <w:szCs w:val="28"/>
              </w:rPr>
            </w:pPr>
            <w:r w:rsidRPr="004A4496">
              <w:rPr>
                <w:color w:val="000000"/>
                <w:sz w:val="28"/>
                <w:szCs w:val="28"/>
              </w:rPr>
              <w:t>супернаилегчайшая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C625F3">
            <w:pPr>
              <w:spacing w:after="160" w:line="259" w:lineRule="auto"/>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38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C625F3">
            <w:pPr>
              <w:spacing w:after="160" w:line="259" w:lineRule="auto"/>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C625F3">
            <w:pPr>
              <w:spacing w:after="160" w:line="259" w:lineRule="auto"/>
              <w:rPr>
                <w:color w:val="000000"/>
                <w:sz w:val="28"/>
                <w:szCs w:val="28"/>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C625F3" w:rsidP="00C625F3">
            <w:pPr>
              <w:spacing w:after="160" w:line="259" w:lineRule="auto"/>
              <w:rPr>
                <w:color w:val="000000"/>
                <w:sz w:val="28"/>
                <w:szCs w:val="28"/>
              </w:rPr>
            </w:pPr>
          </w:p>
        </w:tc>
      </w:tr>
      <w:tr w:rsidR="0060794E" w:rsidTr="0078140C">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Первая суперлегчайшая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98"/>
              <w:rPr>
                <w:color w:val="000000"/>
                <w:sz w:val="28"/>
                <w:szCs w:val="28"/>
              </w:rPr>
            </w:pPr>
            <w:r w:rsidRPr="004A4496">
              <w:rPr>
                <w:color w:val="000000"/>
                <w:sz w:val="28"/>
                <w:szCs w:val="28"/>
              </w:rPr>
              <w:t>37 - 40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r>
      <w:tr w:rsidR="0060794E" w:rsidTr="0078140C">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Вторая суперлегчайшая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r>
      <w:tr w:rsidR="0060794E" w:rsidTr="0078140C">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Третья суперлегчайшая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r>
      <w:tr w:rsidR="0060794E" w:rsidTr="0078140C">
        <w:trPr>
          <w:trHeight w:val="466"/>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Суперлегчайшая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46</w:t>
            </w:r>
          </w:p>
          <w:p w:rsidR="007A7267" w:rsidRPr="004A4496" w:rsidRDefault="007A7267" w:rsidP="00C625F3">
            <w:pPr>
              <w:spacing w:line="259" w:lineRule="auto"/>
              <w:jc w:val="center"/>
              <w:rPr>
                <w:color w:val="000000"/>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44 - 46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r>
      <w:tr w:rsidR="0060794E" w:rsidTr="0078140C">
        <w:trPr>
          <w:trHeight w:val="28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Первая наилегчайшая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45 - 48</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46 - 48</w:t>
            </w:r>
          </w:p>
        </w:tc>
      </w:tr>
      <w:tr w:rsidR="0060794E" w:rsidTr="0078140C">
        <w:trPr>
          <w:trHeight w:val="717"/>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Наилегчайшая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50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51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50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50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51</w:t>
            </w:r>
          </w:p>
        </w:tc>
      </w:tr>
      <w:tr w:rsidR="0060794E" w:rsidTr="0078140C">
        <w:trPr>
          <w:trHeight w:val="598"/>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Первая 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52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52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52</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jc w:val="center"/>
              <w:rPr>
                <w:color w:val="000000"/>
                <w:sz w:val="28"/>
                <w:szCs w:val="28"/>
              </w:rPr>
            </w:pPr>
            <w:r w:rsidRPr="004A4496">
              <w:rPr>
                <w:color w:val="000000"/>
                <w:sz w:val="28"/>
                <w:szCs w:val="28"/>
              </w:rPr>
              <w:t>54</w:t>
            </w:r>
          </w:p>
        </w:tc>
      </w:tr>
      <w:tr w:rsidR="0060794E" w:rsidTr="0078140C">
        <w:trPr>
          <w:trHeight w:val="715"/>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Легчайшая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54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54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54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54</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57</w:t>
            </w:r>
          </w:p>
        </w:tc>
      </w:tr>
      <w:tr w:rsidR="0060794E" w:rsidTr="0078140C">
        <w:trPr>
          <w:trHeight w:val="68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lastRenderedPageBreak/>
              <w:t>Полулегкая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57</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57</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57</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57</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60</w:t>
            </w:r>
          </w:p>
        </w:tc>
      </w:tr>
      <w:tr w:rsidR="0060794E" w:rsidTr="0078140C">
        <w:trPr>
          <w:trHeight w:val="57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Легкая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63,5</w:t>
            </w:r>
          </w:p>
        </w:tc>
      </w:tr>
      <w:tr w:rsidR="0060794E" w:rsidTr="0078140C">
        <w:trPr>
          <w:trHeight w:val="338"/>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Первая полусредняя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63</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67</w:t>
            </w:r>
          </w:p>
        </w:tc>
      </w:tr>
      <w:tr w:rsidR="0060794E" w:rsidTr="0078140C">
        <w:trPr>
          <w:trHeight w:val="338"/>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Вторая полусредняя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66</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66</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71</w:t>
            </w:r>
          </w:p>
        </w:tc>
      </w:tr>
      <w:tr w:rsidR="0060794E" w:rsidTr="0078140C">
        <w:trPr>
          <w:trHeight w:val="56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Первая средняя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70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70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70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70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75</w:t>
            </w:r>
          </w:p>
        </w:tc>
      </w:tr>
      <w:tr w:rsidR="0060794E" w:rsidTr="0078140C">
        <w:trPr>
          <w:trHeight w:val="612"/>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Средняя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75</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75</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75</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80</w:t>
            </w:r>
          </w:p>
        </w:tc>
      </w:tr>
      <w:tr w:rsidR="0060794E" w:rsidTr="0078140C">
        <w:trPr>
          <w:trHeight w:val="506"/>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Полутяжелая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80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80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81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86</w:t>
            </w:r>
          </w:p>
        </w:tc>
      </w:tr>
      <w:tr w:rsidR="0060794E" w:rsidTr="0078140C">
        <w:trPr>
          <w:trHeight w:val="541"/>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Тяжелая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90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80+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81+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92</w:t>
            </w:r>
          </w:p>
        </w:tc>
      </w:tr>
      <w:tr w:rsidR="0060794E" w:rsidTr="0078140C">
        <w:trPr>
          <w:trHeight w:val="591"/>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rPr>
                <w:color w:val="000000"/>
                <w:sz w:val="28"/>
                <w:szCs w:val="28"/>
              </w:rPr>
            </w:pPr>
            <w:r w:rsidRPr="004A4496">
              <w:rPr>
                <w:color w:val="000000"/>
                <w:sz w:val="28"/>
                <w:szCs w:val="28"/>
              </w:rPr>
              <w:t>Супертяжелая</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C625F3" w:rsidRPr="004A4496" w:rsidRDefault="001E1E10" w:rsidP="00C625F3">
            <w:pPr>
              <w:spacing w:line="259" w:lineRule="auto"/>
              <w:ind w:left="43"/>
              <w:jc w:val="center"/>
              <w:rPr>
                <w:color w:val="000000"/>
                <w:sz w:val="28"/>
                <w:szCs w:val="28"/>
              </w:rPr>
            </w:pPr>
            <w:r w:rsidRPr="004A4496">
              <w:rPr>
                <w:color w:val="000000"/>
                <w:sz w:val="28"/>
                <w:szCs w:val="28"/>
              </w:rPr>
              <w:t>92+</w:t>
            </w:r>
          </w:p>
        </w:tc>
      </w:tr>
    </w:tbl>
    <w:p w:rsidR="00D41484" w:rsidRPr="004A4496" w:rsidRDefault="00D41484" w:rsidP="00D41484">
      <w:pPr>
        <w:spacing w:line="259" w:lineRule="auto"/>
        <w:rPr>
          <w:color w:val="000000"/>
          <w:sz w:val="28"/>
          <w:szCs w:val="28"/>
        </w:rPr>
      </w:pPr>
    </w:p>
    <w:p w:rsidR="00D41484" w:rsidRPr="004A4496" w:rsidRDefault="001E1E10" w:rsidP="00A355DF">
      <w:pPr>
        <w:ind w:left="-15" w:right="129" w:firstLine="698"/>
        <w:jc w:val="both"/>
        <w:rPr>
          <w:color w:val="000000"/>
          <w:sz w:val="28"/>
          <w:szCs w:val="28"/>
          <w:lang w:val="ru-RU"/>
        </w:rPr>
      </w:pPr>
      <w:r w:rsidRPr="004A4496">
        <w:rPr>
          <w:color w:val="000000"/>
          <w:sz w:val="28"/>
          <w:szCs w:val="28"/>
          <w:lang w:val="ru-RU"/>
        </w:rPr>
        <w:t xml:space="preserve">В спортивных соревнованиях мальчиков и девочек 12 лет пары составляются с таким расчетом, чтобы разница в весе у боксеров, имеющих вес в диапазоне  до 60 кг, не превышала 2-х кг; в диапазоне от 60 до 70 – 3-х кг; от 70 до 80 кг – 4-х кг и свыше 80 кг – 5 кг. </w:t>
      </w:r>
    </w:p>
    <w:p w:rsidR="007A7267" w:rsidRPr="004A4496" w:rsidRDefault="001E1E10" w:rsidP="00A355DF">
      <w:pPr>
        <w:autoSpaceDE w:val="0"/>
        <w:autoSpaceDN w:val="0"/>
        <w:adjustRightInd w:val="0"/>
        <w:ind w:firstLine="683"/>
        <w:jc w:val="both"/>
        <w:rPr>
          <w:rFonts w:eastAsia="Calibri"/>
          <w:color w:val="000000"/>
          <w:sz w:val="28"/>
          <w:szCs w:val="28"/>
          <w:lang w:val="ru-RU" w:eastAsia="ru-RU"/>
        </w:rPr>
      </w:pPr>
      <w:r w:rsidRPr="004A4496">
        <w:rPr>
          <w:rFonts w:eastAsia="Calibri"/>
          <w:color w:val="000000"/>
          <w:sz w:val="28"/>
          <w:szCs w:val="28"/>
          <w:lang w:val="ru-RU" w:eastAsia="ru-RU"/>
        </w:rPr>
        <w:t xml:space="preserve">Проведение </w:t>
      </w:r>
      <w:r w:rsidR="008A5F62" w:rsidRPr="004A4496">
        <w:rPr>
          <w:rFonts w:eastAsia="Calibri"/>
          <w:color w:val="000000"/>
          <w:sz w:val="28"/>
          <w:szCs w:val="28"/>
          <w:lang w:val="ru-RU" w:eastAsia="ru-RU"/>
        </w:rPr>
        <w:t xml:space="preserve">спортивных </w:t>
      </w:r>
      <w:r w:rsidRPr="004A4496">
        <w:rPr>
          <w:rFonts w:eastAsia="Calibri"/>
          <w:color w:val="000000"/>
          <w:sz w:val="28"/>
          <w:szCs w:val="28"/>
          <w:lang w:val="ru-RU" w:eastAsia="ru-RU"/>
        </w:rPr>
        <w:t>соревнований должно быть обеспечено оборудованием и инвентарём, которое должно быть предоставлено организаторами не позднее, чем за два часа до начала соревнований. Состав оборудования и инвентаря для занятий боксом и соревнований принимается в соответствии с «Табелем оснащения спортивных сооружений массового пользования спортивным оборудованием и инвентарем» (Часть 1) «Олимпийские виды спорта») и включает: основное оборудование (ринг боксерский 6х6м на помосте 8х8м, боксерские перчатки), дополнительное, вспомогательное оборудование и инвентарь; контрольно- измерительные, судейские и информационные средства; технические средства ухода за местами занятий и боксерских боев, оборудованием и инвентарем.</w:t>
      </w:r>
    </w:p>
    <w:p w:rsidR="00D4421F" w:rsidRPr="004A4496" w:rsidRDefault="00733681" w:rsidP="00A355DF">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xml:space="preserve">         </w:t>
      </w:r>
      <w:r w:rsidR="007A7267" w:rsidRPr="004A4496">
        <w:rPr>
          <w:rFonts w:eastAsia="Calibri"/>
          <w:color w:val="000000"/>
          <w:sz w:val="28"/>
          <w:szCs w:val="28"/>
          <w:lang w:val="ru-RU" w:eastAsia="ru-RU"/>
        </w:rPr>
        <w:t>Вспомогательные помещения реш</w:t>
      </w:r>
      <w:r w:rsidR="00A355DF" w:rsidRPr="004A4496">
        <w:rPr>
          <w:rFonts w:eastAsia="Calibri"/>
          <w:color w:val="000000"/>
          <w:sz w:val="28"/>
          <w:szCs w:val="28"/>
          <w:lang w:val="ru-RU" w:eastAsia="ru-RU"/>
        </w:rPr>
        <w:t xml:space="preserve">аются составом и типоразмерами, </w:t>
      </w:r>
      <w:r w:rsidR="007A7267" w:rsidRPr="004A4496">
        <w:rPr>
          <w:rFonts w:eastAsia="Calibri"/>
          <w:color w:val="000000"/>
          <w:sz w:val="28"/>
          <w:szCs w:val="28"/>
          <w:lang w:val="ru-RU" w:eastAsia="ru-RU"/>
        </w:rPr>
        <w:t>приведенными в разделе «Вспомогательные помещения»</w:t>
      </w:r>
      <w:r w:rsidR="00A263BB" w:rsidRPr="004A4496">
        <w:rPr>
          <w:rFonts w:eastAsia="Calibri"/>
          <w:color w:val="000000"/>
          <w:sz w:val="28"/>
          <w:szCs w:val="28"/>
          <w:lang w:val="ru-RU" w:eastAsia="ru-RU"/>
        </w:rPr>
        <w:t>.</w:t>
      </w:r>
      <w:r w:rsidR="001E1E10">
        <w:rPr>
          <w:rFonts w:eastAsia="Calibri"/>
          <w:color w:val="000000"/>
          <w:sz w:val="28"/>
          <w:szCs w:val="28"/>
          <w:vertAlign w:val="superscript"/>
          <w:lang w:val="ru-RU" w:eastAsia="ru-RU"/>
        </w:rPr>
        <w:footnoteReference w:id="3"/>
      </w:r>
      <w:r w:rsidR="007A7267" w:rsidRPr="004A4496">
        <w:rPr>
          <w:rFonts w:eastAsia="Calibri"/>
          <w:color w:val="000000"/>
          <w:sz w:val="28"/>
          <w:szCs w:val="28"/>
          <w:lang w:val="ru-RU" w:eastAsia="ru-RU"/>
        </w:rPr>
        <w:t xml:space="preserve"> </w:t>
      </w:r>
    </w:p>
    <w:p w:rsidR="007A7267" w:rsidRPr="004A4496" w:rsidRDefault="00A355DF" w:rsidP="00A355DF">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lastRenderedPageBreak/>
        <w:t xml:space="preserve">При </w:t>
      </w:r>
      <w:r w:rsidR="001E1E10" w:rsidRPr="004A4496">
        <w:rPr>
          <w:rFonts w:eastAsia="Calibri"/>
          <w:color w:val="000000"/>
          <w:sz w:val="28"/>
          <w:szCs w:val="28"/>
          <w:lang w:val="ru-RU" w:eastAsia="ru-RU"/>
        </w:rPr>
        <w:t xml:space="preserve">расположении залов и арен для бокса в составе </w:t>
      </w:r>
      <w:r w:rsidRPr="004A4496">
        <w:rPr>
          <w:rFonts w:eastAsia="Calibri"/>
          <w:color w:val="000000"/>
          <w:sz w:val="28"/>
          <w:szCs w:val="28"/>
          <w:lang w:val="ru-RU" w:eastAsia="ru-RU"/>
        </w:rPr>
        <w:t xml:space="preserve">спортивных центров, комплексов, </w:t>
      </w:r>
      <w:r w:rsidR="001E1E10" w:rsidRPr="004A4496">
        <w:rPr>
          <w:rFonts w:eastAsia="Calibri"/>
          <w:color w:val="000000"/>
          <w:sz w:val="28"/>
          <w:szCs w:val="28"/>
          <w:lang w:val="ru-RU" w:eastAsia="ru-RU"/>
        </w:rPr>
        <w:t>многофункциональных спортсооружений с залами для ра</w:t>
      </w:r>
      <w:r w:rsidRPr="004A4496">
        <w:rPr>
          <w:rFonts w:eastAsia="Calibri"/>
          <w:color w:val="000000"/>
          <w:sz w:val="28"/>
          <w:szCs w:val="28"/>
          <w:lang w:val="ru-RU" w:eastAsia="ru-RU"/>
        </w:rPr>
        <w:t xml:space="preserve">зличных видов спорта </w:t>
      </w:r>
      <w:r w:rsidR="001E1E10" w:rsidRPr="004A4496">
        <w:rPr>
          <w:rFonts w:eastAsia="Calibri"/>
          <w:color w:val="000000"/>
          <w:sz w:val="28"/>
          <w:szCs w:val="28"/>
          <w:lang w:val="ru-RU" w:eastAsia="ru-RU"/>
        </w:rPr>
        <w:t>формируются общие вспомогательные, обслуживающие и технические помещения.</w:t>
      </w:r>
    </w:p>
    <w:p w:rsidR="005104F9" w:rsidRPr="004A4496" w:rsidRDefault="00D41484" w:rsidP="00A263BB">
      <w:pPr>
        <w:spacing w:after="30" w:line="259" w:lineRule="auto"/>
        <w:rPr>
          <w:rFonts w:eastAsia="Calibri"/>
          <w:b/>
          <w:color w:val="000000"/>
          <w:sz w:val="28"/>
          <w:szCs w:val="28"/>
          <w:lang w:val="ru-RU"/>
        </w:rPr>
      </w:pPr>
      <w:r w:rsidRPr="004A4496">
        <w:rPr>
          <w:color w:val="000000"/>
          <w:sz w:val="28"/>
          <w:szCs w:val="28"/>
          <w:lang w:val="ru-RU"/>
        </w:rPr>
        <w:t xml:space="preserve"> </w:t>
      </w:r>
    </w:p>
    <w:p w:rsidR="00016B3E" w:rsidRPr="004A4496" w:rsidRDefault="008D2162" w:rsidP="00ED7E26">
      <w:pPr>
        <w:tabs>
          <w:tab w:val="left" w:pos="0"/>
          <w:tab w:val="left" w:pos="426"/>
          <w:tab w:val="left" w:pos="2694"/>
        </w:tabs>
        <w:autoSpaceDE w:val="0"/>
        <w:autoSpaceDN w:val="0"/>
        <w:adjustRightInd w:val="0"/>
        <w:ind w:firstLine="567"/>
        <w:jc w:val="center"/>
        <w:rPr>
          <w:rFonts w:eastAsia="Calibri"/>
          <w:b/>
          <w:color w:val="000000"/>
          <w:sz w:val="28"/>
          <w:szCs w:val="28"/>
          <w:lang w:val="ru-RU"/>
        </w:rPr>
      </w:pPr>
      <w:r w:rsidRPr="004A4496">
        <w:rPr>
          <w:rFonts w:eastAsia="Calibri"/>
          <w:b/>
          <w:color w:val="000000"/>
          <w:sz w:val="28"/>
          <w:szCs w:val="28"/>
        </w:rPr>
        <w:t>II</w:t>
      </w:r>
      <w:r w:rsidRPr="004A4496">
        <w:rPr>
          <w:rFonts w:eastAsia="Calibri"/>
          <w:b/>
          <w:color w:val="000000"/>
          <w:sz w:val="28"/>
          <w:szCs w:val="28"/>
          <w:lang w:val="ru-RU"/>
        </w:rPr>
        <w:t>.</w:t>
      </w:r>
      <w:r w:rsidR="001E1E10" w:rsidRPr="004A4496">
        <w:rPr>
          <w:rFonts w:eastAsia="Calibri"/>
          <w:b/>
          <w:color w:val="000000"/>
          <w:sz w:val="28"/>
          <w:szCs w:val="28"/>
          <w:lang w:val="ru-RU"/>
        </w:rPr>
        <w:t>Характеристика</w:t>
      </w:r>
      <w:r w:rsidRPr="004A4496">
        <w:rPr>
          <w:rFonts w:eastAsia="Calibri"/>
          <w:b/>
          <w:color w:val="000000"/>
          <w:sz w:val="28"/>
          <w:szCs w:val="28"/>
          <w:lang w:val="ru-RU"/>
        </w:rPr>
        <w:t xml:space="preserve"> дополнительной образовательной </w:t>
      </w:r>
      <w:r w:rsidR="001E1E10" w:rsidRPr="004A4496">
        <w:rPr>
          <w:rFonts w:eastAsia="Calibri"/>
          <w:b/>
          <w:color w:val="000000"/>
          <w:sz w:val="28"/>
          <w:szCs w:val="28"/>
          <w:lang w:val="ru-RU"/>
        </w:rPr>
        <w:t>программы</w:t>
      </w:r>
      <w:r w:rsidRPr="004A4496">
        <w:rPr>
          <w:rFonts w:eastAsia="Calibri"/>
          <w:b/>
          <w:color w:val="000000"/>
          <w:sz w:val="28"/>
          <w:szCs w:val="28"/>
          <w:lang w:val="ru-RU"/>
        </w:rPr>
        <w:t xml:space="preserve"> спортивной подготовки</w:t>
      </w:r>
      <w:r w:rsidR="00A355DF" w:rsidRPr="004A4496">
        <w:rPr>
          <w:rFonts w:eastAsia="Calibri"/>
          <w:b/>
          <w:color w:val="000000"/>
          <w:sz w:val="28"/>
          <w:szCs w:val="28"/>
          <w:lang w:val="ru-RU"/>
        </w:rPr>
        <w:t xml:space="preserve"> по виду спорта «бокс»</w:t>
      </w:r>
    </w:p>
    <w:p w:rsidR="00016B3E" w:rsidRPr="004A4496" w:rsidRDefault="00016B3E" w:rsidP="00ED7E26">
      <w:pPr>
        <w:tabs>
          <w:tab w:val="left" w:pos="0"/>
          <w:tab w:val="left" w:pos="426"/>
        </w:tabs>
        <w:autoSpaceDE w:val="0"/>
        <w:autoSpaceDN w:val="0"/>
        <w:adjustRightInd w:val="0"/>
        <w:ind w:firstLine="567"/>
        <w:jc w:val="both"/>
        <w:rPr>
          <w:rFonts w:eastAsia="Calibri"/>
          <w:b/>
          <w:color w:val="000000"/>
          <w:sz w:val="28"/>
          <w:szCs w:val="28"/>
          <w:lang w:val="ru-RU"/>
        </w:rPr>
      </w:pPr>
    </w:p>
    <w:p w:rsidR="005606F8" w:rsidRPr="004A4496" w:rsidRDefault="001E1E10" w:rsidP="005606F8">
      <w:pPr>
        <w:widowControl w:val="0"/>
        <w:tabs>
          <w:tab w:val="left" w:pos="851"/>
        </w:tabs>
        <w:jc w:val="both"/>
        <w:rPr>
          <w:rFonts w:eastAsia="Calibri"/>
          <w:b/>
          <w:bCs/>
          <w:color w:val="000000"/>
          <w:sz w:val="28"/>
          <w:szCs w:val="28"/>
          <w:lang w:val="ru-RU"/>
        </w:rPr>
      </w:pPr>
      <w:r w:rsidRPr="004A4496">
        <w:rPr>
          <w:rFonts w:eastAsia="Calibri"/>
          <w:b/>
          <w:bCs/>
          <w:color w:val="000000"/>
          <w:sz w:val="28"/>
          <w:szCs w:val="28"/>
          <w:lang w:val="ru-RU"/>
        </w:rPr>
        <w:t>3.</w:t>
      </w:r>
      <w:r w:rsidR="009E1169" w:rsidRPr="004A4496">
        <w:rPr>
          <w:rFonts w:eastAsia="Calibri"/>
          <w:b/>
          <w:bCs/>
          <w:color w:val="000000"/>
          <w:sz w:val="28"/>
          <w:szCs w:val="28"/>
          <w:lang w:val="ru-RU"/>
        </w:rPr>
        <w:t>Сроки реализации этапов спо</w:t>
      </w:r>
      <w:r w:rsidRPr="004A4496">
        <w:rPr>
          <w:rFonts w:eastAsia="Calibri"/>
          <w:b/>
          <w:bCs/>
          <w:color w:val="000000"/>
          <w:sz w:val="28"/>
          <w:szCs w:val="28"/>
          <w:lang w:val="ru-RU"/>
        </w:rPr>
        <w:t>ртивной подготовки и возрастные</w:t>
      </w:r>
    </w:p>
    <w:p w:rsidR="009E1169" w:rsidRPr="004A4496" w:rsidRDefault="001E1E10" w:rsidP="005606F8">
      <w:pPr>
        <w:widowControl w:val="0"/>
        <w:tabs>
          <w:tab w:val="left" w:pos="851"/>
        </w:tabs>
        <w:jc w:val="both"/>
        <w:rPr>
          <w:rFonts w:eastAsia="Calibri"/>
          <w:b/>
          <w:color w:val="000000"/>
          <w:sz w:val="28"/>
          <w:szCs w:val="28"/>
          <w:lang w:val="ru-RU"/>
        </w:rPr>
      </w:pPr>
      <w:r w:rsidRPr="004A4496">
        <w:rPr>
          <w:rFonts w:eastAsia="Calibri"/>
          <w:b/>
          <w:bCs/>
          <w:color w:val="000000"/>
          <w:sz w:val="28"/>
          <w:szCs w:val="28"/>
          <w:lang w:val="ru-RU"/>
        </w:rPr>
        <w:t xml:space="preserve">границы лиц, проходящих спортивную подготовку, </w:t>
      </w:r>
      <w:r w:rsidRPr="004A4496">
        <w:rPr>
          <w:b/>
          <w:color w:val="000000"/>
          <w:sz w:val="28"/>
          <w:szCs w:val="28"/>
          <w:lang w:val="ru-RU"/>
        </w:rPr>
        <w:t xml:space="preserve">количество лиц, проходящих спортивную подготовку в группах на этапах спортивной подготовки </w:t>
      </w:r>
    </w:p>
    <w:p w:rsidR="0017556A" w:rsidRPr="004A4496" w:rsidRDefault="00A355DF" w:rsidP="0017556A">
      <w:pPr>
        <w:autoSpaceDE w:val="0"/>
        <w:autoSpaceDN w:val="0"/>
        <w:adjustRightInd w:val="0"/>
        <w:ind w:right="-1" w:firstLine="709"/>
        <w:jc w:val="both"/>
        <w:rPr>
          <w:rFonts w:eastAsia="Calibri"/>
          <w:color w:val="000000"/>
          <w:sz w:val="28"/>
          <w:szCs w:val="28"/>
          <w:lang w:val="ru-RU" w:eastAsia="ru-RU"/>
        </w:rPr>
      </w:pPr>
      <w:r w:rsidRPr="004A4496">
        <w:rPr>
          <w:rFonts w:eastAsia="Calibri"/>
          <w:color w:val="000000"/>
          <w:sz w:val="28"/>
          <w:szCs w:val="28"/>
          <w:lang w:val="ru-RU" w:eastAsia="ru-RU"/>
        </w:rPr>
        <w:t>Система спортивной подготовки представляет собой организацию регулярных</w:t>
      </w:r>
      <w:r w:rsidR="0059250B" w:rsidRPr="004A4496">
        <w:rPr>
          <w:rFonts w:eastAsia="Calibri"/>
          <w:color w:val="000000"/>
          <w:sz w:val="28"/>
          <w:szCs w:val="28"/>
          <w:lang w:val="ru-RU" w:eastAsia="ru-RU"/>
        </w:rPr>
        <w:t xml:space="preserve"> учебно-</w:t>
      </w:r>
      <w:r w:rsidRPr="004A4496">
        <w:rPr>
          <w:rFonts w:eastAsia="Calibri"/>
          <w:color w:val="000000"/>
          <w:sz w:val="28"/>
          <w:szCs w:val="28"/>
          <w:lang w:val="ru-RU" w:eastAsia="ru-RU"/>
        </w:rPr>
        <w:t xml:space="preserve">тренировочных занятий и </w:t>
      </w:r>
      <w:r w:rsidR="0059250B" w:rsidRPr="004A4496">
        <w:rPr>
          <w:rFonts w:eastAsia="Calibri"/>
          <w:color w:val="000000"/>
          <w:sz w:val="28"/>
          <w:szCs w:val="28"/>
          <w:lang w:val="ru-RU" w:eastAsia="ru-RU"/>
        </w:rPr>
        <w:t xml:space="preserve">спортивных </w:t>
      </w:r>
      <w:r w:rsidRPr="004A4496">
        <w:rPr>
          <w:rFonts w:eastAsia="Calibri"/>
          <w:color w:val="000000"/>
          <w:sz w:val="28"/>
          <w:szCs w:val="28"/>
          <w:lang w:val="ru-RU" w:eastAsia="ru-RU"/>
        </w:rPr>
        <w:t xml:space="preserve">соревнований. На протяжении многих лет тренировок юные спортсмены должны овладеть техникой и тактикой, приобрести опыт и специальные знания, улучшить моральные и волевые качества. </w:t>
      </w:r>
    </w:p>
    <w:p w:rsidR="00A355DF" w:rsidRPr="004A4496" w:rsidRDefault="005A56A2" w:rsidP="0017556A">
      <w:pPr>
        <w:autoSpaceDE w:val="0"/>
        <w:autoSpaceDN w:val="0"/>
        <w:adjustRightInd w:val="0"/>
        <w:ind w:right="-1" w:firstLine="567"/>
        <w:jc w:val="both"/>
        <w:rPr>
          <w:rFonts w:eastAsia="Calibri"/>
          <w:color w:val="000000"/>
          <w:sz w:val="28"/>
          <w:szCs w:val="28"/>
          <w:lang w:val="ru-RU" w:eastAsia="ru-RU"/>
        </w:rPr>
      </w:pPr>
      <w:r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Продолжительность</w:t>
      </w:r>
      <w:r w:rsidR="0059250B"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спортивной подготовки установлена фе</w:t>
      </w:r>
      <w:r w:rsidR="0059250B" w:rsidRPr="004A4496">
        <w:rPr>
          <w:rFonts w:eastAsia="Calibri"/>
          <w:color w:val="000000"/>
          <w:sz w:val="28"/>
          <w:szCs w:val="28"/>
          <w:lang w:val="ru-RU" w:eastAsia="ru-RU"/>
        </w:rPr>
        <w:t xml:space="preserve">деральным стандартом спортивной </w:t>
      </w:r>
      <w:r w:rsidR="0017556A" w:rsidRPr="004A4496">
        <w:rPr>
          <w:rFonts w:eastAsia="Calibri"/>
          <w:color w:val="000000"/>
          <w:sz w:val="28"/>
          <w:szCs w:val="28"/>
          <w:lang w:val="ru-RU" w:eastAsia="ru-RU"/>
        </w:rPr>
        <w:t>подготовки по виду спорта «б</w:t>
      </w:r>
      <w:r w:rsidR="001E1E10" w:rsidRPr="004A4496">
        <w:rPr>
          <w:rFonts w:eastAsia="Calibri"/>
          <w:color w:val="000000"/>
          <w:sz w:val="28"/>
          <w:szCs w:val="28"/>
          <w:lang w:val="ru-RU" w:eastAsia="ru-RU"/>
        </w:rPr>
        <w:t>окс» составляет:</w:t>
      </w:r>
    </w:p>
    <w:p w:rsidR="00A355DF" w:rsidRPr="004A4496" w:rsidRDefault="00105AD8" w:rsidP="0017556A">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xml:space="preserve"> - </w:t>
      </w:r>
      <w:r w:rsidR="001E1E10" w:rsidRPr="004A4496">
        <w:rPr>
          <w:rFonts w:eastAsia="Calibri"/>
          <w:color w:val="000000"/>
          <w:sz w:val="28"/>
          <w:szCs w:val="28"/>
          <w:lang w:val="ru-RU" w:eastAsia="ru-RU"/>
        </w:rPr>
        <w:t xml:space="preserve">на этапе начальной подготовки </w:t>
      </w:r>
      <w:r w:rsidR="0059250B" w:rsidRPr="004A4496">
        <w:rPr>
          <w:rFonts w:eastAsia="Calibri"/>
          <w:color w:val="000000"/>
          <w:sz w:val="28"/>
          <w:szCs w:val="28"/>
          <w:lang w:val="ru-RU" w:eastAsia="ru-RU"/>
        </w:rPr>
        <w:t>– 3 года;</w:t>
      </w:r>
    </w:p>
    <w:p w:rsidR="00A355DF" w:rsidRPr="004A4496" w:rsidRDefault="001E1E10" w:rsidP="00A355DF">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 xml:space="preserve">- на </w:t>
      </w:r>
      <w:r w:rsidR="0059250B" w:rsidRPr="004A4496">
        <w:rPr>
          <w:rFonts w:eastAsia="Calibri"/>
          <w:color w:val="000000"/>
          <w:sz w:val="28"/>
          <w:szCs w:val="28"/>
          <w:lang w:val="ru-RU" w:eastAsia="ru-RU"/>
        </w:rPr>
        <w:t>учебно-</w:t>
      </w:r>
      <w:r w:rsidRPr="004A4496">
        <w:rPr>
          <w:rFonts w:eastAsia="Calibri"/>
          <w:color w:val="000000"/>
          <w:sz w:val="28"/>
          <w:szCs w:val="28"/>
          <w:lang w:val="ru-RU" w:eastAsia="ru-RU"/>
        </w:rPr>
        <w:t>тренировочном этапе (этапе спортивной специализации) – 5 лет;</w:t>
      </w:r>
    </w:p>
    <w:p w:rsidR="00A355DF" w:rsidRPr="004A4496" w:rsidRDefault="001E1E10" w:rsidP="00A355DF">
      <w:pPr>
        <w:autoSpaceDE w:val="0"/>
        <w:autoSpaceDN w:val="0"/>
        <w:adjustRightInd w:val="0"/>
        <w:rPr>
          <w:rFonts w:eastAsia="Calibri"/>
          <w:color w:val="000000"/>
          <w:sz w:val="28"/>
          <w:szCs w:val="28"/>
          <w:lang w:val="ru-RU" w:eastAsia="ru-RU"/>
        </w:rPr>
      </w:pPr>
      <w:r w:rsidRPr="004A4496">
        <w:rPr>
          <w:rFonts w:eastAsia="Calibri"/>
          <w:color w:val="000000"/>
          <w:sz w:val="28"/>
          <w:szCs w:val="28"/>
          <w:lang w:val="ru-RU" w:eastAsia="ru-RU"/>
        </w:rPr>
        <w:t>- на этапе совершенс</w:t>
      </w:r>
      <w:r w:rsidR="0017556A" w:rsidRPr="004A4496">
        <w:rPr>
          <w:rFonts w:eastAsia="Calibri"/>
          <w:color w:val="000000"/>
          <w:sz w:val="28"/>
          <w:szCs w:val="28"/>
          <w:lang w:val="ru-RU" w:eastAsia="ru-RU"/>
        </w:rPr>
        <w:t>твования спортивного мастерства</w:t>
      </w:r>
      <w:r w:rsidR="0059250B" w:rsidRPr="004A4496">
        <w:rPr>
          <w:rFonts w:eastAsia="Calibri"/>
          <w:color w:val="000000"/>
          <w:sz w:val="28"/>
          <w:szCs w:val="28"/>
          <w:lang w:val="ru-RU" w:eastAsia="ru-RU"/>
        </w:rPr>
        <w:t xml:space="preserve"> - </w:t>
      </w:r>
      <w:r w:rsidRPr="004A4496">
        <w:rPr>
          <w:rFonts w:eastAsia="Calibri"/>
          <w:color w:val="000000"/>
          <w:sz w:val="28"/>
          <w:szCs w:val="28"/>
          <w:lang w:val="ru-RU" w:eastAsia="ru-RU"/>
        </w:rPr>
        <w:t>неограниченно;</w:t>
      </w:r>
    </w:p>
    <w:p w:rsidR="00A355DF" w:rsidRPr="004A4496" w:rsidRDefault="001E1E10" w:rsidP="009E1169">
      <w:pPr>
        <w:tabs>
          <w:tab w:val="left" w:pos="284"/>
        </w:tabs>
        <w:autoSpaceDE w:val="0"/>
        <w:autoSpaceDN w:val="0"/>
        <w:adjustRightInd w:val="0"/>
        <w:jc w:val="both"/>
        <w:rPr>
          <w:rFonts w:eastAsia="Calibri"/>
          <w:color w:val="000000"/>
          <w:sz w:val="28"/>
          <w:szCs w:val="28"/>
          <w:lang w:val="ru-RU"/>
        </w:rPr>
      </w:pPr>
      <w:r w:rsidRPr="004A4496">
        <w:rPr>
          <w:rFonts w:eastAsia="Calibri"/>
          <w:color w:val="000000"/>
          <w:sz w:val="28"/>
          <w:szCs w:val="28"/>
          <w:lang w:val="ru-RU" w:eastAsia="ru-RU"/>
        </w:rPr>
        <w:t>- на этапе высшего спортивного мастерства – неограниченно.</w:t>
      </w:r>
    </w:p>
    <w:p w:rsidR="0059250B" w:rsidRPr="004A4496" w:rsidRDefault="00105AD8" w:rsidP="0017556A">
      <w:pPr>
        <w:autoSpaceDE w:val="0"/>
        <w:autoSpaceDN w:val="0"/>
        <w:adjustRightInd w:val="0"/>
        <w:ind w:firstLine="708"/>
        <w:jc w:val="both"/>
        <w:rPr>
          <w:rFonts w:eastAsia="Calibri"/>
          <w:color w:val="000000"/>
          <w:sz w:val="28"/>
          <w:szCs w:val="28"/>
          <w:lang w:val="ru-RU"/>
        </w:rPr>
      </w:pPr>
      <w:r w:rsidRPr="004A4496">
        <w:rPr>
          <w:rFonts w:eastAsia="Calibri"/>
          <w:color w:val="000000"/>
          <w:sz w:val="28"/>
          <w:szCs w:val="28"/>
          <w:lang w:val="ru-RU"/>
        </w:rPr>
        <w:t>Нормативные требования к продолжительности этапов спортивной подготовки, возрасту лиц для зачисления на этапы спортивной подготовки и количеству обучающихся в группах на этапах спортивной подготовки по боксу представлены в таблице 4.</w:t>
      </w:r>
      <w:r w:rsidR="0017556A" w:rsidRPr="004A4496">
        <w:rPr>
          <w:rFonts w:eastAsia="Calibri"/>
          <w:color w:val="000000"/>
          <w:sz w:val="28"/>
          <w:szCs w:val="28"/>
          <w:lang w:val="ru-RU"/>
        </w:rPr>
        <w:t xml:space="preserve"> </w:t>
      </w:r>
    </w:p>
    <w:p w:rsidR="000040AD" w:rsidRPr="004A4496" w:rsidRDefault="000040AD" w:rsidP="0059250B">
      <w:pPr>
        <w:widowControl w:val="0"/>
        <w:jc w:val="right"/>
        <w:rPr>
          <w:rFonts w:eastAsia="Calibri"/>
          <w:color w:val="000000"/>
          <w:sz w:val="28"/>
          <w:szCs w:val="28"/>
          <w:lang w:val="ru-RU"/>
        </w:rPr>
      </w:pPr>
    </w:p>
    <w:p w:rsidR="0059250B" w:rsidRPr="004A4496" w:rsidRDefault="001E1E10" w:rsidP="0059250B">
      <w:pPr>
        <w:widowControl w:val="0"/>
        <w:jc w:val="right"/>
        <w:rPr>
          <w:rFonts w:eastAsia="Calibri"/>
          <w:color w:val="000000"/>
          <w:sz w:val="28"/>
          <w:szCs w:val="28"/>
          <w:lang w:val="ru-RU"/>
        </w:rPr>
      </w:pPr>
      <w:r w:rsidRPr="004A4496">
        <w:rPr>
          <w:rFonts w:eastAsia="Calibri"/>
          <w:color w:val="000000"/>
          <w:sz w:val="28"/>
          <w:szCs w:val="28"/>
          <w:lang w:val="ru-RU"/>
        </w:rPr>
        <w:t xml:space="preserve">Таблица </w:t>
      </w:r>
      <w:r w:rsidR="00635A19" w:rsidRPr="004A4496">
        <w:rPr>
          <w:rFonts w:eastAsia="Calibri"/>
          <w:color w:val="000000"/>
          <w:sz w:val="28"/>
          <w:szCs w:val="28"/>
          <w:lang w:val="ru-RU"/>
        </w:rPr>
        <w:t xml:space="preserve"> </w:t>
      </w:r>
      <w:r w:rsidR="00725E72" w:rsidRPr="004A4496">
        <w:rPr>
          <w:rFonts w:eastAsia="Calibri"/>
          <w:color w:val="000000"/>
          <w:sz w:val="28"/>
          <w:szCs w:val="28"/>
          <w:lang w:val="ru-RU"/>
        </w:rPr>
        <w:t>4</w:t>
      </w:r>
      <w:r w:rsidRPr="004A4496">
        <w:rPr>
          <w:rFonts w:eastAsia="Calibri"/>
          <w:color w:val="000000"/>
          <w:sz w:val="28"/>
          <w:szCs w:val="28"/>
          <w:lang w:val="ru-RU"/>
        </w:rPr>
        <w:t xml:space="preserve"> </w:t>
      </w:r>
    </w:p>
    <w:p w:rsidR="000040AD" w:rsidRPr="004A4496" w:rsidRDefault="0059250B" w:rsidP="0059250B">
      <w:pPr>
        <w:widowControl w:val="0"/>
        <w:jc w:val="center"/>
        <w:rPr>
          <w:rFonts w:eastAsia="Calibri"/>
          <w:color w:val="000000"/>
          <w:sz w:val="28"/>
          <w:szCs w:val="28"/>
          <w:lang w:val="ru-RU"/>
        </w:rPr>
      </w:pPr>
      <w:r w:rsidRPr="004A4496">
        <w:rPr>
          <w:rFonts w:eastAsia="Calibri"/>
          <w:color w:val="000000"/>
          <w:sz w:val="28"/>
          <w:szCs w:val="28"/>
          <w:lang w:val="ru-RU"/>
        </w:rPr>
        <w:t>Сроки реализации программы по виду спорта «бокс» на этапах подготовки</w:t>
      </w:r>
    </w:p>
    <w:p w:rsidR="0059250B" w:rsidRPr="004A4496" w:rsidRDefault="001E1E10" w:rsidP="0059250B">
      <w:pPr>
        <w:widowControl w:val="0"/>
        <w:jc w:val="center"/>
        <w:rPr>
          <w:rFonts w:eastAsia="Calibri"/>
          <w:color w:val="000000"/>
          <w:sz w:val="28"/>
          <w:szCs w:val="28"/>
          <w:lang w:val="ru-RU"/>
        </w:rPr>
      </w:pPr>
      <w:r w:rsidRPr="004A4496">
        <w:rPr>
          <w:rFonts w:eastAsia="Calibri"/>
          <w:color w:val="000000"/>
          <w:sz w:val="28"/>
          <w:szCs w:val="28"/>
          <w:lang w:val="ru-RU"/>
        </w:rPr>
        <w:t xml:space="preserve">  </w:t>
      </w:r>
    </w:p>
    <w:tbl>
      <w:tblPr>
        <w:tblW w:w="9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2234"/>
        <w:gridCol w:w="1984"/>
        <w:gridCol w:w="1893"/>
      </w:tblGrid>
      <w:tr w:rsidR="0060794E" w:rsidTr="00614145">
        <w:trPr>
          <w:trHeight w:val="284"/>
        </w:trPr>
        <w:tc>
          <w:tcPr>
            <w:tcW w:w="3398" w:type="dxa"/>
            <w:vAlign w:val="center"/>
          </w:tcPr>
          <w:p w:rsidR="0059250B" w:rsidRPr="004A4496" w:rsidRDefault="001E1E10" w:rsidP="00BC5420">
            <w:pPr>
              <w:spacing w:after="160"/>
              <w:jc w:val="center"/>
              <w:rPr>
                <w:rFonts w:eastAsia="Calibri"/>
                <w:bCs/>
                <w:color w:val="000000"/>
                <w:sz w:val="28"/>
                <w:szCs w:val="28"/>
                <w:lang w:val="ru-RU" w:bidi="ru-RU"/>
              </w:rPr>
            </w:pPr>
            <w:r w:rsidRPr="004A4496">
              <w:rPr>
                <w:rFonts w:eastAsia="Calibri"/>
                <w:bCs/>
                <w:color w:val="000000"/>
                <w:sz w:val="28"/>
                <w:szCs w:val="28"/>
                <w:lang w:val="ru-RU" w:bidi="ru-RU"/>
              </w:rPr>
              <w:t>Этапы спортивной подготовки</w:t>
            </w:r>
          </w:p>
        </w:tc>
        <w:tc>
          <w:tcPr>
            <w:tcW w:w="2234" w:type="dxa"/>
            <w:vAlign w:val="center"/>
          </w:tcPr>
          <w:p w:rsidR="0059250B" w:rsidRPr="004A4496" w:rsidRDefault="001E1E10" w:rsidP="00BC5420">
            <w:pPr>
              <w:spacing w:after="160"/>
              <w:jc w:val="center"/>
              <w:rPr>
                <w:rFonts w:eastAsia="Calibri"/>
                <w:bCs/>
                <w:color w:val="000000"/>
                <w:sz w:val="28"/>
                <w:szCs w:val="28"/>
                <w:lang w:val="ru-RU" w:bidi="ru-RU"/>
              </w:rPr>
            </w:pPr>
            <w:r w:rsidRPr="004A4496">
              <w:rPr>
                <w:rFonts w:eastAsia="Calibri"/>
                <w:bCs/>
                <w:color w:val="000000"/>
                <w:sz w:val="28"/>
                <w:szCs w:val="28"/>
                <w:lang w:val="ru-RU" w:bidi="ru-RU"/>
              </w:rPr>
              <w:t xml:space="preserve">Срок реализации этапов спортивной подготовки </w:t>
            </w:r>
            <w:r w:rsidRPr="004A4496">
              <w:rPr>
                <w:rFonts w:eastAsia="Calibri"/>
                <w:bCs/>
                <w:color w:val="000000"/>
                <w:sz w:val="28"/>
                <w:szCs w:val="28"/>
                <w:lang w:val="ru-RU" w:bidi="ru-RU"/>
              </w:rPr>
              <w:br/>
              <w:t>(лет)</w:t>
            </w:r>
          </w:p>
        </w:tc>
        <w:tc>
          <w:tcPr>
            <w:tcW w:w="1984" w:type="dxa"/>
            <w:vAlign w:val="center"/>
          </w:tcPr>
          <w:p w:rsidR="0059250B" w:rsidRPr="004A4496" w:rsidRDefault="001E1E10" w:rsidP="0017556A">
            <w:pPr>
              <w:jc w:val="center"/>
              <w:rPr>
                <w:rFonts w:eastAsia="Calibri"/>
                <w:bCs/>
                <w:color w:val="000000"/>
                <w:sz w:val="28"/>
                <w:szCs w:val="28"/>
                <w:lang w:val="ru-RU" w:bidi="ru-RU"/>
              </w:rPr>
            </w:pPr>
            <w:r w:rsidRPr="004A4496">
              <w:rPr>
                <w:rFonts w:eastAsia="Calibri"/>
                <w:bCs/>
                <w:color w:val="000000"/>
                <w:sz w:val="28"/>
                <w:szCs w:val="28"/>
                <w:lang w:val="ru-RU" w:bidi="ru-RU"/>
              </w:rPr>
              <w:t>Возрастные границы лиц, проходящих спортивную подготовку</w:t>
            </w:r>
          </w:p>
          <w:p w:rsidR="0059250B" w:rsidRPr="004A4496" w:rsidRDefault="001E1E10" w:rsidP="0017556A">
            <w:pPr>
              <w:jc w:val="center"/>
              <w:rPr>
                <w:rFonts w:eastAsia="Calibri"/>
                <w:bCs/>
                <w:color w:val="000000"/>
                <w:sz w:val="28"/>
                <w:szCs w:val="28"/>
                <w:lang w:val="ru-RU" w:bidi="ru-RU"/>
              </w:rPr>
            </w:pPr>
            <w:r w:rsidRPr="004A4496">
              <w:rPr>
                <w:rFonts w:eastAsia="Calibri"/>
                <w:bCs/>
                <w:color w:val="000000"/>
                <w:sz w:val="28"/>
                <w:szCs w:val="28"/>
                <w:lang w:val="ru-RU" w:bidi="ru-RU"/>
              </w:rPr>
              <w:t>(лет)</w:t>
            </w:r>
          </w:p>
        </w:tc>
        <w:tc>
          <w:tcPr>
            <w:tcW w:w="1893" w:type="dxa"/>
            <w:vAlign w:val="center"/>
          </w:tcPr>
          <w:p w:rsidR="0059250B" w:rsidRPr="004A4496" w:rsidRDefault="001E1E10" w:rsidP="00BC5420">
            <w:pPr>
              <w:spacing w:after="160"/>
              <w:jc w:val="center"/>
              <w:rPr>
                <w:rFonts w:eastAsia="Calibri"/>
                <w:bCs/>
                <w:color w:val="000000"/>
                <w:sz w:val="28"/>
                <w:szCs w:val="28"/>
                <w:lang w:val="ru-RU" w:bidi="ru-RU"/>
              </w:rPr>
            </w:pPr>
            <w:r w:rsidRPr="004A4496">
              <w:rPr>
                <w:rFonts w:eastAsia="Calibri"/>
                <w:color w:val="000000"/>
                <w:sz w:val="28"/>
                <w:szCs w:val="28"/>
                <w:lang w:val="ru-RU" w:bidi="ru-RU"/>
              </w:rPr>
              <w:t>Наполняемость (человек)</w:t>
            </w:r>
          </w:p>
        </w:tc>
      </w:tr>
      <w:tr w:rsidR="0060794E" w:rsidTr="00614145">
        <w:trPr>
          <w:trHeight w:val="740"/>
        </w:trPr>
        <w:tc>
          <w:tcPr>
            <w:tcW w:w="3398" w:type="dxa"/>
            <w:vAlign w:val="center"/>
          </w:tcPr>
          <w:p w:rsidR="0059250B" w:rsidRPr="004A4496" w:rsidRDefault="001E1E10" w:rsidP="00BC5420">
            <w:pPr>
              <w:rPr>
                <w:rFonts w:eastAsia="Calibri"/>
                <w:bCs/>
                <w:color w:val="000000"/>
                <w:sz w:val="28"/>
                <w:szCs w:val="28"/>
                <w:lang w:val="ru-RU" w:bidi="ru-RU"/>
              </w:rPr>
            </w:pPr>
            <w:r w:rsidRPr="004A4496">
              <w:rPr>
                <w:rFonts w:eastAsia="Calibri"/>
                <w:color w:val="000000"/>
                <w:sz w:val="28"/>
                <w:szCs w:val="28"/>
                <w:lang w:val="ru-RU" w:bidi="ru-RU"/>
              </w:rPr>
              <w:t xml:space="preserve">Этап начальной </w:t>
            </w:r>
            <w:r w:rsidRPr="004A4496">
              <w:rPr>
                <w:rFonts w:eastAsia="Calibri"/>
                <w:color w:val="000000"/>
                <w:sz w:val="28"/>
                <w:szCs w:val="28"/>
                <w:lang w:val="ru-RU" w:bidi="ru-RU"/>
              </w:rPr>
              <w:br/>
              <w:t>подготовки</w:t>
            </w:r>
          </w:p>
        </w:tc>
        <w:tc>
          <w:tcPr>
            <w:tcW w:w="2234" w:type="dxa"/>
            <w:vAlign w:val="center"/>
          </w:tcPr>
          <w:p w:rsidR="0059250B" w:rsidRPr="004A4496" w:rsidRDefault="001E1E10" w:rsidP="00BC5420">
            <w:pPr>
              <w:jc w:val="center"/>
              <w:rPr>
                <w:rFonts w:eastAsia="Calibri"/>
                <w:bCs/>
                <w:color w:val="000000"/>
                <w:sz w:val="28"/>
                <w:szCs w:val="28"/>
                <w:lang w:val="ru-RU" w:bidi="ru-RU"/>
              </w:rPr>
            </w:pPr>
            <w:r w:rsidRPr="004A4496">
              <w:rPr>
                <w:rFonts w:eastAsia="Calibri"/>
                <w:bCs/>
                <w:color w:val="000000"/>
                <w:sz w:val="28"/>
                <w:szCs w:val="28"/>
                <w:lang w:val="ru-RU" w:bidi="ru-RU"/>
              </w:rPr>
              <w:t>2-3</w:t>
            </w:r>
          </w:p>
        </w:tc>
        <w:tc>
          <w:tcPr>
            <w:tcW w:w="1984" w:type="dxa"/>
            <w:vAlign w:val="center"/>
          </w:tcPr>
          <w:p w:rsidR="0059250B" w:rsidRPr="004A4496" w:rsidRDefault="001E1E10" w:rsidP="00BC5420">
            <w:pPr>
              <w:jc w:val="center"/>
              <w:rPr>
                <w:rFonts w:eastAsia="Calibri"/>
                <w:bCs/>
                <w:color w:val="000000"/>
                <w:sz w:val="28"/>
                <w:szCs w:val="28"/>
                <w:lang w:val="ru-RU" w:bidi="ru-RU"/>
              </w:rPr>
            </w:pPr>
            <w:r w:rsidRPr="004A4496">
              <w:rPr>
                <w:rFonts w:eastAsia="Calibri"/>
                <w:bCs/>
                <w:color w:val="000000"/>
                <w:sz w:val="28"/>
                <w:szCs w:val="28"/>
                <w:lang w:val="ru-RU" w:bidi="ru-RU"/>
              </w:rPr>
              <w:t>9</w:t>
            </w:r>
          </w:p>
        </w:tc>
        <w:tc>
          <w:tcPr>
            <w:tcW w:w="1893" w:type="dxa"/>
            <w:vAlign w:val="center"/>
          </w:tcPr>
          <w:p w:rsidR="0059250B" w:rsidRPr="004A4496" w:rsidRDefault="001E1E10" w:rsidP="00BC5420">
            <w:pPr>
              <w:jc w:val="center"/>
              <w:rPr>
                <w:rFonts w:eastAsia="Calibri"/>
                <w:color w:val="000000"/>
                <w:sz w:val="28"/>
                <w:szCs w:val="28"/>
                <w:lang w:val="ru-RU" w:bidi="ru-RU"/>
              </w:rPr>
            </w:pPr>
            <w:r w:rsidRPr="004A4496">
              <w:rPr>
                <w:rFonts w:eastAsia="Calibri"/>
                <w:color w:val="000000"/>
                <w:sz w:val="28"/>
                <w:szCs w:val="28"/>
                <w:lang w:val="ru-RU" w:bidi="ru-RU"/>
              </w:rPr>
              <w:t>10</w:t>
            </w:r>
          </w:p>
        </w:tc>
      </w:tr>
      <w:tr w:rsidR="0060794E" w:rsidTr="00614145">
        <w:trPr>
          <w:trHeight w:val="740"/>
        </w:trPr>
        <w:tc>
          <w:tcPr>
            <w:tcW w:w="3398" w:type="dxa"/>
            <w:vAlign w:val="center"/>
          </w:tcPr>
          <w:p w:rsidR="0059250B" w:rsidRPr="004A4496" w:rsidRDefault="001E1E10" w:rsidP="00BC5420">
            <w:pPr>
              <w:rPr>
                <w:rFonts w:eastAsia="Calibri"/>
                <w:bCs/>
                <w:color w:val="000000"/>
                <w:sz w:val="28"/>
                <w:szCs w:val="28"/>
                <w:lang w:val="ru-RU" w:bidi="ru-RU"/>
              </w:rPr>
            </w:pPr>
            <w:r w:rsidRPr="004A4496">
              <w:rPr>
                <w:rFonts w:eastAsia="Calibri"/>
                <w:color w:val="000000"/>
                <w:sz w:val="28"/>
                <w:szCs w:val="28"/>
                <w:lang w:val="ru-RU" w:bidi="ru-RU"/>
              </w:rPr>
              <w:lastRenderedPageBreak/>
              <w:t>Учебно-тренировочный этап (этап спортивной специализации)</w:t>
            </w:r>
          </w:p>
        </w:tc>
        <w:tc>
          <w:tcPr>
            <w:tcW w:w="2234" w:type="dxa"/>
            <w:vAlign w:val="center"/>
          </w:tcPr>
          <w:p w:rsidR="0059250B" w:rsidRPr="004A4496" w:rsidRDefault="001E1E10" w:rsidP="00BC5420">
            <w:pPr>
              <w:jc w:val="center"/>
              <w:rPr>
                <w:rFonts w:eastAsia="Calibri"/>
                <w:bCs/>
                <w:color w:val="000000"/>
                <w:sz w:val="28"/>
                <w:szCs w:val="28"/>
                <w:lang w:val="ru-RU" w:bidi="ru-RU"/>
              </w:rPr>
            </w:pPr>
            <w:r w:rsidRPr="004A4496">
              <w:rPr>
                <w:rFonts w:eastAsia="Calibri"/>
                <w:color w:val="000000"/>
                <w:sz w:val="28"/>
                <w:szCs w:val="28"/>
                <w:lang w:val="ru-RU" w:bidi="ru-RU"/>
              </w:rPr>
              <w:t>2-5</w:t>
            </w:r>
          </w:p>
        </w:tc>
        <w:tc>
          <w:tcPr>
            <w:tcW w:w="1984" w:type="dxa"/>
            <w:vAlign w:val="center"/>
          </w:tcPr>
          <w:p w:rsidR="0059250B" w:rsidRPr="004A4496" w:rsidRDefault="001E1E10" w:rsidP="00BC5420">
            <w:pPr>
              <w:jc w:val="center"/>
              <w:rPr>
                <w:rFonts w:eastAsia="Calibri"/>
                <w:bCs/>
                <w:color w:val="000000"/>
                <w:sz w:val="28"/>
                <w:szCs w:val="28"/>
                <w:lang w:val="ru-RU" w:bidi="ru-RU"/>
              </w:rPr>
            </w:pPr>
            <w:r w:rsidRPr="004A4496">
              <w:rPr>
                <w:rFonts w:eastAsia="Calibri"/>
                <w:bCs/>
                <w:color w:val="000000"/>
                <w:sz w:val="28"/>
                <w:szCs w:val="28"/>
                <w:lang w:val="ru-RU" w:bidi="ru-RU"/>
              </w:rPr>
              <w:t>12</w:t>
            </w:r>
          </w:p>
        </w:tc>
        <w:tc>
          <w:tcPr>
            <w:tcW w:w="1893" w:type="dxa"/>
            <w:vAlign w:val="center"/>
          </w:tcPr>
          <w:p w:rsidR="0059250B" w:rsidRPr="004A4496" w:rsidRDefault="001E1E10" w:rsidP="00BC5420">
            <w:pPr>
              <w:jc w:val="center"/>
              <w:rPr>
                <w:rFonts w:eastAsia="Calibri"/>
                <w:color w:val="000000"/>
                <w:sz w:val="28"/>
                <w:szCs w:val="28"/>
                <w:lang w:val="ru-RU" w:bidi="ru-RU"/>
              </w:rPr>
            </w:pPr>
            <w:r w:rsidRPr="004A4496">
              <w:rPr>
                <w:rFonts w:eastAsia="Calibri"/>
                <w:color w:val="000000"/>
                <w:sz w:val="28"/>
                <w:szCs w:val="28"/>
                <w:lang w:val="ru-RU" w:bidi="ru-RU"/>
              </w:rPr>
              <w:t>8</w:t>
            </w:r>
          </w:p>
        </w:tc>
      </w:tr>
      <w:tr w:rsidR="0060794E" w:rsidTr="00614145">
        <w:trPr>
          <w:trHeight w:val="740"/>
        </w:trPr>
        <w:tc>
          <w:tcPr>
            <w:tcW w:w="3398" w:type="dxa"/>
            <w:vAlign w:val="center"/>
          </w:tcPr>
          <w:p w:rsidR="0059250B" w:rsidRPr="004A4496" w:rsidRDefault="001E1E10" w:rsidP="00BC5420">
            <w:pPr>
              <w:rPr>
                <w:rFonts w:eastAsia="Calibri"/>
                <w:color w:val="000000"/>
                <w:sz w:val="28"/>
                <w:szCs w:val="28"/>
                <w:lang w:val="ru-RU" w:bidi="ru-RU"/>
              </w:rPr>
            </w:pPr>
            <w:r w:rsidRPr="004A4496">
              <w:rPr>
                <w:rFonts w:eastAsia="Calibri"/>
                <w:color w:val="000000"/>
                <w:sz w:val="28"/>
                <w:szCs w:val="28"/>
                <w:lang w:val="ru-RU" w:bidi="ru-RU"/>
              </w:rPr>
              <w:t>Этап совершенствования</w:t>
            </w:r>
          </w:p>
          <w:p w:rsidR="0059250B" w:rsidRPr="004A4496" w:rsidRDefault="001E1E10" w:rsidP="00BC5420">
            <w:pPr>
              <w:rPr>
                <w:rFonts w:eastAsia="Calibri"/>
                <w:bCs/>
                <w:color w:val="000000"/>
                <w:sz w:val="28"/>
                <w:szCs w:val="28"/>
                <w:lang w:val="ru-RU" w:bidi="ru-RU"/>
              </w:rPr>
            </w:pPr>
            <w:r w:rsidRPr="004A4496">
              <w:rPr>
                <w:rFonts w:eastAsia="Calibri"/>
                <w:color w:val="000000"/>
                <w:sz w:val="28"/>
                <w:szCs w:val="28"/>
                <w:lang w:val="ru-RU" w:bidi="ru-RU"/>
              </w:rPr>
              <w:t>спортивного мастерства</w:t>
            </w:r>
          </w:p>
        </w:tc>
        <w:tc>
          <w:tcPr>
            <w:tcW w:w="2234" w:type="dxa"/>
            <w:vAlign w:val="center"/>
          </w:tcPr>
          <w:p w:rsidR="0059250B" w:rsidRPr="004A4496" w:rsidRDefault="001E1E10" w:rsidP="00BC5420">
            <w:pPr>
              <w:jc w:val="center"/>
              <w:rPr>
                <w:rFonts w:eastAsia="Calibri"/>
                <w:bCs/>
                <w:color w:val="000000"/>
                <w:sz w:val="28"/>
                <w:szCs w:val="28"/>
                <w:lang w:val="ru-RU" w:bidi="ru-RU"/>
              </w:rPr>
            </w:pPr>
            <w:r w:rsidRPr="004A4496">
              <w:rPr>
                <w:rFonts w:eastAsia="Calibri"/>
                <w:bCs/>
                <w:color w:val="000000"/>
                <w:sz w:val="28"/>
                <w:szCs w:val="28"/>
                <w:lang w:val="ru-RU" w:bidi="ru-RU"/>
              </w:rPr>
              <w:t>не ограничивается</w:t>
            </w:r>
          </w:p>
        </w:tc>
        <w:tc>
          <w:tcPr>
            <w:tcW w:w="1984" w:type="dxa"/>
            <w:vAlign w:val="center"/>
          </w:tcPr>
          <w:p w:rsidR="0059250B" w:rsidRPr="004A4496" w:rsidRDefault="001E1E10" w:rsidP="00BC5420">
            <w:pPr>
              <w:jc w:val="center"/>
              <w:rPr>
                <w:rFonts w:eastAsia="Calibri"/>
                <w:bCs/>
                <w:color w:val="000000"/>
                <w:sz w:val="28"/>
                <w:szCs w:val="28"/>
                <w:lang w:val="ru-RU" w:bidi="ru-RU"/>
              </w:rPr>
            </w:pPr>
            <w:r w:rsidRPr="004A4496">
              <w:rPr>
                <w:rFonts w:eastAsia="Calibri"/>
                <w:bCs/>
                <w:color w:val="000000"/>
                <w:sz w:val="28"/>
                <w:szCs w:val="28"/>
                <w:lang w:val="ru-RU" w:bidi="ru-RU"/>
              </w:rPr>
              <w:t>14</w:t>
            </w:r>
          </w:p>
        </w:tc>
        <w:tc>
          <w:tcPr>
            <w:tcW w:w="1893" w:type="dxa"/>
            <w:vAlign w:val="center"/>
          </w:tcPr>
          <w:p w:rsidR="0059250B" w:rsidRPr="004A4496" w:rsidRDefault="001E1E10" w:rsidP="00BC5420">
            <w:pPr>
              <w:jc w:val="center"/>
              <w:rPr>
                <w:rFonts w:eastAsia="Calibri"/>
                <w:color w:val="000000"/>
                <w:sz w:val="28"/>
                <w:szCs w:val="28"/>
                <w:lang w:val="ru-RU" w:bidi="ru-RU"/>
              </w:rPr>
            </w:pPr>
            <w:r w:rsidRPr="004A4496">
              <w:rPr>
                <w:rFonts w:eastAsia="Calibri"/>
                <w:color w:val="000000"/>
                <w:sz w:val="28"/>
                <w:szCs w:val="28"/>
                <w:lang w:val="ru-RU" w:bidi="ru-RU"/>
              </w:rPr>
              <w:t>4</w:t>
            </w:r>
          </w:p>
        </w:tc>
      </w:tr>
      <w:tr w:rsidR="0060794E" w:rsidTr="00614145">
        <w:trPr>
          <w:trHeight w:val="740"/>
        </w:trPr>
        <w:tc>
          <w:tcPr>
            <w:tcW w:w="3398" w:type="dxa"/>
            <w:vAlign w:val="center"/>
          </w:tcPr>
          <w:p w:rsidR="0059250B" w:rsidRPr="004A4496" w:rsidRDefault="001E1E10" w:rsidP="00BC5420">
            <w:pPr>
              <w:rPr>
                <w:rFonts w:eastAsia="Calibri"/>
                <w:color w:val="000000"/>
                <w:sz w:val="28"/>
                <w:szCs w:val="28"/>
                <w:lang w:val="ru-RU" w:bidi="ru-RU"/>
              </w:rPr>
            </w:pPr>
            <w:r w:rsidRPr="004A4496">
              <w:rPr>
                <w:rFonts w:eastAsia="Calibri"/>
                <w:color w:val="000000"/>
                <w:sz w:val="28"/>
                <w:szCs w:val="28"/>
                <w:lang w:val="ru-RU" w:bidi="ru-RU"/>
              </w:rPr>
              <w:t>Этап высшего спортивного</w:t>
            </w:r>
          </w:p>
          <w:p w:rsidR="0059250B" w:rsidRPr="004A4496" w:rsidRDefault="001E1E10" w:rsidP="00BC5420">
            <w:pPr>
              <w:rPr>
                <w:rFonts w:eastAsia="Calibri"/>
                <w:bCs/>
                <w:color w:val="000000"/>
                <w:sz w:val="28"/>
                <w:szCs w:val="28"/>
                <w:lang w:val="ru-RU" w:bidi="ru-RU"/>
              </w:rPr>
            </w:pPr>
            <w:r w:rsidRPr="004A4496">
              <w:rPr>
                <w:rFonts w:eastAsia="Calibri"/>
                <w:color w:val="000000"/>
                <w:sz w:val="28"/>
                <w:szCs w:val="28"/>
                <w:lang w:val="ru-RU" w:bidi="ru-RU"/>
              </w:rPr>
              <w:t>мастерства</w:t>
            </w:r>
          </w:p>
        </w:tc>
        <w:tc>
          <w:tcPr>
            <w:tcW w:w="2234" w:type="dxa"/>
            <w:vAlign w:val="center"/>
          </w:tcPr>
          <w:p w:rsidR="0059250B" w:rsidRPr="004A4496" w:rsidRDefault="001E1E10" w:rsidP="00BC5420">
            <w:pPr>
              <w:jc w:val="center"/>
              <w:rPr>
                <w:rFonts w:eastAsia="Calibri"/>
                <w:bCs/>
                <w:color w:val="000000"/>
                <w:sz w:val="28"/>
                <w:szCs w:val="28"/>
                <w:lang w:val="ru-RU" w:bidi="ru-RU"/>
              </w:rPr>
            </w:pPr>
            <w:r w:rsidRPr="004A4496">
              <w:rPr>
                <w:rFonts w:eastAsia="Calibri"/>
                <w:bCs/>
                <w:color w:val="000000"/>
                <w:sz w:val="28"/>
                <w:szCs w:val="28"/>
                <w:lang w:val="ru-RU" w:bidi="ru-RU"/>
              </w:rPr>
              <w:t>не ограничивается</w:t>
            </w:r>
          </w:p>
        </w:tc>
        <w:tc>
          <w:tcPr>
            <w:tcW w:w="1984" w:type="dxa"/>
            <w:vAlign w:val="center"/>
          </w:tcPr>
          <w:p w:rsidR="0059250B" w:rsidRPr="004A4496" w:rsidRDefault="001E1E10" w:rsidP="00BC5420">
            <w:pPr>
              <w:jc w:val="center"/>
              <w:rPr>
                <w:rFonts w:eastAsia="Calibri"/>
                <w:bCs/>
                <w:color w:val="000000"/>
                <w:sz w:val="28"/>
                <w:szCs w:val="28"/>
                <w:lang w:val="ru-RU" w:bidi="ru-RU"/>
              </w:rPr>
            </w:pPr>
            <w:r w:rsidRPr="004A4496">
              <w:rPr>
                <w:rFonts w:eastAsia="Calibri"/>
                <w:bCs/>
                <w:color w:val="000000"/>
                <w:sz w:val="28"/>
                <w:szCs w:val="28"/>
                <w:lang w:val="ru-RU" w:bidi="ru-RU"/>
              </w:rPr>
              <w:t>16</w:t>
            </w:r>
          </w:p>
        </w:tc>
        <w:tc>
          <w:tcPr>
            <w:tcW w:w="1893" w:type="dxa"/>
            <w:vAlign w:val="center"/>
          </w:tcPr>
          <w:p w:rsidR="0059250B" w:rsidRPr="004A4496" w:rsidRDefault="001E1E10" w:rsidP="00BC5420">
            <w:pPr>
              <w:jc w:val="center"/>
              <w:rPr>
                <w:rFonts w:eastAsia="Calibri"/>
                <w:color w:val="000000"/>
                <w:sz w:val="28"/>
                <w:szCs w:val="28"/>
                <w:lang w:val="ru-RU" w:bidi="ru-RU"/>
              </w:rPr>
            </w:pPr>
            <w:r w:rsidRPr="004A4496">
              <w:rPr>
                <w:rFonts w:eastAsia="Calibri"/>
                <w:color w:val="000000"/>
                <w:sz w:val="28"/>
                <w:szCs w:val="28"/>
                <w:lang w:val="ru-RU" w:bidi="ru-RU"/>
              </w:rPr>
              <w:t>1</w:t>
            </w:r>
          </w:p>
        </w:tc>
      </w:tr>
    </w:tbl>
    <w:p w:rsidR="0042117E" w:rsidRPr="004A4496" w:rsidRDefault="001E1E10" w:rsidP="0042117E">
      <w:pPr>
        <w:tabs>
          <w:tab w:val="left" w:pos="284"/>
        </w:tabs>
        <w:autoSpaceDE w:val="0"/>
        <w:autoSpaceDN w:val="0"/>
        <w:adjustRightInd w:val="0"/>
        <w:jc w:val="both"/>
        <w:rPr>
          <w:rFonts w:eastAsia="Calibri"/>
          <w:color w:val="000000"/>
          <w:sz w:val="28"/>
          <w:szCs w:val="28"/>
          <w:lang w:val="ru-RU"/>
        </w:rPr>
      </w:pPr>
      <w:r w:rsidRPr="004A4496">
        <w:rPr>
          <w:rFonts w:eastAsia="Calibri"/>
          <w:color w:val="000000"/>
          <w:sz w:val="28"/>
          <w:szCs w:val="28"/>
          <w:lang w:val="ru-RU"/>
        </w:rPr>
        <w:t xml:space="preserve"> </w:t>
      </w:r>
    </w:p>
    <w:p w:rsidR="00A355DF" w:rsidRPr="004A4496" w:rsidRDefault="0042117E" w:rsidP="0042117E">
      <w:pPr>
        <w:tabs>
          <w:tab w:val="left" w:pos="284"/>
        </w:tabs>
        <w:autoSpaceDE w:val="0"/>
        <w:autoSpaceDN w:val="0"/>
        <w:adjustRightInd w:val="0"/>
        <w:jc w:val="both"/>
        <w:rPr>
          <w:rFonts w:eastAsia="Calibri"/>
          <w:color w:val="000000"/>
          <w:sz w:val="28"/>
          <w:szCs w:val="28"/>
          <w:lang w:val="ru-RU"/>
        </w:rPr>
      </w:pPr>
      <w:r w:rsidRPr="004A4496">
        <w:rPr>
          <w:rFonts w:eastAsia="Calibri"/>
          <w:color w:val="000000"/>
          <w:sz w:val="28"/>
          <w:szCs w:val="28"/>
          <w:lang w:val="ru-RU"/>
        </w:rPr>
        <w:tab/>
      </w:r>
      <w:r w:rsidR="00093AB8" w:rsidRPr="004A4496">
        <w:rPr>
          <w:rFonts w:eastAsia="Calibri"/>
          <w:color w:val="000000"/>
          <w:sz w:val="28"/>
          <w:szCs w:val="28"/>
          <w:lang w:val="ru-RU"/>
        </w:rPr>
        <w:t xml:space="preserve">      </w:t>
      </w:r>
      <w:r w:rsidRPr="004A4496">
        <w:rPr>
          <w:rFonts w:eastAsia="Calibri"/>
          <w:color w:val="000000"/>
          <w:sz w:val="28"/>
          <w:szCs w:val="28"/>
          <w:lang w:val="ru-RU"/>
        </w:rPr>
        <w:t xml:space="preserve">При комплектовании учебно-тренировочных групп по этапам спортивной подготовки </w:t>
      </w:r>
      <w:r w:rsidR="005F66AD" w:rsidRPr="004A4496">
        <w:rPr>
          <w:rFonts w:eastAsia="Calibri"/>
          <w:color w:val="000000"/>
          <w:sz w:val="28"/>
          <w:szCs w:val="28"/>
          <w:lang w:val="ru-RU"/>
        </w:rPr>
        <w:t>Организация</w:t>
      </w:r>
      <w:r w:rsidRPr="004A4496">
        <w:rPr>
          <w:rFonts w:eastAsia="Calibri"/>
          <w:color w:val="000000"/>
          <w:sz w:val="28"/>
          <w:szCs w:val="28"/>
          <w:lang w:val="ru-RU"/>
        </w:rPr>
        <w:t xml:space="preserve"> учитывает: возрастные закономерности, становления спортивного мастерства (выполнения разрядных нормативов); объемов недельной тренировочной нагрузки; выполнения нормативов по общей физической и специальной физической подготовке; спортивных результатов и возраста обучающихся.</w:t>
      </w:r>
    </w:p>
    <w:p w:rsidR="00AD0146" w:rsidRPr="004A4496" w:rsidRDefault="009E1169" w:rsidP="00BC5420">
      <w:pPr>
        <w:tabs>
          <w:tab w:val="left" w:pos="284"/>
        </w:tabs>
        <w:autoSpaceDE w:val="0"/>
        <w:autoSpaceDN w:val="0"/>
        <w:adjustRightInd w:val="0"/>
        <w:ind w:firstLine="567"/>
        <w:jc w:val="both"/>
        <w:rPr>
          <w:rFonts w:eastAsia="Calibri"/>
          <w:color w:val="000000"/>
          <w:sz w:val="28"/>
          <w:szCs w:val="28"/>
          <w:lang w:val="ru-RU"/>
        </w:rPr>
      </w:pPr>
      <w:r w:rsidRPr="004A4496">
        <w:rPr>
          <w:rFonts w:eastAsia="Calibri"/>
          <w:color w:val="000000"/>
          <w:sz w:val="28"/>
          <w:szCs w:val="28"/>
          <w:lang w:val="ru-RU"/>
        </w:rPr>
        <w:t xml:space="preserve">  На этап начальной подготовки зачисляются лица, которым в текущем году исполнилось </w:t>
      </w:r>
      <w:r w:rsidR="00725E72" w:rsidRPr="004A4496">
        <w:rPr>
          <w:rFonts w:eastAsia="Calibri"/>
          <w:color w:val="000000"/>
          <w:sz w:val="28"/>
          <w:szCs w:val="28"/>
          <w:lang w:val="ru-RU"/>
        </w:rPr>
        <w:t>(</w:t>
      </w:r>
      <w:r w:rsidRPr="004A4496">
        <w:rPr>
          <w:rFonts w:eastAsia="Calibri"/>
          <w:color w:val="000000"/>
          <w:sz w:val="28"/>
          <w:szCs w:val="28"/>
          <w:lang w:val="ru-RU"/>
        </w:rPr>
        <w:t xml:space="preserve">или) исполнится </w:t>
      </w:r>
      <w:r w:rsidR="001E1E10" w:rsidRPr="004A4496">
        <w:rPr>
          <w:rFonts w:eastAsia="Calibri"/>
          <w:color w:val="000000"/>
          <w:sz w:val="28"/>
          <w:szCs w:val="28"/>
          <w:lang w:val="ru-RU"/>
        </w:rPr>
        <w:t xml:space="preserve">9 </w:t>
      </w:r>
      <w:r w:rsidR="0017556A" w:rsidRPr="004A4496">
        <w:rPr>
          <w:rFonts w:eastAsia="Calibri"/>
          <w:color w:val="000000"/>
          <w:sz w:val="28"/>
          <w:szCs w:val="28"/>
          <w:lang w:val="ru-RU"/>
        </w:rPr>
        <w:t>лет</w:t>
      </w:r>
      <w:r w:rsidRPr="004A4496">
        <w:rPr>
          <w:rFonts w:eastAsia="Calibri"/>
          <w:color w:val="000000"/>
          <w:sz w:val="28"/>
          <w:szCs w:val="28"/>
          <w:lang w:val="ru-RU"/>
        </w:rPr>
        <w:t xml:space="preserve">, а также лица, старше зачисляемого возраста на этап начальной подготовки и учебно-тренировочный этап (этап спортивной специализации) до трех лет. </w:t>
      </w:r>
      <w:r w:rsidR="001E1E10" w:rsidRPr="004A4496">
        <w:rPr>
          <w:rFonts w:eastAsia="Calibri"/>
          <w:color w:val="000000"/>
          <w:sz w:val="28"/>
          <w:szCs w:val="28"/>
          <w:lang w:val="ru-RU"/>
        </w:rPr>
        <w:t>При этом при комплектовании учебно-тренировочных групп разница в возрасте зачисляемых лиц не должна быть более двух лет.</w:t>
      </w:r>
    </w:p>
    <w:p w:rsidR="0059250B" w:rsidRPr="004A4496" w:rsidRDefault="00AD0146" w:rsidP="00F37715">
      <w:pPr>
        <w:autoSpaceDE w:val="0"/>
        <w:autoSpaceDN w:val="0"/>
        <w:adjustRightInd w:val="0"/>
        <w:jc w:val="both"/>
        <w:rPr>
          <w:rFonts w:eastAsia="Calibri"/>
          <w:color w:val="000000"/>
          <w:sz w:val="28"/>
          <w:szCs w:val="28"/>
          <w:lang w:val="ru-RU"/>
        </w:rPr>
      </w:pPr>
      <w:r w:rsidRPr="004A4496">
        <w:rPr>
          <w:rFonts w:eastAsia="Calibri"/>
          <w:color w:val="000000"/>
          <w:sz w:val="28"/>
          <w:szCs w:val="28"/>
          <w:lang w:val="ru-RU"/>
        </w:rPr>
        <w:tab/>
        <w:t>К</w:t>
      </w:r>
      <w:r w:rsidR="00725E72" w:rsidRPr="004A4496">
        <w:rPr>
          <w:rFonts w:eastAsia="Calibri"/>
          <w:color w:val="000000"/>
          <w:sz w:val="28"/>
          <w:szCs w:val="28"/>
          <w:lang w:val="ru-RU"/>
        </w:rPr>
        <w:t>оличество лиц, проходящих спортивную подготовку в группах на этапе начальной подготовки – 1</w:t>
      </w:r>
      <w:r w:rsidR="0025314C" w:rsidRPr="004A4496">
        <w:rPr>
          <w:rFonts w:eastAsia="Calibri"/>
          <w:color w:val="000000"/>
          <w:sz w:val="28"/>
          <w:szCs w:val="28"/>
          <w:lang w:val="ru-RU"/>
        </w:rPr>
        <w:t>2-15</w:t>
      </w:r>
      <w:r w:rsidR="00725E72" w:rsidRPr="004A4496">
        <w:rPr>
          <w:rFonts w:eastAsia="Calibri"/>
          <w:color w:val="000000"/>
          <w:sz w:val="28"/>
          <w:szCs w:val="28"/>
          <w:lang w:val="ru-RU"/>
        </w:rPr>
        <w:t xml:space="preserve"> человек.</w:t>
      </w:r>
      <w:r w:rsidR="00696478" w:rsidRPr="004A4496">
        <w:rPr>
          <w:rFonts w:eastAsia="Calibri"/>
          <w:color w:val="000000"/>
          <w:sz w:val="28"/>
          <w:szCs w:val="28"/>
          <w:lang w:val="ru-RU"/>
        </w:rPr>
        <w:t xml:space="preserve"> </w:t>
      </w:r>
      <w:r w:rsidR="0042117E" w:rsidRPr="004A4496">
        <w:rPr>
          <w:rFonts w:eastAsia="Calibri"/>
          <w:color w:val="000000"/>
          <w:sz w:val="28"/>
          <w:szCs w:val="28"/>
          <w:lang w:val="ru-RU"/>
        </w:rPr>
        <w:t xml:space="preserve">  </w:t>
      </w:r>
    </w:p>
    <w:p w:rsidR="0059250B" w:rsidRPr="004A4496" w:rsidRDefault="00AD0146" w:rsidP="00F37715">
      <w:pPr>
        <w:autoSpaceDE w:val="0"/>
        <w:autoSpaceDN w:val="0"/>
        <w:adjustRightInd w:val="0"/>
        <w:ind w:firstLine="567"/>
        <w:jc w:val="both"/>
        <w:rPr>
          <w:rFonts w:eastAsia="Calibri"/>
          <w:color w:val="000000"/>
          <w:sz w:val="28"/>
          <w:szCs w:val="28"/>
          <w:lang w:val="ru-RU"/>
        </w:rPr>
      </w:pPr>
      <w:r w:rsidRPr="004A4496">
        <w:rPr>
          <w:rFonts w:eastAsia="Calibri"/>
          <w:color w:val="000000"/>
          <w:sz w:val="28"/>
          <w:szCs w:val="28"/>
          <w:lang w:val="ru-RU" w:eastAsia="ru-RU"/>
        </w:rPr>
        <w:t xml:space="preserve">На </w:t>
      </w:r>
      <w:r w:rsidR="00BC5420" w:rsidRPr="004A4496">
        <w:rPr>
          <w:rFonts w:eastAsia="Calibri"/>
          <w:color w:val="000000"/>
          <w:sz w:val="28"/>
          <w:szCs w:val="28"/>
          <w:lang w:val="ru-RU" w:eastAsia="ru-RU"/>
        </w:rPr>
        <w:t>учебно-</w:t>
      </w:r>
      <w:r w:rsidRPr="004A4496">
        <w:rPr>
          <w:rFonts w:eastAsia="Calibri"/>
          <w:color w:val="000000"/>
          <w:sz w:val="28"/>
          <w:szCs w:val="28"/>
          <w:lang w:val="ru-RU" w:eastAsia="ru-RU"/>
        </w:rPr>
        <w:t xml:space="preserve">тренировочный этап зачисляются подростки не моложе 12 лет. Перевод и зачисление в </w:t>
      </w:r>
      <w:r w:rsidR="00BC5420"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 группы на учебно-тренировочн</w:t>
      </w:r>
      <w:r w:rsidR="00BC5420" w:rsidRPr="004A4496">
        <w:rPr>
          <w:rFonts w:eastAsia="Calibri"/>
          <w:color w:val="000000"/>
          <w:sz w:val="28"/>
          <w:szCs w:val="28"/>
          <w:lang w:val="ru-RU" w:eastAsia="ru-RU"/>
        </w:rPr>
        <w:t>ого</w:t>
      </w:r>
      <w:r w:rsidRPr="004A4496">
        <w:rPr>
          <w:rFonts w:eastAsia="Calibri"/>
          <w:color w:val="000000"/>
          <w:sz w:val="28"/>
          <w:szCs w:val="28"/>
          <w:lang w:val="ru-RU" w:eastAsia="ru-RU"/>
        </w:rPr>
        <w:t xml:space="preserve"> этап</w:t>
      </w:r>
      <w:r w:rsidR="00BC5420" w:rsidRPr="004A4496">
        <w:rPr>
          <w:rFonts w:eastAsia="Calibri"/>
          <w:color w:val="000000"/>
          <w:sz w:val="28"/>
          <w:szCs w:val="28"/>
          <w:lang w:val="ru-RU" w:eastAsia="ru-RU"/>
        </w:rPr>
        <w:t>а</w:t>
      </w:r>
      <w:r w:rsidRPr="004A4496">
        <w:rPr>
          <w:rFonts w:eastAsia="Calibri"/>
          <w:color w:val="000000"/>
          <w:sz w:val="28"/>
          <w:szCs w:val="28"/>
          <w:lang w:val="ru-RU" w:eastAsia="ru-RU"/>
        </w:rPr>
        <w:t xml:space="preserve"> (этап спортивной специализации</w:t>
      </w:r>
      <w:r w:rsidR="00BC5420" w:rsidRPr="004A4496">
        <w:rPr>
          <w:rFonts w:eastAsia="Calibri"/>
          <w:color w:val="000000"/>
          <w:sz w:val="28"/>
          <w:szCs w:val="28"/>
          <w:lang w:val="ru-RU" w:eastAsia="ru-RU"/>
        </w:rPr>
        <w:t>)</w:t>
      </w:r>
      <w:r w:rsidRPr="004A4496">
        <w:rPr>
          <w:rFonts w:eastAsia="Calibri"/>
          <w:color w:val="000000"/>
          <w:sz w:val="28"/>
          <w:szCs w:val="28"/>
          <w:lang w:val="ru-RU" w:eastAsia="ru-RU"/>
        </w:rPr>
        <w:t xml:space="preserve"> подготовки осуществляются при условии посещения обучающимися  не менее 75% учебных занятий, сдачи утвержденных контрольно-переводных нормативов, прохождения необходимой подготовки на этапе начальной подготовки не менее 1 года и динамике роста уровня специальной подготовки.</w:t>
      </w:r>
      <w:r w:rsidR="00F37715" w:rsidRPr="004A4496">
        <w:rPr>
          <w:rFonts w:eastAsia="Calibri"/>
          <w:color w:val="000000"/>
          <w:sz w:val="28"/>
          <w:szCs w:val="28"/>
          <w:lang w:val="ru-RU"/>
        </w:rPr>
        <w:t xml:space="preserve"> </w:t>
      </w:r>
    </w:p>
    <w:p w:rsidR="0059250B" w:rsidRPr="004A4496" w:rsidRDefault="009E1169" w:rsidP="00BC5420">
      <w:pPr>
        <w:autoSpaceDE w:val="0"/>
        <w:autoSpaceDN w:val="0"/>
        <w:adjustRightInd w:val="0"/>
        <w:ind w:firstLine="142"/>
        <w:jc w:val="both"/>
        <w:rPr>
          <w:rFonts w:eastAsia="Calibri"/>
          <w:color w:val="000000"/>
          <w:sz w:val="28"/>
          <w:szCs w:val="28"/>
          <w:lang w:val="ru-RU" w:eastAsia="ru-RU"/>
        </w:rPr>
      </w:pPr>
      <w:r w:rsidRPr="004A4496">
        <w:rPr>
          <w:rFonts w:eastAsia="Calibri"/>
          <w:color w:val="000000"/>
          <w:sz w:val="28"/>
          <w:szCs w:val="28"/>
          <w:lang w:val="ru-RU"/>
        </w:rPr>
        <w:t xml:space="preserve">   </w:t>
      </w:r>
      <w:r w:rsidR="002E2552" w:rsidRPr="004A4496">
        <w:rPr>
          <w:rFonts w:eastAsia="Calibri"/>
          <w:color w:val="000000"/>
          <w:sz w:val="28"/>
          <w:szCs w:val="28"/>
          <w:lang w:val="ru-RU"/>
        </w:rPr>
        <w:t xml:space="preserve">    </w:t>
      </w:r>
      <w:r w:rsidRPr="004A4496">
        <w:rPr>
          <w:rFonts w:eastAsia="Calibri"/>
          <w:color w:val="000000"/>
          <w:sz w:val="28"/>
          <w:szCs w:val="28"/>
          <w:lang w:val="ru-RU"/>
        </w:rPr>
        <w:t>На этапах начальной подготовки и учебно-тренировочном этапе (этапе спортивной специализации) до трех лет допускается зачисление лиц, прошедших спортивную подготовку в других организациях и (или) по другим видах спорта и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«бокс» с учетом сроков реализации этапов спортивной подготовки и возрастных границ лиц, проходящих спортивную подготовку, по отдельным этапам.</w:t>
      </w:r>
      <w:r w:rsidR="00AD0146" w:rsidRPr="004A4496">
        <w:rPr>
          <w:rFonts w:eastAsia="Calibri"/>
          <w:color w:val="000000"/>
          <w:sz w:val="28"/>
          <w:szCs w:val="28"/>
          <w:lang w:val="ru-RU"/>
        </w:rPr>
        <w:t xml:space="preserve"> </w:t>
      </w:r>
    </w:p>
    <w:p w:rsidR="00BC5420" w:rsidRPr="004A4496" w:rsidRDefault="001E1E10" w:rsidP="00696478">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На этап</w:t>
      </w:r>
      <w:r w:rsidR="000D663D" w:rsidRPr="004A4496">
        <w:rPr>
          <w:rFonts w:eastAsia="Calibri"/>
          <w:color w:val="000000"/>
          <w:sz w:val="28"/>
          <w:szCs w:val="28"/>
          <w:lang w:val="ru-RU" w:eastAsia="ru-RU"/>
        </w:rPr>
        <w:t>е</w:t>
      </w:r>
      <w:r w:rsidRPr="004A4496">
        <w:rPr>
          <w:rFonts w:eastAsia="Calibri"/>
          <w:color w:val="000000"/>
          <w:sz w:val="28"/>
          <w:szCs w:val="28"/>
          <w:lang w:val="ru-RU" w:eastAsia="ru-RU"/>
        </w:rPr>
        <w:t xml:space="preserve"> совершенствования спортивного мастерства зачисляются обучающиеся, не моложе 14 лет и старше выполнившие (подтвердившие) спортивный разряд кандидата в мастера спорта. Перевод обучающихся на следующий год обучения на этом этапе осуществляется при наличии роста спортивных показателей.</w:t>
      </w:r>
    </w:p>
    <w:p w:rsidR="002E2552" w:rsidRPr="004A4496" w:rsidRDefault="00BC5420" w:rsidP="00696478">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lastRenderedPageBreak/>
        <w:t>На этап высшего спортивного маст</w:t>
      </w:r>
      <w:r w:rsidR="00696478" w:rsidRPr="004A4496">
        <w:rPr>
          <w:rFonts w:eastAsia="Calibri"/>
          <w:color w:val="000000"/>
          <w:sz w:val="28"/>
          <w:szCs w:val="28"/>
          <w:lang w:val="ru-RU" w:eastAsia="ru-RU"/>
        </w:rPr>
        <w:t xml:space="preserve">ерства зачисляются обучающиеся, </w:t>
      </w:r>
      <w:r w:rsidRPr="004A4496">
        <w:rPr>
          <w:rFonts w:eastAsia="Calibri"/>
          <w:color w:val="000000"/>
          <w:sz w:val="28"/>
          <w:szCs w:val="28"/>
          <w:lang w:val="ru-RU" w:eastAsia="ru-RU"/>
        </w:rPr>
        <w:t xml:space="preserve">выполнившие норматив </w:t>
      </w:r>
      <w:r w:rsidR="0025314C" w:rsidRPr="004A4496">
        <w:rPr>
          <w:rFonts w:eastAsia="Calibri"/>
          <w:color w:val="000000"/>
          <w:sz w:val="28"/>
          <w:szCs w:val="28"/>
          <w:lang w:val="ru-RU" w:eastAsia="ru-RU"/>
        </w:rPr>
        <w:t>М</w:t>
      </w:r>
      <w:r w:rsidRPr="004A4496">
        <w:rPr>
          <w:rFonts w:eastAsia="Calibri"/>
          <w:color w:val="000000"/>
          <w:sz w:val="28"/>
          <w:szCs w:val="28"/>
          <w:lang w:val="ru-RU" w:eastAsia="ru-RU"/>
        </w:rPr>
        <w:t>астера спорта. Возраст спортсменов не ограничивается при стабильности их результатов, соответствующих требованиям данного этапа подготовки.</w:t>
      </w:r>
    </w:p>
    <w:p w:rsidR="0005623F" w:rsidRPr="004A4496" w:rsidRDefault="00E01907" w:rsidP="00DC4334">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В основу комплектования тренировочных групп положена научно</w:t>
      </w:r>
      <w:r w:rsidR="00DC433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обоснованная система многолетней подготовки с учетом возрастных</w:t>
      </w:r>
      <w:r w:rsidR="00DC433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закономерностей становления спортивного мастерства. Пере</w:t>
      </w:r>
      <w:r w:rsidR="00DC4334" w:rsidRPr="004A4496">
        <w:rPr>
          <w:rFonts w:eastAsia="Calibri"/>
          <w:color w:val="000000"/>
          <w:sz w:val="28"/>
          <w:szCs w:val="28"/>
          <w:lang w:val="ru-RU" w:eastAsia="ru-RU"/>
        </w:rPr>
        <w:t xml:space="preserve">вод обучающихся в </w:t>
      </w:r>
      <w:r w:rsidRPr="004A4496">
        <w:rPr>
          <w:rFonts w:eastAsia="Calibri"/>
          <w:color w:val="000000"/>
          <w:sz w:val="28"/>
          <w:szCs w:val="28"/>
          <w:lang w:val="ru-RU" w:eastAsia="ru-RU"/>
        </w:rPr>
        <w:t>следующие группы обуславливаю</w:t>
      </w:r>
      <w:r w:rsidR="00DC4334" w:rsidRPr="004A4496">
        <w:rPr>
          <w:rFonts w:eastAsia="Calibri"/>
          <w:color w:val="000000"/>
          <w:sz w:val="28"/>
          <w:szCs w:val="28"/>
          <w:lang w:val="ru-RU" w:eastAsia="ru-RU"/>
        </w:rPr>
        <w:t xml:space="preserve">тся увеличением учебно-тренировочных и </w:t>
      </w:r>
      <w:r w:rsidRPr="004A4496">
        <w:rPr>
          <w:rFonts w:eastAsia="Calibri"/>
          <w:color w:val="000000"/>
          <w:sz w:val="28"/>
          <w:szCs w:val="28"/>
          <w:lang w:val="ru-RU" w:eastAsia="ru-RU"/>
        </w:rPr>
        <w:t>соревновательных нагрузок, стажем занят</w:t>
      </w:r>
      <w:r w:rsidR="00DC4334" w:rsidRPr="004A4496">
        <w:rPr>
          <w:rFonts w:eastAsia="Calibri"/>
          <w:color w:val="000000"/>
          <w:sz w:val="28"/>
          <w:szCs w:val="28"/>
          <w:lang w:val="ru-RU" w:eastAsia="ru-RU"/>
        </w:rPr>
        <w:t xml:space="preserve">ий, уровнем общей и специальной </w:t>
      </w:r>
      <w:r w:rsidRPr="004A4496">
        <w:rPr>
          <w:rFonts w:eastAsia="Calibri"/>
          <w:color w:val="000000"/>
          <w:sz w:val="28"/>
          <w:szCs w:val="28"/>
          <w:lang w:val="ru-RU" w:eastAsia="ru-RU"/>
        </w:rPr>
        <w:t>физической подготовленности, состоянием здоровья и спортивным результатом.</w:t>
      </w:r>
    </w:p>
    <w:p w:rsidR="00BC5420" w:rsidRPr="004A4496" w:rsidRDefault="007D5C40" w:rsidP="00696478">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rPr>
        <w:t>При комплектовании учебно-тренировочных групп Организация формирует учебно-тренировочные группы по виду спорта (спортивной дисциплине) и этапам спортивной подготовки, учитывает возможность</w:t>
      </w:r>
      <w:r w:rsidR="00C867EE" w:rsidRPr="004A4496">
        <w:rPr>
          <w:rFonts w:eastAsia="Calibri"/>
          <w:color w:val="000000"/>
          <w:sz w:val="28"/>
          <w:szCs w:val="28"/>
          <w:lang w:val="ru-RU"/>
        </w:rPr>
        <w:t xml:space="preserve"> перевода обучающихся из других Организаций, определяет максимальную наполняемость учебно-тренировочных групп на этапах спортивной подготовки, не превышающую </w:t>
      </w:r>
      <w:r w:rsidR="004D3BFC" w:rsidRPr="004A4496">
        <w:rPr>
          <w:rFonts w:eastAsia="Calibri"/>
          <w:color w:val="000000"/>
          <w:sz w:val="28"/>
          <w:szCs w:val="28"/>
          <w:lang w:val="ru-RU"/>
        </w:rPr>
        <w:t>двукратного</w:t>
      </w:r>
      <w:r w:rsidR="00C867EE" w:rsidRPr="004A4496">
        <w:rPr>
          <w:rFonts w:eastAsia="Calibri"/>
          <w:color w:val="000000"/>
          <w:sz w:val="28"/>
          <w:szCs w:val="28"/>
          <w:lang w:val="ru-RU"/>
        </w:rPr>
        <w:t xml:space="preserve"> количества обучающихся, </w:t>
      </w:r>
      <w:r w:rsidR="004D3BFC" w:rsidRPr="004A4496">
        <w:rPr>
          <w:rFonts w:eastAsia="Calibri"/>
          <w:color w:val="000000"/>
          <w:sz w:val="28"/>
          <w:szCs w:val="28"/>
          <w:lang w:val="ru-RU"/>
        </w:rPr>
        <w:t>рассчитанного</w:t>
      </w:r>
      <w:r w:rsidR="00C867EE" w:rsidRPr="004A4496">
        <w:rPr>
          <w:rFonts w:eastAsia="Calibri"/>
          <w:color w:val="000000"/>
          <w:sz w:val="28"/>
          <w:szCs w:val="28"/>
          <w:lang w:val="ru-RU"/>
        </w:rPr>
        <w:t xml:space="preserve"> с учетом федерального стандарта подгото</w:t>
      </w:r>
      <w:r w:rsidR="004D3BFC" w:rsidRPr="004A4496">
        <w:rPr>
          <w:rFonts w:eastAsia="Calibri"/>
          <w:color w:val="000000"/>
          <w:sz w:val="28"/>
          <w:szCs w:val="28"/>
          <w:lang w:val="ru-RU"/>
        </w:rPr>
        <w:t>вки</w:t>
      </w:r>
      <w:r w:rsidR="00C867EE" w:rsidRPr="004A4496">
        <w:rPr>
          <w:rFonts w:eastAsia="Calibri"/>
          <w:color w:val="000000"/>
          <w:sz w:val="28"/>
          <w:szCs w:val="28"/>
          <w:lang w:val="ru-RU"/>
        </w:rPr>
        <w:t xml:space="preserve"> по виду спорта «бокс»</w:t>
      </w:r>
      <w:r w:rsidR="001E1E10" w:rsidRPr="004A4496">
        <w:rPr>
          <w:rFonts w:eastAsia="Calibri"/>
          <w:color w:val="000000"/>
          <w:sz w:val="28"/>
          <w:szCs w:val="28"/>
          <w:lang w:val="ru-RU"/>
        </w:rPr>
        <w:t>.</w:t>
      </w:r>
      <w:r w:rsidR="001E1E10">
        <w:rPr>
          <w:rFonts w:eastAsia="Calibri"/>
          <w:color w:val="000000"/>
          <w:sz w:val="28"/>
          <w:szCs w:val="28"/>
          <w:vertAlign w:val="superscript"/>
          <w:lang w:val="ru-RU"/>
        </w:rPr>
        <w:footnoteReference w:id="4"/>
      </w:r>
    </w:p>
    <w:p w:rsidR="00105AD8" w:rsidRPr="004A4496" w:rsidRDefault="00105AD8" w:rsidP="00BC5420">
      <w:pPr>
        <w:widowControl w:val="0"/>
        <w:jc w:val="both"/>
        <w:rPr>
          <w:rFonts w:eastAsia="Calibri"/>
          <w:color w:val="000000"/>
          <w:sz w:val="28"/>
          <w:szCs w:val="28"/>
          <w:lang w:val="ru-RU"/>
        </w:rPr>
      </w:pPr>
    </w:p>
    <w:p w:rsidR="00105AD8" w:rsidRPr="004A4496" w:rsidRDefault="00105AD8" w:rsidP="00EA64B1">
      <w:pPr>
        <w:widowControl w:val="0"/>
        <w:jc w:val="center"/>
        <w:rPr>
          <w:rFonts w:eastAsia="Calibri"/>
          <w:color w:val="000000"/>
          <w:sz w:val="28"/>
          <w:szCs w:val="28"/>
          <w:lang w:val="ru-RU"/>
        </w:rPr>
      </w:pPr>
    </w:p>
    <w:p w:rsidR="00EA64B1" w:rsidRPr="004A4496" w:rsidRDefault="002E2552" w:rsidP="00D840CB">
      <w:pPr>
        <w:widowControl w:val="0"/>
        <w:jc w:val="both"/>
        <w:rPr>
          <w:b/>
          <w:color w:val="000000"/>
          <w:sz w:val="28"/>
          <w:szCs w:val="28"/>
          <w:lang w:val="ru-RU"/>
        </w:rPr>
      </w:pPr>
      <w:r w:rsidRPr="004A4496">
        <w:rPr>
          <w:rFonts w:eastAsia="Calibri"/>
          <w:b/>
          <w:bCs/>
          <w:color w:val="000000"/>
          <w:sz w:val="28"/>
          <w:szCs w:val="28"/>
          <w:lang w:val="ru-RU"/>
        </w:rPr>
        <w:t>4</w:t>
      </w:r>
      <w:r w:rsidR="00DB3CD3" w:rsidRPr="004A4496">
        <w:rPr>
          <w:rFonts w:eastAsia="Calibri"/>
          <w:b/>
          <w:bCs/>
          <w:color w:val="000000"/>
          <w:sz w:val="28"/>
          <w:szCs w:val="28"/>
          <w:lang w:val="ru-RU"/>
        </w:rPr>
        <w:t>.</w:t>
      </w:r>
      <w:r w:rsidR="00DC697E" w:rsidRPr="004A4496">
        <w:rPr>
          <w:rFonts w:eastAsia="Calibri"/>
          <w:b/>
          <w:bCs/>
          <w:color w:val="000000"/>
          <w:sz w:val="28"/>
          <w:szCs w:val="28"/>
          <w:lang w:val="ru-RU"/>
        </w:rPr>
        <w:t xml:space="preserve"> </w:t>
      </w:r>
      <w:r w:rsidR="001E1E10" w:rsidRPr="004A4496">
        <w:rPr>
          <w:rFonts w:eastAsia="Calibri"/>
          <w:b/>
          <w:bCs/>
          <w:color w:val="000000"/>
          <w:sz w:val="28"/>
          <w:szCs w:val="28"/>
          <w:lang w:val="ru-RU"/>
        </w:rPr>
        <w:t xml:space="preserve">Объем </w:t>
      </w:r>
      <w:r w:rsidR="001E1E10" w:rsidRPr="004A4496">
        <w:rPr>
          <w:b/>
          <w:color w:val="000000"/>
          <w:sz w:val="28"/>
          <w:szCs w:val="28"/>
          <w:lang w:val="ru-RU"/>
        </w:rPr>
        <w:t>дополнительной образовательной программы спортивной подготовки</w:t>
      </w:r>
    </w:p>
    <w:p w:rsidR="00BF2D24" w:rsidRPr="004A4496" w:rsidRDefault="00E01907" w:rsidP="00F37715">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xml:space="preserve"> </w:t>
      </w:r>
      <w:r w:rsidR="00DC4334" w:rsidRPr="004A4496">
        <w:rPr>
          <w:rFonts w:eastAsia="Calibri"/>
          <w:color w:val="000000"/>
          <w:sz w:val="28"/>
          <w:szCs w:val="28"/>
          <w:lang w:val="ru-RU" w:eastAsia="ru-RU"/>
        </w:rPr>
        <w:tab/>
      </w:r>
      <w:r w:rsidRPr="004A4496">
        <w:rPr>
          <w:rFonts w:eastAsia="Calibri"/>
          <w:color w:val="000000"/>
          <w:sz w:val="28"/>
          <w:szCs w:val="28"/>
          <w:lang w:val="ru-RU" w:eastAsia="ru-RU"/>
        </w:rPr>
        <w:t>В виде спорта «бокс» определяются следующие особенности учебно- тренировочной работы:</w:t>
      </w:r>
      <w:r w:rsidR="006E503E"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формирование (комплектование) групп спортивной подготовки, а также </w:t>
      </w:r>
      <w:r w:rsidR="00401412" w:rsidRPr="004A4496">
        <w:rPr>
          <w:rFonts w:eastAsia="Calibri"/>
          <w:color w:val="000000"/>
          <w:sz w:val="28"/>
          <w:szCs w:val="28"/>
          <w:lang w:val="ru-RU"/>
        </w:rPr>
        <w:t>планирование учебно-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обучающихся</w:t>
      </w:r>
      <w:r w:rsidRPr="004A4496">
        <w:rPr>
          <w:rFonts w:eastAsia="Calibri"/>
          <w:color w:val="000000"/>
          <w:sz w:val="28"/>
          <w:szCs w:val="28"/>
          <w:lang w:val="ru-RU"/>
        </w:rPr>
        <w:t>.</w:t>
      </w:r>
      <w:r w:rsidR="00401412" w:rsidRPr="004A4496">
        <w:rPr>
          <w:rFonts w:eastAsia="Calibri"/>
          <w:color w:val="000000"/>
          <w:sz w:val="28"/>
          <w:szCs w:val="28"/>
          <w:lang w:val="ru-RU"/>
        </w:rPr>
        <w:t xml:space="preserve"> </w:t>
      </w:r>
    </w:p>
    <w:p w:rsidR="00A976CF" w:rsidRPr="004A4496" w:rsidRDefault="001E1E10" w:rsidP="00E11480">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Рост спортивного мастерства</w:t>
      </w:r>
      <w:r w:rsidR="00E11480" w:rsidRPr="004A4496">
        <w:rPr>
          <w:rFonts w:eastAsia="Calibri"/>
          <w:color w:val="000000"/>
          <w:sz w:val="28"/>
          <w:szCs w:val="28"/>
          <w:lang w:val="ru-RU" w:eastAsia="ru-RU"/>
        </w:rPr>
        <w:t xml:space="preserve"> обучающихся </w:t>
      </w:r>
      <w:r w:rsidR="00F37715" w:rsidRPr="004A4496">
        <w:rPr>
          <w:rFonts w:eastAsia="Calibri"/>
          <w:color w:val="000000"/>
          <w:sz w:val="28"/>
          <w:szCs w:val="28"/>
          <w:lang w:val="ru-RU" w:eastAsia="ru-RU"/>
        </w:rPr>
        <w:t>Организации</w:t>
      </w:r>
      <w:r w:rsidR="00E11480" w:rsidRPr="004A4496">
        <w:rPr>
          <w:rFonts w:eastAsia="Calibri"/>
          <w:color w:val="000000"/>
          <w:sz w:val="28"/>
          <w:szCs w:val="28"/>
          <w:lang w:val="ru-RU" w:eastAsia="ru-RU"/>
        </w:rPr>
        <w:t xml:space="preserve"> </w:t>
      </w:r>
      <w:r w:rsidRPr="004A4496">
        <w:rPr>
          <w:rFonts w:eastAsia="Calibri"/>
          <w:color w:val="000000"/>
          <w:sz w:val="28"/>
          <w:szCs w:val="28"/>
          <w:lang w:val="ru-RU" w:eastAsia="ru-RU"/>
        </w:rPr>
        <w:t>зав</w:t>
      </w:r>
      <w:r w:rsidR="00E11480" w:rsidRPr="004A4496">
        <w:rPr>
          <w:rFonts w:eastAsia="Calibri"/>
          <w:color w:val="000000"/>
          <w:sz w:val="28"/>
          <w:szCs w:val="28"/>
          <w:lang w:val="ru-RU" w:eastAsia="ru-RU"/>
        </w:rPr>
        <w:t xml:space="preserve">исит </w:t>
      </w:r>
      <w:r w:rsidRPr="004A4496">
        <w:rPr>
          <w:rFonts w:eastAsia="Calibri"/>
          <w:color w:val="000000"/>
          <w:sz w:val="28"/>
          <w:szCs w:val="28"/>
          <w:lang w:val="ru-RU" w:eastAsia="ru-RU"/>
        </w:rPr>
        <w:t>от рациональной структуры</w:t>
      </w:r>
      <w:r w:rsidR="00E11480" w:rsidRPr="004A4496">
        <w:rPr>
          <w:rFonts w:eastAsia="Calibri"/>
          <w:color w:val="000000"/>
          <w:sz w:val="28"/>
          <w:szCs w:val="28"/>
          <w:lang w:val="ru-RU" w:eastAsia="ru-RU"/>
        </w:rPr>
        <w:t xml:space="preserve"> </w:t>
      </w:r>
      <w:r w:rsidRPr="004A4496">
        <w:rPr>
          <w:rFonts w:eastAsia="Calibri"/>
          <w:color w:val="000000"/>
          <w:sz w:val="28"/>
          <w:szCs w:val="28"/>
          <w:lang w:val="ru-RU" w:eastAsia="ru-RU"/>
        </w:rPr>
        <w:t>тренировочных нагрузок. Одной из основных проблем методики многолетней</w:t>
      </w:r>
      <w:r w:rsidR="00E11480" w:rsidRPr="004A4496">
        <w:rPr>
          <w:rFonts w:eastAsia="Calibri"/>
          <w:color w:val="000000"/>
          <w:sz w:val="28"/>
          <w:szCs w:val="28"/>
          <w:lang w:val="ru-RU" w:eastAsia="ru-RU"/>
        </w:rPr>
        <w:t xml:space="preserve"> т</w:t>
      </w:r>
      <w:r w:rsidRPr="004A4496">
        <w:rPr>
          <w:rFonts w:eastAsia="Calibri"/>
          <w:color w:val="000000"/>
          <w:sz w:val="28"/>
          <w:szCs w:val="28"/>
          <w:lang w:val="ru-RU" w:eastAsia="ru-RU"/>
        </w:rPr>
        <w:t>ренировки в боксе от юного возраста д</w:t>
      </w:r>
      <w:r w:rsidR="00E11480" w:rsidRPr="004A4496">
        <w:rPr>
          <w:rFonts w:eastAsia="Calibri"/>
          <w:color w:val="000000"/>
          <w:sz w:val="28"/>
          <w:szCs w:val="28"/>
          <w:lang w:val="ru-RU" w:eastAsia="ru-RU"/>
        </w:rPr>
        <w:t xml:space="preserve">о взрослых спортсменов является </w:t>
      </w:r>
      <w:r w:rsidRPr="004A4496">
        <w:rPr>
          <w:rFonts w:eastAsia="Calibri"/>
          <w:color w:val="000000"/>
          <w:sz w:val="28"/>
          <w:szCs w:val="28"/>
          <w:lang w:val="ru-RU" w:eastAsia="ru-RU"/>
        </w:rPr>
        <w:t xml:space="preserve">преемственность предельно допустимых </w:t>
      </w:r>
      <w:r w:rsidR="00E11480" w:rsidRPr="004A4496">
        <w:rPr>
          <w:rFonts w:eastAsia="Calibri"/>
          <w:color w:val="000000"/>
          <w:sz w:val="28"/>
          <w:szCs w:val="28"/>
          <w:lang w:val="ru-RU" w:eastAsia="ru-RU"/>
        </w:rPr>
        <w:t>учебно-</w:t>
      </w:r>
      <w:r w:rsidRPr="004A4496">
        <w:rPr>
          <w:rFonts w:eastAsia="Calibri"/>
          <w:color w:val="000000"/>
          <w:sz w:val="28"/>
          <w:szCs w:val="28"/>
          <w:lang w:val="ru-RU" w:eastAsia="ru-RU"/>
        </w:rPr>
        <w:t>т</w:t>
      </w:r>
      <w:r w:rsidR="00E11480" w:rsidRPr="004A4496">
        <w:rPr>
          <w:rFonts w:eastAsia="Calibri"/>
          <w:color w:val="000000"/>
          <w:sz w:val="28"/>
          <w:szCs w:val="28"/>
          <w:lang w:val="ru-RU" w:eastAsia="ru-RU"/>
        </w:rPr>
        <w:t xml:space="preserve">ренировочных и соревновательных </w:t>
      </w:r>
      <w:r w:rsidRPr="004A4496">
        <w:rPr>
          <w:rFonts w:eastAsia="Calibri"/>
          <w:color w:val="000000"/>
          <w:sz w:val="28"/>
          <w:szCs w:val="28"/>
          <w:lang w:val="ru-RU" w:eastAsia="ru-RU"/>
        </w:rPr>
        <w:t>нагрузок средств общей</w:t>
      </w:r>
      <w:r w:rsidR="00FA70F4" w:rsidRPr="004A4496">
        <w:rPr>
          <w:rFonts w:eastAsia="Calibri"/>
          <w:color w:val="000000"/>
          <w:sz w:val="28"/>
          <w:szCs w:val="28"/>
          <w:lang w:val="ru-RU" w:eastAsia="ru-RU"/>
        </w:rPr>
        <w:t>,</w:t>
      </w:r>
      <w:r w:rsidRPr="004A4496">
        <w:rPr>
          <w:rFonts w:eastAsia="Calibri"/>
          <w:color w:val="000000"/>
          <w:sz w:val="28"/>
          <w:szCs w:val="28"/>
          <w:lang w:val="ru-RU" w:eastAsia="ru-RU"/>
        </w:rPr>
        <w:t xml:space="preserve"> специализир</w:t>
      </w:r>
      <w:r w:rsidR="00E11480" w:rsidRPr="004A4496">
        <w:rPr>
          <w:rFonts w:eastAsia="Calibri"/>
          <w:color w:val="000000"/>
          <w:sz w:val="28"/>
          <w:szCs w:val="28"/>
          <w:lang w:val="ru-RU" w:eastAsia="ru-RU"/>
        </w:rPr>
        <w:t xml:space="preserve">ованной физической подготовки и </w:t>
      </w:r>
      <w:r w:rsidRPr="004A4496">
        <w:rPr>
          <w:rFonts w:eastAsia="Calibri"/>
          <w:color w:val="000000"/>
          <w:sz w:val="28"/>
          <w:szCs w:val="28"/>
          <w:lang w:val="ru-RU" w:eastAsia="ru-RU"/>
        </w:rPr>
        <w:t>специальной физической подготовки, как в отдель</w:t>
      </w:r>
      <w:r w:rsidR="00E11480" w:rsidRPr="004A4496">
        <w:rPr>
          <w:rFonts w:eastAsia="Calibri"/>
          <w:color w:val="000000"/>
          <w:sz w:val="28"/>
          <w:szCs w:val="28"/>
          <w:lang w:val="ru-RU" w:eastAsia="ru-RU"/>
        </w:rPr>
        <w:t xml:space="preserve">ных занятиях, так и в различных </w:t>
      </w:r>
      <w:r w:rsidRPr="004A4496">
        <w:rPr>
          <w:rFonts w:eastAsia="Calibri"/>
          <w:color w:val="000000"/>
          <w:sz w:val="28"/>
          <w:szCs w:val="28"/>
          <w:lang w:val="ru-RU" w:eastAsia="ru-RU"/>
        </w:rPr>
        <w:t xml:space="preserve">циклах </w:t>
      </w:r>
      <w:r w:rsidR="00E11480" w:rsidRPr="004A4496">
        <w:rPr>
          <w:rFonts w:eastAsia="Calibri"/>
          <w:color w:val="000000"/>
          <w:sz w:val="28"/>
          <w:szCs w:val="28"/>
          <w:lang w:val="ru-RU" w:eastAsia="ru-RU"/>
        </w:rPr>
        <w:t>учебно-</w:t>
      </w:r>
      <w:r w:rsidRPr="004A4496">
        <w:rPr>
          <w:rFonts w:eastAsia="Calibri"/>
          <w:color w:val="000000"/>
          <w:sz w:val="28"/>
          <w:szCs w:val="28"/>
          <w:lang w:val="ru-RU" w:eastAsia="ru-RU"/>
        </w:rPr>
        <w:t xml:space="preserve">тренировочного процесса </w:t>
      </w:r>
      <w:r w:rsidR="00267B78" w:rsidRPr="004A4496">
        <w:rPr>
          <w:rFonts w:eastAsia="Calibri"/>
          <w:color w:val="000000"/>
          <w:sz w:val="28"/>
          <w:szCs w:val="28"/>
          <w:lang w:val="ru-RU" w:eastAsia="ru-RU"/>
        </w:rPr>
        <w:t xml:space="preserve"> </w:t>
      </w:r>
    </w:p>
    <w:p w:rsidR="00A976CF" w:rsidRPr="004A4496" w:rsidRDefault="001E1E10" w:rsidP="00FA70F4">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Величина тренировочной нагрузки должна совпадать с адаптационными</w:t>
      </w:r>
      <w:r w:rsidR="00FA70F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возможностями организма в каждый возрастно</w:t>
      </w:r>
      <w:r w:rsidR="00FA70F4" w:rsidRPr="004A4496">
        <w:rPr>
          <w:rFonts w:eastAsia="Calibri"/>
          <w:color w:val="000000"/>
          <w:sz w:val="28"/>
          <w:szCs w:val="28"/>
          <w:lang w:val="ru-RU" w:eastAsia="ru-RU"/>
        </w:rPr>
        <w:t xml:space="preserve">й период. </w:t>
      </w:r>
      <w:r w:rsidR="00197644" w:rsidRPr="004A4496">
        <w:rPr>
          <w:rFonts w:eastAsia="Calibri"/>
          <w:color w:val="000000"/>
          <w:sz w:val="28"/>
          <w:szCs w:val="28"/>
          <w:lang w:val="ru-RU" w:eastAsia="ru-RU"/>
        </w:rPr>
        <w:t xml:space="preserve">     </w:t>
      </w:r>
      <w:r w:rsidR="00FA70F4" w:rsidRPr="004A4496">
        <w:rPr>
          <w:rFonts w:eastAsia="Calibri"/>
          <w:color w:val="000000"/>
          <w:sz w:val="28"/>
          <w:szCs w:val="28"/>
          <w:lang w:val="ru-RU" w:eastAsia="ru-RU"/>
        </w:rPr>
        <w:t xml:space="preserve">Слабые воздействия не </w:t>
      </w:r>
      <w:r w:rsidRPr="004A4496">
        <w:rPr>
          <w:rFonts w:eastAsia="Calibri"/>
          <w:color w:val="000000"/>
          <w:sz w:val="28"/>
          <w:szCs w:val="28"/>
          <w:lang w:val="ru-RU" w:eastAsia="ru-RU"/>
        </w:rPr>
        <w:t xml:space="preserve">оказывают существенного влияния на </w:t>
      </w:r>
      <w:r w:rsidR="00FA70F4" w:rsidRPr="004A4496">
        <w:rPr>
          <w:rFonts w:eastAsia="Calibri"/>
          <w:color w:val="000000"/>
          <w:sz w:val="28"/>
          <w:szCs w:val="28"/>
          <w:lang w:val="ru-RU" w:eastAsia="ru-RU"/>
        </w:rPr>
        <w:t xml:space="preserve">организм, при </w:t>
      </w:r>
      <w:r w:rsidR="00FA70F4" w:rsidRPr="004A4496">
        <w:rPr>
          <w:rFonts w:eastAsia="Calibri"/>
          <w:color w:val="000000"/>
          <w:sz w:val="28"/>
          <w:szCs w:val="28"/>
          <w:lang w:val="ru-RU" w:eastAsia="ru-RU"/>
        </w:rPr>
        <w:lastRenderedPageBreak/>
        <w:t xml:space="preserve">чрезмерно сильных </w:t>
      </w:r>
      <w:r w:rsidRPr="004A4496">
        <w:rPr>
          <w:rFonts w:eastAsia="Calibri"/>
          <w:color w:val="000000"/>
          <w:sz w:val="28"/>
          <w:szCs w:val="28"/>
          <w:lang w:val="ru-RU" w:eastAsia="ru-RU"/>
        </w:rPr>
        <w:t>воздействиях может произойти преждевре</w:t>
      </w:r>
      <w:r w:rsidR="00FA70F4" w:rsidRPr="004A4496">
        <w:rPr>
          <w:rFonts w:eastAsia="Calibri"/>
          <w:color w:val="000000"/>
          <w:sz w:val="28"/>
          <w:szCs w:val="28"/>
          <w:lang w:val="ru-RU" w:eastAsia="ru-RU"/>
        </w:rPr>
        <w:t xml:space="preserve">менное исчерпание адаптационных </w:t>
      </w:r>
      <w:r w:rsidRPr="004A4496">
        <w:rPr>
          <w:rFonts w:eastAsia="Calibri"/>
          <w:color w:val="000000"/>
          <w:sz w:val="28"/>
          <w:szCs w:val="28"/>
          <w:lang w:val="ru-RU" w:eastAsia="ru-RU"/>
        </w:rPr>
        <w:t xml:space="preserve">возможностей, и к возрасту наивысших достижений организм </w:t>
      </w:r>
      <w:r w:rsidR="00FA70F4" w:rsidRPr="004A4496">
        <w:rPr>
          <w:rFonts w:eastAsia="Calibri"/>
          <w:color w:val="000000"/>
          <w:sz w:val="28"/>
          <w:szCs w:val="28"/>
          <w:lang w:val="ru-RU" w:eastAsia="ru-RU"/>
        </w:rPr>
        <w:t xml:space="preserve">подойдет истощённым. </w:t>
      </w:r>
      <w:r w:rsidRPr="004A4496">
        <w:rPr>
          <w:rFonts w:eastAsia="Calibri"/>
          <w:color w:val="000000"/>
          <w:sz w:val="28"/>
          <w:szCs w:val="28"/>
          <w:lang w:val="ru-RU" w:eastAsia="ru-RU"/>
        </w:rPr>
        <w:t>Узловой структурной единицей тренировочн</w:t>
      </w:r>
      <w:r w:rsidR="00FA70F4" w:rsidRPr="004A4496">
        <w:rPr>
          <w:rFonts w:eastAsia="Calibri"/>
          <w:color w:val="000000"/>
          <w:sz w:val="28"/>
          <w:szCs w:val="28"/>
          <w:lang w:val="ru-RU" w:eastAsia="ru-RU"/>
        </w:rPr>
        <w:t xml:space="preserve">ого процесса является отдельное </w:t>
      </w:r>
      <w:r w:rsidRPr="004A4496">
        <w:rPr>
          <w:rFonts w:eastAsia="Calibri"/>
          <w:color w:val="000000"/>
          <w:sz w:val="28"/>
          <w:szCs w:val="28"/>
          <w:lang w:val="ru-RU" w:eastAsia="ru-RU"/>
        </w:rPr>
        <w:t xml:space="preserve">занятие в ходе которого используются средства и </w:t>
      </w:r>
      <w:r w:rsidR="00FA70F4" w:rsidRPr="004A4496">
        <w:rPr>
          <w:rFonts w:eastAsia="Calibri"/>
          <w:color w:val="000000"/>
          <w:sz w:val="28"/>
          <w:szCs w:val="28"/>
          <w:lang w:val="ru-RU" w:eastAsia="ru-RU"/>
        </w:rPr>
        <w:t xml:space="preserve">методы, направленные на решение задач физической, техникой, </w:t>
      </w:r>
      <w:r w:rsidRPr="004A4496">
        <w:rPr>
          <w:rFonts w:eastAsia="Calibri"/>
          <w:color w:val="000000"/>
          <w:sz w:val="28"/>
          <w:szCs w:val="28"/>
          <w:lang w:val="ru-RU" w:eastAsia="ru-RU"/>
        </w:rPr>
        <w:t>тактической, психической и специальной волевой</w:t>
      </w:r>
    </w:p>
    <w:p w:rsidR="00A976CF" w:rsidRPr="004A4496" w:rsidRDefault="001E1E10" w:rsidP="00A976CF">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подготовки. Выполняемая работа может быть сам</w:t>
      </w:r>
      <w:r w:rsidR="00FA70F4" w:rsidRPr="004A4496">
        <w:rPr>
          <w:rFonts w:eastAsia="Calibri"/>
          <w:color w:val="000000"/>
          <w:sz w:val="28"/>
          <w:szCs w:val="28"/>
          <w:lang w:val="ru-RU" w:eastAsia="ru-RU"/>
        </w:rPr>
        <w:t xml:space="preserve">ой разнообразной и обеспечивать </w:t>
      </w:r>
      <w:r w:rsidRPr="004A4496">
        <w:rPr>
          <w:rFonts w:eastAsia="Calibri"/>
          <w:color w:val="000000"/>
          <w:sz w:val="28"/>
          <w:szCs w:val="28"/>
          <w:lang w:val="ru-RU" w:eastAsia="ru-RU"/>
        </w:rPr>
        <w:t>повышение различных сторон специальн</w:t>
      </w:r>
      <w:r w:rsidR="00FA70F4" w:rsidRPr="004A4496">
        <w:rPr>
          <w:rFonts w:eastAsia="Calibri"/>
          <w:color w:val="000000"/>
          <w:sz w:val="28"/>
          <w:szCs w:val="28"/>
          <w:lang w:val="ru-RU" w:eastAsia="ru-RU"/>
        </w:rPr>
        <w:t xml:space="preserve">ой физической и психологической </w:t>
      </w:r>
      <w:r w:rsidRPr="004A4496">
        <w:rPr>
          <w:rFonts w:eastAsia="Calibri"/>
          <w:color w:val="000000"/>
          <w:sz w:val="28"/>
          <w:szCs w:val="28"/>
          <w:lang w:val="ru-RU" w:eastAsia="ru-RU"/>
        </w:rPr>
        <w:t>подготовленности, совершенствование оптимальной</w:t>
      </w:r>
      <w:r w:rsidR="00FA70F4" w:rsidRPr="004A4496">
        <w:rPr>
          <w:rFonts w:eastAsia="Calibri"/>
          <w:color w:val="000000"/>
          <w:sz w:val="28"/>
          <w:szCs w:val="28"/>
          <w:lang w:val="ru-RU" w:eastAsia="ru-RU"/>
        </w:rPr>
        <w:t xml:space="preserve"> техники, тактики и т.д. Подбор </w:t>
      </w:r>
      <w:r w:rsidRPr="004A4496">
        <w:rPr>
          <w:rFonts w:eastAsia="Calibri"/>
          <w:color w:val="000000"/>
          <w:sz w:val="28"/>
          <w:szCs w:val="28"/>
          <w:lang w:val="ru-RU" w:eastAsia="ru-RU"/>
        </w:rPr>
        <w:t>упражнений, их количество определяют направленность занятия и его нагрузку.</w:t>
      </w:r>
    </w:p>
    <w:p w:rsidR="00A976CF" w:rsidRPr="004A4496" w:rsidRDefault="001E1E10" w:rsidP="00FA70F4">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Основным фактором, определяющим степень воздействия </w:t>
      </w:r>
      <w:r w:rsidR="00FA70F4" w:rsidRPr="004A4496">
        <w:rPr>
          <w:rFonts w:eastAsia="Calibri"/>
          <w:color w:val="000000"/>
          <w:sz w:val="28"/>
          <w:szCs w:val="28"/>
          <w:lang w:val="ru-RU" w:eastAsia="ru-RU"/>
        </w:rPr>
        <w:t>учебно-</w:t>
      </w:r>
      <w:r w:rsidRPr="004A4496">
        <w:rPr>
          <w:rFonts w:eastAsia="Calibri"/>
          <w:color w:val="000000"/>
          <w:sz w:val="28"/>
          <w:szCs w:val="28"/>
          <w:lang w:val="ru-RU" w:eastAsia="ru-RU"/>
        </w:rPr>
        <w:t>тренировочного</w:t>
      </w:r>
      <w:r w:rsidR="00FA70F4" w:rsidRPr="004A4496">
        <w:rPr>
          <w:rFonts w:eastAsia="Calibri"/>
          <w:color w:val="000000"/>
          <w:sz w:val="28"/>
          <w:szCs w:val="28"/>
          <w:lang w:val="ru-RU" w:eastAsia="ru-RU"/>
        </w:rPr>
        <w:t xml:space="preserve"> </w:t>
      </w:r>
      <w:r w:rsidRPr="004A4496">
        <w:rPr>
          <w:rFonts w:eastAsia="Calibri"/>
          <w:color w:val="000000"/>
          <w:sz w:val="28"/>
          <w:szCs w:val="28"/>
          <w:lang w:val="ru-RU" w:eastAsia="ru-RU"/>
        </w:rPr>
        <w:t>занятия на организм спортсмена, является велич</w:t>
      </w:r>
      <w:r w:rsidR="00FA70F4" w:rsidRPr="004A4496">
        <w:rPr>
          <w:rFonts w:eastAsia="Calibri"/>
          <w:color w:val="000000"/>
          <w:sz w:val="28"/>
          <w:szCs w:val="28"/>
          <w:lang w:val="ru-RU" w:eastAsia="ru-RU"/>
        </w:rPr>
        <w:t xml:space="preserve">ина нагрузки. Чем она выше, тем </w:t>
      </w:r>
      <w:r w:rsidRPr="004A4496">
        <w:rPr>
          <w:rFonts w:eastAsia="Calibri"/>
          <w:color w:val="000000"/>
          <w:sz w:val="28"/>
          <w:szCs w:val="28"/>
          <w:lang w:val="ru-RU" w:eastAsia="ru-RU"/>
        </w:rPr>
        <w:t>больше утомление спортсмена и сдвиги в состо</w:t>
      </w:r>
      <w:r w:rsidR="00FA70F4" w:rsidRPr="004A4496">
        <w:rPr>
          <w:rFonts w:eastAsia="Calibri"/>
          <w:color w:val="000000"/>
          <w:sz w:val="28"/>
          <w:szCs w:val="28"/>
          <w:lang w:val="ru-RU" w:eastAsia="ru-RU"/>
        </w:rPr>
        <w:t xml:space="preserve">янии его функциональных систем, </w:t>
      </w:r>
      <w:r w:rsidRPr="004A4496">
        <w:rPr>
          <w:rFonts w:eastAsia="Calibri"/>
          <w:color w:val="000000"/>
          <w:sz w:val="28"/>
          <w:szCs w:val="28"/>
          <w:lang w:val="ru-RU" w:eastAsia="ru-RU"/>
        </w:rPr>
        <w:t>интенсивно участвующих в обеспечении раб</w:t>
      </w:r>
      <w:r w:rsidR="00FA70F4" w:rsidRPr="004A4496">
        <w:rPr>
          <w:rFonts w:eastAsia="Calibri"/>
          <w:color w:val="000000"/>
          <w:sz w:val="28"/>
          <w:szCs w:val="28"/>
          <w:lang w:val="ru-RU" w:eastAsia="ru-RU"/>
        </w:rPr>
        <w:t xml:space="preserve">оты. Продолжительность работы в </w:t>
      </w:r>
      <w:r w:rsidRPr="004A4496">
        <w:rPr>
          <w:rFonts w:eastAsia="Calibri"/>
          <w:color w:val="000000"/>
          <w:sz w:val="28"/>
          <w:szCs w:val="28"/>
          <w:lang w:val="ru-RU" w:eastAsia="ru-RU"/>
        </w:rPr>
        <w:t>состоянии явного утомления не должна быть нас</w:t>
      </w:r>
      <w:r w:rsidR="00FA70F4" w:rsidRPr="004A4496">
        <w:rPr>
          <w:rFonts w:eastAsia="Calibri"/>
          <w:color w:val="000000"/>
          <w:sz w:val="28"/>
          <w:szCs w:val="28"/>
          <w:lang w:val="ru-RU" w:eastAsia="ru-RU"/>
        </w:rPr>
        <w:t xml:space="preserve">только большой, чтобы оказывать </w:t>
      </w:r>
      <w:r w:rsidRPr="004A4496">
        <w:rPr>
          <w:rFonts w:eastAsia="Calibri"/>
          <w:color w:val="000000"/>
          <w:sz w:val="28"/>
          <w:szCs w:val="28"/>
          <w:lang w:val="ru-RU" w:eastAsia="ru-RU"/>
        </w:rPr>
        <w:t>отрицательное влияние на техническую подго</w:t>
      </w:r>
      <w:r w:rsidR="00FA70F4" w:rsidRPr="004A4496">
        <w:rPr>
          <w:rFonts w:eastAsia="Calibri"/>
          <w:color w:val="000000"/>
          <w:sz w:val="28"/>
          <w:szCs w:val="28"/>
          <w:lang w:val="ru-RU" w:eastAsia="ru-RU"/>
        </w:rPr>
        <w:t xml:space="preserve">товленность спортсмена и на его </w:t>
      </w:r>
      <w:r w:rsidRPr="004A4496">
        <w:rPr>
          <w:rFonts w:eastAsia="Calibri"/>
          <w:color w:val="000000"/>
          <w:sz w:val="28"/>
          <w:szCs w:val="28"/>
          <w:lang w:val="ru-RU" w:eastAsia="ru-RU"/>
        </w:rPr>
        <w:t>психическое состояние.</w:t>
      </w:r>
    </w:p>
    <w:p w:rsidR="00A976CF" w:rsidRPr="004A4496" w:rsidRDefault="001E1E10" w:rsidP="00FA70F4">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Тренировочные нагрузки должны прогрессивно нарастать на разных этапах</w:t>
      </w:r>
      <w:r w:rsidR="00FA70F4" w:rsidRPr="004A4496">
        <w:rPr>
          <w:rFonts w:eastAsia="Calibri"/>
          <w:color w:val="000000"/>
          <w:sz w:val="28"/>
          <w:szCs w:val="28"/>
          <w:lang w:val="ru-RU" w:eastAsia="ru-RU"/>
        </w:rPr>
        <w:t xml:space="preserve"> </w:t>
      </w:r>
      <w:r w:rsidRPr="004A4496">
        <w:rPr>
          <w:rFonts w:eastAsia="Calibri"/>
          <w:color w:val="000000"/>
          <w:sz w:val="28"/>
          <w:szCs w:val="28"/>
          <w:lang w:val="ru-RU" w:eastAsia="ru-RU"/>
        </w:rPr>
        <w:t>спортивной деятельности</w:t>
      </w:r>
      <w:r w:rsidR="00000013" w:rsidRPr="004A4496">
        <w:rPr>
          <w:rFonts w:eastAsia="Calibri"/>
          <w:color w:val="000000"/>
          <w:sz w:val="28"/>
          <w:szCs w:val="28"/>
          <w:lang w:val="ru-RU" w:eastAsia="ru-RU"/>
        </w:rPr>
        <w:t xml:space="preserve">. </w:t>
      </w:r>
      <w:r w:rsidR="00FA70F4" w:rsidRPr="004A4496">
        <w:rPr>
          <w:rFonts w:eastAsia="Calibri"/>
          <w:color w:val="000000"/>
          <w:sz w:val="28"/>
          <w:szCs w:val="28"/>
          <w:lang w:val="ru-RU" w:eastAsia="ru-RU"/>
        </w:rPr>
        <w:t xml:space="preserve">Это </w:t>
      </w:r>
      <w:r w:rsidRPr="004A4496">
        <w:rPr>
          <w:rFonts w:eastAsia="Calibri"/>
          <w:color w:val="000000"/>
          <w:sz w:val="28"/>
          <w:szCs w:val="28"/>
          <w:lang w:val="ru-RU" w:eastAsia="ru-RU"/>
        </w:rPr>
        <w:t>осуществляется посредством увеличения о</w:t>
      </w:r>
      <w:r w:rsidR="00FA70F4" w:rsidRPr="004A4496">
        <w:rPr>
          <w:rFonts w:eastAsia="Calibri"/>
          <w:color w:val="000000"/>
          <w:sz w:val="28"/>
          <w:szCs w:val="28"/>
          <w:lang w:val="ru-RU" w:eastAsia="ru-RU"/>
        </w:rPr>
        <w:t xml:space="preserve">бъема и интенсивности нагрузки, </w:t>
      </w:r>
      <w:r w:rsidRPr="004A4496">
        <w:rPr>
          <w:rFonts w:eastAsia="Calibri"/>
          <w:color w:val="000000"/>
          <w:sz w:val="28"/>
          <w:szCs w:val="28"/>
          <w:lang w:val="ru-RU" w:eastAsia="ru-RU"/>
        </w:rPr>
        <w:t>усложнения задания и т.д.</w:t>
      </w:r>
    </w:p>
    <w:p w:rsidR="00A976CF" w:rsidRPr="004A4496" w:rsidRDefault="001E1E10" w:rsidP="00A976CF">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В спортивной тренировке очень важно периодически применять большие по</w:t>
      </w:r>
    </w:p>
    <w:p w:rsidR="00FA70F4" w:rsidRPr="004A4496" w:rsidRDefault="00A976CF" w:rsidP="00A976CF">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объему и высокие по интенсивности тренировки. Только с помощью разумных и</w:t>
      </w:r>
      <w:r w:rsidR="001E1E10" w:rsidRPr="004A4496">
        <w:rPr>
          <w:rFonts w:eastAsia="Calibri"/>
          <w:color w:val="000000"/>
          <w:sz w:val="28"/>
          <w:szCs w:val="28"/>
          <w:lang w:val="ru-RU" w:eastAsia="ru-RU"/>
        </w:rPr>
        <w:t xml:space="preserve"> </w:t>
      </w:r>
      <w:r w:rsidRPr="004A4496">
        <w:rPr>
          <w:rFonts w:eastAsia="Calibri"/>
          <w:color w:val="000000"/>
          <w:sz w:val="28"/>
          <w:szCs w:val="28"/>
          <w:lang w:val="ru-RU" w:eastAsia="ru-RU"/>
        </w:rPr>
        <w:t>упорных тренировок каждый может достигнуть лу</w:t>
      </w:r>
      <w:r w:rsidR="001E1E10" w:rsidRPr="004A4496">
        <w:rPr>
          <w:rFonts w:eastAsia="Calibri"/>
          <w:color w:val="000000"/>
          <w:sz w:val="28"/>
          <w:szCs w:val="28"/>
          <w:lang w:val="ru-RU" w:eastAsia="ru-RU"/>
        </w:rPr>
        <w:t xml:space="preserve">чшего, на что способен. В то же </w:t>
      </w:r>
      <w:r w:rsidRPr="004A4496">
        <w:rPr>
          <w:rFonts w:eastAsia="Calibri"/>
          <w:color w:val="000000"/>
          <w:sz w:val="28"/>
          <w:szCs w:val="28"/>
          <w:lang w:val="ru-RU" w:eastAsia="ru-RU"/>
        </w:rPr>
        <w:t>время тяжелые нагрузки, если они соответствуют уровню</w:t>
      </w:r>
      <w:r w:rsidR="001E1E10" w:rsidRPr="004A4496">
        <w:rPr>
          <w:rFonts w:eastAsia="Calibri"/>
          <w:color w:val="000000"/>
          <w:sz w:val="28"/>
          <w:szCs w:val="28"/>
          <w:lang w:val="ru-RU" w:eastAsia="ru-RU"/>
        </w:rPr>
        <w:t xml:space="preserve"> подготовленности и </w:t>
      </w:r>
      <w:r w:rsidRPr="004A4496">
        <w:rPr>
          <w:rFonts w:eastAsia="Calibri"/>
          <w:color w:val="000000"/>
          <w:sz w:val="28"/>
          <w:szCs w:val="28"/>
          <w:lang w:val="ru-RU" w:eastAsia="ru-RU"/>
        </w:rPr>
        <w:t>адекватны состоянию организма спортсме</w:t>
      </w:r>
      <w:r w:rsidR="001E1E10" w:rsidRPr="004A4496">
        <w:rPr>
          <w:rFonts w:eastAsia="Calibri"/>
          <w:color w:val="000000"/>
          <w:sz w:val="28"/>
          <w:szCs w:val="28"/>
          <w:lang w:val="ru-RU" w:eastAsia="ru-RU"/>
        </w:rPr>
        <w:t xml:space="preserve">на, должны преодолеваться им на </w:t>
      </w:r>
      <w:r w:rsidRPr="004A4496">
        <w:rPr>
          <w:rFonts w:eastAsia="Calibri"/>
          <w:color w:val="000000"/>
          <w:sz w:val="28"/>
          <w:szCs w:val="28"/>
          <w:lang w:val="ru-RU" w:eastAsia="ru-RU"/>
        </w:rPr>
        <w:t xml:space="preserve">положительном эмоциональном фоне. </w:t>
      </w:r>
    </w:p>
    <w:p w:rsidR="00BF2D24" w:rsidRPr="004A4496" w:rsidRDefault="00A976CF" w:rsidP="00D66707">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xml:space="preserve">В </w:t>
      </w:r>
      <w:r w:rsidR="00566BBD" w:rsidRPr="004A4496">
        <w:rPr>
          <w:rFonts w:eastAsia="Calibri"/>
          <w:color w:val="000000"/>
          <w:sz w:val="28"/>
          <w:szCs w:val="28"/>
          <w:lang w:val="ru-RU" w:eastAsia="ru-RU"/>
        </w:rPr>
        <w:t>Т</w:t>
      </w:r>
      <w:r w:rsidRPr="004A4496">
        <w:rPr>
          <w:rFonts w:eastAsia="Calibri"/>
          <w:color w:val="000000"/>
          <w:sz w:val="28"/>
          <w:szCs w:val="28"/>
          <w:lang w:val="ru-RU" w:eastAsia="ru-RU"/>
        </w:rPr>
        <w:t>аблице</w:t>
      </w:r>
      <w:r w:rsidR="00D66707" w:rsidRPr="004A4496">
        <w:rPr>
          <w:rFonts w:eastAsia="Calibri"/>
          <w:color w:val="000000"/>
          <w:sz w:val="28"/>
          <w:szCs w:val="28"/>
          <w:lang w:val="ru-RU" w:eastAsia="ru-RU"/>
        </w:rPr>
        <w:t xml:space="preserve"> </w:t>
      </w:r>
      <w:r w:rsidR="00000013" w:rsidRPr="004A4496">
        <w:rPr>
          <w:rFonts w:eastAsia="Calibri"/>
          <w:color w:val="000000"/>
          <w:sz w:val="28"/>
          <w:szCs w:val="28"/>
          <w:lang w:val="ru-RU" w:eastAsia="ru-RU"/>
        </w:rPr>
        <w:t xml:space="preserve">№ </w:t>
      </w:r>
      <w:r w:rsidR="00D66707" w:rsidRPr="004A4496">
        <w:rPr>
          <w:rFonts w:eastAsia="Calibri"/>
          <w:color w:val="000000"/>
          <w:sz w:val="28"/>
          <w:szCs w:val="28"/>
          <w:lang w:val="ru-RU" w:eastAsia="ru-RU"/>
        </w:rPr>
        <w:t>5</w:t>
      </w:r>
      <w:r w:rsidRPr="004A4496">
        <w:rPr>
          <w:rFonts w:eastAsia="Calibri"/>
          <w:color w:val="000000"/>
          <w:sz w:val="28"/>
          <w:szCs w:val="28"/>
          <w:lang w:val="ru-RU" w:eastAsia="ru-RU"/>
        </w:rPr>
        <w:t xml:space="preserve"> </w:t>
      </w:r>
      <w:r w:rsidR="00D66707" w:rsidRPr="004A4496">
        <w:rPr>
          <w:rFonts w:eastAsia="Calibri"/>
          <w:color w:val="000000"/>
          <w:sz w:val="28"/>
          <w:szCs w:val="28"/>
          <w:lang w:val="ru-RU" w:eastAsia="ru-RU"/>
        </w:rPr>
        <w:t xml:space="preserve">предоставлены </w:t>
      </w:r>
      <w:r w:rsidR="00E90871" w:rsidRPr="004A4496">
        <w:rPr>
          <w:rFonts w:eastAsia="Calibri"/>
          <w:color w:val="000000"/>
          <w:sz w:val="28"/>
          <w:szCs w:val="28"/>
          <w:lang w:val="ru-RU" w:eastAsia="ru-RU"/>
        </w:rPr>
        <w:t>объемы</w:t>
      </w:r>
      <w:r w:rsidRPr="004A4496">
        <w:rPr>
          <w:rFonts w:eastAsia="Calibri"/>
          <w:color w:val="000000"/>
          <w:sz w:val="28"/>
          <w:szCs w:val="28"/>
          <w:lang w:val="ru-RU" w:eastAsia="ru-RU"/>
        </w:rPr>
        <w:t xml:space="preserve"> тренировочной нагрузки на разных этапах спортивной</w:t>
      </w:r>
      <w:r w:rsidR="00D66707" w:rsidRPr="004A4496">
        <w:rPr>
          <w:rFonts w:eastAsia="Calibri"/>
          <w:color w:val="000000"/>
          <w:sz w:val="28"/>
          <w:szCs w:val="28"/>
          <w:lang w:val="ru-RU" w:eastAsia="ru-RU"/>
        </w:rPr>
        <w:t xml:space="preserve"> подготовки.</w:t>
      </w:r>
    </w:p>
    <w:p w:rsidR="00BF2D24" w:rsidRPr="004A4496" w:rsidRDefault="00BF2D24" w:rsidP="00A976CF">
      <w:pPr>
        <w:widowControl w:val="0"/>
        <w:jc w:val="both"/>
        <w:rPr>
          <w:rFonts w:eastAsia="Calibri"/>
          <w:color w:val="000000"/>
          <w:sz w:val="28"/>
          <w:szCs w:val="28"/>
          <w:lang w:val="ru-RU"/>
        </w:rPr>
      </w:pPr>
    </w:p>
    <w:p w:rsidR="00BF2D24" w:rsidRPr="004A4496" w:rsidRDefault="00D66707" w:rsidP="00D66707">
      <w:pPr>
        <w:widowControl w:val="0"/>
        <w:jc w:val="right"/>
        <w:rPr>
          <w:rFonts w:eastAsia="Calibri"/>
          <w:b/>
          <w:color w:val="000000"/>
          <w:sz w:val="28"/>
          <w:szCs w:val="28"/>
          <w:lang w:val="ru-RU"/>
        </w:rPr>
      </w:pPr>
      <w:r w:rsidRPr="004A4496">
        <w:rPr>
          <w:rFonts w:eastAsia="Calibri"/>
          <w:b/>
          <w:color w:val="000000"/>
          <w:sz w:val="28"/>
          <w:szCs w:val="28"/>
          <w:lang w:val="ru-RU"/>
        </w:rPr>
        <w:t xml:space="preserve">Таблица </w:t>
      </w:r>
      <w:r w:rsidR="00000013" w:rsidRPr="004A4496">
        <w:rPr>
          <w:rFonts w:eastAsia="Calibri"/>
          <w:b/>
          <w:color w:val="000000"/>
          <w:sz w:val="28"/>
          <w:szCs w:val="28"/>
          <w:lang w:val="ru-RU"/>
        </w:rPr>
        <w:t xml:space="preserve">№ </w:t>
      </w:r>
      <w:r w:rsidRPr="004A4496">
        <w:rPr>
          <w:rFonts w:eastAsia="Calibri"/>
          <w:b/>
          <w:color w:val="000000"/>
          <w:sz w:val="28"/>
          <w:szCs w:val="28"/>
          <w:lang w:val="ru-RU"/>
        </w:rPr>
        <w:t>5</w:t>
      </w:r>
    </w:p>
    <w:p w:rsidR="00E90871" w:rsidRPr="004A4496" w:rsidRDefault="00E90871" w:rsidP="00D66707">
      <w:pPr>
        <w:widowControl w:val="0"/>
        <w:jc w:val="center"/>
        <w:rPr>
          <w:rFonts w:eastAsia="Calibri"/>
          <w:b/>
          <w:color w:val="000000"/>
          <w:sz w:val="28"/>
          <w:szCs w:val="28"/>
          <w:lang w:val="ru-RU"/>
        </w:rPr>
      </w:pPr>
    </w:p>
    <w:p w:rsidR="00D66707" w:rsidRPr="004A4496" w:rsidRDefault="00E90871" w:rsidP="00D66707">
      <w:pPr>
        <w:widowControl w:val="0"/>
        <w:jc w:val="center"/>
        <w:rPr>
          <w:rFonts w:eastAsia="Calibri"/>
          <w:b/>
          <w:color w:val="000000"/>
          <w:sz w:val="28"/>
          <w:szCs w:val="28"/>
          <w:lang w:val="ru-RU"/>
        </w:rPr>
      </w:pPr>
      <w:r w:rsidRPr="004A4496">
        <w:rPr>
          <w:rFonts w:eastAsia="Calibri"/>
          <w:b/>
          <w:color w:val="000000"/>
          <w:sz w:val="28"/>
          <w:szCs w:val="28"/>
          <w:lang w:val="ru-RU"/>
        </w:rPr>
        <w:t xml:space="preserve">Объем дополнительной программы спортивной подготовки </w:t>
      </w:r>
    </w:p>
    <w:p w:rsidR="00D66707" w:rsidRPr="004A4496" w:rsidRDefault="00D66707" w:rsidP="00A976CF">
      <w:pPr>
        <w:widowControl w:val="0"/>
        <w:jc w:val="both"/>
        <w:rPr>
          <w:rFonts w:eastAsia="Calibri"/>
          <w:color w:val="000000"/>
          <w:sz w:val="28"/>
          <w:szCs w:val="28"/>
          <w:lang w:val="ru-RU"/>
        </w:rPr>
      </w:pP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959"/>
        <w:gridCol w:w="969"/>
        <w:gridCol w:w="1086"/>
        <w:gridCol w:w="1107"/>
        <w:gridCol w:w="2355"/>
        <w:gridCol w:w="1646"/>
      </w:tblGrid>
      <w:tr w:rsidR="0060794E" w:rsidRPr="001E1E10" w:rsidTr="00D66707">
        <w:trPr>
          <w:trHeight w:val="782"/>
          <w:jc w:val="center"/>
        </w:trPr>
        <w:tc>
          <w:tcPr>
            <w:tcW w:w="1697" w:type="dxa"/>
            <w:vMerge w:val="restart"/>
            <w:shd w:val="clear" w:color="auto" w:fill="auto"/>
            <w:vAlign w:val="center"/>
          </w:tcPr>
          <w:p w:rsidR="00EA64B1" w:rsidRPr="004A4496" w:rsidRDefault="001E1E10" w:rsidP="0091179A">
            <w:pPr>
              <w:widowControl w:val="0"/>
              <w:autoSpaceDE w:val="0"/>
              <w:autoSpaceDN w:val="0"/>
              <w:contextualSpacing/>
              <w:jc w:val="center"/>
              <w:rPr>
                <w:bCs/>
                <w:color w:val="000000"/>
                <w:sz w:val="28"/>
                <w:szCs w:val="28"/>
                <w:lang w:val="ru-RU"/>
              </w:rPr>
            </w:pPr>
            <w:r w:rsidRPr="004A4496">
              <w:rPr>
                <w:bCs/>
                <w:color w:val="000000"/>
                <w:sz w:val="28"/>
                <w:szCs w:val="28"/>
                <w:lang w:val="ru-RU"/>
              </w:rPr>
              <w:t>Этапный</w:t>
            </w:r>
            <w:r w:rsidRPr="004A4496">
              <w:rPr>
                <w:bCs/>
                <w:color w:val="000000"/>
                <w:spacing w:val="-4"/>
                <w:sz w:val="28"/>
                <w:szCs w:val="28"/>
                <w:lang w:val="ru-RU"/>
              </w:rPr>
              <w:t xml:space="preserve"> </w:t>
            </w:r>
            <w:r w:rsidRPr="004A4496">
              <w:rPr>
                <w:bCs/>
                <w:color w:val="000000"/>
                <w:sz w:val="28"/>
                <w:szCs w:val="28"/>
                <w:lang w:val="ru-RU"/>
              </w:rPr>
              <w:t>норматив</w:t>
            </w:r>
          </w:p>
        </w:tc>
        <w:tc>
          <w:tcPr>
            <w:tcW w:w="8121" w:type="dxa"/>
            <w:gridSpan w:val="6"/>
            <w:shd w:val="clear" w:color="auto" w:fill="auto"/>
            <w:vAlign w:val="center"/>
          </w:tcPr>
          <w:p w:rsidR="00EA64B1" w:rsidRPr="004A4496" w:rsidRDefault="001E1E10" w:rsidP="0091179A">
            <w:pPr>
              <w:widowControl w:val="0"/>
              <w:autoSpaceDE w:val="0"/>
              <w:autoSpaceDN w:val="0"/>
              <w:ind w:left="72" w:right="211"/>
              <w:contextualSpacing/>
              <w:jc w:val="center"/>
              <w:rPr>
                <w:bCs/>
                <w:color w:val="000000"/>
                <w:sz w:val="28"/>
                <w:szCs w:val="28"/>
                <w:lang w:val="ru-RU"/>
              </w:rPr>
            </w:pPr>
            <w:r w:rsidRPr="004A4496">
              <w:rPr>
                <w:bCs/>
                <w:color w:val="000000"/>
                <w:sz w:val="28"/>
                <w:szCs w:val="28"/>
                <w:lang w:val="ru-RU"/>
              </w:rPr>
              <w:t>Этапы</w:t>
            </w:r>
            <w:r w:rsidRPr="004A4496">
              <w:rPr>
                <w:bCs/>
                <w:color w:val="000000"/>
                <w:spacing w:val="-3"/>
                <w:sz w:val="28"/>
                <w:szCs w:val="28"/>
                <w:lang w:val="ru-RU"/>
              </w:rPr>
              <w:t xml:space="preserve"> и годы </w:t>
            </w:r>
            <w:r w:rsidRPr="004A4496">
              <w:rPr>
                <w:bCs/>
                <w:color w:val="000000"/>
                <w:sz w:val="28"/>
                <w:szCs w:val="28"/>
                <w:lang w:val="ru-RU"/>
              </w:rPr>
              <w:t>спортивной</w:t>
            </w:r>
            <w:r w:rsidRPr="004A4496">
              <w:rPr>
                <w:bCs/>
                <w:color w:val="000000"/>
                <w:spacing w:val="-3"/>
                <w:sz w:val="28"/>
                <w:szCs w:val="28"/>
                <w:lang w:val="ru-RU"/>
              </w:rPr>
              <w:t xml:space="preserve"> </w:t>
            </w:r>
            <w:r w:rsidRPr="004A4496">
              <w:rPr>
                <w:bCs/>
                <w:color w:val="000000"/>
                <w:sz w:val="28"/>
                <w:szCs w:val="28"/>
                <w:lang w:val="ru-RU"/>
              </w:rPr>
              <w:t>подготовки</w:t>
            </w:r>
          </w:p>
        </w:tc>
      </w:tr>
      <w:tr w:rsidR="0060794E" w:rsidTr="00D66707">
        <w:trPr>
          <w:trHeight w:val="562"/>
          <w:jc w:val="center"/>
        </w:trPr>
        <w:tc>
          <w:tcPr>
            <w:tcW w:w="1697" w:type="dxa"/>
            <w:vMerge/>
            <w:shd w:val="clear" w:color="auto" w:fill="auto"/>
            <w:vAlign w:val="center"/>
          </w:tcPr>
          <w:p w:rsidR="00EA64B1" w:rsidRPr="004A4496" w:rsidRDefault="00EA64B1" w:rsidP="0091179A">
            <w:pPr>
              <w:widowControl w:val="0"/>
              <w:autoSpaceDE w:val="0"/>
              <w:autoSpaceDN w:val="0"/>
              <w:contextualSpacing/>
              <w:jc w:val="center"/>
              <w:rPr>
                <w:color w:val="000000"/>
                <w:sz w:val="28"/>
                <w:szCs w:val="28"/>
                <w:lang w:val="ru-RU"/>
              </w:rPr>
            </w:pPr>
          </w:p>
        </w:tc>
        <w:tc>
          <w:tcPr>
            <w:tcW w:w="1928" w:type="dxa"/>
            <w:gridSpan w:val="2"/>
            <w:shd w:val="clear" w:color="auto" w:fill="auto"/>
            <w:vAlign w:val="center"/>
          </w:tcPr>
          <w:p w:rsidR="00EA64B1" w:rsidRPr="004A4496" w:rsidRDefault="001E1E10" w:rsidP="0091179A">
            <w:pPr>
              <w:widowControl w:val="0"/>
              <w:autoSpaceDE w:val="0"/>
              <w:autoSpaceDN w:val="0"/>
              <w:ind w:left="240" w:right="225" w:hanging="1"/>
              <w:contextualSpacing/>
              <w:jc w:val="center"/>
              <w:rPr>
                <w:color w:val="000000"/>
                <w:sz w:val="28"/>
                <w:szCs w:val="28"/>
                <w:lang w:val="ru-RU"/>
              </w:rPr>
            </w:pPr>
            <w:r w:rsidRPr="004A4496">
              <w:rPr>
                <w:color w:val="000000"/>
                <w:sz w:val="28"/>
                <w:szCs w:val="28"/>
                <w:lang w:val="ru-RU"/>
              </w:rPr>
              <w:t>Этап</w:t>
            </w:r>
          </w:p>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начальной</w:t>
            </w:r>
            <w:r w:rsidRPr="004A4496">
              <w:rPr>
                <w:color w:val="000000"/>
                <w:spacing w:val="1"/>
                <w:sz w:val="28"/>
                <w:szCs w:val="28"/>
                <w:lang w:val="ru-RU"/>
              </w:rPr>
              <w:t xml:space="preserve"> </w:t>
            </w:r>
            <w:r w:rsidRPr="004A4496">
              <w:rPr>
                <w:color w:val="000000"/>
                <w:sz w:val="28"/>
                <w:szCs w:val="28"/>
                <w:lang w:val="ru-RU"/>
              </w:rPr>
              <w:t>подготовки</w:t>
            </w:r>
          </w:p>
        </w:tc>
        <w:tc>
          <w:tcPr>
            <w:tcW w:w="2193" w:type="dxa"/>
            <w:gridSpan w:val="2"/>
            <w:shd w:val="clear" w:color="auto" w:fill="auto"/>
            <w:vAlign w:val="center"/>
          </w:tcPr>
          <w:p w:rsidR="00EA64B1" w:rsidRPr="004A4496" w:rsidRDefault="001E1E10" w:rsidP="0091179A">
            <w:pPr>
              <w:widowControl w:val="0"/>
              <w:autoSpaceDE w:val="0"/>
              <w:autoSpaceDN w:val="0"/>
              <w:ind w:left="177" w:right="160"/>
              <w:contextualSpacing/>
              <w:jc w:val="center"/>
              <w:rPr>
                <w:color w:val="000000"/>
                <w:sz w:val="28"/>
                <w:szCs w:val="28"/>
                <w:lang w:val="ru-RU"/>
              </w:rPr>
            </w:pPr>
            <w:r w:rsidRPr="004A4496">
              <w:rPr>
                <w:color w:val="000000"/>
                <w:sz w:val="28"/>
                <w:szCs w:val="28"/>
                <w:lang w:val="ru-RU"/>
              </w:rPr>
              <w:t>Учебно-</w:t>
            </w:r>
            <w:r w:rsidRPr="004A4496">
              <w:rPr>
                <w:color w:val="000000"/>
                <w:spacing w:val="1"/>
                <w:sz w:val="28"/>
                <w:szCs w:val="28"/>
                <w:lang w:val="ru-RU"/>
              </w:rPr>
              <w:t xml:space="preserve"> </w:t>
            </w:r>
            <w:r w:rsidRPr="004A4496">
              <w:rPr>
                <w:color w:val="000000"/>
                <w:sz w:val="28"/>
                <w:szCs w:val="28"/>
                <w:lang w:val="ru-RU"/>
              </w:rPr>
              <w:t>тренировочный</w:t>
            </w:r>
            <w:r w:rsidRPr="004A4496">
              <w:rPr>
                <w:color w:val="000000"/>
                <w:spacing w:val="-57"/>
                <w:sz w:val="28"/>
                <w:szCs w:val="28"/>
                <w:lang w:val="ru-RU"/>
              </w:rPr>
              <w:t xml:space="preserve"> </w:t>
            </w:r>
            <w:r w:rsidRPr="004A4496">
              <w:rPr>
                <w:color w:val="000000"/>
                <w:sz w:val="28"/>
                <w:szCs w:val="28"/>
                <w:lang w:val="ru-RU"/>
              </w:rPr>
              <w:t>этап</w:t>
            </w:r>
          </w:p>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(этап спортивной</w:t>
            </w:r>
            <w:r w:rsidRPr="004A4496">
              <w:rPr>
                <w:color w:val="000000"/>
                <w:spacing w:val="-58"/>
                <w:sz w:val="28"/>
                <w:szCs w:val="28"/>
                <w:lang w:val="ru-RU"/>
              </w:rPr>
              <w:t xml:space="preserve"> </w:t>
            </w:r>
            <w:r w:rsidRPr="004A4496">
              <w:rPr>
                <w:color w:val="000000"/>
                <w:sz w:val="28"/>
                <w:szCs w:val="28"/>
                <w:lang w:val="ru-RU"/>
              </w:rPr>
              <w:t>специализации)</w:t>
            </w:r>
          </w:p>
        </w:tc>
        <w:tc>
          <w:tcPr>
            <w:tcW w:w="2355" w:type="dxa"/>
            <w:vMerge w:val="restart"/>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Этап</w:t>
            </w:r>
            <w:r w:rsidRPr="004A4496">
              <w:rPr>
                <w:color w:val="000000"/>
                <w:spacing w:val="1"/>
                <w:sz w:val="28"/>
                <w:szCs w:val="28"/>
                <w:lang w:val="ru-RU"/>
              </w:rPr>
              <w:t xml:space="preserve"> </w:t>
            </w:r>
            <w:r w:rsidRPr="004A4496">
              <w:rPr>
                <w:color w:val="000000"/>
                <w:spacing w:val="-1"/>
                <w:sz w:val="28"/>
                <w:szCs w:val="28"/>
                <w:lang w:val="ru-RU"/>
              </w:rPr>
              <w:t>совершенствования</w:t>
            </w:r>
            <w:r w:rsidRPr="004A4496">
              <w:rPr>
                <w:color w:val="000000"/>
                <w:spacing w:val="-57"/>
                <w:sz w:val="28"/>
                <w:szCs w:val="28"/>
                <w:lang w:val="ru-RU"/>
              </w:rPr>
              <w:t xml:space="preserve"> </w:t>
            </w:r>
            <w:r w:rsidRPr="004A4496">
              <w:rPr>
                <w:color w:val="000000"/>
                <w:sz w:val="28"/>
                <w:szCs w:val="28"/>
                <w:lang w:val="ru-RU"/>
              </w:rPr>
              <w:t>спортивного</w:t>
            </w:r>
            <w:r w:rsidRPr="004A4496">
              <w:rPr>
                <w:color w:val="000000"/>
                <w:spacing w:val="1"/>
                <w:sz w:val="28"/>
                <w:szCs w:val="28"/>
                <w:lang w:val="ru-RU"/>
              </w:rPr>
              <w:t xml:space="preserve"> </w:t>
            </w:r>
            <w:r w:rsidRPr="004A4496">
              <w:rPr>
                <w:color w:val="000000"/>
                <w:sz w:val="28"/>
                <w:szCs w:val="28"/>
                <w:lang w:val="ru-RU"/>
              </w:rPr>
              <w:t>мастерства</w:t>
            </w:r>
          </w:p>
        </w:tc>
        <w:tc>
          <w:tcPr>
            <w:tcW w:w="1644" w:type="dxa"/>
            <w:vMerge w:val="restart"/>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Этап</w:t>
            </w:r>
            <w:r w:rsidRPr="004A4496">
              <w:rPr>
                <w:color w:val="000000"/>
                <w:spacing w:val="1"/>
                <w:sz w:val="28"/>
                <w:szCs w:val="28"/>
                <w:lang w:val="ru-RU"/>
              </w:rPr>
              <w:t xml:space="preserve"> </w:t>
            </w:r>
            <w:r w:rsidRPr="004A4496">
              <w:rPr>
                <w:color w:val="000000"/>
                <w:sz w:val="28"/>
                <w:szCs w:val="28"/>
                <w:lang w:val="ru-RU"/>
              </w:rPr>
              <w:t>высшего</w:t>
            </w:r>
            <w:r w:rsidRPr="004A4496">
              <w:rPr>
                <w:color w:val="000000"/>
                <w:spacing w:val="1"/>
                <w:sz w:val="28"/>
                <w:szCs w:val="28"/>
                <w:lang w:val="ru-RU"/>
              </w:rPr>
              <w:t xml:space="preserve"> </w:t>
            </w:r>
            <w:r w:rsidRPr="004A4496">
              <w:rPr>
                <w:color w:val="000000"/>
                <w:sz w:val="28"/>
                <w:szCs w:val="28"/>
                <w:lang w:val="ru-RU"/>
              </w:rPr>
              <w:t>спортивного</w:t>
            </w:r>
            <w:r w:rsidRPr="004A4496">
              <w:rPr>
                <w:color w:val="000000"/>
                <w:spacing w:val="-57"/>
                <w:sz w:val="28"/>
                <w:szCs w:val="28"/>
                <w:lang w:val="ru-RU"/>
              </w:rPr>
              <w:t xml:space="preserve"> </w:t>
            </w:r>
            <w:r w:rsidRPr="004A4496">
              <w:rPr>
                <w:color w:val="000000"/>
                <w:sz w:val="28"/>
                <w:szCs w:val="28"/>
                <w:lang w:val="ru-RU"/>
              </w:rPr>
              <w:t>мастерства</w:t>
            </w:r>
          </w:p>
        </w:tc>
      </w:tr>
      <w:tr w:rsidR="0060794E" w:rsidTr="00D66707">
        <w:trPr>
          <w:trHeight w:val="562"/>
          <w:jc w:val="center"/>
        </w:trPr>
        <w:tc>
          <w:tcPr>
            <w:tcW w:w="1697" w:type="dxa"/>
            <w:vMerge/>
            <w:shd w:val="clear" w:color="auto" w:fill="auto"/>
            <w:vAlign w:val="center"/>
          </w:tcPr>
          <w:p w:rsidR="00EA64B1" w:rsidRPr="004A4496" w:rsidRDefault="00EA64B1" w:rsidP="0091179A">
            <w:pPr>
              <w:widowControl w:val="0"/>
              <w:autoSpaceDE w:val="0"/>
              <w:autoSpaceDN w:val="0"/>
              <w:contextualSpacing/>
              <w:jc w:val="center"/>
              <w:rPr>
                <w:color w:val="000000"/>
                <w:sz w:val="28"/>
                <w:szCs w:val="28"/>
                <w:lang w:val="ru-RU"/>
              </w:rPr>
            </w:pPr>
          </w:p>
        </w:tc>
        <w:tc>
          <w:tcPr>
            <w:tcW w:w="959"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До</w:t>
            </w:r>
            <w:r w:rsidRPr="004A4496">
              <w:rPr>
                <w:color w:val="000000"/>
                <w:spacing w:val="1"/>
                <w:sz w:val="28"/>
                <w:szCs w:val="28"/>
                <w:lang w:val="ru-RU"/>
              </w:rPr>
              <w:t xml:space="preserve"> </w:t>
            </w:r>
            <w:r w:rsidRPr="004A4496">
              <w:rPr>
                <w:color w:val="000000"/>
                <w:sz w:val="28"/>
                <w:szCs w:val="28"/>
                <w:lang w:val="ru-RU"/>
              </w:rPr>
              <w:t>года</w:t>
            </w:r>
          </w:p>
        </w:tc>
        <w:tc>
          <w:tcPr>
            <w:tcW w:w="968"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Свыше года</w:t>
            </w:r>
          </w:p>
        </w:tc>
        <w:tc>
          <w:tcPr>
            <w:tcW w:w="1086" w:type="dxa"/>
            <w:shd w:val="clear" w:color="auto" w:fill="auto"/>
            <w:vAlign w:val="center"/>
          </w:tcPr>
          <w:p w:rsidR="00EA64B1" w:rsidRPr="004A4496" w:rsidRDefault="001E1E10" w:rsidP="0091179A">
            <w:pPr>
              <w:widowControl w:val="0"/>
              <w:autoSpaceDE w:val="0"/>
              <w:autoSpaceDN w:val="0"/>
              <w:ind w:left="62" w:right="121"/>
              <w:contextualSpacing/>
              <w:jc w:val="center"/>
              <w:rPr>
                <w:color w:val="000000"/>
                <w:spacing w:val="-1"/>
                <w:sz w:val="28"/>
                <w:szCs w:val="28"/>
                <w:lang w:val="ru-RU"/>
              </w:rPr>
            </w:pPr>
            <w:r w:rsidRPr="004A4496">
              <w:rPr>
                <w:color w:val="000000"/>
                <w:spacing w:val="-1"/>
                <w:sz w:val="28"/>
                <w:szCs w:val="28"/>
                <w:lang w:val="ru-RU"/>
              </w:rPr>
              <w:t>До трех</w:t>
            </w:r>
          </w:p>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лет</w:t>
            </w:r>
          </w:p>
        </w:tc>
        <w:tc>
          <w:tcPr>
            <w:tcW w:w="1106" w:type="dxa"/>
            <w:shd w:val="clear" w:color="auto" w:fill="auto"/>
            <w:vAlign w:val="center"/>
          </w:tcPr>
          <w:p w:rsidR="00EA64B1" w:rsidRPr="004A4496" w:rsidRDefault="001E1E10" w:rsidP="0091179A">
            <w:pPr>
              <w:widowControl w:val="0"/>
              <w:autoSpaceDE w:val="0"/>
              <w:autoSpaceDN w:val="0"/>
              <w:ind w:left="72" w:right="80"/>
              <w:contextualSpacing/>
              <w:jc w:val="center"/>
              <w:rPr>
                <w:color w:val="000000"/>
                <w:sz w:val="28"/>
                <w:szCs w:val="28"/>
                <w:lang w:val="ru-RU"/>
              </w:rPr>
            </w:pPr>
            <w:r w:rsidRPr="004A4496">
              <w:rPr>
                <w:color w:val="000000"/>
                <w:sz w:val="28"/>
                <w:szCs w:val="28"/>
                <w:lang w:val="ru-RU"/>
              </w:rPr>
              <w:t>Свыше</w:t>
            </w:r>
          </w:p>
          <w:p w:rsidR="00EA64B1" w:rsidRPr="004A4496" w:rsidRDefault="001E1E10" w:rsidP="0091179A">
            <w:pPr>
              <w:widowControl w:val="0"/>
              <w:autoSpaceDE w:val="0"/>
              <w:autoSpaceDN w:val="0"/>
              <w:ind w:left="72" w:right="80"/>
              <w:contextualSpacing/>
              <w:jc w:val="center"/>
              <w:rPr>
                <w:color w:val="000000"/>
                <w:sz w:val="28"/>
                <w:szCs w:val="28"/>
                <w:lang w:val="ru-RU"/>
              </w:rPr>
            </w:pPr>
            <w:r w:rsidRPr="004A4496">
              <w:rPr>
                <w:color w:val="000000"/>
                <w:sz w:val="28"/>
                <w:szCs w:val="28"/>
                <w:lang w:val="ru-RU"/>
              </w:rPr>
              <w:t>трех</w:t>
            </w:r>
          </w:p>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лет</w:t>
            </w:r>
          </w:p>
        </w:tc>
        <w:tc>
          <w:tcPr>
            <w:tcW w:w="2355" w:type="dxa"/>
            <w:vMerge/>
            <w:shd w:val="clear" w:color="auto" w:fill="auto"/>
            <w:vAlign w:val="center"/>
          </w:tcPr>
          <w:p w:rsidR="00EA64B1" w:rsidRPr="004A4496" w:rsidRDefault="00EA64B1" w:rsidP="0091179A">
            <w:pPr>
              <w:widowControl w:val="0"/>
              <w:autoSpaceDE w:val="0"/>
              <w:autoSpaceDN w:val="0"/>
              <w:contextualSpacing/>
              <w:jc w:val="center"/>
              <w:rPr>
                <w:color w:val="000000"/>
                <w:sz w:val="28"/>
                <w:szCs w:val="28"/>
                <w:lang w:val="ru-RU"/>
              </w:rPr>
            </w:pPr>
          </w:p>
        </w:tc>
        <w:tc>
          <w:tcPr>
            <w:tcW w:w="1644" w:type="dxa"/>
            <w:vMerge/>
            <w:shd w:val="clear" w:color="auto" w:fill="auto"/>
            <w:vAlign w:val="center"/>
          </w:tcPr>
          <w:p w:rsidR="00EA64B1" w:rsidRPr="004A4496" w:rsidRDefault="00EA64B1" w:rsidP="0091179A">
            <w:pPr>
              <w:widowControl w:val="0"/>
              <w:autoSpaceDE w:val="0"/>
              <w:autoSpaceDN w:val="0"/>
              <w:contextualSpacing/>
              <w:jc w:val="center"/>
              <w:rPr>
                <w:color w:val="000000"/>
                <w:sz w:val="28"/>
                <w:szCs w:val="28"/>
                <w:lang w:val="ru-RU"/>
              </w:rPr>
            </w:pPr>
          </w:p>
        </w:tc>
      </w:tr>
      <w:tr w:rsidR="0060794E" w:rsidTr="00D66707">
        <w:trPr>
          <w:trHeight w:val="562"/>
          <w:jc w:val="center"/>
        </w:trPr>
        <w:tc>
          <w:tcPr>
            <w:tcW w:w="9819" w:type="dxa"/>
            <w:gridSpan w:val="7"/>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rFonts w:eastAsia="Calibri"/>
                <w:color w:val="000000"/>
                <w:sz w:val="28"/>
                <w:szCs w:val="28"/>
                <w:lang w:val="ru-RU"/>
              </w:rPr>
              <w:t>Для спортивной дисциплины «бокс»</w:t>
            </w:r>
          </w:p>
        </w:tc>
      </w:tr>
      <w:tr w:rsidR="0060794E" w:rsidTr="00D66707">
        <w:trPr>
          <w:trHeight w:val="562"/>
          <w:jc w:val="center"/>
        </w:trPr>
        <w:tc>
          <w:tcPr>
            <w:tcW w:w="1697"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Количество</w:t>
            </w:r>
            <w:r w:rsidRPr="004A4496">
              <w:rPr>
                <w:color w:val="000000"/>
                <w:spacing w:val="-2"/>
                <w:sz w:val="28"/>
                <w:szCs w:val="28"/>
                <w:lang w:val="ru-RU"/>
              </w:rPr>
              <w:t xml:space="preserve"> </w:t>
            </w:r>
            <w:r w:rsidRPr="004A4496">
              <w:rPr>
                <w:color w:val="000000"/>
                <w:sz w:val="28"/>
                <w:szCs w:val="28"/>
                <w:lang w:val="ru-RU"/>
              </w:rPr>
              <w:t>часов</w:t>
            </w:r>
          </w:p>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в неделю</w:t>
            </w:r>
          </w:p>
        </w:tc>
        <w:tc>
          <w:tcPr>
            <w:tcW w:w="959"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4,5-6</w:t>
            </w:r>
          </w:p>
        </w:tc>
        <w:tc>
          <w:tcPr>
            <w:tcW w:w="968"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6-8</w:t>
            </w:r>
          </w:p>
        </w:tc>
        <w:tc>
          <w:tcPr>
            <w:tcW w:w="1086" w:type="dxa"/>
            <w:shd w:val="clear" w:color="auto" w:fill="auto"/>
            <w:vAlign w:val="center"/>
          </w:tcPr>
          <w:p w:rsidR="00EA64B1" w:rsidRPr="004A4496" w:rsidRDefault="001E1E10" w:rsidP="00727804">
            <w:pPr>
              <w:widowControl w:val="0"/>
              <w:autoSpaceDE w:val="0"/>
              <w:autoSpaceDN w:val="0"/>
              <w:contextualSpacing/>
              <w:jc w:val="center"/>
              <w:rPr>
                <w:color w:val="000000"/>
                <w:sz w:val="28"/>
                <w:szCs w:val="28"/>
                <w:lang w:val="ru-RU"/>
              </w:rPr>
            </w:pPr>
            <w:r w:rsidRPr="004A4496">
              <w:rPr>
                <w:color w:val="000000"/>
                <w:sz w:val="28"/>
                <w:szCs w:val="28"/>
                <w:lang w:val="ru-RU"/>
              </w:rPr>
              <w:t>1</w:t>
            </w:r>
            <w:r w:rsidR="00727804" w:rsidRPr="004A4496">
              <w:rPr>
                <w:color w:val="000000"/>
                <w:sz w:val="28"/>
                <w:szCs w:val="28"/>
                <w:lang w:val="ru-RU"/>
              </w:rPr>
              <w:t>0</w:t>
            </w:r>
            <w:r w:rsidRPr="004A4496">
              <w:rPr>
                <w:color w:val="000000"/>
                <w:sz w:val="28"/>
                <w:szCs w:val="28"/>
                <w:lang w:val="ru-RU"/>
              </w:rPr>
              <w:t>-14</w:t>
            </w:r>
          </w:p>
        </w:tc>
        <w:tc>
          <w:tcPr>
            <w:tcW w:w="1106"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16-18</w:t>
            </w:r>
          </w:p>
        </w:tc>
        <w:tc>
          <w:tcPr>
            <w:tcW w:w="2355"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20-24</w:t>
            </w:r>
          </w:p>
        </w:tc>
        <w:tc>
          <w:tcPr>
            <w:tcW w:w="1644"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24-32</w:t>
            </w:r>
          </w:p>
        </w:tc>
      </w:tr>
      <w:tr w:rsidR="0060794E" w:rsidTr="00D66707">
        <w:trPr>
          <w:trHeight w:val="562"/>
          <w:jc w:val="center"/>
        </w:trPr>
        <w:tc>
          <w:tcPr>
            <w:tcW w:w="1697"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Общее</w:t>
            </w:r>
            <w:r w:rsidRPr="004A4496">
              <w:rPr>
                <w:color w:val="000000"/>
                <w:spacing w:val="-4"/>
                <w:sz w:val="28"/>
                <w:szCs w:val="28"/>
                <w:lang w:val="ru-RU"/>
              </w:rPr>
              <w:t xml:space="preserve"> </w:t>
            </w:r>
            <w:r w:rsidRPr="004A4496">
              <w:rPr>
                <w:color w:val="000000"/>
                <w:sz w:val="28"/>
                <w:szCs w:val="28"/>
                <w:lang w:val="ru-RU"/>
              </w:rPr>
              <w:t>количество</w:t>
            </w:r>
          </w:p>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часов</w:t>
            </w:r>
            <w:r w:rsidRPr="004A4496">
              <w:rPr>
                <w:color w:val="000000"/>
                <w:spacing w:val="-1"/>
                <w:sz w:val="28"/>
                <w:szCs w:val="28"/>
                <w:lang w:val="ru-RU"/>
              </w:rPr>
              <w:t xml:space="preserve"> </w:t>
            </w:r>
            <w:r w:rsidRPr="004A4496">
              <w:rPr>
                <w:color w:val="000000"/>
                <w:sz w:val="28"/>
                <w:szCs w:val="28"/>
                <w:lang w:val="ru-RU"/>
              </w:rPr>
              <w:t>в</w:t>
            </w:r>
            <w:r w:rsidRPr="004A4496">
              <w:rPr>
                <w:color w:val="000000"/>
                <w:spacing w:val="-3"/>
                <w:sz w:val="28"/>
                <w:szCs w:val="28"/>
                <w:lang w:val="ru-RU"/>
              </w:rPr>
              <w:t xml:space="preserve"> </w:t>
            </w:r>
            <w:r w:rsidRPr="004A4496">
              <w:rPr>
                <w:color w:val="000000"/>
                <w:sz w:val="28"/>
                <w:szCs w:val="28"/>
                <w:lang w:val="ru-RU"/>
              </w:rPr>
              <w:t>год</w:t>
            </w:r>
          </w:p>
        </w:tc>
        <w:tc>
          <w:tcPr>
            <w:tcW w:w="959"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234-312</w:t>
            </w:r>
          </w:p>
        </w:tc>
        <w:tc>
          <w:tcPr>
            <w:tcW w:w="968"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312-416</w:t>
            </w:r>
          </w:p>
        </w:tc>
        <w:tc>
          <w:tcPr>
            <w:tcW w:w="1086"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624-728</w:t>
            </w:r>
          </w:p>
        </w:tc>
        <w:tc>
          <w:tcPr>
            <w:tcW w:w="1106"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832-936</w:t>
            </w:r>
          </w:p>
        </w:tc>
        <w:tc>
          <w:tcPr>
            <w:tcW w:w="2355"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1040-1248</w:t>
            </w:r>
          </w:p>
        </w:tc>
        <w:tc>
          <w:tcPr>
            <w:tcW w:w="1644" w:type="dxa"/>
            <w:shd w:val="clear" w:color="auto" w:fill="auto"/>
            <w:vAlign w:val="center"/>
          </w:tcPr>
          <w:p w:rsidR="00EA64B1" w:rsidRPr="004A4496" w:rsidRDefault="001E1E10" w:rsidP="0091179A">
            <w:pPr>
              <w:widowControl w:val="0"/>
              <w:autoSpaceDE w:val="0"/>
              <w:autoSpaceDN w:val="0"/>
              <w:contextualSpacing/>
              <w:jc w:val="center"/>
              <w:rPr>
                <w:color w:val="000000"/>
                <w:sz w:val="28"/>
                <w:szCs w:val="28"/>
                <w:lang w:val="ru-RU"/>
              </w:rPr>
            </w:pPr>
            <w:r w:rsidRPr="004A4496">
              <w:rPr>
                <w:color w:val="000000"/>
                <w:sz w:val="28"/>
                <w:szCs w:val="28"/>
                <w:lang w:val="ru-RU"/>
              </w:rPr>
              <w:t>1248-1664</w:t>
            </w:r>
          </w:p>
        </w:tc>
      </w:tr>
    </w:tbl>
    <w:p w:rsidR="00A35776" w:rsidRPr="004A4496" w:rsidRDefault="00A35776" w:rsidP="00A35776">
      <w:pPr>
        <w:tabs>
          <w:tab w:val="left" w:pos="1276"/>
        </w:tabs>
        <w:autoSpaceDE w:val="0"/>
        <w:autoSpaceDN w:val="0"/>
        <w:adjustRightInd w:val="0"/>
        <w:ind w:left="710"/>
        <w:jc w:val="both"/>
        <w:rPr>
          <w:rFonts w:eastAsia="Calibri"/>
          <w:color w:val="000000"/>
          <w:sz w:val="28"/>
          <w:szCs w:val="28"/>
          <w:lang w:val="ru-RU"/>
        </w:rPr>
      </w:pPr>
    </w:p>
    <w:p w:rsidR="00A35776" w:rsidRPr="004A4496" w:rsidRDefault="00A35776" w:rsidP="00A35776">
      <w:pPr>
        <w:tabs>
          <w:tab w:val="left" w:pos="993"/>
        </w:tabs>
        <w:autoSpaceDE w:val="0"/>
        <w:autoSpaceDN w:val="0"/>
        <w:adjustRightInd w:val="0"/>
        <w:spacing w:after="160" w:line="259" w:lineRule="auto"/>
        <w:ind w:left="710"/>
        <w:rPr>
          <w:rFonts w:eastAsia="Calibri"/>
          <w:b/>
          <w:color w:val="000000"/>
          <w:sz w:val="28"/>
          <w:szCs w:val="28"/>
          <w:lang w:val="ru-RU"/>
        </w:rPr>
      </w:pPr>
    </w:p>
    <w:p w:rsidR="00362067" w:rsidRPr="004A4496" w:rsidRDefault="00362067" w:rsidP="00362067">
      <w:pPr>
        <w:tabs>
          <w:tab w:val="left" w:pos="1276"/>
        </w:tabs>
        <w:autoSpaceDE w:val="0"/>
        <w:autoSpaceDN w:val="0"/>
        <w:adjustRightInd w:val="0"/>
        <w:ind w:left="710"/>
        <w:jc w:val="both"/>
        <w:rPr>
          <w:color w:val="000000"/>
          <w:sz w:val="28"/>
          <w:szCs w:val="28"/>
          <w:lang w:val="ru-RU" w:eastAsia="ru-RU"/>
        </w:rPr>
      </w:pPr>
    </w:p>
    <w:p w:rsidR="00BE4847" w:rsidRPr="004A4496" w:rsidRDefault="00F928AE" w:rsidP="00D840CB">
      <w:pPr>
        <w:tabs>
          <w:tab w:val="left" w:pos="0"/>
        </w:tabs>
        <w:autoSpaceDE w:val="0"/>
        <w:autoSpaceDN w:val="0"/>
        <w:adjustRightInd w:val="0"/>
        <w:jc w:val="both"/>
        <w:rPr>
          <w:b/>
          <w:color w:val="000000"/>
          <w:sz w:val="28"/>
          <w:szCs w:val="28"/>
          <w:lang w:val="ru-RU" w:eastAsia="ru-RU"/>
        </w:rPr>
      </w:pPr>
      <w:r w:rsidRPr="004A4496">
        <w:rPr>
          <w:b/>
          <w:color w:val="000000"/>
          <w:sz w:val="28"/>
          <w:szCs w:val="28"/>
          <w:lang w:val="ru-RU" w:eastAsia="ru-RU"/>
        </w:rPr>
        <w:t>5</w:t>
      </w:r>
      <w:r w:rsidR="008206E0" w:rsidRPr="004A4496">
        <w:rPr>
          <w:b/>
          <w:color w:val="000000"/>
          <w:sz w:val="28"/>
          <w:szCs w:val="28"/>
          <w:lang w:val="ru-RU" w:eastAsia="ru-RU"/>
        </w:rPr>
        <w:t xml:space="preserve">. </w:t>
      </w:r>
      <w:r w:rsidR="007260A7" w:rsidRPr="004A4496">
        <w:rPr>
          <w:b/>
          <w:color w:val="000000"/>
          <w:sz w:val="28"/>
          <w:szCs w:val="28"/>
          <w:lang w:val="ru-RU" w:eastAsia="ru-RU"/>
        </w:rPr>
        <w:t>Виды (</w:t>
      </w:r>
      <w:r w:rsidR="00D0438D" w:rsidRPr="004A4496">
        <w:rPr>
          <w:b/>
          <w:color w:val="000000"/>
          <w:sz w:val="28"/>
          <w:szCs w:val="28"/>
          <w:lang w:val="ru-RU" w:eastAsia="ru-RU"/>
        </w:rPr>
        <w:t>формы</w:t>
      </w:r>
      <w:r w:rsidR="007260A7" w:rsidRPr="004A4496">
        <w:rPr>
          <w:b/>
          <w:color w:val="000000"/>
          <w:sz w:val="28"/>
          <w:szCs w:val="28"/>
          <w:lang w:val="ru-RU" w:eastAsia="ru-RU"/>
        </w:rPr>
        <w:t>)</w:t>
      </w:r>
      <w:r w:rsidR="00D0438D" w:rsidRPr="004A4496">
        <w:rPr>
          <w:b/>
          <w:color w:val="000000"/>
          <w:sz w:val="28"/>
          <w:szCs w:val="28"/>
          <w:lang w:val="ru-RU" w:eastAsia="ru-RU"/>
        </w:rPr>
        <w:t xml:space="preserve"> обучения</w:t>
      </w:r>
      <w:r w:rsidR="00B80C87" w:rsidRPr="004A4496">
        <w:rPr>
          <w:b/>
          <w:color w:val="000000"/>
          <w:sz w:val="28"/>
          <w:szCs w:val="28"/>
          <w:lang w:val="ru-RU" w:eastAsia="ru-RU"/>
        </w:rPr>
        <w:t>,</w:t>
      </w:r>
      <w:r w:rsidR="00B80C87" w:rsidRPr="004A4496">
        <w:rPr>
          <w:b/>
          <w:color w:val="000000"/>
          <w:sz w:val="28"/>
          <w:szCs w:val="28"/>
          <w:lang w:val="ru-RU"/>
        </w:rPr>
        <w:t xml:space="preserve"> применяющиеся при реализации дополнительной образовательной программы спортивной подготовки</w:t>
      </w:r>
      <w:r w:rsidR="00D0438D" w:rsidRPr="004A4496">
        <w:rPr>
          <w:b/>
          <w:color w:val="000000"/>
          <w:sz w:val="28"/>
          <w:szCs w:val="28"/>
          <w:lang w:val="ru-RU" w:eastAsia="ru-RU"/>
        </w:rPr>
        <w:t>:</w:t>
      </w:r>
    </w:p>
    <w:p w:rsidR="002D5F78" w:rsidRPr="004A4496" w:rsidRDefault="002D5F78" w:rsidP="00F928AE">
      <w:pPr>
        <w:tabs>
          <w:tab w:val="left" w:pos="0"/>
        </w:tabs>
        <w:autoSpaceDE w:val="0"/>
        <w:autoSpaceDN w:val="0"/>
        <w:adjustRightInd w:val="0"/>
        <w:rPr>
          <w:b/>
          <w:color w:val="000000"/>
          <w:sz w:val="28"/>
          <w:szCs w:val="28"/>
          <w:lang w:val="ru-RU" w:eastAsia="ru-RU"/>
        </w:rPr>
      </w:pPr>
    </w:p>
    <w:p w:rsidR="002D1F4D" w:rsidRPr="004A4496" w:rsidRDefault="002D5F78" w:rsidP="007150DE">
      <w:pPr>
        <w:autoSpaceDE w:val="0"/>
        <w:autoSpaceDN w:val="0"/>
        <w:adjustRightInd w:val="0"/>
        <w:ind w:firstLine="567"/>
        <w:jc w:val="both"/>
        <w:rPr>
          <w:bCs/>
          <w:iCs/>
          <w:color w:val="000000"/>
          <w:sz w:val="28"/>
          <w:szCs w:val="28"/>
          <w:lang w:val="ru-RU" w:eastAsia="ru-RU"/>
        </w:rPr>
      </w:pPr>
      <w:r w:rsidRPr="004A4496">
        <w:rPr>
          <w:bCs/>
          <w:iCs/>
          <w:color w:val="000000"/>
          <w:sz w:val="28"/>
          <w:szCs w:val="28"/>
          <w:lang w:val="ru-RU" w:eastAsia="ru-RU"/>
        </w:rPr>
        <w:t>Основными формами осуществления спортивной подготовки</w:t>
      </w:r>
      <w:r w:rsidR="001E1E10" w:rsidRPr="004A4496">
        <w:rPr>
          <w:bCs/>
          <w:iCs/>
          <w:color w:val="000000"/>
          <w:sz w:val="28"/>
          <w:szCs w:val="28"/>
          <w:lang w:val="ru-RU" w:eastAsia="ru-RU"/>
        </w:rPr>
        <w:t xml:space="preserve"> в </w:t>
      </w:r>
      <w:r w:rsidR="00000013" w:rsidRPr="004A4496">
        <w:rPr>
          <w:bCs/>
          <w:iCs/>
          <w:color w:val="000000"/>
          <w:sz w:val="28"/>
          <w:szCs w:val="28"/>
          <w:lang w:val="ru-RU" w:eastAsia="ru-RU"/>
        </w:rPr>
        <w:t>Организации</w:t>
      </w:r>
      <w:r w:rsidRPr="004A4496">
        <w:rPr>
          <w:bCs/>
          <w:iCs/>
          <w:color w:val="000000"/>
          <w:sz w:val="28"/>
          <w:szCs w:val="28"/>
          <w:lang w:val="ru-RU" w:eastAsia="ru-RU"/>
        </w:rPr>
        <w:t xml:space="preserve"> являются:</w:t>
      </w:r>
    </w:p>
    <w:p w:rsidR="00F37715" w:rsidRPr="004A4496" w:rsidRDefault="003D5FE0" w:rsidP="00566327">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групповые, индивидуальные и смешанные учебно–тренировочные и теоретические занятия, в том числе с использованием дистанционных технологий;</w:t>
      </w:r>
    </w:p>
    <w:p w:rsidR="007150DE" w:rsidRPr="004A4496" w:rsidRDefault="001E1E10" w:rsidP="00566327">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xml:space="preserve">- учебно-тренировочные мероприятия; </w:t>
      </w:r>
    </w:p>
    <w:p w:rsidR="007150DE" w:rsidRPr="004A4496" w:rsidRDefault="001E1E10" w:rsidP="00566327">
      <w:pPr>
        <w:autoSpaceDE w:val="0"/>
        <w:autoSpaceDN w:val="0"/>
        <w:adjustRightInd w:val="0"/>
        <w:jc w:val="both"/>
        <w:rPr>
          <w:b/>
          <w:bCs/>
          <w:color w:val="000000"/>
          <w:sz w:val="28"/>
          <w:szCs w:val="28"/>
          <w:lang w:val="ru-RU" w:eastAsia="ru-RU"/>
        </w:rPr>
      </w:pPr>
      <w:r w:rsidRPr="004A4496">
        <w:rPr>
          <w:rFonts w:eastAsia="Calibri"/>
          <w:color w:val="000000"/>
          <w:sz w:val="28"/>
          <w:szCs w:val="28"/>
          <w:lang w:val="ru-RU"/>
        </w:rPr>
        <w:t>- участие в спортивных соревнованиях и мероприятиях;</w:t>
      </w:r>
    </w:p>
    <w:p w:rsidR="003D5FE0" w:rsidRPr="004A4496" w:rsidRDefault="001E1E10" w:rsidP="00566327">
      <w:pPr>
        <w:tabs>
          <w:tab w:val="left" w:pos="0"/>
        </w:tabs>
        <w:suppressAutoHyphens/>
        <w:spacing w:line="276" w:lineRule="auto"/>
        <w:jc w:val="both"/>
        <w:rPr>
          <w:rFonts w:eastAsia="Calibri"/>
          <w:color w:val="000000"/>
          <w:sz w:val="28"/>
          <w:szCs w:val="28"/>
          <w:lang w:val="ru-RU"/>
        </w:rPr>
      </w:pPr>
      <w:r w:rsidRPr="004A4496">
        <w:rPr>
          <w:rFonts w:eastAsia="Calibri"/>
          <w:color w:val="000000"/>
          <w:sz w:val="28"/>
          <w:szCs w:val="28"/>
          <w:lang w:val="ru-RU" w:eastAsia="ru-RU"/>
        </w:rPr>
        <w:t>- работа по индивидуальным планам</w:t>
      </w:r>
      <w:r w:rsidR="007150DE" w:rsidRPr="004A4496">
        <w:rPr>
          <w:rFonts w:eastAsia="Calibri"/>
          <w:color w:val="000000"/>
          <w:sz w:val="28"/>
          <w:szCs w:val="28"/>
          <w:lang w:val="ru-RU" w:eastAsia="ru-RU"/>
        </w:rPr>
        <w:t>,</w:t>
      </w:r>
      <w:r w:rsidR="007150DE" w:rsidRPr="004A4496">
        <w:rPr>
          <w:rFonts w:eastAsia="Calibri"/>
          <w:color w:val="000000"/>
          <w:sz w:val="28"/>
          <w:szCs w:val="28"/>
          <w:lang w:val="ru-RU"/>
        </w:rPr>
        <w:t xml:space="preserve"> в том числе с использованием дистанционных технологий;</w:t>
      </w:r>
    </w:p>
    <w:p w:rsidR="007150DE" w:rsidRPr="004A4496" w:rsidRDefault="001E1E10" w:rsidP="00566327">
      <w:pPr>
        <w:tabs>
          <w:tab w:val="left" w:pos="0"/>
        </w:tabs>
        <w:suppressAutoHyphens/>
        <w:spacing w:line="276" w:lineRule="auto"/>
        <w:jc w:val="both"/>
        <w:rPr>
          <w:rFonts w:eastAsia="Calibri"/>
          <w:color w:val="000000"/>
          <w:sz w:val="28"/>
          <w:szCs w:val="28"/>
          <w:lang w:val="ru-RU"/>
        </w:rPr>
      </w:pPr>
      <w:r w:rsidRPr="004A4496">
        <w:rPr>
          <w:rFonts w:eastAsia="Calibri"/>
          <w:color w:val="000000"/>
          <w:sz w:val="28"/>
          <w:szCs w:val="28"/>
          <w:lang w:val="ru-RU"/>
        </w:rPr>
        <w:t>- контрольные мероприятия;</w:t>
      </w:r>
    </w:p>
    <w:p w:rsidR="007150DE" w:rsidRPr="004A4496" w:rsidRDefault="001E1E10" w:rsidP="00566327">
      <w:pPr>
        <w:tabs>
          <w:tab w:val="left" w:pos="0"/>
        </w:tabs>
        <w:suppressAutoHyphens/>
        <w:spacing w:line="276" w:lineRule="auto"/>
        <w:jc w:val="both"/>
        <w:rPr>
          <w:rFonts w:eastAsia="Calibri"/>
          <w:color w:val="000000"/>
          <w:sz w:val="28"/>
          <w:szCs w:val="28"/>
          <w:lang w:val="ru-RU"/>
        </w:rPr>
      </w:pPr>
      <w:r w:rsidRPr="004A4496">
        <w:rPr>
          <w:rFonts w:eastAsia="Calibri"/>
          <w:color w:val="000000"/>
          <w:sz w:val="28"/>
          <w:szCs w:val="28"/>
          <w:lang w:val="ru-RU"/>
        </w:rPr>
        <w:t>- медицинские, медико-биологические и восстановительные мероприятия.</w:t>
      </w:r>
    </w:p>
    <w:p w:rsidR="007150DE" w:rsidRPr="004A4496" w:rsidRDefault="001E1E10" w:rsidP="00566327">
      <w:pPr>
        <w:tabs>
          <w:tab w:val="left" w:pos="0"/>
        </w:tabs>
        <w:suppressAutoHyphens/>
        <w:spacing w:line="276" w:lineRule="auto"/>
        <w:jc w:val="both"/>
        <w:rPr>
          <w:rFonts w:eastAsia="Calibri"/>
          <w:color w:val="000000"/>
          <w:sz w:val="28"/>
          <w:szCs w:val="28"/>
          <w:lang w:val="ru-RU"/>
        </w:rPr>
      </w:pPr>
      <w:r w:rsidRPr="004A4496">
        <w:rPr>
          <w:rFonts w:eastAsia="Calibri"/>
          <w:color w:val="000000"/>
          <w:sz w:val="28"/>
          <w:szCs w:val="28"/>
          <w:lang w:val="ru-RU"/>
        </w:rPr>
        <w:t>- инструкторская и судейская практика;</w:t>
      </w:r>
    </w:p>
    <w:p w:rsidR="002D5F78" w:rsidRPr="004A4496" w:rsidRDefault="003D5FE0" w:rsidP="007150DE">
      <w:pPr>
        <w:autoSpaceDE w:val="0"/>
        <w:autoSpaceDN w:val="0"/>
        <w:adjustRightInd w:val="0"/>
        <w:ind w:firstLine="567"/>
        <w:jc w:val="both"/>
        <w:rPr>
          <w:rFonts w:eastAsia="Calibri"/>
          <w:color w:val="000000"/>
          <w:sz w:val="28"/>
          <w:szCs w:val="28"/>
          <w:lang w:val="ru-RU" w:eastAsia="ru-RU"/>
        </w:rPr>
      </w:pPr>
      <w:r w:rsidRPr="004A4496">
        <w:rPr>
          <w:rFonts w:eastAsia="Calibri"/>
          <w:color w:val="000000"/>
          <w:sz w:val="28"/>
          <w:szCs w:val="28"/>
          <w:lang w:val="ru-RU" w:eastAsia="ru-RU"/>
        </w:rPr>
        <w:t>Лица. проходящие спортивную подготовку</w:t>
      </w:r>
      <w:r w:rsidR="00F37715" w:rsidRPr="004A4496">
        <w:rPr>
          <w:rFonts w:eastAsia="Calibri"/>
          <w:color w:val="000000"/>
          <w:sz w:val="28"/>
          <w:szCs w:val="28"/>
          <w:lang w:val="ru-RU" w:eastAsia="ru-RU"/>
        </w:rPr>
        <w:t xml:space="preserve"> должны участвовать в </w:t>
      </w:r>
      <w:r w:rsidR="002D1F4D" w:rsidRPr="004A4496">
        <w:rPr>
          <w:rFonts w:eastAsia="Calibri"/>
          <w:color w:val="000000"/>
          <w:sz w:val="28"/>
          <w:szCs w:val="28"/>
          <w:lang w:val="ru-RU" w:eastAsia="ru-RU"/>
        </w:rPr>
        <w:t xml:space="preserve">судействе </w:t>
      </w:r>
      <w:r w:rsidRPr="004A4496">
        <w:rPr>
          <w:rFonts w:eastAsia="Calibri"/>
          <w:color w:val="000000"/>
          <w:sz w:val="28"/>
          <w:szCs w:val="28"/>
          <w:lang w:val="ru-RU" w:eastAsia="ru-RU"/>
        </w:rPr>
        <w:t xml:space="preserve">спортивных соревнований и могут </w:t>
      </w:r>
      <w:r w:rsidR="002D1F4D" w:rsidRPr="004A4496">
        <w:rPr>
          <w:rFonts w:eastAsia="Calibri"/>
          <w:color w:val="000000"/>
          <w:sz w:val="28"/>
          <w:szCs w:val="28"/>
          <w:lang w:val="ru-RU" w:eastAsia="ru-RU"/>
        </w:rPr>
        <w:t>привлекаться к проведению отдельных частей</w:t>
      </w:r>
      <w:r w:rsidR="00F37715" w:rsidRPr="004A4496">
        <w:rPr>
          <w:rFonts w:eastAsia="Calibri"/>
          <w:color w:val="000000"/>
          <w:sz w:val="28"/>
          <w:szCs w:val="28"/>
          <w:lang w:val="ru-RU" w:eastAsia="ru-RU"/>
        </w:rPr>
        <w:t xml:space="preserve"> учебно-</w:t>
      </w:r>
      <w:r w:rsidR="002D1F4D" w:rsidRPr="004A4496">
        <w:rPr>
          <w:rFonts w:eastAsia="Calibri"/>
          <w:color w:val="000000"/>
          <w:sz w:val="28"/>
          <w:szCs w:val="28"/>
          <w:lang w:val="ru-RU" w:eastAsia="ru-RU"/>
        </w:rPr>
        <w:t>тренировочного занятия в качестве помощника тренера</w:t>
      </w:r>
      <w:r w:rsidR="00F37715" w:rsidRPr="004A4496">
        <w:rPr>
          <w:rFonts w:eastAsia="Calibri"/>
          <w:color w:val="000000"/>
          <w:sz w:val="28"/>
          <w:szCs w:val="28"/>
          <w:lang w:val="ru-RU" w:eastAsia="ru-RU"/>
        </w:rPr>
        <w:t>- преподавателя</w:t>
      </w:r>
      <w:r w:rsidR="002D1F4D" w:rsidRPr="004A4496">
        <w:rPr>
          <w:rFonts w:eastAsia="Calibri"/>
          <w:color w:val="000000"/>
          <w:sz w:val="28"/>
          <w:szCs w:val="28"/>
          <w:lang w:val="ru-RU" w:eastAsia="ru-RU"/>
        </w:rPr>
        <w:t>.</w:t>
      </w:r>
      <w:r w:rsidR="001E1E10" w:rsidRPr="004A4496">
        <w:rPr>
          <w:b/>
          <w:bCs/>
          <w:iCs/>
          <w:color w:val="000000"/>
          <w:sz w:val="28"/>
          <w:szCs w:val="28"/>
          <w:lang w:val="ru-RU" w:eastAsia="ru-RU"/>
        </w:rPr>
        <w:t xml:space="preserve"> </w:t>
      </w:r>
    </w:p>
    <w:p w:rsidR="003D5FE0" w:rsidRPr="004A4496" w:rsidRDefault="003D5FE0" w:rsidP="00C71D70">
      <w:pPr>
        <w:autoSpaceDE w:val="0"/>
        <w:autoSpaceDN w:val="0"/>
        <w:adjustRightInd w:val="0"/>
        <w:rPr>
          <w:rFonts w:eastAsia="Calibri"/>
          <w:color w:val="000000"/>
          <w:sz w:val="28"/>
          <w:szCs w:val="28"/>
          <w:lang w:val="ru-RU"/>
        </w:rPr>
      </w:pPr>
    </w:p>
    <w:p w:rsidR="0066286A" w:rsidRPr="004A4496" w:rsidRDefault="00DE6B59" w:rsidP="00566327">
      <w:pPr>
        <w:autoSpaceDE w:val="0"/>
        <w:autoSpaceDN w:val="0"/>
        <w:adjustRightInd w:val="0"/>
        <w:jc w:val="both"/>
        <w:rPr>
          <w:b/>
          <w:bCs/>
          <w:color w:val="000000"/>
          <w:sz w:val="28"/>
          <w:szCs w:val="28"/>
          <w:lang w:val="ru-RU" w:eastAsia="ru-RU"/>
        </w:rPr>
      </w:pPr>
      <w:r w:rsidRPr="004A4496">
        <w:rPr>
          <w:b/>
          <w:bCs/>
          <w:color w:val="000000"/>
          <w:sz w:val="28"/>
          <w:szCs w:val="28"/>
          <w:lang w:val="ru-RU" w:eastAsia="ru-RU"/>
        </w:rPr>
        <w:t>5.1. Учебно-тренировочные занятия</w:t>
      </w:r>
    </w:p>
    <w:p w:rsidR="00F37715" w:rsidRPr="004A4496" w:rsidRDefault="009A23D1" w:rsidP="00566327">
      <w:pPr>
        <w:ind w:firstLine="709"/>
        <w:jc w:val="both"/>
        <w:rPr>
          <w:rFonts w:eastAsia="Calibri"/>
          <w:color w:val="000000"/>
          <w:sz w:val="28"/>
          <w:szCs w:val="28"/>
          <w:lang w:val="ru-RU"/>
        </w:rPr>
      </w:pPr>
      <w:r w:rsidRPr="004A4496">
        <w:rPr>
          <w:rFonts w:eastAsia="Calibri"/>
          <w:color w:val="000000"/>
          <w:sz w:val="28"/>
          <w:szCs w:val="28"/>
          <w:lang w:val="ru-RU"/>
        </w:rPr>
        <w:t xml:space="preserve">Каждое отдельное учебно-тренировочное занятие является важным звеном всего тренировочного процесса.  Учебно-тренировочные занятия различаются по своей направленного: тренировочные, восстановительные, модельные, контрольные.  Учебно-тренировочное занятие направлены на обучение спортивной технике, развитие физических, двигательных качеств спортсмена. </w:t>
      </w:r>
    </w:p>
    <w:p w:rsidR="009A23D1" w:rsidRPr="004A4496" w:rsidRDefault="001E1E10" w:rsidP="009A23D1">
      <w:pPr>
        <w:ind w:firstLine="709"/>
        <w:jc w:val="both"/>
        <w:rPr>
          <w:rFonts w:eastAsia="Calibri"/>
          <w:color w:val="000000"/>
          <w:sz w:val="28"/>
          <w:szCs w:val="28"/>
          <w:lang w:val="ru-RU"/>
        </w:rPr>
      </w:pPr>
      <w:r w:rsidRPr="004A4496">
        <w:rPr>
          <w:rFonts w:eastAsia="Calibri"/>
          <w:color w:val="000000"/>
          <w:sz w:val="28"/>
          <w:szCs w:val="28"/>
          <w:lang w:val="ru-RU"/>
        </w:rPr>
        <w:lastRenderedPageBreak/>
        <w:t xml:space="preserve">Восстановительные занятия включаются в план, как только обнаруживаются признаки переутомления спортсмена, ухудшения его состояния. Модельные занятия проводятся на предсоревновательном и соревновательном периодах. Они характеризуются стремлением соблюдать условия, типичные для предстоящих </w:t>
      </w:r>
      <w:r w:rsidR="000D1C58" w:rsidRPr="004A4496">
        <w:rPr>
          <w:rFonts w:eastAsia="Calibri"/>
          <w:color w:val="000000"/>
          <w:sz w:val="28"/>
          <w:szCs w:val="28"/>
          <w:lang w:val="ru-RU"/>
        </w:rPr>
        <w:t xml:space="preserve">спортивных </w:t>
      </w:r>
      <w:r w:rsidRPr="004A4496">
        <w:rPr>
          <w:rFonts w:eastAsia="Calibri"/>
          <w:color w:val="000000"/>
          <w:sz w:val="28"/>
          <w:szCs w:val="28"/>
          <w:lang w:val="ru-RU"/>
        </w:rPr>
        <w:t>соревнований. Контрольные занятия проводятся во всех периодах тренировочное процесса для определения технической, тактической и физической подготовленности.</w:t>
      </w:r>
    </w:p>
    <w:p w:rsidR="009A23D1" w:rsidRPr="004A4496" w:rsidRDefault="001E1E10" w:rsidP="000D1C58">
      <w:pPr>
        <w:ind w:firstLine="709"/>
        <w:jc w:val="both"/>
        <w:rPr>
          <w:rFonts w:eastAsia="Calibri"/>
          <w:color w:val="000000"/>
          <w:sz w:val="28"/>
          <w:szCs w:val="28"/>
          <w:lang w:val="ru-RU"/>
        </w:rPr>
      </w:pPr>
      <w:r w:rsidRPr="004A4496">
        <w:rPr>
          <w:rFonts w:eastAsia="Calibri"/>
          <w:color w:val="000000"/>
          <w:sz w:val="28"/>
          <w:szCs w:val="28"/>
          <w:lang w:val="ru-RU"/>
        </w:rPr>
        <w:t>Средства и методы, применяемые на учебно-тренировочном занятии, должны соответствовать направленности да</w:t>
      </w:r>
      <w:r w:rsidR="000D1C58" w:rsidRPr="004A4496">
        <w:rPr>
          <w:rFonts w:eastAsia="Calibri"/>
          <w:color w:val="000000"/>
          <w:sz w:val="28"/>
          <w:szCs w:val="28"/>
          <w:lang w:val="ru-RU"/>
        </w:rPr>
        <w:t xml:space="preserve">нного занятия </w:t>
      </w:r>
      <w:r w:rsidRPr="004A4496">
        <w:rPr>
          <w:rFonts w:eastAsia="Calibri"/>
          <w:color w:val="000000"/>
          <w:sz w:val="28"/>
          <w:szCs w:val="28"/>
          <w:lang w:val="ru-RU"/>
        </w:rPr>
        <w:t>возрасту</w:t>
      </w:r>
      <w:r w:rsidR="000D1C58" w:rsidRPr="004A4496">
        <w:rPr>
          <w:rFonts w:eastAsia="Calibri"/>
          <w:color w:val="000000"/>
          <w:sz w:val="28"/>
          <w:szCs w:val="28"/>
          <w:lang w:val="ru-RU"/>
        </w:rPr>
        <w:t xml:space="preserve"> боксера</w:t>
      </w:r>
      <w:r w:rsidRPr="004A4496">
        <w:rPr>
          <w:rFonts w:eastAsia="Calibri"/>
          <w:color w:val="000000"/>
          <w:sz w:val="28"/>
          <w:szCs w:val="28"/>
          <w:lang w:val="ru-RU"/>
        </w:rPr>
        <w:t>, полу, уровню физической</w:t>
      </w:r>
      <w:r w:rsidR="000D1C58" w:rsidRPr="004A4496">
        <w:rPr>
          <w:rFonts w:eastAsia="Calibri"/>
          <w:color w:val="000000"/>
          <w:sz w:val="28"/>
          <w:szCs w:val="28"/>
          <w:lang w:val="ru-RU"/>
        </w:rPr>
        <w:t xml:space="preserve"> подготовленности. По своему содержанию к</w:t>
      </w:r>
      <w:r w:rsidRPr="004A4496">
        <w:rPr>
          <w:rFonts w:eastAsia="Calibri"/>
          <w:color w:val="000000"/>
          <w:sz w:val="28"/>
          <w:szCs w:val="28"/>
          <w:lang w:val="ru-RU"/>
        </w:rPr>
        <w:t>аждое очередное тренировочное занятие должно быть связано с предыдущим и последующим.</w:t>
      </w:r>
    </w:p>
    <w:p w:rsidR="009A23D1" w:rsidRPr="004A4496" w:rsidRDefault="001E1E10" w:rsidP="009A23D1">
      <w:pPr>
        <w:ind w:firstLine="709"/>
        <w:jc w:val="both"/>
        <w:rPr>
          <w:rFonts w:eastAsia="Calibri"/>
          <w:color w:val="000000"/>
          <w:sz w:val="28"/>
          <w:szCs w:val="28"/>
          <w:lang w:val="ru-RU"/>
        </w:rPr>
      </w:pPr>
      <w:r w:rsidRPr="004A4496">
        <w:rPr>
          <w:rFonts w:eastAsia="Calibri"/>
          <w:color w:val="000000"/>
          <w:sz w:val="28"/>
          <w:szCs w:val="28"/>
          <w:lang w:val="ru-RU"/>
        </w:rPr>
        <w:t xml:space="preserve">Учебно-тренировочная нагрузка к объему </w:t>
      </w:r>
      <w:r w:rsidR="000D1C58" w:rsidRPr="004A4496">
        <w:rPr>
          <w:rFonts w:eastAsia="Calibri"/>
          <w:color w:val="000000"/>
          <w:sz w:val="28"/>
          <w:szCs w:val="28"/>
          <w:lang w:val="ru-RU"/>
        </w:rPr>
        <w:t xml:space="preserve">учебно-тренировочного процесса </w:t>
      </w:r>
      <w:r w:rsidRPr="004A4496">
        <w:rPr>
          <w:rFonts w:eastAsia="Calibri"/>
          <w:color w:val="000000"/>
          <w:sz w:val="28"/>
          <w:szCs w:val="28"/>
          <w:lang w:val="ru-RU"/>
        </w:rPr>
        <w:t xml:space="preserve">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 </w:t>
      </w:r>
    </w:p>
    <w:p w:rsidR="009A23D1" w:rsidRPr="004A4496" w:rsidRDefault="001E1E10" w:rsidP="009D7240">
      <w:pPr>
        <w:ind w:firstLine="709"/>
        <w:jc w:val="both"/>
        <w:rPr>
          <w:rFonts w:eastAsia="Calibri"/>
          <w:color w:val="000000"/>
          <w:sz w:val="28"/>
          <w:szCs w:val="28"/>
          <w:lang w:val="ru-RU"/>
        </w:rPr>
      </w:pPr>
      <w:r w:rsidRPr="004A4496">
        <w:rPr>
          <w:rFonts w:eastAsia="Calibri"/>
          <w:color w:val="000000"/>
          <w:sz w:val="28"/>
          <w:szCs w:val="28"/>
          <w:lang w:val="ru-RU"/>
        </w:rPr>
        <w:t xml:space="preserve">В объем учебно-тренировочной нагрузки входит время восстановления организма боксера после определенной нагрузки и при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 </w:t>
      </w:r>
      <w:r w:rsidR="009D7240" w:rsidRPr="004A4496">
        <w:rPr>
          <w:rFonts w:eastAsia="Calibri"/>
          <w:color w:val="000000"/>
          <w:sz w:val="28"/>
          <w:szCs w:val="28"/>
          <w:lang w:val="ru-RU"/>
        </w:rPr>
        <w:t xml:space="preserve"> </w:t>
      </w:r>
    </w:p>
    <w:p w:rsidR="00685860" w:rsidRPr="004A4496" w:rsidRDefault="009A23D1" w:rsidP="00685860">
      <w:pPr>
        <w:autoSpaceDE w:val="0"/>
        <w:autoSpaceDN w:val="0"/>
        <w:adjustRightInd w:val="0"/>
        <w:ind w:firstLine="567"/>
        <w:jc w:val="both"/>
        <w:rPr>
          <w:bCs/>
          <w:color w:val="000000"/>
          <w:sz w:val="28"/>
          <w:szCs w:val="28"/>
          <w:lang w:val="ru-RU" w:eastAsia="ru-RU"/>
        </w:rPr>
      </w:pPr>
      <w:r w:rsidRPr="004A4496">
        <w:rPr>
          <w:bCs/>
          <w:color w:val="000000"/>
          <w:sz w:val="28"/>
          <w:szCs w:val="28"/>
          <w:lang w:val="ru-RU" w:eastAsia="ru-RU"/>
        </w:rPr>
        <w:t>П</w:t>
      </w:r>
      <w:r w:rsidR="002D5F78" w:rsidRPr="004A4496">
        <w:rPr>
          <w:bCs/>
          <w:color w:val="000000"/>
          <w:sz w:val="28"/>
          <w:szCs w:val="28"/>
          <w:lang w:val="ru-RU" w:eastAsia="ru-RU"/>
        </w:rPr>
        <w:t xml:space="preserve">родолжительность одного учебно-тренировочного занятия при реализации </w:t>
      </w:r>
      <w:r w:rsidR="009D7240" w:rsidRPr="004A4496">
        <w:rPr>
          <w:bCs/>
          <w:color w:val="000000"/>
          <w:sz w:val="28"/>
          <w:szCs w:val="28"/>
          <w:lang w:val="ru-RU" w:eastAsia="ru-RU"/>
        </w:rPr>
        <w:t>Программы</w:t>
      </w:r>
      <w:r w:rsidR="002D5F78" w:rsidRPr="004A4496">
        <w:rPr>
          <w:bCs/>
          <w:color w:val="000000"/>
          <w:sz w:val="28"/>
          <w:szCs w:val="28"/>
          <w:lang w:val="ru-RU" w:eastAsia="ru-RU"/>
        </w:rPr>
        <w:t xml:space="preserve"> устанавливается </w:t>
      </w:r>
      <w:r w:rsidR="009D7240" w:rsidRPr="004A4496">
        <w:rPr>
          <w:bCs/>
          <w:color w:val="000000"/>
          <w:sz w:val="28"/>
          <w:szCs w:val="28"/>
          <w:lang w:val="ru-RU" w:eastAsia="ru-RU"/>
        </w:rPr>
        <w:t xml:space="preserve">рассчитывается </w:t>
      </w:r>
      <w:r w:rsidR="002D5F78" w:rsidRPr="004A4496">
        <w:rPr>
          <w:bCs/>
          <w:color w:val="000000"/>
          <w:sz w:val="28"/>
          <w:szCs w:val="28"/>
          <w:lang w:val="ru-RU" w:eastAsia="ru-RU"/>
        </w:rPr>
        <w:t>в астрономических часах</w:t>
      </w:r>
      <w:r w:rsidR="009D7240" w:rsidRPr="004A4496">
        <w:rPr>
          <w:bCs/>
          <w:color w:val="000000"/>
          <w:sz w:val="28"/>
          <w:szCs w:val="28"/>
          <w:lang w:val="ru-RU" w:eastAsia="ru-RU"/>
        </w:rPr>
        <w:t xml:space="preserve"> (60 минут)</w:t>
      </w:r>
      <w:r w:rsidR="002D5F78" w:rsidRPr="004A4496">
        <w:rPr>
          <w:bCs/>
          <w:color w:val="000000"/>
          <w:sz w:val="28"/>
          <w:szCs w:val="28"/>
          <w:lang w:val="ru-RU" w:eastAsia="ru-RU"/>
        </w:rPr>
        <w:t xml:space="preserve"> и не должна превышать на этапе</w:t>
      </w:r>
      <w:r w:rsidR="00BA2BE3" w:rsidRPr="004A4496">
        <w:rPr>
          <w:bCs/>
          <w:color w:val="000000"/>
          <w:sz w:val="28"/>
          <w:szCs w:val="28"/>
          <w:lang w:val="ru-RU" w:eastAsia="ru-RU"/>
        </w:rPr>
        <w:t>:</w:t>
      </w:r>
    </w:p>
    <w:p w:rsidR="00685860" w:rsidRPr="004A4496" w:rsidRDefault="001E1E10" w:rsidP="00685860">
      <w:pPr>
        <w:pBdr>
          <w:left w:val="none" w:sz="0" w:space="1" w:color="000000"/>
        </w:pBdr>
        <w:ind w:firstLine="709"/>
        <w:jc w:val="both"/>
        <w:rPr>
          <w:rFonts w:eastAsia="Calibri"/>
          <w:color w:val="000000"/>
          <w:sz w:val="28"/>
          <w:szCs w:val="28"/>
          <w:lang w:val="ru-RU"/>
        </w:rPr>
      </w:pPr>
      <w:r w:rsidRPr="004A4496">
        <w:rPr>
          <w:rFonts w:eastAsia="Calibri"/>
          <w:color w:val="000000"/>
          <w:sz w:val="28"/>
          <w:szCs w:val="28"/>
          <w:lang w:val="ru-RU"/>
        </w:rPr>
        <w:t xml:space="preserve">  в часах и не должна превышать:</w:t>
      </w:r>
    </w:p>
    <w:p w:rsidR="00685860" w:rsidRPr="004A4496" w:rsidRDefault="001E1E10" w:rsidP="00685860">
      <w:pPr>
        <w:pBdr>
          <w:left w:val="none" w:sz="0" w:space="1" w:color="000000"/>
        </w:pBdr>
        <w:ind w:firstLine="709"/>
        <w:jc w:val="both"/>
        <w:rPr>
          <w:rFonts w:eastAsia="Calibri"/>
          <w:color w:val="000000"/>
          <w:sz w:val="28"/>
          <w:szCs w:val="28"/>
          <w:lang w:val="ru-RU"/>
        </w:rPr>
      </w:pPr>
      <w:r w:rsidRPr="004A4496">
        <w:rPr>
          <w:rFonts w:eastAsia="Calibri"/>
          <w:color w:val="000000"/>
          <w:sz w:val="28"/>
          <w:szCs w:val="28"/>
          <w:lang w:val="ru-RU"/>
        </w:rPr>
        <w:t>на этапе начальной подготовки – двух часов;</w:t>
      </w:r>
    </w:p>
    <w:p w:rsidR="00685860" w:rsidRPr="004A4496" w:rsidRDefault="001E1E10" w:rsidP="00685860">
      <w:pPr>
        <w:pBdr>
          <w:left w:val="none" w:sz="0" w:space="1" w:color="000000"/>
        </w:pBdr>
        <w:ind w:firstLine="709"/>
        <w:jc w:val="both"/>
        <w:rPr>
          <w:rFonts w:eastAsia="Calibri"/>
          <w:color w:val="000000"/>
          <w:sz w:val="28"/>
          <w:szCs w:val="28"/>
          <w:lang w:val="ru-RU"/>
        </w:rPr>
      </w:pPr>
      <w:r w:rsidRPr="004A4496">
        <w:rPr>
          <w:rFonts w:eastAsia="Calibri"/>
          <w:color w:val="000000"/>
          <w:sz w:val="28"/>
          <w:szCs w:val="28"/>
          <w:lang w:val="ru-RU"/>
        </w:rPr>
        <w:t>на учебно-тренировочном этапе (этапе спортивной специализации) – трех часов;</w:t>
      </w:r>
    </w:p>
    <w:p w:rsidR="00685860" w:rsidRPr="004A4496" w:rsidRDefault="001E1E10" w:rsidP="00685860">
      <w:pPr>
        <w:pBdr>
          <w:left w:val="none" w:sz="0" w:space="1" w:color="000000"/>
        </w:pBdr>
        <w:ind w:firstLine="709"/>
        <w:jc w:val="both"/>
        <w:rPr>
          <w:rFonts w:eastAsia="Calibri"/>
          <w:color w:val="000000"/>
          <w:sz w:val="28"/>
          <w:szCs w:val="28"/>
          <w:lang w:val="ru-RU"/>
        </w:rPr>
      </w:pPr>
      <w:r w:rsidRPr="004A4496">
        <w:rPr>
          <w:rFonts w:eastAsia="Calibri"/>
          <w:color w:val="000000"/>
          <w:sz w:val="28"/>
          <w:szCs w:val="28"/>
          <w:lang w:val="ru-RU"/>
        </w:rPr>
        <w:t>на этапе совершенствования спортивного мастерства – четырех часов;</w:t>
      </w:r>
    </w:p>
    <w:p w:rsidR="00685860" w:rsidRPr="004A4496" w:rsidRDefault="001E1E10" w:rsidP="00685860">
      <w:pPr>
        <w:pBdr>
          <w:left w:val="none" w:sz="0" w:space="1" w:color="000000"/>
        </w:pBdr>
        <w:ind w:firstLine="709"/>
        <w:jc w:val="both"/>
        <w:rPr>
          <w:rFonts w:eastAsia="Calibri"/>
          <w:color w:val="000000"/>
          <w:sz w:val="28"/>
          <w:szCs w:val="28"/>
          <w:lang w:val="ru-RU"/>
        </w:rPr>
      </w:pPr>
      <w:r w:rsidRPr="004A4496">
        <w:rPr>
          <w:rFonts w:eastAsia="Calibri"/>
          <w:color w:val="000000"/>
          <w:sz w:val="28"/>
          <w:szCs w:val="28"/>
          <w:lang w:val="ru-RU"/>
        </w:rPr>
        <w:t>на этапе высшего спортивного мастерства – четырех часов.</w:t>
      </w:r>
    </w:p>
    <w:p w:rsidR="00A0416F" w:rsidRPr="004A4496" w:rsidRDefault="002D5F78" w:rsidP="00792182">
      <w:pPr>
        <w:autoSpaceDE w:val="0"/>
        <w:autoSpaceDN w:val="0"/>
        <w:adjustRightInd w:val="0"/>
        <w:ind w:firstLine="567"/>
        <w:jc w:val="both"/>
        <w:rPr>
          <w:bCs/>
          <w:color w:val="000000"/>
          <w:sz w:val="28"/>
          <w:szCs w:val="28"/>
          <w:lang w:val="ru-RU" w:eastAsia="ru-RU"/>
        </w:rPr>
      </w:pPr>
      <w:r w:rsidRPr="004A4496">
        <w:rPr>
          <w:bCs/>
          <w:color w:val="000000"/>
          <w:sz w:val="28"/>
          <w:szCs w:val="28"/>
          <w:lang w:val="ru-RU" w:eastAsia="ru-RU"/>
        </w:rPr>
        <w:t xml:space="preserve">При проведении более одного учебно-тренировочного занятия в один день суммарная продолжительность занятий не должна </w:t>
      </w:r>
      <w:r w:rsidR="000D1C58" w:rsidRPr="004A4496">
        <w:rPr>
          <w:bCs/>
          <w:color w:val="000000"/>
          <w:sz w:val="28"/>
          <w:szCs w:val="28"/>
          <w:lang w:val="ru-RU" w:eastAsia="ru-RU"/>
        </w:rPr>
        <w:t xml:space="preserve">составлять более восьми часов. </w:t>
      </w:r>
      <w:r w:rsidRPr="004A4496">
        <w:rPr>
          <w:bCs/>
          <w:color w:val="000000"/>
          <w:sz w:val="28"/>
          <w:szCs w:val="28"/>
          <w:lang w:val="ru-RU" w:eastAsia="ru-RU"/>
        </w:rPr>
        <w:t>В часовой объем учебно-тренировочного занятия входят теоретические, практические, восстановительные, медико-биологические мероприятия, инстру</w:t>
      </w:r>
      <w:r w:rsidR="000D1C58" w:rsidRPr="004A4496">
        <w:rPr>
          <w:bCs/>
          <w:color w:val="000000"/>
          <w:sz w:val="28"/>
          <w:szCs w:val="28"/>
          <w:lang w:val="ru-RU" w:eastAsia="ru-RU"/>
        </w:rPr>
        <w:t xml:space="preserve">кторская и судейская практика. </w:t>
      </w:r>
    </w:p>
    <w:p w:rsidR="00566327" w:rsidRPr="004A4496" w:rsidRDefault="00A0416F" w:rsidP="00791B57">
      <w:pPr>
        <w:ind w:firstLine="426"/>
        <w:jc w:val="both"/>
        <w:rPr>
          <w:rFonts w:eastAsia="Calibri"/>
          <w:color w:val="000000"/>
          <w:sz w:val="28"/>
          <w:szCs w:val="28"/>
          <w:lang w:val="ru-RU"/>
        </w:rPr>
      </w:pPr>
      <w:r w:rsidRPr="004A4496">
        <w:rPr>
          <w:rFonts w:eastAsia="Calibri"/>
          <w:color w:val="000000"/>
          <w:sz w:val="28"/>
          <w:szCs w:val="28"/>
          <w:lang w:val="ru-RU"/>
        </w:rPr>
        <w:t xml:space="preserve">К </w:t>
      </w:r>
      <w:r w:rsidR="00C71D70" w:rsidRPr="004A4496">
        <w:rPr>
          <w:rFonts w:eastAsia="Calibri"/>
          <w:color w:val="000000"/>
          <w:sz w:val="28"/>
          <w:szCs w:val="28"/>
          <w:lang w:val="ru-RU"/>
        </w:rPr>
        <w:t xml:space="preserve">учебно-тренировочным </w:t>
      </w:r>
      <w:r w:rsidR="000D1C58" w:rsidRPr="004A4496">
        <w:rPr>
          <w:rFonts w:eastAsia="Calibri"/>
          <w:color w:val="000000"/>
          <w:sz w:val="28"/>
          <w:szCs w:val="28"/>
          <w:lang w:val="ru-RU"/>
        </w:rPr>
        <w:t xml:space="preserve">занятиям боксом </w:t>
      </w:r>
      <w:r w:rsidRPr="004A4496">
        <w:rPr>
          <w:rFonts w:eastAsia="Calibri"/>
          <w:color w:val="000000"/>
          <w:sz w:val="28"/>
          <w:szCs w:val="28"/>
          <w:lang w:val="ru-RU"/>
        </w:rPr>
        <w:t>допускаются обучающиеся прошедшие инструктаж по технике безопасности, медицинский осмотр и не имеющие противопоказаний по состоянию здоровья.</w:t>
      </w:r>
      <w:r w:rsidR="00791B57" w:rsidRPr="004A4496">
        <w:rPr>
          <w:rFonts w:eastAsia="Calibri"/>
          <w:color w:val="000000"/>
          <w:sz w:val="28"/>
          <w:szCs w:val="28"/>
          <w:lang w:val="ru-RU"/>
        </w:rPr>
        <w:t xml:space="preserve">  </w:t>
      </w:r>
    </w:p>
    <w:p w:rsidR="00685860" w:rsidRPr="004A4496" w:rsidRDefault="001E1E10" w:rsidP="00791B57">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xml:space="preserve"> </w:t>
      </w:r>
      <w:r w:rsidR="00791B57" w:rsidRPr="004A4496">
        <w:rPr>
          <w:rFonts w:eastAsia="Calibri"/>
          <w:color w:val="000000"/>
          <w:sz w:val="28"/>
          <w:szCs w:val="28"/>
          <w:lang w:val="ru-RU" w:eastAsia="ru-RU"/>
        </w:rPr>
        <w:tab/>
      </w:r>
      <w:r w:rsidRPr="004A4496">
        <w:rPr>
          <w:rFonts w:eastAsia="Calibri"/>
          <w:color w:val="000000"/>
          <w:sz w:val="28"/>
          <w:szCs w:val="28"/>
          <w:lang w:val="ru-RU" w:eastAsia="ru-RU"/>
        </w:rPr>
        <w:t xml:space="preserve">В целях сохранения жизни и здоровья обучающихся </w:t>
      </w:r>
      <w:r w:rsidR="00197644" w:rsidRPr="004A4496">
        <w:rPr>
          <w:rFonts w:eastAsia="Calibri"/>
          <w:color w:val="000000"/>
          <w:sz w:val="28"/>
          <w:szCs w:val="28"/>
          <w:lang w:val="ru-RU" w:eastAsia="ru-RU"/>
        </w:rPr>
        <w:t>Организации</w:t>
      </w:r>
      <w:r w:rsidRPr="004A4496">
        <w:rPr>
          <w:rFonts w:eastAsia="Calibri"/>
          <w:color w:val="000000"/>
          <w:sz w:val="28"/>
          <w:szCs w:val="28"/>
          <w:lang w:val="ru-RU" w:eastAsia="ru-RU"/>
        </w:rPr>
        <w:t xml:space="preserve"> меры безопасности при проведении учебно-тренировочных занятий и спортивных соревнований должны обеспечиваться с учетом особенностей вида спорта «бокс».</w:t>
      </w:r>
    </w:p>
    <w:p w:rsidR="00A0416F" w:rsidRPr="004A4496" w:rsidRDefault="00685860" w:rsidP="00685860">
      <w:pPr>
        <w:jc w:val="both"/>
        <w:rPr>
          <w:rFonts w:eastAsia="Calibri"/>
          <w:color w:val="000000"/>
          <w:sz w:val="28"/>
          <w:szCs w:val="28"/>
          <w:lang w:val="ru-RU"/>
        </w:rPr>
      </w:pPr>
      <w:r w:rsidRPr="004A4496">
        <w:rPr>
          <w:rFonts w:eastAsia="Calibri"/>
          <w:b/>
          <w:bCs/>
          <w:color w:val="000000"/>
          <w:sz w:val="28"/>
          <w:szCs w:val="28"/>
          <w:lang w:val="ru-RU" w:eastAsia="ru-RU"/>
        </w:rPr>
        <w:t xml:space="preserve"> Медицинские, медико-биологические и восстановительные</w:t>
      </w:r>
    </w:p>
    <w:p w:rsidR="00791B57" w:rsidRPr="004A4496" w:rsidRDefault="00791B57" w:rsidP="009D7240">
      <w:pPr>
        <w:autoSpaceDE w:val="0"/>
        <w:autoSpaceDN w:val="0"/>
        <w:adjustRightInd w:val="0"/>
        <w:ind w:firstLine="426"/>
        <w:jc w:val="both"/>
        <w:rPr>
          <w:rFonts w:eastAsia="Calibri"/>
          <w:color w:val="000000"/>
          <w:sz w:val="28"/>
          <w:szCs w:val="28"/>
          <w:lang w:val="ru-RU" w:eastAsia="ru-RU"/>
        </w:rPr>
      </w:pPr>
    </w:p>
    <w:p w:rsidR="001E7C01" w:rsidRPr="004A4496" w:rsidRDefault="00566327" w:rsidP="009D7240">
      <w:pPr>
        <w:autoSpaceDE w:val="0"/>
        <w:autoSpaceDN w:val="0"/>
        <w:adjustRightInd w:val="0"/>
        <w:ind w:firstLine="426"/>
        <w:jc w:val="both"/>
        <w:rPr>
          <w:rFonts w:eastAsia="Calibri"/>
          <w:color w:val="000000"/>
          <w:sz w:val="28"/>
          <w:szCs w:val="28"/>
          <w:lang w:val="ru-RU" w:eastAsia="ru-RU"/>
        </w:rPr>
      </w:pPr>
      <w:r w:rsidRPr="004A4496">
        <w:rPr>
          <w:rFonts w:eastAsia="Calibri"/>
          <w:color w:val="000000"/>
          <w:sz w:val="28"/>
          <w:szCs w:val="28"/>
          <w:lang w:val="ru-RU" w:eastAsia="ru-RU"/>
        </w:rPr>
        <w:t xml:space="preserve">Самостоятельная работа обучающихся является неотъемлемой частью </w:t>
      </w:r>
      <w:r w:rsidR="001E1E10" w:rsidRPr="004A4496">
        <w:rPr>
          <w:rFonts w:eastAsia="Calibri"/>
          <w:color w:val="000000"/>
          <w:sz w:val="28"/>
          <w:szCs w:val="28"/>
          <w:lang w:val="ru-RU" w:eastAsia="ru-RU"/>
        </w:rPr>
        <w:t>учебно-</w:t>
      </w:r>
      <w:r w:rsidRPr="004A4496">
        <w:rPr>
          <w:rFonts w:eastAsia="Calibri"/>
          <w:color w:val="000000"/>
          <w:sz w:val="28"/>
          <w:szCs w:val="28"/>
          <w:lang w:val="ru-RU" w:eastAsia="ru-RU"/>
        </w:rPr>
        <w:t>тренировочного процесса, которая проводится с целью закрепления практических умений. Задание на самостоятельную работу могут даваться тренером</w:t>
      </w:r>
      <w:r w:rsidR="001E1E10" w:rsidRPr="004A4496">
        <w:rPr>
          <w:rFonts w:eastAsia="Calibri"/>
          <w:color w:val="000000"/>
          <w:sz w:val="28"/>
          <w:szCs w:val="28"/>
          <w:lang w:val="ru-RU" w:eastAsia="ru-RU"/>
        </w:rPr>
        <w:t>-</w:t>
      </w:r>
      <w:r w:rsidRPr="004A4496">
        <w:rPr>
          <w:rFonts w:eastAsia="Calibri"/>
          <w:color w:val="000000"/>
          <w:sz w:val="28"/>
          <w:szCs w:val="28"/>
          <w:lang w:val="ru-RU" w:eastAsia="ru-RU"/>
        </w:rPr>
        <w:t>преподавателем во время</w:t>
      </w:r>
      <w:r w:rsidR="009D7240" w:rsidRPr="004A4496">
        <w:rPr>
          <w:rFonts w:eastAsia="Calibri"/>
          <w:color w:val="000000"/>
          <w:sz w:val="28"/>
          <w:szCs w:val="28"/>
          <w:lang w:val="ru-RU" w:eastAsia="ru-RU"/>
        </w:rPr>
        <w:t xml:space="preserve"> учебно-</w:t>
      </w:r>
      <w:r w:rsidRPr="004A4496">
        <w:rPr>
          <w:rFonts w:eastAsia="Calibri"/>
          <w:color w:val="000000"/>
          <w:sz w:val="28"/>
          <w:szCs w:val="28"/>
          <w:lang w:val="ru-RU" w:eastAsia="ru-RU"/>
        </w:rPr>
        <w:t>тренировочного процесса на отработку того или иного элемента при достаточной подготовленности и достаточных знаниях отрабатываемого элемента, правилах выполнения, мерах безопасности, а также в качестве домашнего задания. При этом обязателен всесторонний контроль качества выполнения задания с последующим</w:t>
      </w:r>
      <w:r w:rsidR="009D7240" w:rsidRPr="004A4496">
        <w:rPr>
          <w:rFonts w:eastAsia="Calibri"/>
          <w:color w:val="000000"/>
          <w:sz w:val="28"/>
          <w:szCs w:val="28"/>
          <w:lang w:val="ru-RU" w:eastAsia="ru-RU"/>
        </w:rPr>
        <w:t xml:space="preserve"> </w:t>
      </w:r>
      <w:r w:rsidRPr="004A4496">
        <w:rPr>
          <w:rFonts w:eastAsia="Calibri"/>
          <w:color w:val="000000"/>
          <w:sz w:val="28"/>
          <w:szCs w:val="28"/>
          <w:lang w:val="ru-RU" w:eastAsia="ru-RU"/>
        </w:rPr>
        <w:t>анализом и разбором допущенных неточностей и ошибок в выполнении данного задания.</w:t>
      </w:r>
    </w:p>
    <w:p w:rsidR="00566327" w:rsidRPr="004A4496" w:rsidRDefault="001E7C01" w:rsidP="001E7C01">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 xml:space="preserve"> </w:t>
      </w:r>
      <w:r w:rsidRPr="004A4496">
        <w:rPr>
          <w:rFonts w:eastAsia="Calibri"/>
          <w:color w:val="000000"/>
          <w:sz w:val="28"/>
          <w:szCs w:val="28"/>
          <w:lang w:val="ru-RU" w:eastAsia="ru-RU"/>
        </w:rPr>
        <w:tab/>
      </w:r>
      <w:r w:rsidR="001E1E10" w:rsidRPr="004A4496">
        <w:rPr>
          <w:rFonts w:eastAsia="Calibri"/>
          <w:color w:val="000000"/>
          <w:sz w:val="28"/>
          <w:szCs w:val="28"/>
          <w:lang w:val="ru-RU" w:eastAsia="ru-RU"/>
        </w:rPr>
        <w:t>Для</w:t>
      </w:r>
      <w:r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 xml:space="preserve">индивидуального планирования остаются одни и те же принципы </w:t>
      </w:r>
      <w:r w:rsidR="009D7240" w:rsidRPr="004A4496">
        <w:rPr>
          <w:rFonts w:eastAsia="Calibri"/>
          <w:color w:val="000000"/>
          <w:sz w:val="28"/>
          <w:szCs w:val="28"/>
          <w:lang w:val="ru-RU" w:eastAsia="ru-RU"/>
        </w:rPr>
        <w:t>учебно-</w:t>
      </w:r>
      <w:r w:rsidR="001E1E10" w:rsidRPr="004A4496">
        <w:rPr>
          <w:rFonts w:eastAsia="Calibri"/>
          <w:color w:val="000000"/>
          <w:sz w:val="28"/>
          <w:szCs w:val="28"/>
          <w:lang w:val="ru-RU" w:eastAsia="ru-RU"/>
        </w:rPr>
        <w:t>тренировочного</w:t>
      </w:r>
      <w:r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 xml:space="preserve">процесса, но содержание </w:t>
      </w:r>
      <w:r w:rsidR="009D7240" w:rsidRPr="004A4496">
        <w:rPr>
          <w:rFonts w:eastAsia="Calibri"/>
          <w:color w:val="000000"/>
          <w:sz w:val="28"/>
          <w:szCs w:val="28"/>
          <w:lang w:val="ru-RU" w:eastAsia="ru-RU"/>
        </w:rPr>
        <w:t xml:space="preserve">занятий </w:t>
      </w:r>
      <w:r w:rsidR="001E1E10" w:rsidRPr="004A4496">
        <w:rPr>
          <w:rFonts w:eastAsia="Calibri"/>
          <w:color w:val="000000"/>
          <w:sz w:val="28"/>
          <w:szCs w:val="28"/>
          <w:lang w:val="ru-RU" w:eastAsia="ru-RU"/>
        </w:rPr>
        <w:t>несколько отличается</w:t>
      </w:r>
      <w:r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Как в ходе всей тренировки, так и на отдельных ее этапах определяются</w:t>
      </w:r>
      <w:r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средства для решения поставленных задач, примерное количество занятий</w:t>
      </w:r>
      <w:r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тренировочные нагрузки, и т. п.</w:t>
      </w:r>
    </w:p>
    <w:p w:rsidR="001E7C01" w:rsidRPr="004A4496" w:rsidRDefault="00566327" w:rsidP="009D7240">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Составляя индивидуальный план подготовки боксера, тренер, прежде всего</w:t>
      </w:r>
      <w:r w:rsidR="001E1E10" w:rsidRPr="004A4496">
        <w:rPr>
          <w:rFonts w:eastAsia="Calibri"/>
          <w:color w:val="000000"/>
          <w:sz w:val="28"/>
          <w:szCs w:val="28"/>
          <w:lang w:val="ru-RU" w:eastAsia="ru-RU"/>
        </w:rPr>
        <w:t xml:space="preserve"> </w:t>
      </w:r>
      <w:r w:rsidRPr="004A4496">
        <w:rPr>
          <w:rFonts w:eastAsia="Calibri"/>
          <w:color w:val="000000"/>
          <w:sz w:val="28"/>
          <w:szCs w:val="28"/>
          <w:lang w:val="ru-RU" w:eastAsia="ru-RU"/>
        </w:rPr>
        <w:t>учитывает состояние его здоровья, общее физическое развитие, уровень</w:t>
      </w:r>
      <w:r w:rsidR="001E1E10" w:rsidRPr="004A4496">
        <w:rPr>
          <w:rFonts w:eastAsia="Calibri"/>
          <w:color w:val="000000"/>
          <w:sz w:val="28"/>
          <w:szCs w:val="28"/>
          <w:lang w:val="ru-RU" w:eastAsia="ru-RU"/>
        </w:rPr>
        <w:t xml:space="preserve"> </w:t>
      </w:r>
      <w:r w:rsidRPr="004A4496">
        <w:rPr>
          <w:rFonts w:eastAsia="Calibri"/>
          <w:color w:val="000000"/>
          <w:sz w:val="28"/>
          <w:szCs w:val="28"/>
          <w:lang w:val="ru-RU" w:eastAsia="ru-RU"/>
        </w:rPr>
        <w:t>спортивного мастерства и степень тренированности, условия быта и характер</w:t>
      </w:r>
      <w:r w:rsidR="001E1E10" w:rsidRPr="004A4496">
        <w:rPr>
          <w:rFonts w:eastAsia="Calibri"/>
          <w:color w:val="000000"/>
          <w:sz w:val="28"/>
          <w:szCs w:val="28"/>
          <w:lang w:val="ru-RU" w:eastAsia="ru-RU"/>
        </w:rPr>
        <w:t xml:space="preserve"> т</w:t>
      </w:r>
      <w:r w:rsidRPr="004A4496">
        <w:rPr>
          <w:rFonts w:eastAsia="Calibri"/>
          <w:color w:val="000000"/>
          <w:sz w:val="28"/>
          <w:szCs w:val="28"/>
          <w:lang w:val="ru-RU" w:eastAsia="ru-RU"/>
        </w:rPr>
        <w:t>рудовой деятельности, медицинские</w:t>
      </w:r>
      <w:r w:rsidR="001E1E10" w:rsidRPr="004A4496">
        <w:rPr>
          <w:rFonts w:eastAsia="Calibri"/>
          <w:color w:val="000000"/>
          <w:sz w:val="28"/>
          <w:szCs w:val="28"/>
          <w:lang w:val="ru-RU" w:eastAsia="ru-RU"/>
        </w:rPr>
        <w:t xml:space="preserve">, </w:t>
      </w:r>
      <w:r w:rsidRPr="004A4496">
        <w:rPr>
          <w:rFonts w:eastAsia="Calibri"/>
          <w:color w:val="000000"/>
          <w:sz w:val="28"/>
          <w:szCs w:val="28"/>
          <w:lang w:val="ru-RU" w:eastAsia="ru-RU"/>
        </w:rPr>
        <w:t>функциональные показатели и условия для</w:t>
      </w:r>
      <w:r w:rsidR="009D7240"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проведения </w:t>
      </w:r>
      <w:r w:rsidR="009D7240" w:rsidRPr="004A4496">
        <w:rPr>
          <w:rFonts w:eastAsia="Calibri"/>
          <w:color w:val="000000"/>
          <w:sz w:val="28"/>
          <w:szCs w:val="28"/>
          <w:lang w:val="ru-RU" w:eastAsia="ru-RU"/>
        </w:rPr>
        <w:t>учебно-тренировочных занятий</w:t>
      </w:r>
      <w:r w:rsidRPr="004A4496">
        <w:rPr>
          <w:rFonts w:eastAsia="Calibri"/>
          <w:color w:val="000000"/>
          <w:sz w:val="28"/>
          <w:szCs w:val="28"/>
          <w:lang w:val="ru-RU" w:eastAsia="ru-RU"/>
        </w:rPr>
        <w:t xml:space="preserve">. </w:t>
      </w:r>
    </w:p>
    <w:p w:rsidR="00566327" w:rsidRPr="004A4496" w:rsidRDefault="001E1E10" w:rsidP="009D7240">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Индивидуальное планирование для группы и для каждого</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боксера в отдельности, как правило, составляется в промежутках между</w:t>
      </w:r>
      <w:r w:rsidR="001E7C01" w:rsidRPr="004A4496">
        <w:rPr>
          <w:rFonts w:eastAsia="Calibri"/>
          <w:color w:val="000000"/>
          <w:sz w:val="28"/>
          <w:szCs w:val="28"/>
          <w:lang w:val="ru-RU" w:eastAsia="ru-RU"/>
        </w:rPr>
        <w:t xml:space="preserve"> </w:t>
      </w:r>
      <w:r w:rsidR="009D7240" w:rsidRPr="004A4496">
        <w:rPr>
          <w:rFonts w:eastAsia="Calibri"/>
          <w:color w:val="000000"/>
          <w:sz w:val="28"/>
          <w:szCs w:val="28"/>
          <w:lang w:val="ru-RU" w:eastAsia="ru-RU"/>
        </w:rPr>
        <w:t xml:space="preserve">спортивными </w:t>
      </w:r>
      <w:r w:rsidRPr="004A4496">
        <w:rPr>
          <w:rFonts w:eastAsia="Calibri"/>
          <w:color w:val="000000"/>
          <w:sz w:val="28"/>
          <w:szCs w:val="28"/>
          <w:lang w:val="ru-RU" w:eastAsia="ru-RU"/>
        </w:rPr>
        <w:t>соревнованиями. При составлении индивидуального плана тренер</w:t>
      </w:r>
      <w:r w:rsidR="001E7C01" w:rsidRPr="004A4496">
        <w:rPr>
          <w:rFonts w:eastAsia="Calibri"/>
          <w:color w:val="000000"/>
          <w:sz w:val="28"/>
          <w:szCs w:val="28"/>
          <w:lang w:val="ru-RU" w:eastAsia="ru-RU"/>
        </w:rPr>
        <w:t xml:space="preserve"> - преподаватель</w:t>
      </w:r>
      <w:r w:rsidRPr="004A4496">
        <w:rPr>
          <w:rFonts w:eastAsia="Calibri"/>
          <w:color w:val="000000"/>
          <w:sz w:val="28"/>
          <w:szCs w:val="28"/>
          <w:lang w:val="ru-RU" w:eastAsia="ru-RU"/>
        </w:rPr>
        <w:t xml:space="preserve"> учитывает</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особенности основных </w:t>
      </w:r>
      <w:r w:rsidR="001E7C01" w:rsidRPr="004A4496">
        <w:rPr>
          <w:rFonts w:eastAsia="Calibri"/>
          <w:color w:val="000000"/>
          <w:sz w:val="28"/>
          <w:szCs w:val="28"/>
          <w:lang w:val="ru-RU" w:eastAsia="ru-RU"/>
        </w:rPr>
        <w:t xml:space="preserve">спортивных </w:t>
      </w:r>
      <w:r w:rsidRPr="004A4496">
        <w:rPr>
          <w:rFonts w:eastAsia="Calibri"/>
          <w:color w:val="000000"/>
          <w:sz w:val="28"/>
          <w:szCs w:val="28"/>
          <w:lang w:val="ru-RU" w:eastAsia="ru-RU"/>
        </w:rPr>
        <w:t>соревнований, ставит задачи по расширению</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функциональных возможностей, комплекса технических средств, улучшению</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навыков и других сторон спортивного мастерства. В индивидуальном плане</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последовательно решаются определенные вопросы обучения и совершенствования</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ставятся задачи подготовки и участия в ряде соревнований, освоение новых форм</w:t>
      </w:r>
      <w:r w:rsidR="001E7C01" w:rsidRPr="004A4496">
        <w:rPr>
          <w:rFonts w:eastAsia="Calibri"/>
          <w:color w:val="000000"/>
          <w:sz w:val="28"/>
          <w:szCs w:val="28"/>
          <w:lang w:val="ru-RU" w:eastAsia="ru-RU"/>
        </w:rPr>
        <w:t xml:space="preserve"> технических и </w:t>
      </w:r>
      <w:r w:rsidRPr="004A4496">
        <w:rPr>
          <w:rFonts w:eastAsia="Calibri"/>
          <w:color w:val="000000"/>
          <w:sz w:val="28"/>
          <w:szCs w:val="28"/>
          <w:lang w:val="ru-RU" w:eastAsia="ru-RU"/>
        </w:rPr>
        <w:t>тактических</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средств, совершенствование</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приемов</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ведения боя, развитие определенных физических качеств.</w:t>
      </w:r>
      <w:r w:rsidR="009D7240" w:rsidRPr="004A4496">
        <w:rPr>
          <w:rFonts w:eastAsia="Calibri"/>
          <w:color w:val="000000"/>
          <w:sz w:val="28"/>
          <w:szCs w:val="28"/>
          <w:lang w:val="ru-RU" w:eastAsia="ru-RU"/>
        </w:rPr>
        <w:t xml:space="preserve"> </w:t>
      </w:r>
      <w:r w:rsidRPr="004A4496">
        <w:rPr>
          <w:rFonts w:eastAsia="Calibri"/>
          <w:color w:val="000000"/>
          <w:sz w:val="28"/>
          <w:szCs w:val="28"/>
          <w:lang w:val="ru-RU" w:eastAsia="ru-RU"/>
        </w:rPr>
        <w:t>Так же в индивидуальном плане предусматриваются более конкретные задачи в</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развитии физических качеств, технических и тактических навыков с указанием</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средств и методов подготовки, содержания и степени нагрузки в каждой </w:t>
      </w:r>
      <w:r w:rsidR="001E7C01" w:rsidRPr="004A4496">
        <w:rPr>
          <w:rFonts w:eastAsia="Calibri"/>
          <w:color w:val="000000"/>
          <w:sz w:val="28"/>
          <w:szCs w:val="28"/>
          <w:lang w:val="ru-RU" w:eastAsia="ru-RU"/>
        </w:rPr>
        <w:t xml:space="preserve">спортивной </w:t>
      </w:r>
      <w:r w:rsidRPr="004A4496">
        <w:rPr>
          <w:rFonts w:eastAsia="Calibri"/>
          <w:color w:val="000000"/>
          <w:sz w:val="28"/>
          <w:szCs w:val="28"/>
          <w:lang w:val="ru-RU" w:eastAsia="ru-RU"/>
        </w:rPr>
        <w:t>тренировке</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с учетом изменившихся условий, состояния</w:t>
      </w:r>
      <w:r w:rsidR="009D7240" w:rsidRPr="004A4496">
        <w:rPr>
          <w:rFonts w:eastAsia="Calibri"/>
          <w:color w:val="000000"/>
          <w:sz w:val="28"/>
          <w:szCs w:val="28"/>
          <w:lang w:val="ru-RU" w:eastAsia="ru-RU"/>
        </w:rPr>
        <w:t xml:space="preserve"> здоровья боксера, особенностей спортивных </w:t>
      </w:r>
      <w:r w:rsidRPr="004A4496">
        <w:rPr>
          <w:rFonts w:eastAsia="Calibri"/>
          <w:color w:val="000000"/>
          <w:sz w:val="28"/>
          <w:szCs w:val="28"/>
          <w:lang w:val="ru-RU" w:eastAsia="ru-RU"/>
        </w:rPr>
        <w:t>соревнований, к которым готовится спортсмен.</w:t>
      </w:r>
    </w:p>
    <w:p w:rsidR="001E7C01" w:rsidRPr="004A4496" w:rsidRDefault="001E1E10" w:rsidP="009D7240">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В плане – конспекте</w:t>
      </w:r>
      <w:r w:rsidR="009D7240" w:rsidRPr="004A4496">
        <w:rPr>
          <w:rFonts w:eastAsia="Calibri"/>
          <w:color w:val="000000"/>
          <w:sz w:val="28"/>
          <w:szCs w:val="28"/>
          <w:lang w:val="ru-RU" w:eastAsia="ru-RU"/>
        </w:rPr>
        <w:t xml:space="preserve"> учебно-тренировочного занятия</w:t>
      </w:r>
      <w:r w:rsidRPr="004A4496">
        <w:rPr>
          <w:rFonts w:eastAsia="Calibri"/>
          <w:color w:val="000000"/>
          <w:sz w:val="28"/>
          <w:szCs w:val="28"/>
          <w:lang w:val="ru-RU" w:eastAsia="ru-RU"/>
        </w:rPr>
        <w:t xml:space="preserve"> </w:t>
      </w:r>
      <w:r w:rsidR="00566327" w:rsidRPr="004A4496">
        <w:rPr>
          <w:rFonts w:eastAsia="Calibri"/>
          <w:color w:val="000000"/>
          <w:sz w:val="28"/>
          <w:szCs w:val="28"/>
          <w:lang w:val="ru-RU" w:eastAsia="ru-RU"/>
        </w:rPr>
        <w:t xml:space="preserve">перечисляются упражнения </w:t>
      </w:r>
      <w:r w:rsidR="009D7240" w:rsidRPr="004A4496">
        <w:rPr>
          <w:rFonts w:eastAsia="Calibri"/>
          <w:color w:val="000000"/>
          <w:sz w:val="28"/>
          <w:szCs w:val="28"/>
          <w:lang w:val="ru-RU" w:eastAsia="ru-RU"/>
        </w:rPr>
        <w:t xml:space="preserve"> </w:t>
      </w:r>
      <w:r w:rsidRPr="004A4496">
        <w:rPr>
          <w:rFonts w:eastAsia="Calibri"/>
          <w:color w:val="000000"/>
          <w:sz w:val="28"/>
          <w:szCs w:val="28"/>
          <w:lang w:val="ru-RU" w:eastAsia="ru-RU"/>
        </w:rPr>
        <w:t xml:space="preserve">, </w:t>
      </w:r>
      <w:r w:rsidR="00566327" w:rsidRPr="004A4496">
        <w:rPr>
          <w:rFonts w:eastAsia="Calibri"/>
          <w:color w:val="000000"/>
          <w:sz w:val="28"/>
          <w:szCs w:val="28"/>
          <w:lang w:val="ru-RU" w:eastAsia="ru-RU"/>
        </w:rPr>
        <w:t xml:space="preserve">указывается их дозировка. </w:t>
      </w:r>
    </w:p>
    <w:p w:rsidR="00566327" w:rsidRPr="004A4496" w:rsidRDefault="001E1E10" w:rsidP="009D7240">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Работа по индивидуальным планам спортивной</w:t>
      </w:r>
      <w:r w:rsidR="001E7C01" w:rsidRPr="004A4496">
        <w:rPr>
          <w:rFonts w:eastAsia="Calibri"/>
          <w:color w:val="000000"/>
          <w:sz w:val="28"/>
          <w:szCs w:val="28"/>
          <w:lang w:val="ru-RU" w:eastAsia="ru-RU"/>
        </w:rPr>
        <w:t xml:space="preserve"> </w:t>
      </w:r>
      <w:r w:rsidRPr="004A4496">
        <w:rPr>
          <w:rFonts w:eastAsia="Calibri"/>
          <w:color w:val="000000"/>
          <w:sz w:val="28"/>
          <w:szCs w:val="28"/>
          <w:lang w:val="ru-RU" w:eastAsia="ru-RU"/>
        </w:rPr>
        <w:t>подготовки осуществляется:</w:t>
      </w:r>
    </w:p>
    <w:p w:rsidR="00566327" w:rsidRPr="004A4496" w:rsidRDefault="001E1E10" w:rsidP="001E7C01">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на этапах совершенствования спортивного мастерства и высшего</w:t>
      </w:r>
    </w:p>
    <w:p w:rsidR="00566327" w:rsidRPr="004A4496" w:rsidRDefault="001E1E10" w:rsidP="001E7C01">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спортивного мастерства;</w:t>
      </w:r>
    </w:p>
    <w:p w:rsidR="00566327" w:rsidRPr="004A4496" w:rsidRDefault="001E1E10" w:rsidP="001E7C01">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lastRenderedPageBreak/>
        <w:t>–</w:t>
      </w:r>
      <w:r w:rsidR="001E7C01" w:rsidRPr="004A4496">
        <w:rPr>
          <w:rFonts w:eastAsia="Calibri"/>
          <w:color w:val="000000"/>
          <w:sz w:val="28"/>
          <w:szCs w:val="28"/>
          <w:lang w:val="ru-RU" w:eastAsia="ru-RU"/>
        </w:rPr>
        <w:t>обучающимися Организации</w:t>
      </w:r>
      <w:r w:rsidRPr="004A4496">
        <w:rPr>
          <w:rFonts w:eastAsia="Calibri"/>
          <w:color w:val="000000"/>
          <w:sz w:val="28"/>
          <w:szCs w:val="28"/>
          <w:lang w:val="ru-RU" w:eastAsia="ru-RU"/>
        </w:rPr>
        <w:t xml:space="preserve"> в праздничные дни;</w:t>
      </w:r>
    </w:p>
    <w:p w:rsidR="00A0416F" w:rsidRPr="004A4496" w:rsidRDefault="00566327" w:rsidP="009D7240">
      <w:pPr>
        <w:tabs>
          <w:tab w:val="left" w:pos="1276"/>
        </w:tabs>
        <w:jc w:val="both"/>
        <w:rPr>
          <w:rFonts w:eastAsia="Calibri"/>
          <w:color w:val="000000"/>
          <w:sz w:val="28"/>
          <w:szCs w:val="28"/>
          <w:lang w:val="ru-RU"/>
        </w:rPr>
      </w:pPr>
      <w:r w:rsidRPr="004A4496">
        <w:rPr>
          <w:rFonts w:eastAsia="Calibri"/>
          <w:color w:val="000000"/>
          <w:sz w:val="28"/>
          <w:szCs w:val="28"/>
          <w:lang w:val="ru-RU" w:eastAsia="ru-RU"/>
        </w:rPr>
        <w:t>– нахождения тренера</w:t>
      </w:r>
      <w:r w:rsidR="001E7C01" w:rsidRPr="004A4496">
        <w:rPr>
          <w:rFonts w:eastAsia="Calibri"/>
          <w:color w:val="000000"/>
          <w:sz w:val="28"/>
          <w:szCs w:val="28"/>
          <w:lang w:val="ru-RU" w:eastAsia="ru-RU"/>
        </w:rPr>
        <w:t xml:space="preserve"> – преподавателя</w:t>
      </w:r>
      <w:r w:rsidRPr="004A4496">
        <w:rPr>
          <w:rFonts w:eastAsia="Calibri"/>
          <w:color w:val="000000"/>
          <w:sz w:val="28"/>
          <w:szCs w:val="28"/>
          <w:lang w:val="ru-RU" w:eastAsia="ru-RU"/>
        </w:rPr>
        <w:t xml:space="preserve"> в отпуске и командировках.</w:t>
      </w:r>
    </w:p>
    <w:p w:rsidR="00A0416F" w:rsidRPr="004A4496" w:rsidRDefault="00A0416F" w:rsidP="00A0416F">
      <w:pPr>
        <w:tabs>
          <w:tab w:val="left" w:pos="1276"/>
        </w:tabs>
        <w:ind w:left="710"/>
        <w:jc w:val="center"/>
        <w:rPr>
          <w:rFonts w:eastAsia="Calibri"/>
          <w:color w:val="000000"/>
          <w:sz w:val="28"/>
          <w:szCs w:val="28"/>
          <w:lang w:val="ru-RU"/>
        </w:rPr>
      </w:pPr>
    </w:p>
    <w:p w:rsidR="008E36E2" w:rsidRPr="004A4496" w:rsidRDefault="008E36E2" w:rsidP="00501B7A">
      <w:pPr>
        <w:autoSpaceDE w:val="0"/>
        <w:autoSpaceDN w:val="0"/>
        <w:adjustRightInd w:val="0"/>
        <w:jc w:val="both"/>
        <w:rPr>
          <w:b/>
          <w:bCs/>
          <w:color w:val="000000"/>
          <w:sz w:val="28"/>
          <w:szCs w:val="28"/>
          <w:lang w:val="ru-RU" w:eastAsia="ru-RU"/>
        </w:rPr>
      </w:pPr>
    </w:p>
    <w:p w:rsidR="002D5F78" w:rsidRPr="004A4496" w:rsidRDefault="00501B7A" w:rsidP="00501B7A">
      <w:pPr>
        <w:autoSpaceDE w:val="0"/>
        <w:autoSpaceDN w:val="0"/>
        <w:adjustRightInd w:val="0"/>
        <w:jc w:val="both"/>
        <w:rPr>
          <w:b/>
          <w:bCs/>
          <w:color w:val="000000"/>
          <w:sz w:val="28"/>
          <w:szCs w:val="28"/>
          <w:lang w:val="ru-RU" w:eastAsia="ru-RU"/>
        </w:rPr>
      </w:pPr>
      <w:r w:rsidRPr="004A4496">
        <w:rPr>
          <w:b/>
          <w:bCs/>
          <w:color w:val="000000"/>
          <w:sz w:val="28"/>
          <w:szCs w:val="28"/>
          <w:lang w:val="ru-RU" w:eastAsia="ru-RU"/>
        </w:rPr>
        <w:t>5.2. Учебно-тренировочные мероприятия</w:t>
      </w:r>
      <w:r w:rsidR="001E1E10" w:rsidRPr="004A4496">
        <w:rPr>
          <w:b/>
          <w:bCs/>
          <w:color w:val="000000"/>
          <w:sz w:val="28"/>
          <w:szCs w:val="28"/>
          <w:lang w:val="ru-RU" w:eastAsia="ru-RU"/>
        </w:rPr>
        <w:t xml:space="preserve"> </w:t>
      </w:r>
    </w:p>
    <w:p w:rsidR="007B0311" w:rsidRPr="004A4496" w:rsidRDefault="007B0311" w:rsidP="009A23D1">
      <w:pPr>
        <w:jc w:val="both"/>
        <w:rPr>
          <w:rFonts w:eastAsia="Calibri"/>
          <w:color w:val="000000"/>
          <w:sz w:val="28"/>
          <w:szCs w:val="28"/>
          <w:lang w:val="ru-RU"/>
        </w:rPr>
      </w:pPr>
    </w:p>
    <w:p w:rsidR="003C5807" w:rsidRPr="004A4496" w:rsidRDefault="007B0311" w:rsidP="007B0311">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Для обеспечения круглогодичной спортивной подготовки, подготовки к спортивным соревнованиям и активного отдыха (восстановления) </w:t>
      </w:r>
      <w:r w:rsidR="00D840CB" w:rsidRPr="004A4496">
        <w:rPr>
          <w:rFonts w:eastAsia="Calibri"/>
          <w:color w:val="000000"/>
          <w:sz w:val="28"/>
          <w:szCs w:val="28"/>
          <w:lang w:val="ru-RU" w:eastAsia="ru-RU"/>
        </w:rPr>
        <w:t xml:space="preserve">обучающихся </w:t>
      </w:r>
      <w:r w:rsidRPr="004A4496">
        <w:rPr>
          <w:rFonts w:eastAsia="Calibri"/>
          <w:color w:val="000000"/>
          <w:sz w:val="28"/>
          <w:szCs w:val="28"/>
          <w:lang w:val="ru-RU" w:eastAsia="ru-RU"/>
        </w:rPr>
        <w:t>организуются учебно-тренировочные сборы, являющиеся составной частью (продолжением) тренировочного процесса в соответствии с перечнем  учебно-тренировочных мероприятий (Таблица 6).</w:t>
      </w:r>
      <w:r w:rsidR="003C7479" w:rsidRPr="004A4496">
        <w:rPr>
          <w:rFonts w:eastAsia="Calibri"/>
          <w:color w:val="000000"/>
          <w:sz w:val="28"/>
          <w:szCs w:val="28"/>
          <w:lang w:val="ru-RU"/>
        </w:rPr>
        <w:t xml:space="preserve"> </w:t>
      </w:r>
    </w:p>
    <w:p w:rsidR="00566BBD" w:rsidRPr="004A4496" w:rsidRDefault="00566BBD" w:rsidP="000D677E">
      <w:pPr>
        <w:ind w:firstLine="709"/>
        <w:jc w:val="right"/>
        <w:rPr>
          <w:rFonts w:eastAsia="Calibri"/>
          <w:color w:val="000000"/>
          <w:sz w:val="28"/>
          <w:szCs w:val="28"/>
          <w:lang w:val="ru-RU"/>
        </w:rPr>
      </w:pPr>
    </w:p>
    <w:p w:rsidR="00950736" w:rsidRPr="004A4496" w:rsidRDefault="000D677E" w:rsidP="000D677E">
      <w:pPr>
        <w:ind w:firstLine="709"/>
        <w:jc w:val="right"/>
        <w:rPr>
          <w:rFonts w:eastAsia="Calibri"/>
          <w:color w:val="000000"/>
          <w:sz w:val="28"/>
          <w:szCs w:val="28"/>
          <w:lang w:val="ru-RU"/>
        </w:rPr>
      </w:pPr>
      <w:r w:rsidRPr="004A4496">
        <w:rPr>
          <w:rFonts w:eastAsia="Calibri"/>
          <w:color w:val="000000"/>
          <w:sz w:val="28"/>
          <w:szCs w:val="28"/>
          <w:lang w:val="ru-RU"/>
        </w:rPr>
        <w:t>Таблица 6</w:t>
      </w:r>
    </w:p>
    <w:p w:rsidR="000D677E" w:rsidRPr="004A4496" w:rsidRDefault="000D677E" w:rsidP="000D677E">
      <w:pPr>
        <w:ind w:firstLine="709"/>
        <w:jc w:val="right"/>
        <w:rPr>
          <w:rFonts w:eastAsia="Calibri"/>
          <w:color w:val="000000"/>
          <w:sz w:val="28"/>
          <w:szCs w:val="28"/>
          <w:lang w:val="ru-RU"/>
        </w:rPr>
      </w:pPr>
    </w:p>
    <w:tbl>
      <w:tblPr>
        <w:tblW w:w="9496" w:type="dxa"/>
        <w:tblInd w:w="-80" w:type="dxa"/>
        <w:tblLayout w:type="fixed"/>
        <w:tblCellMar>
          <w:top w:w="102" w:type="dxa"/>
          <w:left w:w="62" w:type="dxa"/>
          <w:bottom w:w="102" w:type="dxa"/>
          <w:right w:w="62" w:type="dxa"/>
        </w:tblCellMar>
        <w:tblLook w:val="0000" w:firstRow="0" w:lastRow="0" w:firstColumn="0" w:lastColumn="0" w:noHBand="0" w:noVBand="0"/>
      </w:tblPr>
      <w:tblGrid>
        <w:gridCol w:w="390"/>
        <w:gridCol w:w="2081"/>
        <w:gridCol w:w="1170"/>
        <w:gridCol w:w="96"/>
        <w:gridCol w:w="1794"/>
        <w:gridCol w:w="1820"/>
        <w:gridCol w:w="2145"/>
      </w:tblGrid>
      <w:tr w:rsidR="0060794E" w:rsidRPr="001E1E10" w:rsidTr="00BF4803">
        <w:trPr>
          <w:trHeight w:val="2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067" w:rsidRPr="004A4496" w:rsidRDefault="001E1E10" w:rsidP="000F7174">
            <w:pPr>
              <w:widowControl w:val="0"/>
              <w:ind w:left="-62" w:right="-62"/>
              <w:jc w:val="center"/>
              <w:rPr>
                <w:rFonts w:eastAsia="Calibri"/>
                <w:bCs/>
                <w:color w:val="000000"/>
                <w:sz w:val="28"/>
                <w:szCs w:val="28"/>
                <w:lang w:val="ru-RU"/>
              </w:rPr>
            </w:pPr>
            <w:r w:rsidRPr="004A4496">
              <w:rPr>
                <w:rFonts w:eastAsia="Calibri"/>
                <w:bCs/>
                <w:color w:val="000000"/>
                <w:sz w:val="28"/>
                <w:szCs w:val="28"/>
                <w:lang w:val="ru-RU"/>
              </w:rPr>
              <w:t>№ п/п</w:t>
            </w:r>
          </w:p>
        </w:tc>
        <w:tc>
          <w:tcPr>
            <w:tcW w:w="2081" w:type="dxa"/>
            <w:vMerge w:val="restart"/>
            <w:tcBorders>
              <w:top w:val="single" w:sz="4" w:space="0" w:color="000000"/>
              <w:left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bCs/>
                <w:color w:val="000000"/>
                <w:sz w:val="28"/>
                <w:szCs w:val="28"/>
                <w:lang w:val="ru-RU"/>
              </w:rPr>
            </w:pPr>
            <w:r w:rsidRPr="004A4496">
              <w:rPr>
                <w:rFonts w:eastAsia="Calibri"/>
                <w:bCs/>
                <w:color w:val="000000"/>
                <w:sz w:val="28"/>
                <w:szCs w:val="28"/>
                <w:lang w:val="ru-RU"/>
              </w:rPr>
              <w:t>Виды учебно-тренировочных мероприятий</w:t>
            </w:r>
          </w:p>
        </w:tc>
        <w:tc>
          <w:tcPr>
            <w:tcW w:w="7024" w:type="dxa"/>
            <w:gridSpan w:val="5"/>
            <w:tcBorders>
              <w:top w:val="single" w:sz="4" w:space="0" w:color="000000"/>
              <w:left w:val="single" w:sz="4" w:space="0" w:color="000000"/>
              <w:bottom w:val="single" w:sz="4" w:space="0" w:color="000000"/>
              <w:right w:val="single" w:sz="4" w:space="0" w:color="000000"/>
            </w:tcBorders>
            <w:shd w:val="clear" w:color="auto" w:fill="auto"/>
          </w:tcPr>
          <w:p w:rsidR="00362067" w:rsidRPr="004A4496" w:rsidRDefault="001E1E10" w:rsidP="000F7174">
            <w:pPr>
              <w:widowControl w:val="0"/>
              <w:jc w:val="center"/>
              <w:rPr>
                <w:rFonts w:eastAsia="Calibri"/>
                <w:bCs/>
                <w:color w:val="000000"/>
                <w:sz w:val="28"/>
                <w:szCs w:val="28"/>
                <w:lang w:val="ru-RU"/>
              </w:rPr>
            </w:pPr>
            <w:r w:rsidRPr="004A4496">
              <w:rPr>
                <w:rFonts w:eastAsia="Calibri"/>
                <w:bCs/>
                <w:color w:val="000000"/>
                <w:sz w:val="28"/>
                <w:szCs w:val="28"/>
                <w:lang w:val="ru-RU"/>
              </w:rPr>
              <w:t xml:space="preserve">Предельная продолжительность учебно-тренировочных мероприятий по этапам спортивной подготовки (количество суток) </w:t>
            </w:r>
            <w:r w:rsidRPr="004A4496">
              <w:rPr>
                <w:rFonts w:eastAsia="Calibri"/>
                <w:bCs/>
                <w:color w:val="000000"/>
                <w:sz w:val="28"/>
                <w:szCs w:val="28"/>
                <w:lang w:val="ru-RU"/>
              </w:rPr>
              <w:br/>
              <w:t>(без учета времени следования к месту проведения учебно-тренировочных мероприятий и обратно)</w:t>
            </w:r>
          </w:p>
        </w:tc>
      </w:tr>
      <w:tr w:rsidR="0060794E" w:rsidTr="00BF4803">
        <w:trPr>
          <w:trHeight w:val="20"/>
        </w:trPr>
        <w:tc>
          <w:tcPr>
            <w:tcW w:w="390" w:type="dxa"/>
            <w:vMerge/>
            <w:tcBorders>
              <w:top w:val="single" w:sz="4" w:space="0" w:color="000000"/>
              <w:left w:val="single" w:sz="4" w:space="0" w:color="000000"/>
              <w:bottom w:val="single" w:sz="4" w:space="0" w:color="000000"/>
              <w:right w:val="single" w:sz="4" w:space="0" w:color="000000"/>
            </w:tcBorders>
            <w:shd w:val="clear" w:color="auto" w:fill="auto"/>
          </w:tcPr>
          <w:p w:rsidR="00362067" w:rsidRPr="004A4496" w:rsidRDefault="00362067" w:rsidP="000F7174">
            <w:pPr>
              <w:widowControl w:val="0"/>
              <w:rPr>
                <w:rFonts w:eastAsia="Calibri"/>
                <w:bCs/>
                <w:color w:val="000000"/>
                <w:sz w:val="28"/>
                <w:szCs w:val="28"/>
                <w:lang w:val="ru-RU"/>
              </w:rPr>
            </w:pPr>
          </w:p>
        </w:tc>
        <w:tc>
          <w:tcPr>
            <w:tcW w:w="2081" w:type="dxa"/>
            <w:vMerge/>
            <w:tcBorders>
              <w:left w:val="single" w:sz="4" w:space="0" w:color="000000"/>
              <w:bottom w:val="single" w:sz="4" w:space="0" w:color="000000"/>
              <w:right w:val="single" w:sz="4" w:space="0" w:color="000000"/>
            </w:tcBorders>
            <w:shd w:val="clear" w:color="auto" w:fill="auto"/>
          </w:tcPr>
          <w:p w:rsidR="00362067" w:rsidRPr="004A4496" w:rsidRDefault="00362067" w:rsidP="000F7174">
            <w:pPr>
              <w:widowControl w:val="0"/>
              <w:ind w:firstLine="540"/>
              <w:jc w:val="both"/>
              <w:rPr>
                <w:rFonts w:eastAsia="Calibri"/>
                <w:bCs/>
                <w:color w:val="000000"/>
                <w:sz w:val="28"/>
                <w:szCs w:val="28"/>
                <w:lang w:val="ru-RU"/>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362067" w:rsidRPr="004A4496" w:rsidRDefault="001E1E10" w:rsidP="000F7174">
            <w:pPr>
              <w:widowControl w:val="0"/>
              <w:jc w:val="center"/>
              <w:rPr>
                <w:rFonts w:eastAsia="Calibri"/>
                <w:bCs/>
                <w:color w:val="000000"/>
                <w:sz w:val="28"/>
                <w:szCs w:val="28"/>
                <w:lang w:val="ru-RU"/>
              </w:rPr>
            </w:pPr>
            <w:r w:rsidRPr="004A4496">
              <w:rPr>
                <w:rFonts w:eastAsia="Calibri"/>
                <w:bCs/>
                <w:color w:val="000000"/>
                <w:sz w:val="28"/>
                <w:szCs w:val="28"/>
                <w:lang w:val="ru-RU"/>
              </w:rPr>
              <w:t>Этап начальной подготовки</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362067" w:rsidRPr="004A4496" w:rsidRDefault="001E1E10" w:rsidP="000F7174">
            <w:pPr>
              <w:widowControl w:val="0"/>
              <w:jc w:val="center"/>
              <w:rPr>
                <w:rFonts w:eastAsia="Calibri"/>
                <w:bCs/>
                <w:color w:val="000000"/>
                <w:sz w:val="28"/>
                <w:szCs w:val="28"/>
                <w:lang w:val="ru-RU"/>
              </w:rPr>
            </w:pPr>
            <w:r w:rsidRPr="004A4496">
              <w:rPr>
                <w:rFonts w:eastAsia="Calibri"/>
                <w:bCs/>
                <w:color w:val="000000"/>
                <w:sz w:val="28"/>
                <w:szCs w:val="28"/>
                <w:lang w:val="ru-RU"/>
              </w:rPr>
              <w:t xml:space="preserve">Учебно-тренировочный этап </w:t>
            </w:r>
          </w:p>
          <w:p w:rsidR="00362067" w:rsidRPr="004A4496" w:rsidRDefault="001E1E10" w:rsidP="000F7174">
            <w:pPr>
              <w:widowControl w:val="0"/>
              <w:jc w:val="center"/>
              <w:rPr>
                <w:rFonts w:eastAsia="Calibri"/>
                <w:bCs/>
                <w:color w:val="000000"/>
                <w:sz w:val="28"/>
                <w:szCs w:val="28"/>
                <w:lang w:val="ru-RU"/>
              </w:rPr>
            </w:pPr>
            <w:r w:rsidRPr="004A4496">
              <w:rPr>
                <w:rFonts w:eastAsia="Calibri"/>
                <w:bCs/>
                <w:color w:val="000000"/>
                <w:sz w:val="28"/>
                <w:szCs w:val="28"/>
                <w:lang w:val="ru-RU"/>
              </w:rPr>
              <w:t>(этап спортивной специализации)</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362067" w:rsidRPr="004A4496" w:rsidRDefault="001E1E10" w:rsidP="000F7174">
            <w:pPr>
              <w:widowControl w:val="0"/>
              <w:jc w:val="center"/>
              <w:rPr>
                <w:rFonts w:eastAsia="Calibri"/>
                <w:bCs/>
                <w:color w:val="000000"/>
                <w:sz w:val="28"/>
                <w:szCs w:val="28"/>
                <w:lang w:val="ru-RU"/>
              </w:rPr>
            </w:pPr>
            <w:r w:rsidRPr="004A4496">
              <w:rPr>
                <w:rFonts w:eastAsia="Calibri"/>
                <w:bCs/>
                <w:color w:val="000000"/>
                <w:sz w:val="28"/>
                <w:szCs w:val="28"/>
                <w:lang w:val="ru-RU"/>
              </w:rPr>
              <w:t>Этап совершенствования спортивного мастерства</w:t>
            </w: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rsidR="00362067" w:rsidRPr="004A4496" w:rsidRDefault="001E1E10" w:rsidP="000F7174">
            <w:pPr>
              <w:widowControl w:val="0"/>
              <w:ind w:left="-62" w:right="-62"/>
              <w:jc w:val="center"/>
              <w:rPr>
                <w:rFonts w:eastAsia="Calibri"/>
                <w:bCs/>
                <w:color w:val="000000"/>
                <w:sz w:val="28"/>
                <w:szCs w:val="28"/>
                <w:lang w:val="ru-RU"/>
              </w:rPr>
            </w:pPr>
            <w:r w:rsidRPr="004A4496">
              <w:rPr>
                <w:rFonts w:eastAsia="Calibri"/>
                <w:bCs/>
                <w:color w:val="000000"/>
                <w:sz w:val="28"/>
                <w:szCs w:val="28"/>
                <w:lang w:val="ru-RU"/>
              </w:rPr>
              <w:t>Этап высшего спортивного мастерства</w:t>
            </w:r>
          </w:p>
        </w:tc>
      </w:tr>
      <w:tr w:rsidR="0060794E" w:rsidRPr="001E1E10" w:rsidTr="00BF4803">
        <w:trPr>
          <w:trHeight w:val="20"/>
        </w:trPr>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tcPr>
          <w:p w:rsidR="00362067" w:rsidRPr="004A4496" w:rsidRDefault="001E1E10" w:rsidP="000F7174">
            <w:pPr>
              <w:widowControl w:val="0"/>
              <w:ind w:left="-62" w:right="-62"/>
              <w:jc w:val="center"/>
              <w:rPr>
                <w:rFonts w:eastAsia="Calibri"/>
                <w:bCs/>
                <w:color w:val="000000"/>
                <w:sz w:val="28"/>
                <w:szCs w:val="28"/>
                <w:lang w:val="ru-RU"/>
              </w:rPr>
            </w:pPr>
            <w:r w:rsidRPr="004A4496">
              <w:rPr>
                <w:rFonts w:eastAsia="Calibri"/>
                <w:color w:val="000000"/>
                <w:sz w:val="28"/>
                <w:szCs w:val="28"/>
                <w:lang w:val="ru-RU"/>
              </w:rPr>
              <w:t>1. Учебно-тренировочные мероприятия по подготовке к спортивным соревнованиям</w:t>
            </w:r>
          </w:p>
        </w:tc>
      </w:tr>
      <w:tr w:rsidR="0060794E" w:rsidTr="00BF4803">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right="-62"/>
              <w:jc w:val="center"/>
              <w:rPr>
                <w:rFonts w:eastAsia="Calibri"/>
                <w:color w:val="000000"/>
                <w:sz w:val="28"/>
                <w:szCs w:val="28"/>
                <w:lang w:val="ru-RU"/>
              </w:rPr>
            </w:pPr>
            <w:r w:rsidRPr="004A4496">
              <w:rPr>
                <w:rFonts w:eastAsia="Calibri"/>
                <w:color w:val="000000"/>
                <w:sz w:val="28"/>
                <w:szCs w:val="28"/>
                <w:lang w:val="ru-RU"/>
              </w:rPr>
              <w:t>1.1.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jc w:val="center"/>
              <w:rPr>
                <w:rFonts w:eastAsia="Calibri"/>
                <w:color w:val="000000"/>
                <w:sz w:val="28"/>
                <w:szCs w:val="28"/>
                <w:lang w:val="ru-RU"/>
              </w:rPr>
            </w:pPr>
            <w:r w:rsidRPr="004A4496">
              <w:rPr>
                <w:rFonts w:eastAsia="Calibri"/>
                <w:color w:val="000000"/>
                <w:sz w:val="28"/>
                <w:szCs w:val="28"/>
                <w:lang w:val="ru-RU"/>
              </w:rPr>
              <w:t xml:space="preserve">Учебно-тренировочные мероприятия </w:t>
            </w:r>
            <w:r w:rsidRPr="004A4496">
              <w:rPr>
                <w:rFonts w:eastAsia="Calibri"/>
                <w:color w:val="000000"/>
                <w:sz w:val="28"/>
                <w:szCs w:val="28"/>
                <w:lang w:val="ru-RU"/>
              </w:rPr>
              <w:br/>
              <w:t xml:space="preserve">по подготовке </w:t>
            </w:r>
            <w:r w:rsidRPr="004A4496">
              <w:rPr>
                <w:rFonts w:eastAsia="Calibri"/>
                <w:color w:val="000000"/>
                <w:sz w:val="28"/>
                <w:szCs w:val="28"/>
                <w:lang w:val="ru-RU"/>
              </w:rPr>
              <w:br/>
              <w:t>к международным спортивным соревнованиям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21</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21</w:t>
            </w:r>
          </w:p>
        </w:tc>
      </w:tr>
      <w:tr w:rsidR="0060794E" w:rsidTr="00BF4803">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right="-62"/>
              <w:jc w:val="center"/>
              <w:rPr>
                <w:rFonts w:eastAsia="Calibri"/>
                <w:color w:val="000000"/>
                <w:sz w:val="28"/>
                <w:szCs w:val="28"/>
                <w:lang w:val="ru-RU"/>
              </w:rPr>
            </w:pPr>
            <w:r w:rsidRPr="004A4496">
              <w:rPr>
                <w:rFonts w:eastAsia="Calibri"/>
                <w:color w:val="000000"/>
                <w:sz w:val="28"/>
                <w:szCs w:val="28"/>
                <w:lang w:val="ru-RU"/>
              </w:rPr>
              <w:t>1.2.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jc w:val="center"/>
              <w:rPr>
                <w:rFonts w:eastAsia="Calibri"/>
                <w:color w:val="000000"/>
                <w:sz w:val="28"/>
                <w:szCs w:val="28"/>
                <w:lang w:val="ru-RU"/>
              </w:rPr>
            </w:pPr>
            <w:r w:rsidRPr="004A4496">
              <w:rPr>
                <w:rFonts w:eastAsia="Calibri"/>
                <w:color w:val="000000"/>
                <w:sz w:val="28"/>
                <w:szCs w:val="28"/>
                <w:lang w:val="ru-RU"/>
              </w:rPr>
              <w:t xml:space="preserve">Учебно-тренировочные мероприятия </w:t>
            </w:r>
            <w:r w:rsidRPr="004A4496">
              <w:rPr>
                <w:rFonts w:eastAsia="Calibri"/>
                <w:color w:val="000000"/>
                <w:sz w:val="28"/>
                <w:szCs w:val="28"/>
                <w:lang w:val="ru-RU"/>
              </w:rPr>
              <w:br/>
              <w:t xml:space="preserve">по подготовке </w:t>
            </w:r>
            <w:r w:rsidRPr="004A4496">
              <w:rPr>
                <w:rFonts w:eastAsia="Calibri"/>
                <w:color w:val="000000"/>
                <w:sz w:val="28"/>
                <w:szCs w:val="28"/>
                <w:lang w:val="ru-RU"/>
              </w:rPr>
              <w:br/>
            </w:r>
            <w:r w:rsidRPr="004A4496">
              <w:rPr>
                <w:rFonts w:eastAsia="Calibri"/>
                <w:color w:val="000000"/>
                <w:sz w:val="28"/>
                <w:szCs w:val="28"/>
                <w:lang w:val="ru-RU"/>
              </w:rPr>
              <w:lastRenderedPageBreak/>
              <w:t>к чемпионатам России, кубкам России, первенствам России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lastRenderedPageBreak/>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18</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21</w:t>
            </w:r>
          </w:p>
        </w:tc>
      </w:tr>
      <w:tr w:rsidR="0060794E" w:rsidTr="00BF4803">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right="-62"/>
              <w:jc w:val="center"/>
              <w:rPr>
                <w:rFonts w:eastAsia="Calibri"/>
                <w:color w:val="000000"/>
                <w:sz w:val="28"/>
                <w:szCs w:val="28"/>
                <w:lang w:val="ru-RU"/>
              </w:rPr>
            </w:pPr>
            <w:r w:rsidRPr="004A4496">
              <w:rPr>
                <w:rFonts w:eastAsia="Calibri"/>
                <w:color w:val="000000"/>
                <w:sz w:val="28"/>
                <w:szCs w:val="28"/>
                <w:lang w:val="ru-RU"/>
              </w:rPr>
              <w:lastRenderedPageBreak/>
              <w:t>1.3.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jc w:val="center"/>
              <w:rPr>
                <w:rFonts w:eastAsia="Calibri"/>
                <w:color w:val="000000"/>
                <w:sz w:val="28"/>
                <w:szCs w:val="28"/>
                <w:lang w:val="ru-RU"/>
              </w:rPr>
            </w:pPr>
            <w:r w:rsidRPr="004A4496">
              <w:rPr>
                <w:rFonts w:eastAsia="Calibri"/>
                <w:color w:val="000000"/>
                <w:sz w:val="28"/>
                <w:szCs w:val="28"/>
                <w:lang w:val="ru-RU"/>
              </w:rPr>
              <w:t xml:space="preserve">Учебно-тренировочные мероприятия </w:t>
            </w:r>
            <w:r w:rsidRPr="004A4496">
              <w:rPr>
                <w:rFonts w:eastAsia="Calibri"/>
                <w:color w:val="000000"/>
                <w:sz w:val="28"/>
                <w:szCs w:val="28"/>
                <w:lang w:val="ru-RU"/>
              </w:rPr>
              <w:br/>
              <w:t>по подготовке к другим всероссийским спортивным соревнованиям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18</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18</w:t>
            </w:r>
          </w:p>
        </w:tc>
      </w:tr>
      <w:tr w:rsidR="0060794E" w:rsidTr="00BF4803">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right="-62"/>
              <w:jc w:val="center"/>
              <w:rPr>
                <w:rFonts w:eastAsia="Calibri"/>
                <w:color w:val="000000"/>
                <w:sz w:val="28"/>
                <w:szCs w:val="28"/>
                <w:lang w:val="ru-RU"/>
              </w:rPr>
            </w:pPr>
            <w:r w:rsidRPr="004A4496">
              <w:rPr>
                <w:rFonts w:eastAsia="Calibri"/>
                <w:color w:val="000000"/>
                <w:sz w:val="28"/>
                <w:szCs w:val="28"/>
                <w:lang w:val="ru-RU"/>
              </w:rPr>
              <w:t>1.4.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jc w:val="center"/>
              <w:rPr>
                <w:rFonts w:eastAsia="Calibri"/>
                <w:color w:val="000000"/>
                <w:sz w:val="28"/>
                <w:szCs w:val="28"/>
                <w:lang w:val="ru-RU"/>
              </w:rPr>
            </w:pPr>
            <w:r w:rsidRPr="004A4496">
              <w:rPr>
                <w:rFonts w:eastAsia="Calibri"/>
                <w:color w:val="000000"/>
                <w:sz w:val="28"/>
                <w:szCs w:val="28"/>
                <w:lang w:val="ru-RU"/>
              </w:rPr>
              <w:t xml:space="preserve">Учебно-тренировочные мероприятия </w:t>
            </w:r>
            <w:r w:rsidRPr="004A4496">
              <w:rPr>
                <w:rFonts w:eastAsia="Calibri"/>
                <w:color w:val="000000"/>
                <w:sz w:val="28"/>
                <w:szCs w:val="28"/>
                <w:lang w:val="ru-RU"/>
              </w:rPr>
              <w:br/>
              <w:t xml:space="preserve">по подготовке </w:t>
            </w:r>
            <w:r w:rsidRPr="004A4496">
              <w:rPr>
                <w:rFonts w:eastAsia="Calibri"/>
                <w:color w:val="000000"/>
                <w:sz w:val="28"/>
                <w:szCs w:val="28"/>
                <w:lang w:val="ru-RU"/>
              </w:rPr>
              <w:br/>
              <w:t xml:space="preserve">к официальным спортивным соревнованиям субъекта </w:t>
            </w:r>
            <w:r w:rsidRPr="004A4496">
              <w:rPr>
                <w:rFonts w:eastAsia="Calibri"/>
                <w:color w:val="000000"/>
                <w:sz w:val="28"/>
                <w:szCs w:val="28"/>
                <w:lang w:val="ru-RU"/>
              </w:rPr>
              <w:br/>
              <w:t>Российской Федерации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14</w:t>
            </w:r>
          </w:p>
        </w:tc>
      </w:tr>
      <w:tr w:rsidR="0060794E" w:rsidTr="00BF4803">
        <w:trPr>
          <w:trHeight w:val="20"/>
        </w:trPr>
        <w:tc>
          <w:tcPr>
            <w:tcW w:w="94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2. Специальные учебно-тренировочные мероприятия</w:t>
            </w:r>
          </w:p>
        </w:tc>
      </w:tr>
      <w:tr w:rsidR="0060794E" w:rsidTr="00BF4803">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right="-62"/>
              <w:jc w:val="center"/>
              <w:rPr>
                <w:rFonts w:eastAsia="Calibri"/>
                <w:color w:val="000000"/>
                <w:sz w:val="28"/>
                <w:szCs w:val="28"/>
                <w:lang w:val="ru-RU"/>
              </w:rPr>
            </w:pPr>
            <w:r w:rsidRPr="004A4496">
              <w:rPr>
                <w:rFonts w:eastAsia="Calibri"/>
                <w:color w:val="000000"/>
                <w:sz w:val="28"/>
                <w:szCs w:val="28"/>
                <w:lang w:val="ru-RU"/>
              </w:rPr>
              <w:t>2.1.</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jc w:val="center"/>
              <w:rPr>
                <w:rFonts w:eastAsia="Calibri"/>
                <w:color w:val="000000"/>
                <w:sz w:val="28"/>
                <w:szCs w:val="28"/>
                <w:lang w:val="ru-RU"/>
              </w:rPr>
            </w:pPr>
            <w:r w:rsidRPr="004A4496">
              <w:rPr>
                <w:rFonts w:eastAsia="Calibri"/>
                <w:color w:val="000000"/>
                <w:sz w:val="28"/>
                <w:szCs w:val="28"/>
                <w:lang w:val="ru-RU"/>
              </w:rPr>
              <w:t>Учебно-тренировочные мероприятия по общей и (или) специальной физической подготовке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14</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18</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18</w:t>
            </w:r>
          </w:p>
        </w:tc>
      </w:tr>
      <w:tr w:rsidR="0060794E" w:rsidTr="00BF4803">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right="-62"/>
              <w:jc w:val="center"/>
              <w:rPr>
                <w:rFonts w:eastAsia="Calibri"/>
                <w:color w:val="000000"/>
                <w:sz w:val="28"/>
                <w:szCs w:val="28"/>
                <w:lang w:val="ru-RU"/>
              </w:rPr>
            </w:pPr>
            <w:r w:rsidRPr="004A4496">
              <w:rPr>
                <w:rFonts w:eastAsia="Calibri"/>
                <w:color w:val="000000"/>
                <w:sz w:val="28"/>
                <w:szCs w:val="28"/>
                <w:lang w:val="ru-RU"/>
              </w:rPr>
              <w:t>2.2.</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jc w:val="center"/>
              <w:rPr>
                <w:rFonts w:eastAsia="Calibri"/>
                <w:color w:val="000000"/>
                <w:sz w:val="28"/>
                <w:szCs w:val="28"/>
                <w:lang w:val="ru-RU"/>
              </w:rPr>
            </w:pPr>
            <w:r w:rsidRPr="004A4496">
              <w:rPr>
                <w:color w:val="000000"/>
                <w:sz w:val="28"/>
                <w:szCs w:val="28"/>
                <w:lang w:val="ru-RU"/>
              </w:rPr>
              <w:t>Восстановительные</w:t>
            </w:r>
            <w:r w:rsidRPr="004A4496">
              <w:rPr>
                <w:rFonts w:eastAsia="Calibri"/>
                <w:color w:val="000000"/>
                <w:sz w:val="28"/>
                <w:szCs w:val="28"/>
                <w:lang w:val="ru-RU"/>
              </w:rPr>
              <w:t xml:space="preserve"> мероприятия</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3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До 10 суток</w:t>
            </w:r>
          </w:p>
        </w:tc>
      </w:tr>
      <w:tr w:rsidR="0060794E" w:rsidRPr="001E1E10" w:rsidTr="00BF4803">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right="-62"/>
              <w:jc w:val="center"/>
              <w:rPr>
                <w:rFonts w:eastAsia="Calibri"/>
                <w:color w:val="000000"/>
                <w:sz w:val="28"/>
                <w:szCs w:val="28"/>
                <w:lang w:val="ru-RU"/>
              </w:rPr>
            </w:pPr>
            <w:r w:rsidRPr="004A4496">
              <w:rPr>
                <w:rFonts w:eastAsia="Calibri"/>
                <w:color w:val="000000"/>
                <w:sz w:val="28"/>
                <w:szCs w:val="28"/>
                <w:lang w:val="ru-RU"/>
              </w:rPr>
              <w:t>2.3.</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jc w:val="center"/>
              <w:rPr>
                <w:color w:val="000000"/>
                <w:sz w:val="28"/>
                <w:szCs w:val="28"/>
                <w:lang w:val="ru-RU"/>
              </w:rPr>
            </w:pPr>
            <w:r w:rsidRPr="004A4496">
              <w:rPr>
                <w:rFonts w:eastAsia="Calibri"/>
                <w:color w:val="000000"/>
                <w:sz w:val="28"/>
                <w:szCs w:val="28"/>
                <w:lang w:val="ru-RU"/>
              </w:rPr>
              <w:t xml:space="preserve">Мероприятия </w:t>
            </w:r>
            <w:r w:rsidRPr="004A4496">
              <w:rPr>
                <w:rFonts w:eastAsia="Calibri"/>
                <w:color w:val="000000"/>
                <w:sz w:val="28"/>
                <w:szCs w:val="28"/>
                <w:lang w:val="ru-RU"/>
              </w:rPr>
              <w:br/>
              <w:t>для комплексного медицинского обследования</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39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До 3 суток</w:t>
            </w:r>
            <w:r w:rsidRPr="004A4496">
              <w:rPr>
                <w:color w:val="000000"/>
                <w:sz w:val="28"/>
                <w:szCs w:val="28"/>
                <w:lang w:val="ru-RU"/>
              </w:rPr>
              <w:t>,</w:t>
            </w:r>
            <w:r w:rsidRPr="004A4496">
              <w:rPr>
                <w:rFonts w:eastAsia="Calibri"/>
                <w:color w:val="000000"/>
                <w:sz w:val="28"/>
                <w:szCs w:val="28"/>
                <w:lang w:val="ru-RU"/>
              </w:rPr>
              <w:t xml:space="preserve"> но не более 2 раз в год</w:t>
            </w:r>
          </w:p>
        </w:tc>
      </w:tr>
      <w:tr w:rsidR="0060794E" w:rsidTr="00BF4803">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right="-62"/>
              <w:jc w:val="center"/>
              <w:rPr>
                <w:rFonts w:eastAsia="Calibri"/>
                <w:color w:val="000000"/>
                <w:sz w:val="28"/>
                <w:szCs w:val="28"/>
                <w:lang w:val="ru-RU"/>
              </w:rPr>
            </w:pPr>
            <w:r w:rsidRPr="004A4496">
              <w:rPr>
                <w:rFonts w:eastAsia="Calibri"/>
                <w:color w:val="000000"/>
                <w:sz w:val="28"/>
                <w:szCs w:val="28"/>
                <w:lang w:val="ru-RU"/>
              </w:rPr>
              <w:lastRenderedPageBreak/>
              <w:t>2.4.</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jc w:val="center"/>
              <w:rPr>
                <w:rFonts w:eastAsia="Calibri"/>
                <w:color w:val="000000"/>
                <w:sz w:val="28"/>
                <w:szCs w:val="28"/>
                <w:lang w:val="ru-RU"/>
              </w:rPr>
            </w:pPr>
            <w:r w:rsidRPr="004A4496">
              <w:rPr>
                <w:rFonts w:eastAsia="Calibri"/>
                <w:color w:val="000000"/>
                <w:sz w:val="28"/>
                <w:szCs w:val="28"/>
                <w:lang w:val="ru-RU"/>
              </w:rPr>
              <w:t xml:space="preserve">Учебно-тренировочные мероприятия </w:t>
            </w:r>
            <w:r w:rsidRPr="004A4496">
              <w:rPr>
                <w:rFonts w:eastAsia="Calibri"/>
                <w:color w:val="000000"/>
                <w:sz w:val="28"/>
                <w:szCs w:val="28"/>
                <w:lang w:val="ru-RU"/>
              </w:rPr>
              <w:br/>
              <w:t>в каникулярный период</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До 21 суток подряд и не более двух учебно-тренировочных мероприятий в год</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r>
      <w:tr w:rsidR="0060794E" w:rsidTr="00BF4803">
        <w:trPr>
          <w:trHeight w:val="20"/>
        </w:trPr>
        <w:tc>
          <w:tcPr>
            <w:tcW w:w="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right="-62"/>
              <w:jc w:val="center"/>
              <w:rPr>
                <w:rFonts w:eastAsia="Calibri"/>
                <w:color w:val="000000"/>
                <w:sz w:val="28"/>
                <w:szCs w:val="28"/>
                <w:lang w:val="ru-RU"/>
              </w:rPr>
            </w:pPr>
            <w:r w:rsidRPr="004A4496">
              <w:rPr>
                <w:rFonts w:eastAsia="Calibri"/>
                <w:color w:val="000000"/>
                <w:sz w:val="28"/>
                <w:szCs w:val="28"/>
                <w:lang w:val="ru-RU"/>
              </w:rPr>
              <w:t>2.5.</w:t>
            </w:r>
          </w:p>
        </w:tc>
        <w:tc>
          <w:tcPr>
            <w:tcW w:w="2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067" w:rsidRPr="004A4496" w:rsidRDefault="001E1E10" w:rsidP="000F7174">
            <w:pPr>
              <w:widowControl w:val="0"/>
              <w:ind w:left="-62"/>
              <w:jc w:val="center"/>
              <w:rPr>
                <w:rFonts w:eastAsia="Calibri"/>
                <w:color w:val="000000"/>
                <w:sz w:val="28"/>
                <w:szCs w:val="28"/>
                <w:lang w:val="ru-RU"/>
              </w:rPr>
            </w:pPr>
            <w:r w:rsidRPr="004A4496">
              <w:rPr>
                <w:rFonts w:eastAsia="Calibri"/>
                <w:color w:val="000000"/>
                <w:sz w:val="28"/>
                <w:szCs w:val="28"/>
                <w:lang w:val="ru-RU"/>
              </w:rPr>
              <w:t xml:space="preserve">Просмотровые </w:t>
            </w:r>
            <w:r w:rsidRPr="004A4496">
              <w:rPr>
                <w:rFonts w:eastAsia="Calibri"/>
                <w:color w:val="000000"/>
                <w:sz w:val="28"/>
                <w:szCs w:val="28"/>
                <w:lang w:val="ru-RU"/>
              </w:rPr>
              <w:br/>
              <w:t>учебно-тренировочные мероприятия</w:t>
            </w:r>
          </w:p>
        </w:tc>
        <w:tc>
          <w:tcPr>
            <w:tcW w:w="12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w:t>
            </w:r>
          </w:p>
        </w:tc>
        <w:tc>
          <w:tcPr>
            <w:tcW w:w="575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362067" w:rsidRPr="004A4496" w:rsidRDefault="001E1E10" w:rsidP="000F7174">
            <w:pPr>
              <w:widowControl w:val="0"/>
              <w:jc w:val="center"/>
              <w:rPr>
                <w:rFonts w:eastAsia="Calibri"/>
                <w:color w:val="000000"/>
                <w:sz w:val="28"/>
                <w:szCs w:val="28"/>
                <w:lang w:val="ru-RU"/>
              </w:rPr>
            </w:pPr>
            <w:r w:rsidRPr="004A4496">
              <w:rPr>
                <w:rFonts w:eastAsia="Calibri"/>
                <w:color w:val="000000"/>
                <w:sz w:val="28"/>
                <w:szCs w:val="28"/>
                <w:lang w:val="ru-RU"/>
              </w:rPr>
              <w:t>До 60 суток</w:t>
            </w:r>
          </w:p>
        </w:tc>
      </w:tr>
    </w:tbl>
    <w:p w:rsidR="008E36E2" w:rsidRPr="004A4496" w:rsidRDefault="008E36E2" w:rsidP="00AD6393">
      <w:pPr>
        <w:ind w:firstLine="709"/>
        <w:jc w:val="both"/>
        <w:rPr>
          <w:rFonts w:eastAsia="Calibri"/>
          <w:color w:val="000000"/>
          <w:sz w:val="28"/>
          <w:szCs w:val="28"/>
          <w:lang w:val="ru-RU"/>
        </w:rPr>
      </w:pPr>
    </w:p>
    <w:p w:rsidR="00FB4DCD" w:rsidRPr="004A4496" w:rsidRDefault="001336DA" w:rsidP="00AD6393">
      <w:pPr>
        <w:ind w:firstLine="709"/>
        <w:jc w:val="both"/>
        <w:rPr>
          <w:rFonts w:eastAsia="Calibri"/>
          <w:color w:val="000000"/>
          <w:sz w:val="28"/>
          <w:szCs w:val="28"/>
          <w:lang w:val="ru-RU"/>
        </w:rPr>
      </w:pPr>
      <w:r w:rsidRPr="004A4496">
        <w:rPr>
          <w:rFonts w:eastAsia="Calibri"/>
          <w:color w:val="000000"/>
          <w:sz w:val="28"/>
          <w:szCs w:val="28"/>
          <w:lang w:val="ru-RU"/>
        </w:rPr>
        <w:t>Число участников учебно-тренировочных мероприятий</w:t>
      </w:r>
      <w:r w:rsidR="00AD6393" w:rsidRPr="004A4496">
        <w:rPr>
          <w:rFonts w:eastAsia="Calibri"/>
          <w:color w:val="000000"/>
          <w:sz w:val="28"/>
          <w:szCs w:val="28"/>
          <w:lang w:val="ru-RU"/>
        </w:rPr>
        <w:t xml:space="preserve"> по подготовке к спортивным соревнованиям</w:t>
      </w:r>
      <w:r w:rsidRPr="004A4496">
        <w:rPr>
          <w:rFonts w:eastAsia="Calibri"/>
          <w:color w:val="000000"/>
          <w:sz w:val="28"/>
          <w:szCs w:val="28"/>
          <w:lang w:val="ru-RU"/>
        </w:rPr>
        <w:t xml:space="preserve"> определяется Организацией</w:t>
      </w:r>
      <w:r w:rsidR="00AD6393" w:rsidRPr="004A4496">
        <w:rPr>
          <w:rFonts w:eastAsia="Calibri"/>
          <w:color w:val="000000"/>
          <w:sz w:val="28"/>
          <w:szCs w:val="28"/>
          <w:lang w:val="ru-RU"/>
        </w:rPr>
        <w:t>.</w:t>
      </w:r>
    </w:p>
    <w:p w:rsidR="00A614FE" w:rsidRPr="004A4496" w:rsidRDefault="00AD6393" w:rsidP="00520EA2">
      <w:pPr>
        <w:ind w:firstLine="708"/>
        <w:jc w:val="both"/>
        <w:rPr>
          <w:rFonts w:eastAsia="Calibri"/>
          <w:color w:val="000000"/>
          <w:sz w:val="28"/>
          <w:szCs w:val="28"/>
          <w:lang w:val="ru-RU"/>
        </w:rPr>
      </w:pPr>
      <w:r w:rsidRPr="004A4496">
        <w:rPr>
          <w:rFonts w:eastAsia="Calibri"/>
          <w:color w:val="000000"/>
          <w:sz w:val="28"/>
          <w:szCs w:val="28"/>
          <w:lang w:val="ru-RU"/>
        </w:rPr>
        <w:t>Число участников учебно-тренировочных мероприятий</w:t>
      </w:r>
      <w:r w:rsidR="001E1E10" w:rsidRPr="004A4496">
        <w:rPr>
          <w:rFonts w:eastAsia="Calibri"/>
          <w:color w:val="000000"/>
          <w:sz w:val="28"/>
          <w:szCs w:val="28"/>
          <w:lang w:val="ru-RU"/>
        </w:rPr>
        <w:t>:</w:t>
      </w:r>
    </w:p>
    <w:p w:rsidR="00520EA2" w:rsidRPr="004A4496" w:rsidRDefault="00A614FE" w:rsidP="00520EA2">
      <w:pPr>
        <w:ind w:firstLine="708"/>
        <w:jc w:val="both"/>
        <w:rPr>
          <w:rFonts w:eastAsia="Calibri"/>
          <w:color w:val="000000"/>
          <w:sz w:val="28"/>
          <w:szCs w:val="28"/>
          <w:lang w:val="ru-RU"/>
        </w:rPr>
      </w:pPr>
      <w:r w:rsidRPr="004A4496">
        <w:rPr>
          <w:rFonts w:eastAsia="Calibri"/>
          <w:color w:val="000000"/>
          <w:sz w:val="28"/>
          <w:szCs w:val="28"/>
          <w:lang w:val="ru-RU"/>
        </w:rPr>
        <w:t>-</w:t>
      </w:r>
      <w:r w:rsidR="00AD6393" w:rsidRPr="004A4496">
        <w:rPr>
          <w:rFonts w:eastAsia="Calibri"/>
          <w:color w:val="000000"/>
          <w:sz w:val="28"/>
          <w:szCs w:val="28"/>
          <w:lang w:val="ru-RU"/>
        </w:rPr>
        <w:t xml:space="preserve"> по общей и (или) специальной физической подготовке составляет не менее 70% от состава группы лиц, проходящих спортивную подготовку на определенном этапе. </w:t>
      </w:r>
    </w:p>
    <w:p w:rsidR="00520EA2" w:rsidRPr="004A4496" w:rsidRDefault="00A614FE" w:rsidP="00520EA2">
      <w:pPr>
        <w:ind w:firstLine="708"/>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восстановительных мероприятий определяется  </w:t>
      </w:r>
      <w:r w:rsidR="00AD6393" w:rsidRPr="004A4496">
        <w:rPr>
          <w:rFonts w:eastAsia="Calibri"/>
          <w:color w:val="000000"/>
          <w:sz w:val="28"/>
          <w:szCs w:val="28"/>
          <w:lang w:val="ru-RU"/>
        </w:rPr>
        <w:t xml:space="preserve"> в соответствии с количеством </w:t>
      </w:r>
      <w:r w:rsidR="001E1E10" w:rsidRPr="004A4496">
        <w:rPr>
          <w:rFonts w:eastAsia="Calibri"/>
          <w:color w:val="000000"/>
          <w:sz w:val="28"/>
          <w:szCs w:val="28"/>
          <w:lang w:val="ru-RU"/>
        </w:rPr>
        <w:t xml:space="preserve">обучающихся, принимающих участие в спортивных соревнованиях. </w:t>
      </w:r>
    </w:p>
    <w:p w:rsidR="00520EA2" w:rsidRPr="004A4496" w:rsidRDefault="00A614FE" w:rsidP="00520EA2">
      <w:pPr>
        <w:ind w:firstLine="708"/>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комплексного медицинского обследования определяется в соответствии с планом проведения данного специального учебно-тренировочного мероприятия. </w:t>
      </w:r>
    </w:p>
    <w:p w:rsidR="00520EA2" w:rsidRPr="004A4496" w:rsidRDefault="00A614FE" w:rsidP="00520EA2">
      <w:pPr>
        <w:ind w:firstLine="708"/>
        <w:jc w:val="both"/>
        <w:rPr>
          <w:rFonts w:eastAsia="Calibri"/>
          <w:color w:val="000000"/>
          <w:sz w:val="28"/>
          <w:szCs w:val="28"/>
          <w:lang w:val="ru-RU"/>
        </w:rPr>
      </w:pPr>
      <w:r w:rsidRPr="004A4496">
        <w:rPr>
          <w:rFonts w:eastAsia="Calibri"/>
          <w:color w:val="000000"/>
          <w:sz w:val="28"/>
          <w:szCs w:val="28"/>
          <w:lang w:val="ru-RU"/>
        </w:rPr>
        <w:t>-  учебно-тренировочных мероприятий в каникулярный период не менее 60% от состава группы лиц, проходящих спортивную подготовку на определенном этапе;</w:t>
      </w:r>
    </w:p>
    <w:p w:rsidR="00AD6393" w:rsidRPr="004A4496" w:rsidRDefault="00A614FE" w:rsidP="00A614FE">
      <w:pPr>
        <w:ind w:firstLine="708"/>
        <w:jc w:val="both"/>
        <w:rPr>
          <w:rFonts w:eastAsia="Calibri"/>
          <w:color w:val="000000"/>
          <w:sz w:val="28"/>
          <w:szCs w:val="28"/>
          <w:lang w:val="ru-RU"/>
        </w:rPr>
      </w:pPr>
      <w:r w:rsidRPr="004A4496">
        <w:rPr>
          <w:rFonts w:eastAsia="Calibri"/>
          <w:color w:val="000000"/>
          <w:sz w:val="28"/>
          <w:szCs w:val="28"/>
          <w:lang w:val="ru-RU"/>
        </w:rPr>
        <w:t xml:space="preserve">- </w:t>
      </w:r>
      <w:r w:rsidR="00520EA2" w:rsidRPr="004A4496">
        <w:rPr>
          <w:rFonts w:eastAsia="Calibri"/>
          <w:color w:val="000000"/>
          <w:sz w:val="28"/>
          <w:szCs w:val="28"/>
          <w:lang w:val="ru-RU"/>
        </w:rPr>
        <w:t xml:space="preserve"> просмотрового учебно-тренировочного мероприятия определяется  в соответствии с правилами приема Организации. </w:t>
      </w:r>
    </w:p>
    <w:p w:rsidR="003C7479" w:rsidRPr="004A4496" w:rsidRDefault="00020A68" w:rsidP="00A614FE">
      <w:pPr>
        <w:jc w:val="both"/>
        <w:rPr>
          <w:rFonts w:eastAsia="Calibri"/>
          <w:color w:val="000000"/>
          <w:sz w:val="28"/>
          <w:szCs w:val="28"/>
          <w:lang w:val="ru-RU"/>
        </w:rPr>
      </w:pPr>
      <w:r w:rsidRPr="004A4496">
        <w:rPr>
          <w:rFonts w:eastAsia="Calibri"/>
          <w:color w:val="000000"/>
          <w:sz w:val="28"/>
          <w:szCs w:val="28"/>
          <w:lang w:val="ru-RU"/>
        </w:rPr>
        <w:t>П</w:t>
      </w:r>
      <w:r w:rsidR="001E1E10" w:rsidRPr="004A4496">
        <w:rPr>
          <w:rFonts w:eastAsia="Calibri"/>
          <w:color w:val="000000"/>
          <w:sz w:val="28"/>
          <w:szCs w:val="28"/>
          <w:lang w:val="ru-RU"/>
        </w:rPr>
        <w:t>лан уч</w:t>
      </w:r>
      <w:r w:rsidRPr="004A4496">
        <w:rPr>
          <w:rFonts w:eastAsia="Calibri"/>
          <w:color w:val="000000"/>
          <w:sz w:val="28"/>
          <w:szCs w:val="28"/>
          <w:lang w:val="ru-RU"/>
        </w:rPr>
        <w:t>ебно-тренировоч</w:t>
      </w:r>
      <w:r w:rsidR="00A614FE" w:rsidRPr="004A4496">
        <w:rPr>
          <w:rFonts w:eastAsia="Calibri"/>
          <w:color w:val="000000"/>
          <w:sz w:val="28"/>
          <w:szCs w:val="28"/>
          <w:lang w:val="ru-RU"/>
        </w:rPr>
        <w:t>ных мероприятий д</w:t>
      </w:r>
      <w:r w:rsidR="002F5C5D" w:rsidRPr="004A4496">
        <w:rPr>
          <w:rFonts w:eastAsia="Calibri"/>
          <w:color w:val="000000"/>
          <w:sz w:val="28"/>
          <w:szCs w:val="28"/>
          <w:lang w:val="ru-RU"/>
        </w:rPr>
        <w:t>етализируется для каждой группы,</w:t>
      </w:r>
      <w:r w:rsidRPr="004A4496">
        <w:rPr>
          <w:rFonts w:eastAsia="Calibri"/>
          <w:color w:val="000000"/>
          <w:sz w:val="28"/>
          <w:szCs w:val="28"/>
          <w:lang w:val="ru-RU"/>
        </w:rPr>
        <w:t xml:space="preserve"> </w:t>
      </w:r>
      <w:r w:rsidR="002F5C5D" w:rsidRPr="004A4496">
        <w:rPr>
          <w:rFonts w:eastAsia="Calibri"/>
          <w:color w:val="000000"/>
          <w:sz w:val="28"/>
          <w:szCs w:val="28"/>
          <w:lang w:val="ru-RU"/>
        </w:rPr>
        <w:t xml:space="preserve">ежегодно </w:t>
      </w:r>
      <w:r w:rsidRPr="004A4496">
        <w:rPr>
          <w:rFonts w:eastAsia="Calibri"/>
          <w:color w:val="000000"/>
          <w:sz w:val="28"/>
          <w:szCs w:val="28"/>
          <w:lang w:val="ru-RU"/>
        </w:rPr>
        <w:t>утверждается организацией</w:t>
      </w:r>
      <w:r w:rsidR="002F5C5D" w:rsidRPr="004A4496">
        <w:rPr>
          <w:rFonts w:eastAsia="Calibri"/>
          <w:color w:val="000000"/>
          <w:sz w:val="28"/>
          <w:szCs w:val="28"/>
          <w:lang w:val="ru-RU"/>
        </w:rPr>
        <w:t xml:space="preserve"> </w:t>
      </w:r>
      <w:r w:rsidR="00A614FE" w:rsidRPr="004A4496">
        <w:rPr>
          <w:rFonts w:eastAsia="Calibri"/>
          <w:color w:val="000000"/>
          <w:sz w:val="28"/>
          <w:szCs w:val="28"/>
          <w:lang w:val="ru-RU"/>
        </w:rPr>
        <w:t xml:space="preserve">и </w:t>
      </w:r>
      <w:r w:rsidR="002F5C5D" w:rsidRPr="004A4496">
        <w:rPr>
          <w:rFonts w:eastAsia="Calibri"/>
          <w:color w:val="000000"/>
          <w:sz w:val="28"/>
          <w:szCs w:val="28"/>
          <w:lang w:val="ru-RU"/>
        </w:rPr>
        <w:t>является приложением к П</w:t>
      </w:r>
      <w:r w:rsidRPr="004A4496">
        <w:rPr>
          <w:rFonts w:eastAsia="Calibri"/>
          <w:color w:val="000000"/>
          <w:sz w:val="28"/>
          <w:szCs w:val="28"/>
          <w:lang w:val="ru-RU"/>
        </w:rPr>
        <w:t xml:space="preserve">рограмме. </w:t>
      </w:r>
    </w:p>
    <w:p w:rsidR="00566BBD" w:rsidRPr="004A4496" w:rsidRDefault="00566BBD" w:rsidP="00A614FE">
      <w:pPr>
        <w:jc w:val="both"/>
        <w:rPr>
          <w:rFonts w:eastAsia="Calibri"/>
          <w:color w:val="000000"/>
          <w:sz w:val="28"/>
          <w:szCs w:val="28"/>
          <w:lang w:val="ru-RU"/>
        </w:rPr>
      </w:pPr>
    </w:p>
    <w:p w:rsidR="0044682B" w:rsidRPr="004A4496" w:rsidRDefault="0044682B" w:rsidP="00A614FE">
      <w:pPr>
        <w:jc w:val="both"/>
        <w:rPr>
          <w:rFonts w:eastAsia="Calibri"/>
          <w:color w:val="000000"/>
          <w:sz w:val="28"/>
          <w:szCs w:val="28"/>
          <w:lang w:val="ru-RU"/>
        </w:rPr>
      </w:pPr>
    </w:p>
    <w:p w:rsidR="00DE6B59" w:rsidRPr="004A4496" w:rsidRDefault="00501B7A" w:rsidP="009A23D1">
      <w:pPr>
        <w:rPr>
          <w:rFonts w:eastAsia="Calibri"/>
          <w:color w:val="000000"/>
          <w:sz w:val="28"/>
          <w:szCs w:val="28"/>
          <w:lang w:val="ru-RU" w:eastAsia="ru-RU"/>
        </w:rPr>
      </w:pPr>
      <w:r w:rsidRPr="004A4496">
        <w:rPr>
          <w:rFonts w:eastAsia="Calibri"/>
          <w:b/>
          <w:color w:val="000000"/>
          <w:sz w:val="28"/>
          <w:szCs w:val="28"/>
          <w:lang w:val="ru-RU"/>
        </w:rPr>
        <w:t xml:space="preserve">5.3. </w:t>
      </w:r>
      <w:r w:rsidR="001E1E10" w:rsidRPr="004A4496">
        <w:rPr>
          <w:rFonts w:eastAsia="Calibri"/>
          <w:b/>
          <w:color w:val="000000"/>
          <w:sz w:val="28"/>
          <w:szCs w:val="28"/>
          <w:lang w:val="ru-RU"/>
        </w:rPr>
        <w:t>С</w:t>
      </w:r>
      <w:r w:rsidR="00104D8D" w:rsidRPr="004A4496">
        <w:rPr>
          <w:rFonts w:eastAsia="Calibri"/>
          <w:b/>
          <w:color w:val="000000"/>
          <w:sz w:val="28"/>
          <w:szCs w:val="28"/>
          <w:lang w:val="ru-RU"/>
        </w:rPr>
        <w:t>портивные соревнования</w:t>
      </w:r>
      <w:r w:rsidR="001062CA" w:rsidRPr="004A4496">
        <w:rPr>
          <w:rFonts w:eastAsia="Calibri"/>
          <w:b/>
          <w:color w:val="000000"/>
          <w:sz w:val="28"/>
          <w:szCs w:val="28"/>
          <w:lang w:val="ru-RU"/>
        </w:rPr>
        <w:t xml:space="preserve"> </w:t>
      </w:r>
      <w:r w:rsidR="00AD01A5"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 xml:space="preserve"> </w:t>
      </w:r>
    </w:p>
    <w:p w:rsidR="0044682B" w:rsidRPr="004A4496" w:rsidRDefault="0044682B" w:rsidP="004C5F94">
      <w:pPr>
        <w:autoSpaceDE w:val="0"/>
        <w:autoSpaceDN w:val="0"/>
        <w:adjustRightInd w:val="0"/>
        <w:ind w:firstLine="708"/>
        <w:jc w:val="both"/>
        <w:rPr>
          <w:rFonts w:eastAsia="Calibri"/>
          <w:color w:val="000000"/>
          <w:sz w:val="28"/>
          <w:szCs w:val="28"/>
          <w:lang w:val="ru-RU" w:eastAsia="ru-RU"/>
        </w:rPr>
      </w:pPr>
    </w:p>
    <w:p w:rsidR="00A0416F" w:rsidRPr="004A4496" w:rsidRDefault="00AD01A5" w:rsidP="004C5F94">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Участие в спортивных соревнованиях является важной составной частью системы спортивной подготовки </w:t>
      </w:r>
      <w:r w:rsidR="006B3077" w:rsidRPr="004A4496">
        <w:rPr>
          <w:rFonts w:eastAsia="Calibri"/>
          <w:color w:val="000000"/>
          <w:sz w:val="28"/>
          <w:szCs w:val="28"/>
          <w:lang w:val="ru-RU" w:eastAsia="ru-RU"/>
        </w:rPr>
        <w:t>лиц, проходящих спортивную подготовку по виду спорта «бокс»</w:t>
      </w:r>
      <w:r w:rsidRPr="004A4496">
        <w:rPr>
          <w:rFonts w:eastAsia="Calibri"/>
          <w:color w:val="000000"/>
          <w:sz w:val="28"/>
          <w:szCs w:val="28"/>
          <w:lang w:val="ru-RU" w:eastAsia="ru-RU"/>
        </w:rPr>
        <w:t xml:space="preserve"> в соответствии с индивидуальными задачами и поставленной целью.  Под соревновательной деятельностью в настоящей Программе признаётся нацеленное на результат (победу) участие в боях. Единицей измерения объёма соревновательной деятельности является бой, целью которой является одержать победу над соперником с </w:t>
      </w:r>
      <w:r w:rsidRPr="004A4496">
        <w:rPr>
          <w:rFonts w:eastAsia="Calibri"/>
          <w:color w:val="000000"/>
          <w:sz w:val="28"/>
          <w:szCs w:val="28"/>
          <w:lang w:val="ru-RU" w:eastAsia="ru-RU"/>
        </w:rPr>
        <w:lastRenderedPageBreak/>
        <w:t>использованием всего тактико-технического арсенала и</w:t>
      </w:r>
      <w:r w:rsidR="00A618AF" w:rsidRPr="004A4496">
        <w:rPr>
          <w:rFonts w:eastAsia="Calibri"/>
          <w:color w:val="000000"/>
          <w:sz w:val="28"/>
          <w:szCs w:val="28"/>
          <w:lang w:val="ru-RU" w:eastAsia="ru-RU"/>
        </w:rPr>
        <w:t xml:space="preserve"> физического потенциала боксера.</w:t>
      </w:r>
    </w:p>
    <w:p w:rsidR="0044682B" w:rsidRPr="004A4496" w:rsidRDefault="0044682B" w:rsidP="00A618AF">
      <w:pPr>
        <w:ind w:firstLine="709"/>
        <w:jc w:val="both"/>
        <w:rPr>
          <w:rFonts w:eastAsia="Calibri"/>
          <w:color w:val="000000"/>
          <w:sz w:val="28"/>
          <w:szCs w:val="28"/>
          <w:lang w:val="ru-RU"/>
        </w:rPr>
      </w:pPr>
    </w:p>
    <w:p w:rsidR="0059623E" w:rsidRPr="004A4496" w:rsidRDefault="00AD01A5" w:rsidP="00A618AF">
      <w:pPr>
        <w:ind w:firstLine="709"/>
        <w:jc w:val="both"/>
        <w:rPr>
          <w:rFonts w:eastAsia="Calibri"/>
          <w:color w:val="000000"/>
          <w:sz w:val="28"/>
          <w:szCs w:val="28"/>
          <w:lang w:val="ru-RU"/>
        </w:rPr>
      </w:pPr>
      <w:r w:rsidRPr="004A4496">
        <w:rPr>
          <w:rFonts w:eastAsia="Calibri"/>
          <w:color w:val="000000"/>
          <w:sz w:val="28"/>
          <w:szCs w:val="28"/>
          <w:lang w:val="ru-RU"/>
        </w:rPr>
        <w:t>П</w:t>
      </w:r>
      <w:r w:rsidR="003C5807" w:rsidRPr="004A4496">
        <w:rPr>
          <w:rFonts w:eastAsia="Calibri"/>
          <w:color w:val="000000"/>
          <w:sz w:val="28"/>
          <w:szCs w:val="28"/>
          <w:lang w:val="ru-RU"/>
        </w:rPr>
        <w:t xml:space="preserve">ланируемый объем соревновательной </w:t>
      </w:r>
      <w:r w:rsidR="000D677E" w:rsidRPr="004A4496">
        <w:rPr>
          <w:rFonts w:eastAsia="Calibri"/>
          <w:color w:val="000000"/>
          <w:sz w:val="28"/>
          <w:szCs w:val="28"/>
          <w:lang w:val="ru-RU"/>
        </w:rPr>
        <w:t>деятельности устанавливается в П</w:t>
      </w:r>
      <w:r w:rsidR="003C5807" w:rsidRPr="004A4496">
        <w:rPr>
          <w:rFonts w:eastAsia="Calibri"/>
          <w:color w:val="000000"/>
          <w:sz w:val="28"/>
          <w:szCs w:val="28"/>
          <w:lang w:val="ru-RU"/>
        </w:rPr>
        <w:t>рограмме по типу спортивных соревнований: контрольные, отборочные, основные, с учетом особенностей видов спорта, с учетом задачам спортивной подготовки на различных этапах спортивной подготовки, уровня подготовленности и состоянием тренированности обучающегося</w:t>
      </w:r>
      <w:r w:rsidR="006B3077" w:rsidRPr="004A4496">
        <w:rPr>
          <w:rFonts w:eastAsia="Calibri"/>
          <w:color w:val="000000"/>
          <w:sz w:val="28"/>
          <w:szCs w:val="28"/>
          <w:lang w:val="ru-RU"/>
        </w:rPr>
        <w:t>.</w:t>
      </w:r>
      <w:r w:rsidR="003C5807" w:rsidRPr="004A4496">
        <w:rPr>
          <w:rFonts w:eastAsia="Calibri"/>
          <w:color w:val="000000"/>
          <w:sz w:val="28"/>
          <w:szCs w:val="28"/>
          <w:lang w:val="ru-RU"/>
        </w:rPr>
        <w:t xml:space="preserve"> </w:t>
      </w:r>
      <w:r w:rsidR="006B3077" w:rsidRPr="004A4496">
        <w:rPr>
          <w:rFonts w:eastAsia="Calibri"/>
          <w:color w:val="000000"/>
          <w:sz w:val="28"/>
          <w:szCs w:val="28"/>
          <w:lang w:val="ru-RU"/>
        </w:rPr>
        <w:t xml:space="preserve"> </w:t>
      </w:r>
    </w:p>
    <w:p w:rsidR="00566BBD" w:rsidRPr="004A4496" w:rsidRDefault="00566BBD" w:rsidP="00A618AF">
      <w:pPr>
        <w:autoSpaceDE w:val="0"/>
        <w:autoSpaceDN w:val="0"/>
        <w:adjustRightInd w:val="0"/>
        <w:ind w:firstLine="708"/>
        <w:jc w:val="both"/>
        <w:rPr>
          <w:rFonts w:eastAsia="Calibri"/>
          <w:color w:val="000000"/>
          <w:sz w:val="28"/>
          <w:szCs w:val="28"/>
          <w:lang w:val="ru-RU" w:eastAsia="ru-RU"/>
        </w:rPr>
      </w:pPr>
    </w:p>
    <w:p w:rsidR="0044682B" w:rsidRPr="004A4496" w:rsidRDefault="0044682B" w:rsidP="00A618AF">
      <w:pPr>
        <w:autoSpaceDE w:val="0"/>
        <w:autoSpaceDN w:val="0"/>
        <w:adjustRightInd w:val="0"/>
        <w:ind w:firstLine="708"/>
        <w:jc w:val="both"/>
        <w:rPr>
          <w:rFonts w:eastAsia="Calibri"/>
          <w:color w:val="000000"/>
          <w:sz w:val="28"/>
          <w:szCs w:val="28"/>
          <w:lang w:val="ru-RU" w:eastAsia="ru-RU"/>
        </w:rPr>
      </w:pPr>
    </w:p>
    <w:p w:rsidR="00A618AF" w:rsidRPr="004A4496" w:rsidRDefault="001E1E10" w:rsidP="00A618AF">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Планируемые показатели и объемы соревновательной деятельности по виду спорта «бокс» представлены в </w:t>
      </w:r>
      <w:r w:rsidR="00487243" w:rsidRPr="004A4496">
        <w:rPr>
          <w:rFonts w:eastAsia="Calibri"/>
          <w:color w:val="000000"/>
          <w:sz w:val="28"/>
          <w:szCs w:val="28"/>
          <w:lang w:val="ru-RU" w:eastAsia="ru-RU"/>
        </w:rPr>
        <w:t>Т</w:t>
      </w:r>
      <w:r w:rsidRPr="004A4496">
        <w:rPr>
          <w:rFonts w:eastAsia="Calibri"/>
          <w:color w:val="000000"/>
          <w:sz w:val="28"/>
          <w:szCs w:val="28"/>
          <w:lang w:val="ru-RU" w:eastAsia="ru-RU"/>
        </w:rPr>
        <w:t xml:space="preserve">аблице </w:t>
      </w:r>
      <w:r w:rsidR="00487243" w:rsidRPr="004A4496">
        <w:rPr>
          <w:rFonts w:eastAsia="Calibri"/>
          <w:color w:val="000000"/>
          <w:sz w:val="28"/>
          <w:szCs w:val="28"/>
          <w:lang w:val="ru-RU" w:eastAsia="ru-RU"/>
        </w:rPr>
        <w:t xml:space="preserve">№ </w:t>
      </w:r>
      <w:r w:rsidRPr="004A4496">
        <w:rPr>
          <w:rFonts w:eastAsia="Calibri"/>
          <w:color w:val="000000"/>
          <w:sz w:val="28"/>
          <w:szCs w:val="28"/>
          <w:lang w:val="ru-RU" w:eastAsia="ru-RU"/>
        </w:rPr>
        <w:t>8.</w:t>
      </w:r>
    </w:p>
    <w:p w:rsidR="00566BBD" w:rsidRPr="004A4496" w:rsidRDefault="00A618AF" w:rsidP="009A23D1">
      <w:pPr>
        <w:tabs>
          <w:tab w:val="left" w:pos="2654"/>
          <w:tab w:val="center" w:pos="5457"/>
        </w:tabs>
        <w:jc w:val="right"/>
        <w:rPr>
          <w:rFonts w:eastAsia="Calibri"/>
          <w:color w:val="000000"/>
          <w:sz w:val="28"/>
          <w:szCs w:val="28"/>
          <w:lang w:val="ru-RU" w:eastAsia="ru-RU"/>
        </w:rPr>
      </w:pPr>
      <w:r w:rsidRPr="004A4496">
        <w:rPr>
          <w:rFonts w:eastAsia="Calibri"/>
          <w:color w:val="000000"/>
          <w:sz w:val="28"/>
          <w:szCs w:val="28"/>
          <w:lang w:val="ru-RU" w:eastAsia="ru-RU"/>
        </w:rPr>
        <w:t xml:space="preserve">                                            </w:t>
      </w:r>
    </w:p>
    <w:p w:rsidR="0044682B" w:rsidRPr="004A4496" w:rsidRDefault="0044682B" w:rsidP="009A23D1">
      <w:pPr>
        <w:tabs>
          <w:tab w:val="left" w:pos="2654"/>
          <w:tab w:val="center" w:pos="5457"/>
        </w:tabs>
        <w:jc w:val="right"/>
        <w:rPr>
          <w:rFonts w:eastAsia="Calibri"/>
          <w:color w:val="000000"/>
          <w:sz w:val="28"/>
          <w:szCs w:val="28"/>
          <w:lang w:val="ru-RU" w:eastAsia="ru-RU"/>
        </w:rPr>
      </w:pPr>
    </w:p>
    <w:p w:rsidR="00A618AF" w:rsidRPr="004A4496" w:rsidRDefault="001E1E10" w:rsidP="009A23D1">
      <w:pPr>
        <w:tabs>
          <w:tab w:val="left" w:pos="2654"/>
          <w:tab w:val="center" w:pos="5457"/>
        </w:tabs>
        <w:jc w:val="right"/>
        <w:rPr>
          <w:rFonts w:eastAsia="Calibri"/>
          <w:b/>
          <w:color w:val="000000"/>
          <w:sz w:val="28"/>
          <w:szCs w:val="28"/>
          <w:lang w:val="ru-RU"/>
        </w:rPr>
      </w:pPr>
      <w:r w:rsidRPr="004A4496">
        <w:rPr>
          <w:rFonts w:eastAsia="Calibri"/>
          <w:color w:val="000000"/>
          <w:sz w:val="28"/>
          <w:szCs w:val="28"/>
          <w:lang w:val="ru-RU" w:eastAsia="ru-RU"/>
        </w:rPr>
        <w:t xml:space="preserve">            Таблица </w:t>
      </w:r>
      <w:r w:rsidR="00AB218F" w:rsidRPr="004A4496">
        <w:rPr>
          <w:rFonts w:eastAsia="Calibri"/>
          <w:color w:val="000000"/>
          <w:sz w:val="28"/>
          <w:szCs w:val="28"/>
          <w:lang w:val="ru-RU" w:eastAsia="ru-RU"/>
        </w:rPr>
        <w:t xml:space="preserve">№ </w:t>
      </w:r>
      <w:r w:rsidRPr="004A4496">
        <w:rPr>
          <w:rFonts w:eastAsia="Calibri"/>
          <w:color w:val="000000"/>
          <w:sz w:val="28"/>
          <w:szCs w:val="28"/>
          <w:lang w:val="ru-RU" w:eastAsia="ru-RU"/>
        </w:rPr>
        <w:t>8</w:t>
      </w:r>
      <w:r w:rsidRPr="004A4496">
        <w:rPr>
          <w:rFonts w:eastAsia="Calibri"/>
          <w:b/>
          <w:color w:val="000000"/>
          <w:sz w:val="28"/>
          <w:szCs w:val="28"/>
          <w:lang w:val="ru-RU"/>
        </w:rPr>
        <w:tab/>
      </w:r>
    </w:p>
    <w:p w:rsidR="00A618AF" w:rsidRPr="004A4496" w:rsidRDefault="00A618AF" w:rsidP="00A618AF">
      <w:pPr>
        <w:tabs>
          <w:tab w:val="left" w:pos="2654"/>
          <w:tab w:val="center" w:pos="5457"/>
        </w:tabs>
        <w:ind w:firstLine="709"/>
        <w:rPr>
          <w:rFonts w:eastAsia="Calibri"/>
          <w:b/>
          <w:color w:val="000000"/>
          <w:sz w:val="28"/>
          <w:szCs w:val="28"/>
          <w:lang w:val="ru-RU"/>
        </w:rPr>
      </w:pPr>
    </w:p>
    <w:p w:rsidR="00A618AF" w:rsidRPr="004A4496" w:rsidRDefault="001E1E10" w:rsidP="00A618AF">
      <w:pPr>
        <w:tabs>
          <w:tab w:val="left" w:pos="2654"/>
          <w:tab w:val="center" w:pos="5457"/>
        </w:tabs>
        <w:ind w:firstLine="709"/>
        <w:rPr>
          <w:rFonts w:eastAsia="Calibri"/>
          <w:b/>
          <w:color w:val="000000"/>
          <w:sz w:val="28"/>
          <w:szCs w:val="28"/>
          <w:lang w:val="ru-RU"/>
        </w:rPr>
      </w:pPr>
      <w:r w:rsidRPr="004A4496">
        <w:rPr>
          <w:rFonts w:eastAsia="Calibri"/>
          <w:b/>
          <w:color w:val="000000"/>
          <w:sz w:val="28"/>
          <w:szCs w:val="28"/>
          <w:lang w:val="ru-RU"/>
        </w:rPr>
        <w:t>Объем соревновательной деятельности по виду спорта «бокс»</w:t>
      </w:r>
    </w:p>
    <w:p w:rsidR="00A618AF" w:rsidRPr="004A4496" w:rsidRDefault="00A618AF" w:rsidP="00A618AF">
      <w:pPr>
        <w:ind w:firstLine="709"/>
        <w:jc w:val="center"/>
        <w:rPr>
          <w:rFonts w:eastAsia="Calibri"/>
          <w:b/>
          <w:color w:val="000000"/>
          <w:sz w:val="28"/>
          <w:szCs w:val="28"/>
          <w:lang w:val="ru-RU"/>
        </w:rPr>
      </w:pPr>
    </w:p>
    <w:tbl>
      <w:tblPr>
        <w:tblW w:w="9329" w:type="dxa"/>
        <w:tblLayout w:type="fixed"/>
        <w:tblCellMar>
          <w:left w:w="62" w:type="dxa"/>
          <w:right w:w="62" w:type="dxa"/>
        </w:tblCellMar>
        <w:tblLook w:val="0000" w:firstRow="0" w:lastRow="0" w:firstColumn="0" w:lastColumn="0" w:noHBand="0" w:noVBand="0"/>
      </w:tblPr>
      <w:tblGrid>
        <w:gridCol w:w="1789"/>
        <w:gridCol w:w="632"/>
        <w:gridCol w:w="914"/>
        <w:gridCol w:w="904"/>
        <w:gridCol w:w="920"/>
        <w:gridCol w:w="993"/>
        <w:gridCol w:w="1778"/>
        <w:gridCol w:w="1399"/>
      </w:tblGrid>
      <w:tr w:rsidR="0060794E" w:rsidRPr="001E1E10" w:rsidTr="0066286A">
        <w:trPr>
          <w:trHeight w:val="324"/>
        </w:trPr>
        <w:tc>
          <w:tcPr>
            <w:tcW w:w="1789" w:type="dxa"/>
            <w:vMerge w:val="restart"/>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jc w:val="center"/>
              <w:rPr>
                <w:rFonts w:eastAsia="Calibri"/>
                <w:bCs/>
                <w:color w:val="000000"/>
                <w:sz w:val="28"/>
                <w:szCs w:val="28"/>
                <w:lang w:val="ru-RU"/>
              </w:rPr>
            </w:pPr>
            <w:r w:rsidRPr="004A4496">
              <w:rPr>
                <w:rFonts w:eastAsia="Calibri"/>
                <w:bCs/>
                <w:color w:val="000000"/>
                <w:sz w:val="28"/>
                <w:szCs w:val="28"/>
                <w:lang w:val="ru-RU"/>
              </w:rPr>
              <w:t>Виды спортивных соревнований</w:t>
            </w:r>
          </w:p>
        </w:tc>
        <w:tc>
          <w:tcPr>
            <w:tcW w:w="7539" w:type="dxa"/>
            <w:gridSpan w:val="7"/>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Этапы и годы спортивной подготовки</w:t>
            </w:r>
          </w:p>
        </w:tc>
      </w:tr>
      <w:tr w:rsidR="0060794E" w:rsidTr="0066286A">
        <w:trPr>
          <w:trHeight w:val="1620"/>
        </w:trPr>
        <w:tc>
          <w:tcPr>
            <w:tcW w:w="1789" w:type="dxa"/>
            <w:vMerge/>
            <w:tcBorders>
              <w:top w:val="single" w:sz="4" w:space="0" w:color="auto"/>
              <w:left w:val="single" w:sz="4" w:space="0" w:color="auto"/>
              <w:bottom w:val="single" w:sz="4" w:space="0" w:color="auto"/>
              <w:right w:val="single" w:sz="4" w:space="0" w:color="auto"/>
            </w:tcBorders>
            <w:vAlign w:val="center"/>
          </w:tcPr>
          <w:p w:rsidR="00A618AF" w:rsidRPr="004A4496" w:rsidRDefault="00A618AF" w:rsidP="0066286A">
            <w:pPr>
              <w:jc w:val="center"/>
              <w:rPr>
                <w:rFonts w:eastAsia="Calibri"/>
                <w:bCs/>
                <w:color w:val="000000"/>
                <w:sz w:val="28"/>
                <w:szCs w:val="28"/>
                <w:lang w:val="ru-RU"/>
              </w:rPr>
            </w:pPr>
          </w:p>
        </w:tc>
        <w:tc>
          <w:tcPr>
            <w:tcW w:w="2450" w:type="dxa"/>
            <w:gridSpan w:val="3"/>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Этап начальной подготовки</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89"/>
              <w:jc w:val="center"/>
              <w:rPr>
                <w:rFonts w:eastAsia="Calibri"/>
                <w:bCs/>
                <w:color w:val="000000"/>
                <w:sz w:val="28"/>
                <w:szCs w:val="28"/>
                <w:lang w:val="ru-RU"/>
              </w:rPr>
            </w:pPr>
            <w:r w:rsidRPr="004A4496">
              <w:rPr>
                <w:rFonts w:eastAsia="Calibri"/>
                <w:bCs/>
                <w:color w:val="000000"/>
                <w:sz w:val="28"/>
                <w:szCs w:val="28"/>
                <w:lang w:val="ru-RU"/>
              </w:rPr>
              <w:t>Учебно-тренировочный этап (этап спортивной специализации)</w:t>
            </w:r>
          </w:p>
        </w:tc>
        <w:tc>
          <w:tcPr>
            <w:tcW w:w="1778" w:type="dxa"/>
            <w:vMerge w:val="restart"/>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hanging="203"/>
              <w:jc w:val="center"/>
              <w:rPr>
                <w:rFonts w:eastAsia="Calibri"/>
                <w:bCs/>
                <w:color w:val="000000"/>
                <w:sz w:val="28"/>
                <w:szCs w:val="28"/>
                <w:lang w:val="ru-RU"/>
              </w:rPr>
            </w:pPr>
            <w:r w:rsidRPr="004A4496">
              <w:rPr>
                <w:rFonts w:eastAsia="Calibri"/>
                <w:bCs/>
                <w:color w:val="000000"/>
                <w:sz w:val="28"/>
                <w:szCs w:val="28"/>
                <w:lang w:val="ru-RU"/>
              </w:rPr>
              <w:t xml:space="preserve">  Этап совершенствования спортивного мастерства</w:t>
            </w:r>
          </w:p>
        </w:tc>
        <w:tc>
          <w:tcPr>
            <w:tcW w:w="1397" w:type="dxa"/>
            <w:vMerge w:val="restart"/>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jc w:val="center"/>
              <w:rPr>
                <w:rFonts w:eastAsia="Calibri"/>
                <w:bCs/>
                <w:color w:val="000000"/>
                <w:sz w:val="28"/>
                <w:szCs w:val="28"/>
                <w:lang w:val="ru-RU"/>
              </w:rPr>
            </w:pPr>
            <w:r w:rsidRPr="004A4496">
              <w:rPr>
                <w:rFonts w:eastAsia="Calibri"/>
                <w:bCs/>
                <w:color w:val="000000"/>
                <w:sz w:val="28"/>
                <w:szCs w:val="28"/>
                <w:lang w:val="ru-RU"/>
              </w:rPr>
              <w:t>Этап высшего спортивного мастерства</w:t>
            </w:r>
          </w:p>
        </w:tc>
      </w:tr>
      <w:tr w:rsidR="0060794E" w:rsidTr="0066286A">
        <w:trPr>
          <w:trHeight w:val="1296"/>
        </w:trPr>
        <w:tc>
          <w:tcPr>
            <w:tcW w:w="1789" w:type="dxa"/>
            <w:vMerge/>
            <w:tcBorders>
              <w:top w:val="single" w:sz="4" w:space="0" w:color="auto"/>
              <w:left w:val="single" w:sz="4" w:space="0" w:color="auto"/>
              <w:bottom w:val="single" w:sz="4" w:space="0" w:color="auto"/>
              <w:right w:val="single" w:sz="4" w:space="0" w:color="auto"/>
            </w:tcBorders>
            <w:vAlign w:val="center"/>
          </w:tcPr>
          <w:p w:rsidR="00A618AF" w:rsidRPr="004A4496" w:rsidRDefault="00A618AF" w:rsidP="0066286A">
            <w:pPr>
              <w:jc w:val="center"/>
              <w:rPr>
                <w:rFonts w:eastAsia="Calibri"/>
                <w:bCs/>
                <w:color w:val="000000"/>
                <w:sz w:val="28"/>
                <w:szCs w:val="28"/>
                <w:lang w:val="ru-RU"/>
              </w:rPr>
            </w:pPr>
          </w:p>
        </w:tc>
        <w:tc>
          <w:tcPr>
            <w:tcW w:w="632"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До года</w:t>
            </w:r>
          </w:p>
        </w:tc>
        <w:tc>
          <w:tcPr>
            <w:tcW w:w="914"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left="-9" w:firstLine="141"/>
              <w:jc w:val="center"/>
              <w:rPr>
                <w:rFonts w:eastAsia="Calibri"/>
                <w:bCs/>
                <w:color w:val="000000"/>
                <w:sz w:val="28"/>
                <w:szCs w:val="28"/>
                <w:lang w:val="ru-RU"/>
              </w:rPr>
            </w:pPr>
            <w:r w:rsidRPr="004A4496">
              <w:rPr>
                <w:rFonts w:eastAsia="Calibri"/>
                <w:bCs/>
                <w:color w:val="000000"/>
                <w:sz w:val="28"/>
                <w:szCs w:val="28"/>
                <w:lang w:val="ru-RU"/>
              </w:rPr>
              <w:t>От года до двух лет</w:t>
            </w:r>
          </w:p>
        </w:tc>
        <w:tc>
          <w:tcPr>
            <w:tcW w:w="903"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jc w:val="center"/>
              <w:rPr>
                <w:rFonts w:eastAsia="Calibri"/>
                <w:bCs/>
                <w:color w:val="000000"/>
                <w:sz w:val="28"/>
                <w:szCs w:val="28"/>
                <w:lang w:val="ru-RU"/>
              </w:rPr>
            </w:pPr>
            <w:r w:rsidRPr="004A4496">
              <w:rPr>
                <w:rFonts w:eastAsia="Calibri"/>
                <w:bCs/>
                <w:color w:val="000000"/>
                <w:sz w:val="28"/>
                <w:szCs w:val="28"/>
                <w:lang w:val="ru-RU"/>
              </w:rPr>
              <w:t>Свыше двух лет</w:t>
            </w:r>
          </w:p>
        </w:tc>
        <w:tc>
          <w:tcPr>
            <w:tcW w:w="920"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89"/>
              <w:jc w:val="center"/>
              <w:rPr>
                <w:rFonts w:eastAsia="Calibri"/>
                <w:bCs/>
                <w:color w:val="000000"/>
                <w:sz w:val="28"/>
                <w:szCs w:val="28"/>
                <w:lang w:val="ru-RU"/>
              </w:rPr>
            </w:pPr>
            <w:r w:rsidRPr="004A4496">
              <w:rPr>
                <w:rFonts w:eastAsia="Calibri"/>
                <w:bCs/>
                <w:color w:val="000000"/>
                <w:sz w:val="28"/>
                <w:szCs w:val="28"/>
                <w:lang w:val="ru-RU"/>
              </w:rPr>
              <w:t>До трех лет</w:t>
            </w:r>
          </w:p>
        </w:tc>
        <w:tc>
          <w:tcPr>
            <w:tcW w:w="992"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hanging="88"/>
              <w:jc w:val="center"/>
              <w:rPr>
                <w:rFonts w:eastAsia="Calibri"/>
                <w:bCs/>
                <w:color w:val="000000"/>
                <w:sz w:val="28"/>
                <w:szCs w:val="28"/>
                <w:lang w:val="ru-RU"/>
              </w:rPr>
            </w:pPr>
            <w:r w:rsidRPr="004A4496">
              <w:rPr>
                <w:rFonts w:eastAsia="Calibri"/>
                <w:bCs/>
                <w:color w:val="000000"/>
                <w:sz w:val="28"/>
                <w:szCs w:val="28"/>
                <w:lang w:val="ru-RU"/>
              </w:rPr>
              <w:t>Свыше трех лет</w:t>
            </w:r>
          </w:p>
        </w:tc>
        <w:tc>
          <w:tcPr>
            <w:tcW w:w="1778" w:type="dxa"/>
            <w:vMerge/>
            <w:tcBorders>
              <w:top w:val="single" w:sz="4" w:space="0" w:color="auto"/>
              <w:left w:val="single" w:sz="4" w:space="0" w:color="auto"/>
              <w:bottom w:val="single" w:sz="4" w:space="0" w:color="auto"/>
              <w:right w:val="single" w:sz="4" w:space="0" w:color="auto"/>
            </w:tcBorders>
            <w:vAlign w:val="center"/>
          </w:tcPr>
          <w:p w:rsidR="00A618AF" w:rsidRPr="004A4496" w:rsidRDefault="00A618AF" w:rsidP="0066286A">
            <w:pPr>
              <w:ind w:firstLine="709"/>
              <w:jc w:val="center"/>
              <w:rPr>
                <w:rFonts w:eastAsia="Calibri"/>
                <w:bCs/>
                <w:color w:val="000000"/>
                <w:sz w:val="28"/>
                <w:szCs w:val="28"/>
                <w:lang w:val="ru-RU"/>
              </w:rPr>
            </w:pPr>
          </w:p>
        </w:tc>
        <w:tc>
          <w:tcPr>
            <w:tcW w:w="1397" w:type="dxa"/>
            <w:vMerge/>
            <w:tcBorders>
              <w:top w:val="single" w:sz="4" w:space="0" w:color="auto"/>
              <w:left w:val="single" w:sz="4" w:space="0" w:color="auto"/>
              <w:bottom w:val="single" w:sz="4" w:space="0" w:color="auto"/>
              <w:right w:val="single" w:sz="4" w:space="0" w:color="auto"/>
            </w:tcBorders>
            <w:vAlign w:val="center"/>
          </w:tcPr>
          <w:p w:rsidR="00A618AF" w:rsidRPr="004A4496" w:rsidRDefault="00A618AF" w:rsidP="0066286A">
            <w:pPr>
              <w:ind w:firstLine="709"/>
              <w:jc w:val="center"/>
              <w:rPr>
                <w:rFonts w:eastAsia="Calibri"/>
                <w:bCs/>
                <w:color w:val="000000"/>
                <w:sz w:val="28"/>
                <w:szCs w:val="28"/>
                <w:lang w:val="ru-RU"/>
              </w:rPr>
            </w:pPr>
          </w:p>
        </w:tc>
      </w:tr>
      <w:tr w:rsidR="0060794E" w:rsidTr="0066286A">
        <w:trPr>
          <w:trHeight w:val="312"/>
        </w:trPr>
        <w:tc>
          <w:tcPr>
            <w:tcW w:w="9329" w:type="dxa"/>
            <w:gridSpan w:val="8"/>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jc w:val="center"/>
              <w:rPr>
                <w:rFonts w:eastAsia="Calibri"/>
                <w:bCs/>
                <w:color w:val="000000"/>
                <w:sz w:val="28"/>
                <w:szCs w:val="28"/>
                <w:lang w:val="ru-RU"/>
              </w:rPr>
            </w:pPr>
            <w:r w:rsidRPr="004A4496">
              <w:rPr>
                <w:rFonts w:eastAsia="Calibri"/>
                <w:color w:val="000000"/>
                <w:sz w:val="28"/>
                <w:szCs w:val="28"/>
                <w:lang w:val="ru-RU"/>
              </w:rPr>
              <w:t>Для спортивной дисциплины «бокс»</w:t>
            </w:r>
          </w:p>
        </w:tc>
      </w:tr>
      <w:tr w:rsidR="0060794E" w:rsidTr="0066286A">
        <w:trPr>
          <w:trHeight w:val="525"/>
        </w:trPr>
        <w:tc>
          <w:tcPr>
            <w:tcW w:w="1789"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jc w:val="center"/>
              <w:rPr>
                <w:rFonts w:eastAsia="Calibri"/>
                <w:bCs/>
                <w:color w:val="000000"/>
                <w:sz w:val="28"/>
                <w:szCs w:val="28"/>
                <w:lang w:val="ru-RU"/>
              </w:rPr>
            </w:pPr>
            <w:r w:rsidRPr="004A4496">
              <w:rPr>
                <w:rFonts w:eastAsia="Calibri"/>
                <w:bCs/>
                <w:color w:val="000000"/>
                <w:sz w:val="28"/>
                <w:szCs w:val="28"/>
                <w:lang w:val="ru-RU"/>
              </w:rPr>
              <w:t>Контрольные</w:t>
            </w:r>
          </w:p>
        </w:tc>
        <w:tc>
          <w:tcPr>
            <w:tcW w:w="632"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w:t>
            </w:r>
          </w:p>
        </w:tc>
        <w:tc>
          <w:tcPr>
            <w:tcW w:w="914"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w:t>
            </w:r>
          </w:p>
        </w:tc>
        <w:tc>
          <w:tcPr>
            <w:tcW w:w="903"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c>
          <w:tcPr>
            <w:tcW w:w="920"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c>
          <w:tcPr>
            <w:tcW w:w="1778"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c>
          <w:tcPr>
            <w:tcW w:w="1397"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r>
      <w:tr w:rsidR="0060794E" w:rsidTr="0066286A">
        <w:trPr>
          <w:trHeight w:val="431"/>
        </w:trPr>
        <w:tc>
          <w:tcPr>
            <w:tcW w:w="1789"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jc w:val="center"/>
              <w:rPr>
                <w:rFonts w:eastAsia="Calibri"/>
                <w:bCs/>
                <w:color w:val="000000"/>
                <w:sz w:val="28"/>
                <w:szCs w:val="28"/>
                <w:lang w:val="ru-RU"/>
              </w:rPr>
            </w:pPr>
            <w:r w:rsidRPr="004A4496">
              <w:rPr>
                <w:rFonts w:eastAsia="Calibri"/>
                <w:bCs/>
                <w:color w:val="000000"/>
                <w:sz w:val="28"/>
                <w:szCs w:val="28"/>
                <w:lang w:val="ru-RU"/>
              </w:rPr>
              <w:t>Отборочные</w:t>
            </w:r>
          </w:p>
        </w:tc>
        <w:tc>
          <w:tcPr>
            <w:tcW w:w="632"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w:t>
            </w:r>
          </w:p>
        </w:tc>
        <w:tc>
          <w:tcPr>
            <w:tcW w:w="914"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w:t>
            </w:r>
          </w:p>
        </w:tc>
        <w:tc>
          <w:tcPr>
            <w:tcW w:w="903"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1</w:t>
            </w:r>
          </w:p>
        </w:tc>
        <w:tc>
          <w:tcPr>
            <w:tcW w:w="920"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c>
          <w:tcPr>
            <w:tcW w:w="1778"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c>
          <w:tcPr>
            <w:tcW w:w="1397"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r>
      <w:tr w:rsidR="0060794E" w:rsidTr="0066286A">
        <w:trPr>
          <w:trHeight w:val="379"/>
        </w:trPr>
        <w:tc>
          <w:tcPr>
            <w:tcW w:w="1789"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jc w:val="center"/>
              <w:rPr>
                <w:rFonts w:eastAsia="Calibri"/>
                <w:bCs/>
                <w:color w:val="000000"/>
                <w:sz w:val="28"/>
                <w:szCs w:val="28"/>
                <w:lang w:val="ru-RU"/>
              </w:rPr>
            </w:pPr>
            <w:r w:rsidRPr="004A4496">
              <w:rPr>
                <w:rFonts w:eastAsia="Calibri"/>
                <w:bCs/>
                <w:color w:val="000000"/>
                <w:sz w:val="28"/>
                <w:szCs w:val="28"/>
                <w:lang w:val="ru-RU"/>
              </w:rPr>
              <w:t>Основные</w:t>
            </w:r>
          </w:p>
        </w:tc>
        <w:tc>
          <w:tcPr>
            <w:tcW w:w="632"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w:t>
            </w:r>
          </w:p>
        </w:tc>
        <w:tc>
          <w:tcPr>
            <w:tcW w:w="914"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w:t>
            </w:r>
          </w:p>
        </w:tc>
        <w:tc>
          <w:tcPr>
            <w:tcW w:w="903"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w:t>
            </w:r>
          </w:p>
        </w:tc>
        <w:tc>
          <w:tcPr>
            <w:tcW w:w="920"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c>
          <w:tcPr>
            <w:tcW w:w="1778"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c>
          <w:tcPr>
            <w:tcW w:w="1397" w:type="dxa"/>
            <w:tcBorders>
              <w:top w:val="single" w:sz="4" w:space="0" w:color="auto"/>
              <w:left w:val="single" w:sz="4" w:space="0" w:color="auto"/>
              <w:bottom w:val="single" w:sz="4" w:space="0" w:color="auto"/>
              <w:right w:val="single" w:sz="4" w:space="0" w:color="auto"/>
            </w:tcBorders>
            <w:vAlign w:val="center"/>
          </w:tcPr>
          <w:p w:rsidR="00A618AF" w:rsidRPr="004A4496" w:rsidRDefault="001E1E10" w:rsidP="0066286A">
            <w:pPr>
              <w:ind w:firstLine="709"/>
              <w:jc w:val="center"/>
              <w:rPr>
                <w:rFonts w:eastAsia="Calibri"/>
                <w:bCs/>
                <w:color w:val="000000"/>
                <w:sz w:val="28"/>
                <w:szCs w:val="28"/>
                <w:lang w:val="ru-RU"/>
              </w:rPr>
            </w:pPr>
            <w:r w:rsidRPr="004A4496">
              <w:rPr>
                <w:rFonts w:eastAsia="Calibri"/>
                <w:bCs/>
                <w:color w:val="000000"/>
                <w:sz w:val="28"/>
                <w:szCs w:val="28"/>
                <w:lang w:val="ru-RU"/>
              </w:rPr>
              <w:t>2</w:t>
            </w:r>
          </w:p>
        </w:tc>
      </w:tr>
    </w:tbl>
    <w:p w:rsidR="00A618AF" w:rsidRPr="004A4496" w:rsidRDefault="00A618AF" w:rsidP="00A618AF">
      <w:pPr>
        <w:ind w:firstLine="709"/>
        <w:jc w:val="center"/>
        <w:rPr>
          <w:rFonts w:eastAsia="Calibri"/>
          <w:color w:val="000000"/>
          <w:sz w:val="28"/>
          <w:szCs w:val="28"/>
          <w:lang w:val="ru-RU"/>
        </w:rPr>
      </w:pPr>
    </w:p>
    <w:p w:rsidR="00A618AF" w:rsidRPr="004A4496" w:rsidRDefault="001E1E10" w:rsidP="00A618AF">
      <w:pPr>
        <w:ind w:firstLine="709"/>
        <w:jc w:val="both"/>
        <w:rPr>
          <w:rFonts w:eastAsia="Calibri"/>
          <w:color w:val="000000"/>
          <w:sz w:val="28"/>
          <w:szCs w:val="28"/>
          <w:lang w:val="ru-RU"/>
        </w:rPr>
      </w:pPr>
      <w:r w:rsidRPr="004A4496">
        <w:rPr>
          <w:rFonts w:eastAsia="Calibri"/>
          <w:color w:val="000000"/>
          <w:sz w:val="28"/>
          <w:szCs w:val="28"/>
          <w:lang w:val="ru-RU"/>
        </w:rPr>
        <w:t>Контрольные соревнования</w:t>
      </w:r>
      <w:r w:rsidRPr="004A4496">
        <w:rPr>
          <w:rFonts w:eastAsia="Calibri"/>
          <w:i/>
          <w:color w:val="000000"/>
          <w:sz w:val="28"/>
          <w:szCs w:val="28"/>
          <w:lang w:val="ru-RU"/>
        </w:rPr>
        <w:t xml:space="preserve"> </w:t>
      </w:r>
      <w:r w:rsidRPr="004A4496">
        <w:rPr>
          <w:rFonts w:eastAsia="Calibri"/>
          <w:color w:val="000000"/>
          <w:sz w:val="28"/>
          <w:szCs w:val="28"/>
          <w:lang w:val="ru-RU"/>
        </w:rPr>
        <w:t xml:space="preserve">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спортивные соревнования различного уровня, так и специально организованные Организацией. </w:t>
      </w:r>
    </w:p>
    <w:p w:rsidR="00A618AF" w:rsidRPr="004A4496" w:rsidRDefault="001E1E10" w:rsidP="00A618AF">
      <w:pPr>
        <w:ind w:firstLine="709"/>
        <w:jc w:val="both"/>
        <w:rPr>
          <w:rFonts w:eastAsia="Calibri"/>
          <w:color w:val="000000"/>
          <w:sz w:val="28"/>
          <w:szCs w:val="28"/>
          <w:lang w:val="ru-RU"/>
        </w:rPr>
      </w:pPr>
      <w:r w:rsidRPr="004A4496">
        <w:rPr>
          <w:rFonts w:eastAsia="Calibri"/>
          <w:color w:val="000000"/>
          <w:sz w:val="28"/>
          <w:szCs w:val="28"/>
          <w:lang w:val="ru-RU"/>
        </w:rPr>
        <w:t xml:space="preserve">Отборочные соревнования проводятся с целью отбора обучающихся и комплектования команд для выступления на основных спортивных </w:t>
      </w:r>
      <w:r w:rsidRPr="004A4496">
        <w:rPr>
          <w:rFonts w:eastAsia="Calibri"/>
          <w:color w:val="000000"/>
          <w:sz w:val="28"/>
          <w:szCs w:val="28"/>
          <w:lang w:val="ru-RU"/>
        </w:rPr>
        <w:lastRenderedPageBreak/>
        <w:t xml:space="preserve">соревнованиях и выполнений требований Единой всероссийской спортивной классификации.  </w:t>
      </w:r>
    </w:p>
    <w:p w:rsidR="00A618AF" w:rsidRPr="004A4496" w:rsidRDefault="001E1E10" w:rsidP="00E40EE1">
      <w:pPr>
        <w:ind w:firstLine="709"/>
        <w:jc w:val="both"/>
        <w:rPr>
          <w:rFonts w:eastAsia="Calibri"/>
          <w:color w:val="000000"/>
          <w:sz w:val="28"/>
          <w:szCs w:val="28"/>
          <w:lang w:val="ru-RU"/>
        </w:rPr>
      </w:pPr>
      <w:r w:rsidRPr="004A4496">
        <w:rPr>
          <w:rFonts w:eastAsia="Calibri"/>
          <w:color w:val="000000"/>
          <w:sz w:val="28"/>
          <w:szCs w:val="28"/>
          <w:lang w:val="ru-RU"/>
        </w:rPr>
        <w:t>Основные соревнования проводятся с целью достижения спортивных результатов и выполнений требований Единой всероссийской спортивной классификации.</w:t>
      </w:r>
      <w:r w:rsidRPr="004A4496">
        <w:rPr>
          <w:rFonts w:eastAsia="Calibri"/>
          <w:i/>
          <w:color w:val="000000"/>
          <w:sz w:val="28"/>
          <w:szCs w:val="28"/>
          <w:lang w:val="ru-RU"/>
        </w:rPr>
        <w:t xml:space="preserve"> </w:t>
      </w:r>
      <w:r w:rsidR="00E40EE1" w:rsidRPr="004A4496">
        <w:rPr>
          <w:rFonts w:eastAsia="Calibri"/>
          <w:color w:val="000000"/>
          <w:sz w:val="28"/>
          <w:szCs w:val="28"/>
          <w:lang w:val="ru-RU"/>
        </w:rPr>
        <w:t xml:space="preserve"> </w:t>
      </w:r>
    </w:p>
    <w:p w:rsidR="00A618AF" w:rsidRPr="004A4496" w:rsidRDefault="001E1E10" w:rsidP="00A618AF">
      <w:pPr>
        <w:autoSpaceDE w:val="0"/>
        <w:autoSpaceDN w:val="0"/>
        <w:adjustRightInd w:val="0"/>
        <w:ind w:firstLine="708"/>
        <w:jc w:val="both"/>
        <w:rPr>
          <w:rFonts w:eastAsia="Calibri"/>
          <w:color w:val="000000"/>
          <w:sz w:val="28"/>
          <w:szCs w:val="28"/>
          <w:lang w:val="ru-RU"/>
        </w:rPr>
      </w:pPr>
      <w:r w:rsidRPr="004A4496">
        <w:rPr>
          <w:rFonts w:eastAsia="Calibri"/>
          <w:color w:val="000000"/>
          <w:sz w:val="28"/>
          <w:szCs w:val="28"/>
          <w:lang w:val="ru-RU"/>
        </w:rPr>
        <w:t xml:space="preserve">Лицо, </w:t>
      </w:r>
      <w:r w:rsidR="004D3BFC" w:rsidRPr="004A4496">
        <w:rPr>
          <w:rFonts w:eastAsia="Calibri"/>
          <w:color w:val="000000"/>
          <w:sz w:val="28"/>
          <w:szCs w:val="28"/>
          <w:lang w:val="ru-RU"/>
        </w:rPr>
        <w:t>обучающееся</w:t>
      </w:r>
      <w:r w:rsidR="009A5B95" w:rsidRPr="004A4496">
        <w:rPr>
          <w:rFonts w:eastAsia="Calibri"/>
          <w:color w:val="000000"/>
          <w:sz w:val="28"/>
          <w:szCs w:val="28"/>
          <w:lang w:val="ru-RU"/>
        </w:rPr>
        <w:t xml:space="preserve"> в Организации</w:t>
      </w:r>
      <w:r w:rsidRPr="004A4496">
        <w:rPr>
          <w:rFonts w:eastAsia="Calibri"/>
          <w:color w:val="000000"/>
          <w:sz w:val="28"/>
          <w:szCs w:val="28"/>
          <w:lang w:val="ru-RU"/>
        </w:rPr>
        <w:t xml:space="preserve">, направляется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w:t>
      </w:r>
    </w:p>
    <w:p w:rsidR="00A618AF" w:rsidRPr="004A4496" w:rsidRDefault="001E1E10" w:rsidP="00A618AF">
      <w:pPr>
        <w:autoSpaceDE w:val="0"/>
        <w:autoSpaceDN w:val="0"/>
        <w:adjustRightInd w:val="0"/>
        <w:ind w:firstLine="708"/>
        <w:jc w:val="both"/>
        <w:rPr>
          <w:rFonts w:eastAsia="Calibri"/>
          <w:color w:val="000000"/>
          <w:sz w:val="28"/>
          <w:szCs w:val="28"/>
          <w:lang w:val="ru-RU"/>
        </w:rPr>
      </w:pPr>
      <w:r w:rsidRPr="004A4496">
        <w:rPr>
          <w:rFonts w:eastAsia="Calibri"/>
          <w:color w:val="000000"/>
          <w:sz w:val="28"/>
          <w:szCs w:val="28"/>
          <w:lang w:val="ru-RU"/>
        </w:rPr>
        <w:t xml:space="preserve">Участие в спортивных соревнованиях и мероприятиях обучающихся </w:t>
      </w:r>
      <w:r w:rsidR="009A5B95" w:rsidRPr="004A4496">
        <w:rPr>
          <w:rFonts w:eastAsia="Calibri"/>
          <w:color w:val="000000"/>
          <w:sz w:val="28"/>
          <w:szCs w:val="28"/>
          <w:lang w:val="ru-RU"/>
        </w:rPr>
        <w:t xml:space="preserve">в </w:t>
      </w:r>
      <w:r w:rsidRPr="004A4496">
        <w:rPr>
          <w:rFonts w:eastAsia="Calibri"/>
          <w:color w:val="000000"/>
          <w:sz w:val="28"/>
          <w:szCs w:val="28"/>
          <w:lang w:val="ru-RU"/>
        </w:rPr>
        <w:t>Организации, осуществляется в соответствии с Календарным планом физкультурных и спортивных мероприятий организации, формируемым на основе Единого календарного плана межрегиональных, всероссийских и международных физкультурных и спортивных мероприятий, календарных планов физкультурных и спортивных мероприятий города Севастополя, календарных планов физкультурных и спортивных мероприятий.</w:t>
      </w:r>
    </w:p>
    <w:p w:rsidR="004C5F94" w:rsidRPr="004A4496" w:rsidRDefault="00A618AF" w:rsidP="004C5F94">
      <w:pPr>
        <w:ind w:firstLine="709"/>
        <w:jc w:val="both"/>
        <w:rPr>
          <w:rFonts w:eastAsia="Calibri"/>
          <w:color w:val="000000"/>
          <w:sz w:val="28"/>
          <w:szCs w:val="28"/>
          <w:lang w:val="ru-RU"/>
        </w:rPr>
      </w:pPr>
      <w:r w:rsidRPr="004A4496">
        <w:rPr>
          <w:rFonts w:eastAsia="Calibri"/>
          <w:color w:val="000000"/>
          <w:sz w:val="28"/>
          <w:szCs w:val="28"/>
          <w:lang w:val="ru-RU"/>
        </w:rPr>
        <w:t xml:space="preserve">В Программе указывается количество спортивных соревнований   с учетом значений, утвержденных в государственном (муниципальном) задании. </w:t>
      </w:r>
    </w:p>
    <w:p w:rsidR="007E6E05" w:rsidRPr="004A4496" w:rsidRDefault="0059623E" w:rsidP="007E6E05">
      <w:pPr>
        <w:ind w:firstLine="709"/>
        <w:jc w:val="both"/>
        <w:rPr>
          <w:rFonts w:eastAsia="Calibri"/>
          <w:color w:val="000000"/>
          <w:sz w:val="28"/>
          <w:szCs w:val="28"/>
          <w:lang w:val="ru-RU"/>
        </w:rPr>
      </w:pPr>
      <w:r w:rsidRPr="004A4496">
        <w:rPr>
          <w:rFonts w:eastAsia="Calibri"/>
          <w:color w:val="000000"/>
          <w:sz w:val="28"/>
          <w:szCs w:val="28"/>
          <w:lang w:val="ru-RU"/>
        </w:rPr>
        <w:t>Т</w:t>
      </w:r>
      <w:r w:rsidR="00501B7A" w:rsidRPr="004A4496">
        <w:rPr>
          <w:rFonts w:eastAsia="Calibri"/>
          <w:color w:val="000000"/>
          <w:sz w:val="28"/>
          <w:szCs w:val="28"/>
          <w:lang w:val="ru-RU"/>
        </w:rPr>
        <w:t xml:space="preserve">ребования к участию в </w:t>
      </w:r>
      <w:r w:rsidR="000D677E" w:rsidRPr="004A4496">
        <w:rPr>
          <w:rFonts w:eastAsia="Calibri"/>
          <w:color w:val="000000"/>
          <w:sz w:val="28"/>
          <w:szCs w:val="28"/>
          <w:lang w:val="ru-RU"/>
        </w:rPr>
        <w:t xml:space="preserve">спортивных </w:t>
      </w:r>
      <w:r w:rsidR="001E1E10" w:rsidRPr="004A4496">
        <w:rPr>
          <w:rFonts w:eastAsia="Calibri"/>
          <w:color w:val="000000"/>
          <w:sz w:val="28"/>
          <w:szCs w:val="28"/>
          <w:lang w:val="ru-RU"/>
        </w:rPr>
        <w:t>соревнованиях обучающихся</w:t>
      </w:r>
      <w:r w:rsidR="002D1F4D" w:rsidRPr="004A4496">
        <w:rPr>
          <w:rFonts w:eastAsia="Calibri"/>
          <w:color w:val="000000"/>
          <w:sz w:val="28"/>
          <w:szCs w:val="28"/>
          <w:lang w:val="ru-RU"/>
        </w:rPr>
        <w:t xml:space="preserve"> Организации</w:t>
      </w:r>
      <w:r w:rsidR="001E1E10" w:rsidRPr="004A4496">
        <w:rPr>
          <w:rFonts w:eastAsia="Calibri"/>
          <w:color w:val="000000"/>
          <w:sz w:val="28"/>
          <w:szCs w:val="28"/>
          <w:lang w:val="ru-RU"/>
        </w:rPr>
        <w:t>:</w:t>
      </w:r>
    </w:p>
    <w:p w:rsidR="0059623E" w:rsidRPr="004A4496" w:rsidRDefault="001E1E10" w:rsidP="000D677E">
      <w:pPr>
        <w:autoSpaceDE w:val="0"/>
        <w:autoSpaceDN w:val="0"/>
        <w:adjustRightInd w:val="0"/>
        <w:ind w:firstLine="708"/>
        <w:jc w:val="both"/>
        <w:rPr>
          <w:rFonts w:eastAsia="Calibri"/>
          <w:color w:val="000000"/>
          <w:sz w:val="28"/>
          <w:szCs w:val="28"/>
          <w:lang w:val="ru-RU"/>
        </w:rPr>
      </w:pPr>
      <w:r w:rsidRPr="004A4496">
        <w:rPr>
          <w:rFonts w:eastAsia="Calibri"/>
          <w:color w:val="000000"/>
          <w:sz w:val="28"/>
          <w:szCs w:val="28"/>
          <w:lang w:val="ru-RU"/>
        </w:rPr>
        <w:t xml:space="preserve">- соответствие возраста и пола и уровня спортивной квалификации </w:t>
      </w:r>
      <w:r w:rsidR="006B3077" w:rsidRPr="004A4496">
        <w:rPr>
          <w:rFonts w:eastAsia="Calibri"/>
          <w:color w:val="000000"/>
          <w:sz w:val="28"/>
          <w:szCs w:val="28"/>
          <w:lang w:val="ru-RU"/>
        </w:rPr>
        <w:t>участника</w:t>
      </w:r>
      <w:r w:rsidRPr="004A4496">
        <w:rPr>
          <w:rFonts w:eastAsia="Calibri"/>
          <w:color w:val="000000"/>
          <w:sz w:val="28"/>
          <w:szCs w:val="28"/>
          <w:lang w:val="ru-RU"/>
        </w:rPr>
        <w:t xml:space="preserve"> положению (регламенту) об официальных спортивных соревнованиях, согласно Единой всероссийской</w:t>
      </w:r>
    </w:p>
    <w:p w:rsidR="0059623E" w:rsidRPr="004A4496" w:rsidRDefault="001E1E10" w:rsidP="0059623E">
      <w:pPr>
        <w:autoSpaceDE w:val="0"/>
        <w:autoSpaceDN w:val="0"/>
        <w:adjustRightInd w:val="0"/>
        <w:jc w:val="both"/>
        <w:rPr>
          <w:rFonts w:eastAsia="Calibri"/>
          <w:color w:val="000000"/>
          <w:sz w:val="28"/>
          <w:szCs w:val="28"/>
          <w:lang w:val="ru-RU"/>
        </w:rPr>
      </w:pPr>
      <w:r w:rsidRPr="004A4496">
        <w:rPr>
          <w:rFonts w:eastAsia="Calibri"/>
          <w:color w:val="000000"/>
          <w:sz w:val="28"/>
          <w:szCs w:val="28"/>
          <w:lang w:val="ru-RU"/>
        </w:rPr>
        <w:t xml:space="preserve">спортивной классификации (ЕВСК), и правилам вида спорта «бокс»: </w:t>
      </w:r>
    </w:p>
    <w:p w:rsidR="0059623E" w:rsidRPr="004A4496" w:rsidRDefault="001E1E10" w:rsidP="000D677E">
      <w:pPr>
        <w:autoSpaceDE w:val="0"/>
        <w:autoSpaceDN w:val="0"/>
        <w:adjustRightInd w:val="0"/>
        <w:ind w:firstLine="708"/>
        <w:jc w:val="both"/>
        <w:rPr>
          <w:rFonts w:eastAsia="Calibri"/>
          <w:color w:val="000000"/>
          <w:sz w:val="28"/>
          <w:szCs w:val="28"/>
          <w:lang w:val="ru-RU"/>
        </w:rPr>
      </w:pPr>
      <w:r w:rsidRPr="004A4496">
        <w:rPr>
          <w:rFonts w:eastAsia="Calibri"/>
          <w:color w:val="000000"/>
          <w:sz w:val="28"/>
          <w:szCs w:val="28"/>
          <w:lang w:val="ru-RU"/>
        </w:rPr>
        <w:t xml:space="preserve"> - соответствие требованиям реализации программ спортивной на соответствующем этапе спортивной подготовке</w:t>
      </w:r>
      <w:r w:rsidR="006B3077" w:rsidRPr="004A4496">
        <w:rPr>
          <w:rFonts w:eastAsia="Calibri"/>
          <w:color w:val="000000"/>
          <w:sz w:val="28"/>
          <w:szCs w:val="28"/>
          <w:lang w:val="ru-RU"/>
        </w:rPr>
        <w:t xml:space="preserve"> (строго в соответствии с требованиями ФССП)</w:t>
      </w:r>
      <w:r w:rsidRPr="004A4496">
        <w:rPr>
          <w:rFonts w:eastAsia="Calibri"/>
          <w:color w:val="000000"/>
          <w:sz w:val="28"/>
          <w:szCs w:val="28"/>
          <w:lang w:val="ru-RU"/>
        </w:rPr>
        <w:t xml:space="preserve">; </w:t>
      </w:r>
    </w:p>
    <w:p w:rsidR="0059623E" w:rsidRPr="004A4496" w:rsidRDefault="001E1E10" w:rsidP="0059623E">
      <w:pPr>
        <w:autoSpaceDE w:val="0"/>
        <w:autoSpaceDN w:val="0"/>
        <w:adjustRightInd w:val="0"/>
        <w:jc w:val="both"/>
        <w:rPr>
          <w:rFonts w:eastAsia="Calibri"/>
          <w:color w:val="000000"/>
          <w:sz w:val="28"/>
          <w:szCs w:val="28"/>
          <w:lang w:val="ru-RU"/>
        </w:rPr>
      </w:pPr>
      <w:r w:rsidRPr="004A4496">
        <w:rPr>
          <w:rFonts w:eastAsia="Calibri"/>
          <w:color w:val="000000"/>
          <w:sz w:val="28"/>
          <w:szCs w:val="28"/>
          <w:lang w:val="ru-RU"/>
        </w:rPr>
        <w:t xml:space="preserve">- прохождение предварительного отбора;  </w:t>
      </w:r>
    </w:p>
    <w:p w:rsidR="007E6E05" w:rsidRPr="004A4496" w:rsidRDefault="0059649B" w:rsidP="007E6E05">
      <w:pPr>
        <w:ind w:firstLine="709"/>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наличие медицинского заключения о допуске к участию в спортивных соревнованиях;</w:t>
      </w:r>
    </w:p>
    <w:p w:rsidR="004C5F94" w:rsidRPr="004A4496" w:rsidRDefault="0059649B" w:rsidP="004C5F94">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rPr>
        <w:t xml:space="preserve">- </w:t>
      </w:r>
      <w:r w:rsidR="007E6E05" w:rsidRPr="004A4496">
        <w:rPr>
          <w:rFonts w:eastAsia="Calibri"/>
          <w:color w:val="000000"/>
          <w:sz w:val="28"/>
          <w:szCs w:val="28"/>
          <w:lang w:val="ru-RU"/>
        </w:rPr>
        <w:t>соблюдение общероссийских антидопинговых правил и антидопинговых правил, утвержденных международными антидопинговыми организациями</w:t>
      </w:r>
      <w:r w:rsidR="00E406B0" w:rsidRPr="004A4496">
        <w:rPr>
          <w:rFonts w:eastAsia="Calibri"/>
          <w:color w:val="000000"/>
          <w:sz w:val="28"/>
          <w:szCs w:val="28"/>
          <w:lang w:val="ru-RU"/>
        </w:rPr>
        <w:t>.</w:t>
      </w:r>
      <w:r w:rsidR="001E1E10" w:rsidRPr="004A4496">
        <w:rPr>
          <w:rFonts w:eastAsia="Calibri"/>
          <w:color w:val="000000"/>
          <w:sz w:val="28"/>
          <w:szCs w:val="28"/>
          <w:lang w:val="ru-RU" w:eastAsia="ru-RU"/>
        </w:rPr>
        <w:t xml:space="preserve"> </w:t>
      </w:r>
    </w:p>
    <w:p w:rsidR="004C5F94" w:rsidRPr="004A4496" w:rsidRDefault="001E1E10" w:rsidP="004C5F94">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Допуск к спортивным соревнованиям оформляется в соответствующей заявке по установленной форме. Роль и место соревнований существенно различаются в зависимости от этапа многолетней подготовки спортсменов.  </w:t>
      </w:r>
    </w:p>
    <w:p w:rsidR="004C5F94" w:rsidRPr="004A4496" w:rsidRDefault="001E1E10" w:rsidP="004C5F94">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Основной целью соревнований является контроль за эффективностью этапа спортивной подготовки, приобретение соревновательного опыта.</w:t>
      </w:r>
    </w:p>
    <w:p w:rsidR="007E6E05" w:rsidRPr="004A4496" w:rsidRDefault="007E6E05" w:rsidP="007E6E05">
      <w:pPr>
        <w:ind w:firstLine="709"/>
        <w:jc w:val="both"/>
        <w:rPr>
          <w:rFonts w:eastAsia="Calibri"/>
          <w:color w:val="000000"/>
          <w:sz w:val="28"/>
          <w:szCs w:val="28"/>
          <w:lang w:val="ru-RU"/>
        </w:rPr>
      </w:pPr>
    </w:p>
    <w:p w:rsidR="008F41B7" w:rsidRPr="004A4496" w:rsidRDefault="00B660CF" w:rsidP="000D677E">
      <w:pPr>
        <w:tabs>
          <w:tab w:val="left" w:pos="1276"/>
        </w:tabs>
        <w:jc w:val="both"/>
        <w:rPr>
          <w:rFonts w:eastAsia="Calibri"/>
          <w:b/>
          <w:bCs/>
          <w:color w:val="000000"/>
          <w:sz w:val="28"/>
          <w:szCs w:val="28"/>
          <w:lang w:val="ru-RU"/>
        </w:rPr>
      </w:pPr>
      <w:r w:rsidRPr="004A4496">
        <w:rPr>
          <w:rFonts w:eastAsia="Calibri"/>
          <w:b/>
          <w:bCs/>
          <w:color w:val="000000"/>
          <w:sz w:val="28"/>
          <w:szCs w:val="28"/>
          <w:lang w:val="ru-RU"/>
        </w:rPr>
        <w:t xml:space="preserve">6. </w:t>
      </w:r>
      <w:r w:rsidR="005925F2" w:rsidRPr="004A4496">
        <w:rPr>
          <w:rFonts w:eastAsia="Calibri"/>
          <w:b/>
          <w:bCs/>
          <w:color w:val="000000"/>
          <w:sz w:val="28"/>
          <w:szCs w:val="28"/>
          <w:lang w:val="ru-RU"/>
        </w:rPr>
        <w:t>Годовой учебно-тренировочный план</w:t>
      </w:r>
    </w:p>
    <w:p w:rsidR="008F41B7" w:rsidRPr="004A4496" w:rsidRDefault="00BC1672" w:rsidP="00685860">
      <w:pPr>
        <w:widowControl w:val="0"/>
        <w:autoSpaceDE w:val="0"/>
        <w:jc w:val="both"/>
        <w:rPr>
          <w:rFonts w:eastAsia="Calibri"/>
          <w:color w:val="000000"/>
          <w:sz w:val="28"/>
          <w:szCs w:val="28"/>
          <w:lang w:val="ru-RU"/>
        </w:rPr>
      </w:pPr>
      <w:r w:rsidRPr="004A4496">
        <w:rPr>
          <w:rFonts w:eastAsia="Calibri"/>
          <w:color w:val="000000"/>
          <w:sz w:val="28"/>
          <w:szCs w:val="28"/>
          <w:lang w:val="ru-RU"/>
        </w:rPr>
        <w:t xml:space="preserve"> </w:t>
      </w:r>
    </w:p>
    <w:p w:rsidR="00BC1672" w:rsidRPr="004A4496" w:rsidRDefault="008F41B7" w:rsidP="00792182">
      <w:pPr>
        <w:widowControl w:val="0"/>
        <w:autoSpaceDE w:val="0"/>
        <w:ind w:firstLine="709"/>
        <w:jc w:val="both"/>
        <w:rPr>
          <w:rFonts w:eastAsia="Calibri"/>
          <w:color w:val="000000"/>
          <w:sz w:val="28"/>
          <w:szCs w:val="28"/>
          <w:lang w:val="ru-RU"/>
        </w:rPr>
      </w:pPr>
      <w:r w:rsidRPr="004A4496">
        <w:rPr>
          <w:rFonts w:eastAsia="Calibri"/>
          <w:color w:val="000000"/>
          <w:sz w:val="28"/>
          <w:szCs w:val="28"/>
          <w:lang w:val="ru-RU"/>
        </w:rPr>
        <w:t>Учебно-тренировочный процесс</w:t>
      </w:r>
      <w:r w:rsidR="001E1E10" w:rsidRPr="004A4496">
        <w:rPr>
          <w:rFonts w:eastAsia="Calibri"/>
          <w:color w:val="000000"/>
          <w:sz w:val="28"/>
          <w:szCs w:val="28"/>
          <w:lang w:val="ru-RU"/>
        </w:rPr>
        <w:t xml:space="preserve"> в организации</w:t>
      </w:r>
      <w:r w:rsidRPr="004A4496">
        <w:rPr>
          <w:rFonts w:eastAsia="Calibri"/>
          <w:color w:val="000000"/>
          <w:sz w:val="28"/>
          <w:szCs w:val="28"/>
          <w:lang w:val="ru-RU"/>
        </w:rPr>
        <w:t xml:space="preserve"> ве</w:t>
      </w:r>
      <w:r w:rsidR="001E1E10" w:rsidRPr="004A4496">
        <w:rPr>
          <w:rFonts w:eastAsia="Calibri"/>
          <w:color w:val="000000"/>
          <w:sz w:val="28"/>
          <w:szCs w:val="28"/>
          <w:lang w:val="ru-RU"/>
        </w:rPr>
        <w:t xml:space="preserve">дется в соответствии с годовым </w:t>
      </w:r>
      <w:r w:rsidRPr="004A4496">
        <w:rPr>
          <w:rFonts w:eastAsia="Calibri"/>
          <w:bCs/>
          <w:color w:val="000000"/>
          <w:sz w:val="28"/>
          <w:szCs w:val="28"/>
          <w:shd w:val="clear" w:color="auto" w:fill="FFFFFF"/>
          <w:lang w:val="ru-RU"/>
        </w:rPr>
        <w:t>учебно-тренировочным планом</w:t>
      </w:r>
      <w:r w:rsidR="001E1E10" w:rsidRPr="004A4496">
        <w:rPr>
          <w:rFonts w:eastAsia="Calibri"/>
          <w:bCs/>
          <w:color w:val="000000"/>
          <w:sz w:val="28"/>
          <w:szCs w:val="28"/>
          <w:shd w:val="clear" w:color="auto" w:fill="FFFFFF"/>
          <w:lang w:val="ru-RU"/>
        </w:rPr>
        <w:t>, рассчитанным</w:t>
      </w:r>
      <w:r w:rsidR="001E1E10" w:rsidRPr="004A4496">
        <w:rPr>
          <w:rFonts w:eastAsia="Calibri"/>
          <w:color w:val="000000"/>
          <w:sz w:val="28"/>
          <w:szCs w:val="28"/>
          <w:lang w:val="ru-RU"/>
        </w:rPr>
        <w:t xml:space="preserve"> на 52 недели</w:t>
      </w:r>
      <w:r w:rsidRPr="004A4496">
        <w:rPr>
          <w:rFonts w:eastAsia="Calibri"/>
          <w:bCs/>
          <w:color w:val="000000"/>
          <w:sz w:val="28"/>
          <w:szCs w:val="28"/>
          <w:lang w:val="ru-RU"/>
        </w:rPr>
        <w:t xml:space="preserve"> </w:t>
      </w:r>
      <w:r w:rsidRPr="004A4496">
        <w:rPr>
          <w:rFonts w:eastAsia="Calibri"/>
          <w:color w:val="000000"/>
          <w:sz w:val="28"/>
          <w:szCs w:val="28"/>
          <w:lang w:val="ru-RU"/>
        </w:rPr>
        <w:lastRenderedPageBreak/>
        <w:t>(включая период самостоятельной подготовки по индивидуальным планам спортивной подготовки для обеспечения непрерывности у</w:t>
      </w:r>
      <w:bookmarkStart w:id="3" w:name="_Hlk116910879"/>
      <w:r w:rsidR="00792182" w:rsidRPr="004A4496">
        <w:rPr>
          <w:rFonts w:eastAsia="Calibri"/>
          <w:color w:val="000000"/>
          <w:sz w:val="28"/>
          <w:szCs w:val="28"/>
          <w:lang w:val="ru-RU"/>
        </w:rPr>
        <w:t>чебно-тренировочного процесса).</w:t>
      </w:r>
    </w:p>
    <w:p w:rsidR="008F41B7" w:rsidRPr="004A4496" w:rsidRDefault="001E1E10" w:rsidP="00176D3D">
      <w:pPr>
        <w:pBdr>
          <w:left w:val="none" w:sz="0" w:space="0" w:color="000000"/>
        </w:pBdr>
        <w:ind w:firstLine="709"/>
        <w:jc w:val="both"/>
        <w:rPr>
          <w:rFonts w:eastAsia="Calibri"/>
          <w:color w:val="000000"/>
          <w:sz w:val="28"/>
          <w:szCs w:val="28"/>
          <w:lang w:val="ru-RU"/>
        </w:rPr>
      </w:pPr>
      <w:r w:rsidRPr="004A4496">
        <w:rPr>
          <w:rFonts w:eastAsia="Calibri"/>
          <w:color w:val="000000"/>
          <w:sz w:val="28"/>
          <w:szCs w:val="28"/>
          <w:lang w:val="ru-RU"/>
        </w:rPr>
        <w:t>При включении в учебно-тренировочный процесс самостоятельной подготовки, ее продолжительность составляет</w:t>
      </w:r>
      <w:bookmarkEnd w:id="3"/>
      <w:r w:rsidRPr="004A4496">
        <w:rPr>
          <w:rFonts w:eastAsia="Calibri"/>
          <w:color w:val="000000"/>
          <w:sz w:val="28"/>
          <w:szCs w:val="28"/>
          <w:lang w:val="ru-RU"/>
        </w:rPr>
        <w:t xml:space="preserve"> не менее 10% и не более 20% </w:t>
      </w:r>
      <w:r w:rsidRPr="004A4496">
        <w:rPr>
          <w:rFonts w:eastAsia="Calibri"/>
          <w:color w:val="000000"/>
          <w:sz w:val="28"/>
          <w:szCs w:val="28"/>
          <w:lang w:val="ru-RU"/>
        </w:rPr>
        <w:b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B44B42" w:rsidRPr="004A4496" w:rsidRDefault="00685860" w:rsidP="00176D3D">
      <w:pPr>
        <w:pBdr>
          <w:left w:val="none" w:sz="0" w:space="0" w:color="000000"/>
        </w:pBdr>
        <w:ind w:firstLine="709"/>
        <w:jc w:val="both"/>
        <w:rPr>
          <w:rFonts w:eastAsia="Calibri"/>
          <w:color w:val="000000"/>
          <w:sz w:val="28"/>
          <w:szCs w:val="28"/>
          <w:lang w:val="ru-RU"/>
        </w:rPr>
      </w:pPr>
      <w:r w:rsidRPr="004A4496">
        <w:rPr>
          <w:rFonts w:eastAsia="Calibri"/>
          <w:color w:val="000000"/>
          <w:sz w:val="28"/>
          <w:szCs w:val="28"/>
          <w:lang w:val="ru-RU"/>
        </w:rPr>
        <w:t>Учебный</w:t>
      </w:r>
      <w:r w:rsidR="001E1E10" w:rsidRPr="004A4496">
        <w:rPr>
          <w:rFonts w:eastAsia="Calibri"/>
          <w:color w:val="000000"/>
          <w:sz w:val="28"/>
          <w:szCs w:val="28"/>
          <w:lang w:val="ru-RU"/>
        </w:rPr>
        <w:t xml:space="preserve"> план определяет общую структуру планируемого учебно</w:t>
      </w:r>
      <w:r w:rsidR="008C5D49" w:rsidRPr="004A4496">
        <w:rPr>
          <w:rFonts w:eastAsia="Calibri"/>
          <w:color w:val="000000"/>
          <w:sz w:val="28"/>
          <w:szCs w:val="28"/>
          <w:lang w:val="ru-RU"/>
        </w:rPr>
        <w:t>-</w:t>
      </w:r>
      <w:r w:rsidR="001E1E10" w:rsidRPr="004A4496">
        <w:rPr>
          <w:rFonts w:eastAsia="Calibri"/>
          <w:color w:val="000000"/>
          <w:sz w:val="28"/>
          <w:szCs w:val="28"/>
          <w:lang w:val="ru-RU"/>
        </w:rPr>
        <w:t xml:space="preserve">тренировочного процесса в рамках деятельности Организации, совокупность отдельных относительно самостоятельных, но не обособленных в их закономерных связях видах спортивной подготовки, соотношении и последовательности их как органических звеньев единого процесса, 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  </w:t>
      </w:r>
    </w:p>
    <w:p w:rsidR="00B44B42" w:rsidRPr="004A4496" w:rsidRDefault="001E1E10" w:rsidP="00176D3D">
      <w:pPr>
        <w:pBdr>
          <w:left w:val="none" w:sz="0" w:space="0" w:color="000000"/>
        </w:pBdr>
        <w:ind w:firstLine="709"/>
        <w:jc w:val="both"/>
        <w:rPr>
          <w:rFonts w:eastAsia="Calibri"/>
          <w:color w:val="000000"/>
          <w:sz w:val="28"/>
          <w:szCs w:val="28"/>
          <w:lang w:val="ru-RU"/>
        </w:rPr>
      </w:pPr>
      <w:r w:rsidRPr="004A4496">
        <w:rPr>
          <w:rFonts w:eastAsia="Calibri"/>
          <w:color w:val="000000"/>
          <w:sz w:val="28"/>
          <w:szCs w:val="28"/>
          <w:lang w:val="ru-RU"/>
        </w:rPr>
        <w:t>Представленные в учебном плане тренировочные мероприятия – теоретическая подготовка, инструкторская и судейская практика, учебно</w:t>
      </w:r>
      <w:r w:rsidR="003F4729" w:rsidRPr="004A4496">
        <w:rPr>
          <w:rFonts w:eastAsia="Calibri"/>
          <w:color w:val="000000"/>
          <w:sz w:val="28"/>
          <w:szCs w:val="28"/>
          <w:lang w:val="ru-RU"/>
        </w:rPr>
        <w:t>-</w:t>
      </w:r>
      <w:r w:rsidRPr="004A4496">
        <w:rPr>
          <w:rFonts w:eastAsia="Calibri"/>
          <w:color w:val="000000"/>
          <w:sz w:val="28"/>
          <w:szCs w:val="28"/>
          <w:lang w:val="ru-RU"/>
        </w:rPr>
        <w:t xml:space="preserve">тренировочные, антидопинговые, воспитательные, аттестационные мероприятия, медико-биологическое обследование являются неотъемлемой частью тренировочного процесса и регулируются Организацией самостоятельно, указанные </w:t>
      </w:r>
      <w:r w:rsidR="00792182" w:rsidRPr="004A4496">
        <w:rPr>
          <w:rFonts w:eastAsia="Calibri"/>
          <w:color w:val="000000"/>
          <w:sz w:val="28"/>
          <w:szCs w:val="28"/>
          <w:lang w:val="ru-RU"/>
        </w:rPr>
        <w:t>учебно-</w:t>
      </w:r>
      <w:r w:rsidRPr="004A4496">
        <w:rPr>
          <w:rFonts w:eastAsia="Calibri"/>
          <w:color w:val="000000"/>
          <w:sz w:val="28"/>
          <w:szCs w:val="28"/>
          <w:lang w:val="ru-RU"/>
        </w:rPr>
        <w:t xml:space="preserve">тренировочные мероприятия входят в годовой объем тренировочной нагрузки. </w:t>
      </w:r>
    </w:p>
    <w:p w:rsidR="00B44B42" w:rsidRPr="004A4496" w:rsidRDefault="001E1E10" w:rsidP="00176D3D">
      <w:pPr>
        <w:pBdr>
          <w:left w:val="none" w:sz="0" w:space="0" w:color="000000"/>
        </w:pBdr>
        <w:ind w:firstLine="709"/>
        <w:jc w:val="both"/>
        <w:rPr>
          <w:rFonts w:eastAsia="Calibri"/>
          <w:color w:val="000000"/>
          <w:sz w:val="28"/>
          <w:szCs w:val="28"/>
          <w:lang w:val="ru-RU"/>
        </w:rPr>
      </w:pPr>
      <w:r w:rsidRPr="004A4496">
        <w:rPr>
          <w:rFonts w:eastAsia="Calibri"/>
          <w:color w:val="000000"/>
          <w:sz w:val="28"/>
          <w:szCs w:val="28"/>
          <w:lang w:val="ru-RU"/>
        </w:rPr>
        <w:t xml:space="preserve">Объем тренировочной нагрузки на этапе высшего спортивного мастерства представлен одним учебно-тренировочным годом, но необходимо учесть, что представленные параметры нагрузки не изменяются в течение всего периода обучения на данном этапе. </w:t>
      </w:r>
    </w:p>
    <w:p w:rsidR="009F0F77" w:rsidRPr="004A4496" w:rsidRDefault="001E1E10" w:rsidP="00176D3D">
      <w:pPr>
        <w:pBdr>
          <w:left w:val="none" w:sz="0" w:space="0" w:color="000000"/>
        </w:pBdr>
        <w:ind w:firstLine="709"/>
        <w:jc w:val="both"/>
        <w:rPr>
          <w:rFonts w:eastAsia="Calibri"/>
          <w:color w:val="000000"/>
          <w:sz w:val="28"/>
          <w:szCs w:val="28"/>
          <w:lang w:val="ru-RU"/>
        </w:rPr>
      </w:pPr>
      <w:r w:rsidRPr="004A4496">
        <w:rPr>
          <w:rFonts w:eastAsia="Calibri"/>
          <w:color w:val="000000"/>
          <w:sz w:val="28"/>
          <w:szCs w:val="28"/>
          <w:lang w:val="ru-RU"/>
        </w:rPr>
        <w:t>мероприятия, инструкторская и судейская практика.</w:t>
      </w:r>
    </w:p>
    <w:p w:rsidR="005C7773" w:rsidRDefault="008F41B7" w:rsidP="00176D3D">
      <w:pPr>
        <w:widowControl w:val="0"/>
        <w:pBdr>
          <w:left w:val="none" w:sz="0" w:space="0"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Работа по индивидуальным планам спортивной подготовки может осуществляться на этапах совершенствования спортивного мастерства </w:t>
      </w:r>
      <w:r w:rsidRPr="004A4496">
        <w:rPr>
          <w:rFonts w:eastAsia="Calibri"/>
          <w:color w:val="000000"/>
          <w:sz w:val="28"/>
          <w:szCs w:val="28"/>
          <w:lang w:val="ru-RU"/>
        </w:rPr>
        <w:br/>
        <w:t>и высшего спортивного мастерства, а также на все</w:t>
      </w:r>
      <w:r w:rsidR="00792182" w:rsidRPr="004A4496">
        <w:rPr>
          <w:rFonts w:eastAsia="Calibri"/>
          <w:color w:val="000000"/>
          <w:sz w:val="28"/>
          <w:szCs w:val="28"/>
          <w:lang w:val="ru-RU"/>
        </w:rPr>
        <w:t xml:space="preserve">х этапах спортивной подготовки  </w:t>
      </w:r>
      <w:r w:rsidRPr="004A4496">
        <w:rPr>
          <w:rFonts w:eastAsia="Calibri"/>
          <w:color w:val="000000"/>
          <w:sz w:val="28"/>
          <w:szCs w:val="28"/>
          <w:lang w:val="ru-RU"/>
        </w:rPr>
        <w:t>в период проведения учебно-тренировочных мероприятий и участия в спортивных соревнованиях.</w:t>
      </w:r>
    </w:p>
    <w:p w:rsidR="00176D3D" w:rsidRPr="004A4496" w:rsidRDefault="00176D3D" w:rsidP="00176D3D">
      <w:pPr>
        <w:widowControl w:val="0"/>
        <w:pBdr>
          <w:left w:val="none" w:sz="0" w:space="0" w:color="000000"/>
        </w:pBdr>
        <w:autoSpaceDE w:val="0"/>
        <w:ind w:firstLine="709"/>
        <w:jc w:val="both"/>
        <w:rPr>
          <w:rFonts w:eastAsia="Calibri"/>
          <w:color w:val="000000"/>
          <w:sz w:val="28"/>
          <w:szCs w:val="28"/>
          <w:lang w:val="ru-RU"/>
        </w:rPr>
      </w:pPr>
    </w:p>
    <w:p w:rsidR="00A733CD" w:rsidRPr="004A4496" w:rsidRDefault="005C7773" w:rsidP="00176D3D">
      <w:pPr>
        <w:widowControl w:val="0"/>
        <w:pBdr>
          <w:left w:val="none" w:sz="0" w:space="0"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Учебный-тренировочный план заполняется в соответствии с формой и объемами по видам подготовки, представленной в Таблице № 9 к программе.</w:t>
      </w:r>
    </w:p>
    <w:p w:rsidR="00593EB2" w:rsidRPr="004A4496" w:rsidRDefault="00593EB2" w:rsidP="00176D3D">
      <w:pPr>
        <w:widowControl w:val="0"/>
        <w:pBdr>
          <w:left w:val="none" w:sz="0" w:space="0" w:color="000000"/>
        </w:pBdr>
        <w:autoSpaceDE w:val="0"/>
        <w:ind w:firstLine="709"/>
        <w:jc w:val="both"/>
        <w:rPr>
          <w:rFonts w:eastAsia="Calibri"/>
          <w:color w:val="000000"/>
          <w:sz w:val="28"/>
          <w:szCs w:val="28"/>
          <w:lang w:val="ru-RU"/>
        </w:rPr>
      </w:pPr>
    </w:p>
    <w:p w:rsidR="00A733CD" w:rsidRPr="004A4496" w:rsidRDefault="00A733CD" w:rsidP="00176D3D">
      <w:pPr>
        <w:widowControl w:val="0"/>
        <w:pBdr>
          <w:left w:val="none" w:sz="0" w:space="0" w:color="000000"/>
        </w:pBdr>
        <w:autoSpaceDE w:val="0"/>
        <w:ind w:firstLine="709"/>
        <w:jc w:val="both"/>
        <w:rPr>
          <w:rFonts w:eastAsia="Calibri"/>
          <w:color w:val="000000"/>
          <w:sz w:val="28"/>
          <w:szCs w:val="28"/>
          <w:lang w:val="ru-RU"/>
        </w:rPr>
      </w:pPr>
    </w:p>
    <w:p w:rsidR="002D317B" w:rsidRPr="004A4496" w:rsidRDefault="002D317B" w:rsidP="00176D3D">
      <w:pPr>
        <w:widowControl w:val="0"/>
        <w:pBdr>
          <w:left w:val="none" w:sz="0" w:space="0" w:color="000000"/>
        </w:pBdr>
        <w:autoSpaceDE w:val="0"/>
        <w:ind w:firstLine="709"/>
        <w:jc w:val="both"/>
        <w:rPr>
          <w:rFonts w:eastAsia="Calibri"/>
          <w:color w:val="000000"/>
          <w:sz w:val="28"/>
          <w:szCs w:val="28"/>
          <w:lang w:val="ru-RU"/>
        </w:rPr>
      </w:pPr>
    </w:p>
    <w:p w:rsidR="007E60E0" w:rsidRPr="004A4496" w:rsidRDefault="007E60E0" w:rsidP="007E60E0">
      <w:pPr>
        <w:spacing w:line="259" w:lineRule="auto"/>
        <w:rPr>
          <w:rFonts w:eastAsia="Calibri"/>
          <w:vanish/>
          <w:color w:val="000000"/>
          <w:sz w:val="28"/>
          <w:szCs w:val="28"/>
          <w:lang w:val="ru-RU"/>
        </w:rPr>
      </w:pPr>
    </w:p>
    <w:tbl>
      <w:tblPr>
        <w:tblW w:w="9498" w:type="dxa"/>
        <w:tblInd w:w="-201" w:type="dxa"/>
        <w:tblLayout w:type="fixed"/>
        <w:tblCellMar>
          <w:top w:w="18" w:type="dxa"/>
          <w:left w:w="83" w:type="dxa"/>
          <w:right w:w="36" w:type="dxa"/>
        </w:tblCellMar>
        <w:tblLook w:val="04A0" w:firstRow="1" w:lastRow="0" w:firstColumn="1" w:lastColumn="0" w:noHBand="0" w:noVBand="1"/>
      </w:tblPr>
      <w:tblGrid>
        <w:gridCol w:w="568"/>
        <w:gridCol w:w="1701"/>
        <w:gridCol w:w="549"/>
        <w:gridCol w:w="142"/>
        <w:gridCol w:w="86"/>
        <w:gridCol w:w="55"/>
        <w:gridCol w:w="851"/>
        <w:gridCol w:w="1276"/>
        <w:gridCol w:w="1281"/>
        <w:gridCol w:w="1713"/>
        <w:gridCol w:w="1276"/>
      </w:tblGrid>
      <w:tr w:rsidR="0060794E" w:rsidRPr="001E1E10" w:rsidTr="008E1DB4">
        <w:trPr>
          <w:trHeight w:val="298"/>
        </w:trPr>
        <w:tc>
          <w:tcPr>
            <w:tcW w:w="9498" w:type="dxa"/>
            <w:gridSpan w:val="11"/>
            <w:tcBorders>
              <w:bottom w:val="single" w:sz="4" w:space="0" w:color="auto"/>
            </w:tcBorders>
            <w:shd w:val="clear" w:color="auto" w:fill="auto"/>
            <w:vAlign w:val="center"/>
          </w:tcPr>
          <w:p w:rsidR="008E1DB4" w:rsidRPr="004A4496" w:rsidRDefault="001E1E10" w:rsidP="007E60E0">
            <w:pPr>
              <w:spacing w:line="259" w:lineRule="auto"/>
              <w:ind w:right="42"/>
              <w:jc w:val="center"/>
              <w:rPr>
                <w:color w:val="000000"/>
                <w:sz w:val="28"/>
                <w:szCs w:val="28"/>
                <w:lang w:val="ru-RU"/>
              </w:rPr>
            </w:pPr>
            <w:r w:rsidRPr="004A4496">
              <w:rPr>
                <w:b/>
                <w:color w:val="000000"/>
                <w:sz w:val="28"/>
                <w:szCs w:val="28"/>
                <w:lang w:val="ru-RU"/>
              </w:rPr>
              <w:t>Годовой учебно-тренировочный план</w:t>
            </w:r>
            <w:r w:rsidRPr="004A4496">
              <w:rPr>
                <w:color w:val="000000"/>
                <w:sz w:val="28"/>
                <w:szCs w:val="28"/>
                <w:lang w:val="ru-RU"/>
              </w:rPr>
              <w:t xml:space="preserve">             Таблица № 9</w:t>
            </w:r>
          </w:p>
        </w:tc>
      </w:tr>
      <w:tr w:rsidR="0060794E" w:rsidTr="00176D3D">
        <w:trPr>
          <w:trHeight w:val="298"/>
        </w:trPr>
        <w:tc>
          <w:tcPr>
            <w:tcW w:w="568"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after="12" w:line="259" w:lineRule="auto"/>
              <w:ind w:left="46"/>
              <w:rPr>
                <w:color w:val="000000"/>
                <w:sz w:val="28"/>
                <w:szCs w:val="28"/>
              </w:rPr>
            </w:pPr>
            <w:r w:rsidRPr="004A4496">
              <w:rPr>
                <w:color w:val="000000"/>
                <w:sz w:val="28"/>
                <w:szCs w:val="28"/>
              </w:rPr>
              <w:t xml:space="preserve">№ </w:t>
            </w:r>
          </w:p>
          <w:p w:rsidR="00593EB2" w:rsidRPr="004A4496" w:rsidRDefault="001E1E10" w:rsidP="007E60E0">
            <w:pPr>
              <w:spacing w:line="259" w:lineRule="auto"/>
              <w:ind w:left="9"/>
              <w:rPr>
                <w:color w:val="000000"/>
                <w:sz w:val="28"/>
                <w:szCs w:val="28"/>
              </w:rPr>
            </w:pPr>
            <w:r w:rsidRPr="004A4496">
              <w:rPr>
                <w:color w:val="000000"/>
                <w:sz w:val="28"/>
                <w:szCs w:val="28"/>
              </w:rPr>
              <w:t xml:space="preserve">п/п </w:t>
            </w:r>
          </w:p>
        </w:tc>
        <w:tc>
          <w:tcPr>
            <w:tcW w:w="1701" w:type="dxa"/>
            <w:vMerge w:val="restart"/>
            <w:tcBorders>
              <w:top w:val="single" w:sz="4" w:space="0" w:color="auto"/>
              <w:left w:val="single" w:sz="6" w:space="0" w:color="000000"/>
              <w:bottom w:val="single" w:sz="6" w:space="0" w:color="000000"/>
              <w:right w:val="single" w:sz="3" w:space="0" w:color="000000"/>
            </w:tcBorders>
            <w:shd w:val="clear" w:color="auto" w:fill="auto"/>
            <w:vAlign w:val="center"/>
          </w:tcPr>
          <w:p w:rsidR="00593EB2" w:rsidRPr="004A4496" w:rsidRDefault="001E1E10" w:rsidP="007E60E0">
            <w:pPr>
              <w:spacing w:line="259" w:lineRule="auto"/>
              <w:ind w:right="47"/>
              <w:jc w:val="center"/>
              <w:rPr>
                <w:color w:val="000000"/>
                <w:sz w:val="28"/>
                <w:szCs w:val="28"/>
              </w:rPr>
            </w:pPr>
            <w:r w:rsidRPr="004A4496">
              <w:rPr>
                <w:color w:val="000000"/>
                <w:sz w:val="28"/>
                <w:szCs w:val="28"/>
              </w:rPr>
              <w:t xml:space="preserve">Виды подготовки </w:t>
            </w:r>
          </w:p>
        </w:tc>
        <w:tc>
          <w:tcPr>
            <w:tcW w:w="7229" w:type="dxa"/>
            <w:gridSpan w:val="9"/>
            <w:tcBorders>
              <w:top w:val="single" w:sz="4" w:space="0" w:color="auto"/>
              <w:left w:val="single" w:sz="3"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2"/>
              <w:jc w:val="center"/>
              <w:rPr>
                <w:color w:val="000000"/>
                <w:sz w:val="28"/>
                <w:szCs w:val="28"/>
              </w:rPr>
            </w:pPr>
            <w:r w:rsidRPr="004A4496">
              <w:rPr>
                <w:color w:val="000000"/>
                <w:sz w:val="28"/>
                <w:szCs w:val="28"/>
              </w:rPr>
              <w:t xml:space="preserve">Этапы и годы подготовки </w:t>
            </w:r>
          </w:p>
        </w:tc>
      </w:tr>
      <w:tr w:rsidR="0060794E" w:rsidTr="00176D3D">
        <w:trPr>
          <w:trHeight w:val="737"/>
        </w:trPr>
        <w:tc>
          <w:tcPr>
            <w:tcW w:w="568" w:type="dxa"/>
            <w:vMerge/>
            <w:tcBorders>
              <w:top w:val="nil"/>
              <w:left w:val="single" w:sz="6" w:space="0" w:color="000000"/>
              <w:bottom w:val="nil"/>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593EB2" w:rsidRPr="004A4496" w:rsidRDefault="00593EB2" w:rsidP="007E60E0">
            <w:pPr>
              <w:spacing w:after="123" w:line="259" w:lineRule="auto"/>
              <w:rPr>
                <w:color w:val="000000"/>
                <w:sz w:val="28"/>
                <w:szCs w:val="28"/>
              </w:rPr>
            </w:pPr>
          </w:p>
        </w:tc>
        <w:tc>
          <w:tcPr>
            <w:tcW w:w="1683" w:type="dxa"/>
            <w:gridSpan w:val="5"/>
            <w:tcBorders>
              <w:top w:val="single" w:sz="6" w:space="0" w:color="000000"/>
              <w:left w:val="single" w:sz="3"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218" w:right="217"/>
              <w:jc w:val="center"/>
              <w:rPr>
                <w:color w:val="000000"/>
                <w:sz w:val="28"/>
                <w:szCs w:val="28"/>
              </w:rPr>
            </w:pPr>
            <w:r w:rsidRPr="004A4496">
              <w:rPr>
                <w:color w:val="000000"/>
                <w:sz w:val="28"/>
                <w:szCs w:val="28"/>
              </w:rPr>
              <w:t>Этап начально</w:t>
            </w:r>
            <w:r w:rsidRPr="004A4496">
              <w:rPr>
                <w:color w:val="000000"/>
                <w:sz w:val="28"/>
                <w:szCs w:val="28"/>
              </w:rPr>
              <w:lastRenderedPageBreak/>
              <w:t xml:space="preserve">й  подготовки </w:t>
            </w:r>
          </w:p>
        </w:tc>
        <w:tc>
          <w:tcPr>
            <w:tcW w:w="2557" w:type="dxa"/>
            <w:gridSpan w:val="2"/>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70" w:right="70"/>
              <w:jc w:val="center"/>
              <w:rPr>
                <w:color w:val="000000"/>
                <w:sz w:val="28"/>
                <w:szCs w:val="28"/>
                <w:lang w:val="ru-RU"/>
              </w:rPr>
            </w:pPr>
            <w:r w:rsidRPr="004A4496">
              <w:rPr>
                <w:color w:val="000000"/>
                <w:sz w:val="28"/>
                <w:szCs w:val="28"/>
                <w:lang w:val="ru-RU"/>
              </w:rPr>
              <w:lastRenderedPageBreak/>
              <w:t xml:space="preserve">Учебно-тренировочный </w:t>
            </w:r>
            <w:r w:rsidRPr="004A4496">
              <w:rPr>
                <w:color w:val="000000"/>
                <w:sz w:val="28"/>
                <w:szCs w:val="28"/>
                <w:lang w:val="ru-RU"/>
              </w:rPr>
              <w:lastRenderedPageBreak/>
              <w:t xml:space="preserve">этап (этап спортивной специализации) </w:t>
            </w:r>
          </w:p>
        </w:tc>
        <w:tc>
          <w:tcPr>
            <w:tcW w:w="1713" w:type="dxa"/>
            <w:vMerge w:val="restart"/>
            <w:tcBorders>
              <w:top w:val="single" w:sz="6" w:space="0" w:color="000000"/>
              <w:left w:val="single" w:sz="6" w:space="0" w:color="000000"/>
              <w:bottom w:val="single" w:sz="3" w:space="0" w:color="000000"/>
              <w:right w:val="single" w:sz="6" w:space="0" w:color="000000"/>
            </w:tcBorders>
            <w:shd w:val="clear" w:color="auto" w:fill="auto"/>
            <w:vAlign w:val="center"/>
          </w:tcPr>
          <w:p w:rsidR="00593EB2" w:rsidRPr="004A4496" w:rsidRDefault="001E1E10" w:rsidP="007E60E0">
            <w:pPr>
              <w:spacing w:line="259" w:lineRule="auto"/>
              <w:ind w:firstLine="42"/>
              <w:jc w:val="center"/>
              <w:rPr>
                <w:color w:val="000000"/>
                <w:sz w:val="28"/>
                <w:szCs w:val="28"/>
              </w:rPr>
            </w:pPr>
            <w:r w:rsidRPr="004A4496">
              <w:rPr>
                <w:color w:val="000000"/>
                <w:sz w:val="28"/>
                <w:szCs w:val="28"/>
              </w:rPr>
              <w:lastRenderedPageBreak/>
              <w:t>Этап совершенств</w:t>
            </w:r>
            <w:r w:rsidRPr="004A4496">
              <w:rPr>
                <w:color w:val="000000"/>
                <w:sz w:val="28"/>
                <w:szCs w:val="28"/>
              </w:rPr>
              <w:lastRenderedPageBreak/>
              <w:t xml:space="preserve">ования спортивного мастерства </w:t>
            </w:r>
          </w:p>
        </w:tc>
        <w:tc>
          <w:tcPr>
            <w:tcW w:w="1276" w:type="dxa"/>
            <w:vMerge w:val="restart"/>
            <w:tcBorders>
              <w:top w:val="single" w:sz="6" w:space="0" w:color="000000"/>
              <w:left w:val="single" w:sz="6" w:space="0" w:color="000000"/>
              <w:bottom w:val="single" w:sz="3" w:space="0" w:color="000000"/>
              <w:right w:val="single" w:sz="6" w:space="0" w:color="000000"/>
            </w:tcBorders>
            <w:shd w:val="clear" w:color="auto" w:fill="auto"/>
            <w:vAlign w:val="center"/>
          </w:tcPr>
          <w:p w:rsidR="00593EB2" w:rsidRPr="004A4496" w:rsidRDefault="001E1E10" w:rsidP="007E60E0">
            <w:pPr>
              <w:spacing w:line="259" w:lineRule="auto"/>
              <w:jc w:val="center"/>
              <w:rPr>
                <w:color w:val="000000"/>
                <w:sz w:val="28"/>
                <w:szCs w:val="28"/>
              </w:rPr>
            </w:pPr>
            <w:r w:rsidRPr="004A4496">
              <w:rPr>
                <w:color w:val="000000"/>
                <w:sz w:val="28"/>
                <w:szCs w:val="28"/>
              </w:rPr>
              <w:lastRenderedPageBreak/>
              <w:t xml:space="preserve">Этап высшего </w:t>
            </w:r>
            <w:r w:rsidRPr="004A4496">
              <w:rPr>
                <w:color w:val="000000"/>
                <w:sz w:val="28"/>
                <w:szCs w:val="28"/>
              </w:rPr>
              <w:lastRenderedPageBreak/>
              <w:t xml:space="preserve">спортивного мастерства </w:t>
            </w:r>
          </w:p>
        </w:tc>
      </w:tr>
      <w:tr w:rsidR="0060794E" w:rsidTr="00176D3D">
        <w:trPr>
          <w:trHeight w:val="842"/>
        </w:trPr>
        <w:tc>
          <w:tcPr>
            <w:tcW w:w="568" w:type="dxa"/>
            <w:vMerge/>
            <w:tcBorders>
              <w:top w:val="nil"/>
              <w:left w:val="single" w:sz="6" w:space="0" w:color="000000"/>
              <w:bottom w:val="nil"/>
              <w:right w:val="single" w:sz="6" w:space="0" w:color="000000"/>
            </w:tcBorders>
            <w:shd w:val="clear" w:color="auto" w:fill="auto"/>
          </w:tcPr>
          <w:p w:rsidR="00725F8F" w:rsidRPr="004A4496" w:rsidRDefault="00725F8F" w:rsidP="007E60E0">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725F8F" w:rsidRPr="004A4496" w:rsidRDefault="00725F8F" w:rsidP="007E60E0">
            <w:pPr>
              <w:spacing w:after="123" w:line="259" w:lineRule="auto"/>
              <w:rPr>
                <w:color w:val="000000"/>
                <w:sz w:val="28"/>
                <w:szCs w:val="28"/>
              </w:rPr>
            </w:pPr>
          </w:p>
        </w:tc>
        <w:tc>
          <w:tcPr>
            <w:tcW w:w="549" w:type="dxa"/>
            <w:tcBorders>
              <w:top w:val="single" w:sz="6" w:space="0" w:color="000000"/>
              <w:left w:val="single" w:sz="3" w:space="0" w:color="000000"/>
              <w:bottom w:val="single" w:sz="3" w:space="0" w:color="000000"/>
              <w:right w:val="single" w:sz="6" w:space="0" w:color="000000"/>
            </w:tcBorders>
            <w:shd w:val="clear" w:color="auto" w:fill="auto"/>
            <w:vAlign w:val="center"/>
          </w:tcPr>
          <w:p w:rsidR="00725F8F" w:rsidRPr="004A4496" w:rsidRDefault="001E1E10" w:rsidP="007E60E0">
            <w:pPr>
              <w:spacing w:line="259" w:lineRule="auto"/>
              <w:ind w:right="43"/>
              <w:jc w:val="center"/>
              <w:rPr>
                <w:color w:val="000000"/>
                <w:sz w:val="28"/>
                <w:szCs w:val="28"/>
              </w:rPr>
            </w:pPr>
            <w:r w:rsidRPr="004A4496">
              <w:rPr>
                <w:color w:val="000000"/>
                <w:sz w:val="28"/>
                <w:szCs w:val="28"/>
              </w:rPr>
              <w:t xml:space="preserve">До  года </w:t>
            </w:r>
          </w:p>
        </w:tc>
        <w:tc>
          <w:tcPr>
            <w:tcW w:w="1134" w:type="dxa"/>
            <w:gridSpan w:val="4"/>
            <w:tcBorders>
              <w:top w:val="single" w:sz="6" w:space="0" w:color="000000"/>
              <w:left w:val="single" w:sz="6" w:space="0" w:color="000000"/>
              <w:bottom w:val="single" w:sz="3" w:space="0" w:color="000000"/>
              <w:right w:val="single" w:sz="6" w:space="0" w:color="000000"/>
            </w:tcBorders>
            <w:shd w:val="clear" w:color="auto" w:fill="auto"/>
            <w:vAlign w:val="center"/>
          </w:tcPr>
          <w:p w:rsidR="00725F8F" w:rsidRPr="004A4496" w:rsidRDefault="001E1E10" w:rsidP="007E60E0">
            <w:pPr>
              <w:spacing w:line="259" w:lineRule="auto"/>
              <w:ind w:right="47"/>
              <w:jc w:val="center"/>
              <w:rPr>
                <w:color w:val="000000"/>
                <w:sz w:val="28"/>
                <w:szCs w:val="28"/>
              </w:rPr>
            </w:pPr>
            <w:r w:rsidRPr="004A4496">
              <w:rPr>
                <w:color w:val="000000"/>
                <w:sz w:val="28"/>
                <w:szCs w:val="28"/>
              </w:rPr>
              <w:t xml:space="preserve">Свыше года </w:t>
            </w:r>
          </w:p>
        </w:tc>
        <w:tc>
          <w:tcPr>
            <w:tcW w:w="2557" w:type="dxa"/>
            <w:gridSpan w:val="2"/>
            <w:tcBorders>
              <w:top w:val="single" w:sz="6" w:space="0" w:color="000000"/>
              <w:left w:val="single" w:sz="6" w:space="0" w:color="000000"/>
              <w:bottom w:val="single" w:sz="3" w:space="0" w:color="000000"/>
              <w:right w:val="single" w:sz="6" w:space="0" w:color="000000"/>
            </w:tcBorders>
            <w:shd w:val="clear" w:color="auto" w:fill="auto"/>
            <w:vAlign w:val="center"/>
          </w:tcPr>
          <w:p w:rsidR="00725F8F" w:rsidRPr="004A4496" w:rsidRDefault="001E1E10" w:rsidP="007E60E0">
            <w:pPr>
              <w:spacing w:line="259" w:lineRule="auto"/>
              <w:ind w:left="59" w:right="61"/>
              <w:jc w:val="center"/>
              <w:rPr>
                <w:color w:val="000000"/>
                <w:sz w:val="28"/>
                <w:szCs w:val="28"/>
              </w:rPr>
            </w:pPr>
            <w:r w:rsidRPr="004A4496">
              <w:rPr>
                <w:color w:val="000000"/>
                <w:sz w:val="28"/>
                <w:szCs w:val="28"/>
              </w:rPr>
              <w:t xml:space="preserve">До трех лет </w:t>
            </w:r>
          </w:p>
        </w:tc>
        <w:tc>
          <w:tcPr>
            <w:tcW w:w="1713" w:type="dxa"/>
            <w:vMerge/>
            <w:tcBorders>
              <w:top w:val="nil"/>
              <w:left w:val="single" w:sz="6" w:space="0" w:color="000000"/>
              <w:bottom w:val="single" w:sz="3" w:space="0" w:color="000000"/>
              <w:right w:val="single" w:sz="6" w:space="0" w:color="000000"/>
            </w:tcBorders>
            <w:shd w:val="clear" w:color="auto" w:fill="auto"/>
          </w:tcPr>
          <w:p w:rsidR="00725F8F" w:rsidRPr="004A4496" w:rsidRDefault="00725F8F" w:rsidP="007E60E0">
            <w:pPr>
              <w:spacing w:after="123" w:line="259" w:lineRule="auto"/>
              <w:rPr>
                <w:color w:val="000000"/>
                <w:sz w:val="28"/>
                <w:szCs w:val="28"/>
              </w:rPr>
            </w:pPr>
          </w:p>
        </w:tc>
        <w:tc>
          <w:tcPr>
            <w:tcW w:w="1276" w:type="dxa"/>
            <w:vMerge/>
            <w:tcBorders>
              <w:top w:val="nil"/>
              <w:left w:val="single" w:sz="6" w:space="0" w:color="000000"/>
              <w:bottom w:val="single" w:sz="3" w:space="0" w:color="000000"/>
              <w:right w:val="single" w:sz="6" w:space="0" w:color="000000"/>
            </w:tcBorders>
            <w:shd w:val="clear" w:color="auto" w:fill="auto"/>
          </w:tcPr>
          <w:p w:rsidR="00725F8F" w:rsidRPr="004A4496" w:rsidRDefault="00725F8F" w:rsidP="007E60E0">
            <w:pPr>
              <w:spacing w:after="123" w:line="259" w:lineRule="auto"/>
              <w:rPr>
                <w:color w:val="000000"/>
                <w:sz w:val="28"/>
                <w:szCs w:val="28"/>
              </w:rPr>
            </w:pPr>
          </w:p>
        </w:tc>
      </w:tr>
      <w:tr w:rsidR="0060794E" w:rsidTr="00176D3D">
        <w:trPr>
          <w:trHeight w:val="298"/>
        </w:trPr>
        <w:tc>
          <w:tcPr>
            <w:tcW w:w="568" w:type="dxa"/>
            <w:vMerge/>
            <w:tcBorders>
              <w:top w:val="nil"/>
              <w:left w:val="single" w:sz="6" w:space="0" w:color="000000"/>
              <w:bottom w:val="nil"/>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593EB2" w:rsidRPr="004A4496" w:rsidRDefault="00593EB2" w:rsidP="007E60E0">
            <w:pPr>
              <w:spacing w:after="123" w:line="259" w:lineRule="auto"/>
              <w:rPr>
                <w:color w:val="000000"/>
                <w:sz w:val="28"/>
                <w:szCs w:val="28"/>
              </w:rPr>
            </w:pPr>
          </w:p>
        </w:tc>
        <w:tc>
          <w:tcPr>
            <w:tcW w:w="7229" w:type="dxa"/>
            <w:gridSpan w:val="9"/>
            <w:tcBorders>
              <w:top w:val="single" w:sz="3" w:space="0" w:color="000000"/>
              <w:left w:val="single" w:sz="3" w:space="0" w:color="000000"/>
              <w:bottom w:val="single" w:sz="3" w:space="0" w:color="000000"/>
              <w:right w:val="single" w:sz="6" w:space="0" w:color="000000"/>
            </w:tcBorders>
            <w:shd w:val="clear" w:color="auto" w:fill="auto"/>
          </w:tcPr>
          <w:p w:rsidR="00593EB2" w:rsidRPr="004A4496" w:rsidRDefault="001E1E10" w:rsidP="007E60E0">
            <w:pPr>
              <w:spacing w:line="259" w:lineRule="auto"/>
              <w:ind w:right="45"/>
              <w:jc w:val="center"/>
              <w:rPr>
                <w:color w:val="000000"/>
                <w:sz w:val="28"/>
                <w:szCs w:val="28"/>
              </w:rPr>
            </w:pPr>
            <w:r w:rsidRPr="004A4496">
              <w:rPr>
                <w:color w:val="000000"/>
                <w:sz w:val="28"/>
                <w:szCs w:val="28"/>
              </w:rPr>
              <w:t xml:space="preserve">Недельная нагрузка в часах </w:t>
            </w:r>
          </w:p>
        </w:tc>
      </w:tr>
      <w:tr w:rsidR="0060794E" w:rsidTr="00176D3D">
        <w:trPr>
          <w:trHeight w:val="295"/>
        </w:trPr>
        <w:tc>
          <w:tcPr>
            <w:tcW w:w="568" w:type="dxa"/>
            <w:vMerge/>
            <w:tcBorders>
              <w:top w:val="nil"/>
              <w:left w:val="single" w:sz="6" w:space="0" w:color="000000"/>
              <w:bottom w:val="nil"/>
              <w:right w:val="single" w:sz="6" w:space="0" w:color="000000"/>
            </w:tcBorders>
            <w:shd w:val="clear" w:color="auto" w:fill="auto"/>
          </w:tcPr>
          <w:p w:rsidR="00FB3FF2" w:rsidRPr="004A4496" w:rsidRDefault="00FB3FF2" w:rsidP="007E60E0">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FB3FF2" w:rsidRPr="004A4496" w:rsidRDefault="00FB3FF2" w:rsidP="007E60E0">
            <w:pPr>
              <w:spacing w:after="123" w:line="259" w:lineRule="auto"/>
              <w:rPr>
                <w:color w:val="000000"/>
                <w:sz w:val="28"/>
                <w:szCs w:val="28"/>
              </w:rPr>
            </w:pPr>
          </w:p>
        </w:tc>
        <w:tc>
          <w:tcPr>
            <w:tcW w:w="549" w:type="dxa"/>
            <w:tcBorders>
              <w:top w:val="single" w:sz="3" w:space="0" w:color="000000"/>
              <w:left w:val="single" w:sz="3" w:space="0" w:color="000000"/>
              <w:bottom w:val="single" w:sz="3" w:space="0" w:color="000000"/>
              <w:right w:val="single" w:sz="6" w:space="0" w:color="000000"/>
            </w:tcBorders>
            <w:shd w:val="clear" w:color="auto" w:fill="auto"/>
          </w:tcPr>
          <w:p w:rsidR="00FB3FF2" w:rsidRPr="004A4496" w:rsidRDefault="001E1E10" w:rsidP="007E60E0">
            <w:pPr>
              <w:spacing w:line="259" w:lineRule="auto"/>
              <w:ind w:right="44"/>
              <w:jc w:val="center"/>
              <w:rPr>
                <w:color w:val="000000"/>
                <w:sz w:val="28"/>
                <w:szCs w:val="28"/>
              </w:rPr>
            </w:pPr>
            <w:r w:rsidRPr="004A4496">
              <w:rPr>
                <w:color w:val="000000"/>
                <w:sz w:val="28"/>
                <w:szCs w:val="28"/>
              </w:rPr>
              <w:t xml:space="preserve">4,5-6 </w:t>
            </w:r>
          </w:p>
        </w:tc>
        <w:tc>
          <w:tcPr>
            <w:tcW w:w="1134" w:type="dxa"/>
            <w:gridSpan w:val="4"/>
            <w:tcBorders>
              <w:top w:val="single" w:sz="3" w:space="0" w:color="000000"/>
              <w:left w:val="single" w:sz="6" w:space="0" w:color="000000"/>
              <w:bottom w:val="single" w:sz="3" w:space="0" w:color="000000"/>
              <w:right w:val="single" w:sz="6" w:space="0" w:color="000000"/>
            </w:tcBorders>
            <w:shd w:val="clear" w:color="auto" w:fill="auto"/>
          </w:tcPr>
          <w:p w:rsidR="00FB3FF2" w:rsidRPr="004A4496" w:rsidRDefault="001E1E10" w:rsidP="007E60E0">
            <w:pPr>
              <w:spacing w:line="259" w:lineRule="auto"/>
              <w:ind w:right="44"/>
              <w:jc w:val="center"/>
              <w:rPr>
                <w:color w:val="000000"/>
                <w:sz w:val="28"/>
                <w:szCs w:val="28"/>
              </w:rPr>
            </w:pPr>
            <w:r w:rsidRPr="004A4496">
              <w:rPr>
                <w:color w:val="000000"/>
                <w:sz w:val="28"/>
                <w:szCs w:val="28"/>
              </w:rPr>
              <w:t xml:space="preserve">6-8 </w:t>
            </w:r>
          </w:p>
        </w:tc>
        <w:tc>
          <w:tcPr>
            <w:tcW w:w="2557" w:type="dxa"/>
            <w:gridSpan w:val="2"/>
            <w:tcBorders>
              <w:top w:val="single" w:sz="3" w:space="0" w:color="000000"/>
              <w:left w:val="single" w:sz="6" w:space="0" w:color="000000"/>
              <w:bottom w:val="single" w:sz="3" w:space="0" w:color="000000"/>
              <w:right w:val="single" w:sz="3" w:space="0" w:color="000000"/>
            </w:tcBorders>
            <w:shd w:val="clear" w:color="auto" w:fill="auto"/>
          </w:tcPr>
          <w:p w:rsidR="00FB3FF2" w:rsidRPr="004A4496" w:rsidRDefault="001E1E10" w:rsidP="007E60E0">
            <w:pPr>
              <w:spacing w:line="259" w:lineRule="auto"/>
              <w:ind w:right="46"/>
              <w:jc w:val="center"/>
              <w:rPr>
                <w:color w:val="000000"/>
                <w:sz w:val="28"/>
                <w:szCs w:val="28"/>
              </w:rPr>
            </w:pPr>
            <w:r>
              <w:rPr>
                <w:color w:val="000000"/>
                <w:sz w:val="28"/>
                <w:szCs w:val="28"/>
                <w:lang w:val="ru-RU"/>
              </w:rPr>
              <w:t>10-14</w:t>
            </w:r>
            <w:r w:rsidRPr="004A4496">
              <w:rPr>
                <w:color w:val="000000"/>
                <w:sz w:val="28"/>
                <w:szCs w:val="28"/>
              </w:rPr>
              <w:t xml:space="preserve"> </w:t>
            </w:r>
          </w:p>
        </w:tc>
        <w:tc>
          <w:tcPr>
            <w:tcW w:w="1713" w:type="dxa"/>
            <w:tcBorders>
              <w:top w:val="single" w:sz="3" w:space="0" w:color="000000"/>
              <w:left w:val="single" w:sz="3" w:space="0" w:color="000000"/>
              <w:bottom w:val="single" w:sz="3" w:space="0" w:color="000000"/>
              <w:right w:val="single" w:sz="6" w:space="0" w:color="000000"/>
            </w:tcBorders>
            <w:shd w:val="clear" w:color="auto" w:fill="auto"/>
          </w:tcPr>
          <w:p w:rsidR="00FB3FF2" w:rsidRPr="004A4496" w:rsidRDefault="001E1E10" w:rsidP="007E60E0">
            <w:pPr>
              <w:spacing w:line="259" w:lineRule="auto"/>
              <w:ind w:right="46"/>
              <w:jc w:val="center"/>
              <w:rPr>
                <w:color w:val="000000"/>
                <w:sz w:val="28"/>
                <w:szCs w:val="28"/>
              </w:rPr>
            </w:pPr>
            <w:r w:rsidRPr="004A4496">
              <w:rPr>
                <w:color w:val="000000"/>
                <w:sz w:val="28"/>
                <w:szCs w:val="28"/>
              </w:rPr>
              <w:t xml:space="preserve">20-24 </w:t>
            </w:r>
          </w:p>
        </w:tc>
        <w:tc>
          <w:tcPr>
            <w:tcW w:w="1276" w:type="dxa"/>
            <w:tcBorders>
              <w:top w:val="single" w:sz="3" w:space="0" w:color="000000"/>
              <w:left w:val="single" w:sz="6" w:space="0" w:color="000000"/>
              <w:bottom w:val="single" w:sz="3" w:space="0" w:color="000000"/>
              <w:right w:val="single" w:sz="6" w:space="0" w:color="000000"/>
            </w:tcBorders>
            <w:shd w:val="clear" w:color="auto" w:fill="auto"/>
          </w:tcPr>
          <w:p w:rsidR="00FB3FF2" w:rsidRPr="004A4496" w:rsidRDefault="001E1E10" w:rsidP="007E60E0">
            <w:pPr>
              <w:spacing w:line="259" w:lineRule="auto"/>
              <w:ind w:right="44"/>
              <w:jc w:val="center"/>
              <w:rPr>
                <w:color w:val="000000"/>
                <w:sz w:val="28"/>
                <w:szCs w:val="28"/>
              </w:rPr>
            </w:pPr>
            <w:r w:rsidRPr="004A4496">
              <w:rPr>
                <w:color w:val="000000"/>
                <w:sz w:val="28"/>
                <w:szCs w:val="28"/>
              </w:rPr>
              <w:t xml:space="preserve">24-32 </w:t>
            </w:r>
          </w:p>
        </w:tc>
      </w:tr>
      <w:tr w:rsidR="0060794E" w:rsidRPr="001E1E10" w:rsidTr="00176D3D">
        <w:trPr>
          <w:trHeight w:val="410"/>
        </w:trPr>
        <w:tc>
          <w:tcPr>
            <w:tcW w:w="568" w:type="dxa"/>
            <w:vMerge/>
            <w:tcBorders>
              <w:top w:val="nil"/>
              <w:left w:val="single" w:sz="6" w:space="0" w:color="000000"/>
              <w:bottom w:val="nil"/>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593EB2" w:rsidRPr="004A4496" w:rsidRDefault="00593EB2" w:rsidP="007E60E0">
            <w:pPr>
              <w:spacing w:after="123" w:line="259" w:lineRule="auto"/>
              <w:rPr>
                <w:color w:val="000000"/>
                <w:sz w:val="28"/>
                <w:szCs w:val="28"/>
              </w:rPr>
            </w:pPr>
          </w:p>
        </w:tc>
        <w:tc>
          <w:tcPr>
            <w:tcW w:w="7229" w:type="dxa"/>
            <w:gridSpan w:val="9"/>
            <w:tcBorders>
              <w:top w:val="single" w:sz="3" w:space="0" w:color="000000"/>
              <w:left w:val="single" w:sz="3" w:space="0" w:color="000000"/>
              <w:bottom w:val="single" w:sz="3" w:space="0" w:color="000000"/>
              <w:right w:val="single" w:sz="6" w:space="0" w:color="000000"/>
            </w:tcBorders>
            <w:shd w:val="clear" w:color="auto" w:fill="auto"/>
          </w:tcPr>
          <w:p w:rsidR="00593EB2" w:rsidRPr="004A4496" w:rsidRDefault="001E1E10" w:rsidP="007E60E0">
            <w:pPr>
              <w:spacing w:line="259" w:lineRule="auto"/>
              <w:ind w:right="46"/>
              <w:jc w:val="center"/>
              <w:rPr>
                <w:color w:val="000000"/>
                <w:sz w:val="28"/>
                <w:szCs w:val="28"/>
                <w:lang w:val="ru-RU"/>
              </w:rPr>
            </w:pPr>
            <w:r w:rsidRPr="004A4496">
              <w:rPr>
                <w:color w:val="000000"/>
                <w:sz w:val="28"/>
                <w:szCs w:val="28"/>
                <w:lang w:val="ru-RU"/>
              </w:rPr>
              <w:t xml:space="preserve">Максимальная продолжительность одного учебно-тренировочного занятия в часах </w:t>
            </w:r>
          </w:p>
        </w:tc>
      </w:tr>
      <w:tr w:rsidR="0060794E" w:rsidTr="00176D3D">
        <w:trPr>
          <w:trHeight w:val="295"/>
        </w:trPr>
        <w:tc>
          <w:tcPr>
            <w:tcW w:w="568" w:type="dxa"/>
            <w:vMerge/>
            <w:tcBorders>
              <w:top w:val="nil"/>
              <w:left w:val="single" w:sz="6" w:space="0" w:color="000000"/>
              <w:bottom w:val="nil"/>
              <w:right w:val="single" w:sz="6" w:space="0" w:color="000000"/>
            </w:tcBorders>
            <w:shd w:val="clear" w:color="auto" w:fill="auto"/>
          </w:tcPr>
          <w:p w:rsidR="00725F8F" w:rsidRPr="004A4496" w:rsidRDefault="00725F8F" w:rsidP="007E60E0">
            <w:pPr>
              <w:spacing w:after="123" w:line="259" w:lineRule="auto"/>
              <w:rPr>
                <w:color w:val="000000"/>
                <w:sz w:val="28"/>
                <w:szCs w:val="28"/>
                <w:lang w:val="ru-RU"/>
              </w:rPr>
            </w:pPr>
          </w:p>
        </w:tc>
        <w:tc>
          <w:tcPr>
            <w:tcW w:w="1701" w:type="dxa"/>
            <w:vMerge/>
            <w:tcBorders>
              <w:top w:val="nil"/>
              <w:left w:val="single" w:sz="6" w:space="0" w:color="000000"/>
              <w:bottom w:val="nil"/>
              <w:right w:val="single" w:sz="3" w:space="0" w:color="000000"/>
            </w:tcBorders>
            <w:shd w:val="clear" w:color="auto" w:fill="auto"/>
          </w:tcPr>
          <w:p w:rsidR="00725F8F" w:rsidRPr="004A4496" w:rsidRDefault="00725F8F" w:rsidP="007E60E0">
            <w:pPr>
              <w:spacing w:after="123" w:line="259" w:lineRule="auto"/>
              <w:rPr>
                <w:color w:val="000000"/>
                <w:sz w:val="28"/>
                <w:szCs w:val="28"/>
                <w:lang w:val="ru-RU"/>
              </w:rPr>
            </w:pPr>
          </w:p>
        </w:tc>
        <w:tc>
          <w:tcPr>
            <w:tcW w:w="549" w:type="dxa"/>
            <w:tcBorders>
              <w:top w:val="single" w:sz="3" w:space="0" w:color="000000"/>
              <w:left w:val="single" w:sz="3" w:space="0" w:color="000000"/>
              <w:bottom w:val="single" w:sz="3" w:space="0" w:color="000000"/>
              <w:right w:val="single" w:sz="6" w:space="0" w:color="000000"/>
            </w:tcBorders>
            <w:shd w:val="clear" w:color="auto" w:fill="auto"/>
          </w:tcPr>
          <w:p w:rsidR="00725F8F" w:rsidRPr="004A4496" w:rsidRDefault="001E1E10" w:rsidP="007E60E0">
            <w:pPr>
              <w:spacing w:line="259" w:lineRule="auto"/>
              <w:ind w:right="44"/>
              <w:jc w:val="center"/>
              <w:rPr>
                <w:color w:val="000000"/>
                <w:sz w:val="28"/>
                <w:szCs w:val="28"/>
              </w:rPr>
            </w:pPr>
            <w:r w:rsidRPr="004A4496">
              <w:rPr>
                <w:color w:val="000000"/>
                <w:sz w:val="28"/>
                <w:szCs w:val="28"/>
              </w:rPr>
              <w:t xml:space="preserve">2 </w:t>
            </w:r>
          </w:p>
        </w:tc>
        <w:tc>
          <w:tcPr>
            <w:tcW w:w="1134" w:type="dxa"/>
            <w:gridSpan w:val="4"/>
            <w:tcBorders>
              <w:top w:val="single" w:sz="3" w:space="0" w:color="000000"/>
              <w:left w:val="single" w:sz="6" w:space="0" w:color="000000"/>
              <w:bottom w:val="single" w:sz="3" w:space="0" w:color="000000"/>
              <w:right w:val="single" w:sz="6" w:space="0" w:color="000000"/>
            </w:tcBorders>
            <w:shd w:val="clear" w:color="auto" w:fill="auto"/>
          </w:tcPr>
          <w:p w:rsidR="00725F8F" w:rsidRPr="004A4496" w:rsidRDefault="001E1E10" w:rsidP="007E60E0">
            <w:pPr>
              <w:spacing w:line="259" w:lineRule="auto"/>
              <w:ind w:right="46"/>
              <w:jc w:val="center"/>
              <w:rPr>
                <w:color w:val="000000"/>
                <w:sz w:val="28"/>
                <w:szCs w:val="28"/>
              </w:rPr>
            </w:pPr>
            <w:r w:rsidRPr="004A4496">
              <w:rPr>
                <w:color w:val="000000"/>
                <w:sz w:val="28"/>
                <w:szCs w:val="28"/>
              </w:rPr>
              <w:t xml:space="preserve">2 </w:t>
            </w:r>
          </w:p>
        </w:tc>
        <w:tc>
          <w:tcPr>
            <w:tcW w:w="2557" w:type="dxa"/>
            <w:gridSpan w:val="2"/>
            <w:tcBorders>
              <w:top w:val="single" w:sz="3" w:space="0" w:color="000000"/>
              <w:left w:val="single" w:sz="6" w:space="0" w:color="000000"/>
              <w:bottom w:val="single" w:sz="3" w:space="0" w:color="000000"/>
              <w:right w:val="single" w:sz="3" w:space="0" w:color="000000"/>
            </w:tcBorders>
            <w:shd w:val="clear" w:color="auto" w:fill="auto"/>
          </w:tcPr>
          <w:p w:rsidR="00725F8F" w:rsidRPr="004A4496" w:rsidRDefault="001E1E10" w:rsidP="007E60E0">
            <w:pPr>
              <w:spacing w:line="259" w:lineRule="auto"/>
              <w:ind w:right="47"/>
              <w:jc w:val="center"/>
              <w:rPr>
                <w:color w:val="000000"/>
                <w:sz w:val="28"/>
                <w:szCs w:val="28"/>
              </w:rPr>
            </w:pPr>
            <w:r w:rsidRPr="004A4496">
              <w:rPr>
                <w:color w:val="000000"/>
                <w:sz w:val="28"/>
                <w:szCs w:val="28"/>
              </w:rPr>
              <w:t xml:space="preserve">3 </w:t>
            </w:r>
          </w:p>
        </w:tc>
        <w:tc>
          <w:tcPr>
            <w:tcW w:w="1713" w:type="dxa"/>
            <w:tcBorders>
              <w:top w:val="single" w:sz="3" w:space="0" w:color="000000"/>
              <w:left w:val="single" w:sz="3" w:space="0" w:color="000000"/>
              <w:bottom w:val="single" w:sz="3" w:space="0" w:color="000000"/>
              <w:right w:val="single" w:sz="6" w:space="0" w:color="000000"/>
            </w:tcBorders>
            <w:shd w:val="clear" w:color="auto" w:fill="auto"/>
          </w:tcPr>
          <w:p w:rsidR="00725F8F" w:rsidRPr="004A4496" w:rsidRDefault="001E1E10" w:rsidP="007E60E0">
            <w:pPr>
              <w:spacing w:line="259" w:lineRule="auto"/>
              <w:ind w:right="48"/>
              <w:jc w:val="center"/>
              <w:rPr>
                <w:color w:val="000000"/>
                <w:sz w:val="28"/>
                <w:szCs w:val="28"/>
              </w:rPr>
            </w:pPr>
            <w:r w:rsidRPr="004A4496">
              <w:rPr>
                <w:color w:val="000000"/>
                <w:sz w:val="28"/>
                <w:szCs w:val="28"/>
              </w:rPr>
              <w:t xml:space="preserve">4 </w:t>
            </w:r>
          </w:p>
        </w:tc>
        <w:tc>
          <w:tcPr>
            <w:tcW w:w="1276" w:type="dxa"/>
            <w:tcBorders>
              <w:top w:val="single" w:sz="3" w:space="0" w:color="000000"/>
              <w:left w:val="single" w:sz="6" w:space="0" w:color="000000"/>
              <w:bottom w:val="single" w:sz="3" w:space="0" w:color="000000"/>
              <w:right w:val="single" w:sz="6" w:space="0" w:color="000000"/>
            </w:tcBorders>
            <w:shd w:val="clear" w:color="auto" w:fill="auto"/>
          </w:tcPr>
          <w:p w:rsidR="00725F8F" w:rsidRPr="004A4496" w:rsidRDefault="001E1E10" w:rsidP="007E60E0">
            <w:pPr>
              <w:spacing w:line="259" w:lineRule="auto"/>
              <w:ind w:right="46"/>
              <w:jc w:val="center"/>
              <w:rPr>
                <w:color w:val="000000"/>
                <w:sz w:val="28"/>
                <w:szCs w:val="28"/>
              </w:rPr>
            </w:pPr>
            <w:r w:rsidRPr="004A4496">
              <w:rPr>
                <w:color w:val="000000"/>
                <w:sz w:val="28"/>
                <w:szCs w:val="28"/>
              </w:rPr>
              <w:t xml:space="preserve">4 </w:t>
            </w:r>
          </w:p>
        </w:tc>
      </w:tr>
      <w:tr w:rsidR="0060794E" w:rsidRPr="001E1E10" w:rsidTr="00176D3D">
        <w:trPr>
          <w:trHeight w:val="298"/>
        </w:trPr>
        <w:tc>
          <w:tcPr>
            <w:tcW w:w="568" w:type="dxa"/>
            <w:vMerge/>
            <w:tcBorders>
              <w:top w:val="nil"/>
              <w:left w:val="single" w:sz="6" w:space="0" w:color="000000"/>
              <w:bottom w:val="nil"/>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1701" w:type="dxa"/>
            <w:vMerge/>
            <w:tcBorders>
              <w:top w:val="nil"/>
              <w:left w:val="single" w:sz="6" w:space="0" w:color="000000"/>
              <w:bottom w:val="nil"/>
              <w:right w:val="single" w:sz="3" w:space="0" w:color="000000"/>
            </w:tcBorders>
            <w:shd w:val="clear" w:color="auto" w:fill="auto"/>
          </w:tcPr>
          <w:p w:rsidR="00593EB2" w:rsidRPr="004A4496" w:rsidRDefault="00593EB2" w:rsidP="007E60E0">
            <w:pPr>
              <w:spacing w:after="123" w:line="259" w:lineRule="auto"/>
              <w:rPr>
                <w:color w:val="000000"/>
                <w:sz w:val="28"/>
                <w:szCs w:val="28"/>
              </w:rPr>
            </w:pPr>
          </w:p>
        </w:tc>
        <w:tc>
          <w:tcPr>
            <w:tcW w:w="7229" w:type="dxa"/>
            <w:gridSpan w:val="9"/>
            <w:tcBorders>
              <w:top w:val="single" w:sz="3" w:space="0" w:color="000000"/>
              <w:left w:val="single" w:sz="3" w:space="0" w:color="000000"/>
              <w:bottom w:val="single" w:sz="3" w:space="0" w:color="000000"/>
              <w:right w:val="single" w:sz="6" w:space="0" w:color="000000"/>
            </w:tcBorders>
            <w:shd w:val="clear" w:color="auto" w:fill="auto"/>
          </w:tcPr>
          <w:p w:rsidR="00593EB2" w:rsidRPr="00725F8F" w:rsidRDefault="001E1E10" w:rsidP="007E60E0">
            <w:pPr>
              <w:spacing w:line="259" w:lineRule="auto"/>
              <w:ind w:right="45"/>
              <w:jc w:val="center"/>
              <w:rPr>
                <w:color w:val="000000"/>
                <w:sz w:val="28"/>
                <w:szCs w:val="28"/>
                <w:lang w:val="ru-RU"/>
              </w:rPr>
            </w:pPr>
            <w:r w:rsidRPr="00725F8F">
              <w:rPr>
                <w:color w:val="000000"/>
                <w:sz w:val="28"/>
                <w:szCs w:val="28"/>
                <w:lang w:val="ru-RU"/>
              </w:rPr>
              <w:t xml:space="preserve">Наполняемость групп (чел) </w:t>
            </w:r>
            <w:r w:rsidR="00725F8F">
              <w:rPr>
                <w:color w:val="000000"/>
                <w:sz w:val="28"/>
                <w:szCs w:val="28"/>
                <w:lang w:val="ru-RU"/>
              </w:rPr>
              <w:t>не менее</w:t>
            </w:r>
          </w:p>
        </w:tc>
      </w:tr>
      <w:tr w:rsidR="0060794E" w:rsidTr="00176D3D">
        <w:trPr>
          <w:trHeight w:val="576"/>
        </w:trPr>
        <w:tc>
          <w:tcPr>
            <w:tcW w:w="568" w:type="dxa"/>
            <w:vMerge/>
            <w:tcBorders>
              <w:top w:val="nil"/>
              <w:left w:val="single" w:sz="6" w:space="0" w:color="000000"/>
              <w:bottom w:val="single" w:sz="6" w:space="0" w:color="000000"/>
              <w:right w:val="single" w:sz="6" w:space="0" w:color="000000"/>
            </w:tcBorders>
            <w:shd w:val="clear" w:color="auto" w:fill="auto"/>
            <w:vAlign w:val="bottom"/>
          </w:tcPr>
          <w:p w:rsidR="00725F8F" w:rsidRPr="00725F8F" w:rsidRDefault="00725F8F" w:rsidP="007E60E0">
            <w:pPr>
              <w:spacing w:after="123" w:line="259" w:lineRule="auto"/>
              <w:rPr>
                <w:color w:val="000000"/>
                <w:sz w:val="28"/>
                <w:szCs w:val="28"/>
                <w:lang w:val="ru-RU"/>
              </w:rPr>
            </w:pPr>
          </w:p>
        </w:tc>
        <w:tc>
          <w:tcPr>
            <w:tcW w:w="1701" w:type="dxa"/>
            <w:vMerge/>
            <w:tcBorders>
              <w:top w:val="nil"/>
              <w:left w:val="single" w:sz="6" w:space="0" w:color="000000"/>
              <w:bottom w:val="single" w:sz="6" w:space="0" w:color="000000"/>
              <w:right w:val="single" w:sz="3" w:space="0" w:color="000000"/>
            </w:tcBorders>
            <w:shd w:val="clear" w:color="auto" w:fill="auto"/>
          </w:tcPr>
          <w:p w:rsidR="00725F8F" w:rsidRPr="00725F8F" w:rsidRDefault="00725F8F" w:rsidP="007E60E0">
            <w:pPr>
              <w:spacing w:after="123" w:line="259" w:lineRule="auto"/>
              <w:rPr>
                <w:color w:val="000000"/>
                <w:sz w:val="28"/>
                <w:szCs w:val="28"/>
                <w:lang w:val="ru-RU"/>
              </w:rPr>
            </w:pPr>
          </w:p>
        </w:tc>
        <w:tc>
          <w:tcPr>
            <w:tcW w:w="691" w:type="dxa"/>
            <w:gridSpan w:val="2"/>
            <w:tcBorders>
              <w:top w:val="single" w:sz="3" w:space="0" w:color="000000"/>
              <w:left w:val="single" w:sz="3" w:space="0" w:color="000000"/>
              <w:bottom w:val="single" w:sz="6" w:space="0" w:color="000000"/>
              <w:right w:val="single" w:sz="6" w:space="0" w:color="000000"/>
            </w:tcBorders>
            <w:shd w:val="clear" w:color="auto" w:fill="auto"/>
          </w:tcPr>
          <w:p w:rsidR="00725F8F" w:rsidRPr="004A4496" w:rsidRDefault="001E1E10" w:rsidP="00725F8F">
            <w:pPr>
              <w:spacing w:line="259" w:lineRule="auto"/>
              <w:jc w:val="center"/>
              <w:rPr>
                <w:color w:val="000000"/>
                <w:sz w:val="28"/>
                <w:szCs w:val="28"/>
                <w:lang w:val="ru-RU"/>
              </w:rPr>
            </w:pPr>
            <w:r w:rsidRPr="004A4496">
              <w:rPr>
                <w:color w:val="000000"/>
                <w:sz w:val="28"/>
                <w:szCs w:val="28"/>
                <w:lang w:val="ru-RU"/>
              </w:rPr>
              <w:t>1</w:t>
            </w:r>
            <w:r>
              <w:rPr>
                <w:color w:val="000000"/>
                <w:sz w:val="28"/>
                <w:szCs w:val="28"/>
                <w:lang w:val="ru-RU"/>
              </w:rPr>
              <w:t>0</w:t>
            </w:r>
          </w:p>
        </w:tc>
        <w:tc>
          <w:tcPr>
            <w:tcW w:w="992" w:type="dxa"/>
            <w:gridSpan w:val="3"/>
            <w:tcBorders>
              <w:top w:val="single" w:sz="3" w:space="0" w:color="000000"/>
              <w:left w:val="single" w:sz="3" w:space="0" w:color="000000"/>
              <w:bottom w:val="single" w:sz="6" w:space="0" w:color="000000"/>
              <w:right w:val="single" w:sz="6" w:space="0" w:color="000000"/>
            </w:tcBorders>
            <w:shd w:val="clear" w:color="auto" w:fill="auto"/>
          </w:tcPr>
          <w:p w:rsidR="00725F8F" w:rsidRPr="004A4496" w:rsidRDefault="001E1E10" w:rsidP="007E60E0">
            <w:pPr>
              <w:spacing w:line="259" w:lineRule="auto"/>
              <w:jc w:val="center"/>
              <w:rPr>
                <w:color w:val="000000"/>
                <w:sz w:val="28"/>
                <w:szCs w:val="28"/>
                <w:lang w:val="ru-RU"/>
              </w:rPr>
            </w:pPr>
            <w:r>
              <w:rPr>
                <w:color w:val="000000"/>
                <w:sz w:val="28"/>
                <w:szCs w:val="28"/>
                <w:lang w:val="ru-RU"/>
              </w:rPr>
              <w:t>8</w:t>
            </w:r>
          </w:p>
        </w:tc>
        <w:tc>
          <w:tcPr>
            <w:tcW w:w="2557" w:type="dxa"/>
            <w:gridSpan w:val="2"/>
            <w:tcBorders>
              <w:top w:val="single" w:sz="3" w:space="0" w:color="000000"/>
              <w:left w:val="single" w:sz="3" w:space="0" w:color="000000"/>
              <w:bottom w:val="single" w:sz="6" w:space="0" w:color="000000"/>
              <w:right w:val="single" w:sz="6" w:space="0" w:color="000000"/>
            </w:tcBorders>
            <w:shd w:val="clear" w:color="auto" w:fill="auto"/>
          </w:tcPr>
          <w:p w:rsidR="00725F8F" w:rsidRPr="004A4496" w:rsidRDefault="001E1E10" w:rsidP="00725F8F">
            <w:pPr>
              <w:spacing w:line="259" w:lineRule="auto"/>
              <w:jc w:val="center"/>
              <w:rPr>
                <w:color w:val="000000"/>
                <w:sz w:val="28"/>
                <w:szCs w:val="28"/>
                <w:lang w:val="ru-RU"/>
              </w:rPr>
            </w:pPr>
            <w:r>
              <w:rPr>
                <w:color w:val="000000"/>
                <w:sz w:val="28"/>
                <w:szCs w:val="28"/>
                <w:lang w:val="ru-RU"/>
              </w:rPr>
              <w:t>8</w:t>
            </w:r>
          </w:p>
        </w:tc>
        <w:tc>
          <w:tcPr>
            <w:tcW w:w="1713" w:type="dxa"/>
            <w:tcBorders>
              <w:top w:val="single" w:sz="3" w:space="0" w:color="000000"/>
              <w:left w:val="single" w:sz="3" w:space="0" w:color="000000"/>
              <w:bottom w:val="single" w:sz="6" w:space="0" w:color="000000"/>
              <w:right w:val="single" w:sz="6" w:space="0" w:color="000000"/>
            </w:tcBorders>
            <w:shd w:val="clear" w:color="auto" w:fill="auto"/>
          </w:tcPr>
          <w:p w:rsidR="00725F8F" w:rsidRPr="004A4496" w:rsidRDefault="001E1E10" w:rsidP="007E60E0">
            <w:pPr>
              <w:spacing w:line="259" w:lineRule="auto"/>
              <w:jc w:val="center"/>
              <w:rPr>
                <w:color w:val="000000"/>
                <w:sz w:val="28"/>
                <w:szCs w:val="28"/>
                <w:lang w:val="ru-RU"/>
              </w:rPr>
            </w:pPr>
            <w:r>
              <w:rPr>
                <w:color w:val="000000"/>
                <w:sz w:val="28"/>
                <w:szCs w:val="28"/>
                <w:lang w:val="ru-RU"/>
              </w:rPr>
              <w:t>4</w:t>
            </w:r>
          </w:p>
        </w:tc>
        <w:tc>
          <w:tcPr>
            <w:tcW w:w="1276" w:type="dxa"/>
            <w:tcBorders>
              <w:top w:val="single" w:sz="3" w:space="0" w:color="000000"/>
              <w:left w:val="single" w:sz="3" w:space="0" w:color="000000"/>
              <w:bottom w:val="single" w:sz="6" w:space="0" w:color="000000"/>
              <w:right w:val="single" w:sz="6" w:space="0" w:color="000000"/>
            </w:tcBorders>
            <w:shd w:val="clear" w:color="auto" w:fill="auto"/>
          </w:tcPr>
          <w:p w:rsidR="00725F8F" w:rsidRPr="004A4496" w:rsidRDefault="001E1E10" w:rsidP="00725F8F">
            <w:pPr>
              <w:spacing w:line="259" w:lineRule="auto"/>
              <w:jc w:val="center"/>
              <w:rPr>
                <w:color w:val="000000"/>
                <w:sz w:val="28"/>
                <w:szCs w:val="28"/>
                <w:lang w:val="ru-RU"/>
              </w:rPr>
            </w:pPr>
            <w:r>
              <w:rPr>
                <w:color w:val="000000"/>
                <w:sz w:val="28"/>
                <w:szCs w:val="28"/>
                <w:lang w:val="ru-RU"/>
              </w:rPr>
              <w:t>1</w:t>
            </w:r>
          </w:p>
        </w:tc>
      </w:tr>
      <w:tr w:rsidR="0060794E" w:rsidTr="00176D3D">
        <w:trPr>
          <w:trHeight w:val="329"/>
        </w:trPr>
        <w:tc>
          <w:tcPr>
            <w:tcW w:w="56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7"/>
              <w:jc w:val="center"/>
              <w:rPr>
                <w:color w:val="000000"/>
                <w:sz w:val="28"/>
                <w:szCs w:val="28"/>
              </w:rPr>
            </w:pPr>
            <w:r w:rsidRPr="004A4496">
              <w:rPr>
                <w:color w:val="000000"/>
                <w:sz w:val="28"/>
                <w:szCs w:val="28"/>
              </w:rPr>
              <w:t xml:space="preserve">1.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31"/>
              <w:rPr>
                <w:color w:val="000000"/>
                <w:sz w:val="28"/>
                <w:szCs w:val="28"/>
              </w:rPr>
            </w:pPr>
            <w:r w:rsidRPr="004A4496">
              <w:rPr>
                <w:color w:val="000000"/>
                <w:sz w:val="28"/>
                <w:szCs w:val="28"/>
              </w:rPr>
              <w:t xml:space="preserve">Физическая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99-124 </w:t>
            </w:r>
          </w:p>
        </w:tc>
        <w:tc>
          <w:tcPr>
            <w:tcW w:w="992" w:type="dxa"/>
            <w:gridSpan w:val="3"/>
            <w:tcBorders>
              <w:top w:val="single" w:sz="6" w:space="0" w:color="000000"/>
              <w:left w:val="single" w:sz="6" w:space="0" w:color="000000"/>
              <w:bottom w:val="single" w:sz="6" w:space="0" w:color="000000"/>
              <w:right w:val="single" w:sz="3" w:space="0" w:color="000000"/>
            </w:tcBorders>
            <w:shd w:val="clear" w:color="auto" w:fill="auto"/>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124-140 </w:t>
            </w:r>
          </w:p>
        </w:tc>
        <w:tc>
          <w:tcPr>
            <w:tcW w:w="1276" w:type="dxa"/>
            <w:tcBorders>
              <w:top w:val="single" w:sz="6" w:space="0" w:color="000000"/>
              <w:left w:val="single" w:sz="3"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160-180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200-202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166-200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120-144 </w:t>
            </w:r>
          </w:p>
        </w:tc>
      </w:tr>
      <w:tr w:rsidR="0060794E" w:rsidTr="00176D3D">
        <w:trPr>
          <w:trHeight w:val="574"/>
        </w:trPr>
        <w:tc>
          <w:tcPr>
            <w:tcW w:w="568" w:type="dxa"/>
            <w:vMerge/>
            <w:tcBorders>
              <w:top w:val="nil"/>
              <w:left w:val="single" w:sz="6" w:space="0" w:color="000000"/>
              <w:bottom w:val="nil"/>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31"/>
              <w:rPr>
                <w:color w:val="000000"/>
                <w:sz w:val="28"/>
                <w:szCs w:val="28"/>
              </w:rPr>
            </w:pPr>
            <w:r w:rsidRPr="004A4496">
              <w:rPr>
                <w:color w:val="000000"/>
                <w:sz w:val="28"/>
                <w:szCs w:val="28"/>
              </w:rPr>
              <w:t xml:space="preserve">Общая физическая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55-77 </w:t>
            </w:r>
          </w:p>
        </w:tc>
        <w:tc>
          <w:tcPr>
            <w:tcW w:w="992" w:type="dxa"/>
            <w:gridSpan w:val="3"/>
            <w:tcBorders>
              <w:top w:val="single" w:sz="6" w:space="0" w:color="000000"/>
              <w:left w:val="single" w:sz="6" w:space="0" w:color="000000"/>
              <w:bottom w:val="single" w:sz="6" w:space="0" w:color="000000"/>
              <w:right w:val="single" w:sz="3" w:space="0" w:color="000000"/>
            </w:tcBorders>
            <w:shd w:val="clear" w:color="auto" w:fill="auto"/>
            <w:vAlign w:val="center"/>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77-90 </w:t>
            </w:r>
          </w:p>
        </w:tc>
        <w:tc>
          <w:tcPr>
            <w:tcW w:w="1276" w:type="dxa"/>
            <w:tcBorders>
              <w:top w:val="single" w:sz="6" w:space="0" w:color="000000"/>
              <w:left w:val="single" w:sz="3"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80-90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90-90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66-84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50-60 </w:t>
            </w:r>
          </w:p>
        </w:tc>
      </w:tr>
      <w:tr w:rsidR="0060794E" w:rsidTr="00176D3D">
        <w:trPr>
          <w:trHeight w:val="2401"/>
        </w:trPr>
        <w:tc>
          <w:tcPr>
            <w:tcW w:w="568" w:type="dxa"/>
            <w:vMerge/>
            <w:tcBorders>
              <w:top w:val="nil"/>
              <w:left w:val="single" w:sz="6" w:space="0" w:color="000000"/>
              <w:bottom w:val="single" w:sz="6"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176D3D">
            <w:pPr>
              <w:spacing w:line="259" w:lineRule="auto"/>
              <w:ind w:left="31"/>
              <w:rPr>
                <w:color w:val="000000"/>
                <w:sz w:val="28"/>
                <w:szCs w:val="28"/>
              </w:rPr>
            </w:pPr>
            <w:r w:rsidRPr="004A4496">
              <w:rPr>
                <w:color w:val="000000"/>
                <w:sz w:val="28"/>
                <w:szCs w:val="28"/>
              </w:rPr>
              <w:t>Специальная  физическая подготовка</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44-47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47-50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80-90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110-112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100-116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70-84 </w:t>
            </w:r>
          </w:p>
        </w:tc>
      </w:tr>
      <w:tr w:rsidR="0060794E" w:rsidTr="00176D3D">
        <w:trPr>
          <w:trHeight w:val="1450"/>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7"/>
              <w:jc w:val="center"/>
              <w:rPr>
                <w:color w:val="000000"/>
                <w:sz w:val="28"/>
                <w:szCs w:val="28"/>
              </w:rPr>
            </w:pPr>
            <w:r w:rsidRPr="004A4496">
              <w:rPr>
                <w:color w:val="000000"/>
                <w:sz w:val="28"/>
                <w:szCs w:val="28"/>
              </w:rPr>
              <w:t xml:space="preserve">2.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31"/>
              <w:rPr>
                <w:color w:val="000000"/>
                <w:sz w:val="28"/>
                <w:szCs w:val="28"/>
              </w:rPr>
            </w:pPr>
            <w:r w:rsidRPr="004A4496">
              <w:rPr>
                <w:color w:val="000000"/>
                <w:sz w:val="28"/>
                <w:szCs w:val="28"/>
              </w:rPr>
              <w:t xml:space="preserve">Техническая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80-100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102-126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160-192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220-240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270-320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320-350 </w:t>
            </w:r>
          </w:p>
        </w:tc>
      </w:tr>
      <w:tr w:rsidR="0060794E" w:rsidTr="00176D3D">
        <w:trPr>
          <w:trHeight w:val="350"/>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7"/>
              <w:jc w:val="center"/>
              <w:rPr>
                <w:color w:val="000000"/>
                <w:sz w:val="28"/>
                <w:szCs w:val="28"/>
              </w:rPr>
            </w:pPr>
            <w:r w:rsidRPr="004A4496">
              <w:rPr>
                <w:color w:val="000000"/>
                <w:sz w:val="28"/>
                <w:szCs w:val="28"/>
              </w:rPr>
              <w:t xml:space="preserve">3.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31"/>
              <w:rPr>
                <w:color w:val="000000"/>
                <w:sz w:val="28"/>
                <w:szCs w:val="28"/>
              </w:rPr>
            </w:pPr>
            <w:r w:rsidRPr="004A4496">
              <w:rPr>
                <w:color w:val="000000"/>
                <w:sz w:val="28"/>
                <w:szCs w:val="28"/>
              </w:rPr>
              <w:t xml:space="preserve">Тактическая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2-8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8-25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50-60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80-90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120-150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170-180 </w:t>
            </w:r>
          </w:p>
        </w:tc>
      </w:tr>
      <w:tr w:rsidR="0060794E" w:rsidTr="00176D3D">
        <w:trPr>
          <w:trHeight w:val="571"/>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7"/>
              <w:jc w:val="center"/>
              <w:rPr>
                <w:color w:val="000000"/>
                <w:sz w:val="28"/>
                <w:szCs w:val="28"/>
              </w:rPr>
            </w:pPr>
            <w:r w:rsidRPr="004A4496">
              <w:rPr>
                <w:color w:val="000000"/>
                <w:sz w:val="28"/>
                <w:szCs w:val="28"/>
              </w:rPr>
              <w:t xml:space="preserve">4.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31"/>
              <w:rPr>
                <w:color w:val="000000"/>
                <w:sz w:val="28"/>
                <w:szCs w:val="28"/>
              </w:rPr>
            </w:pPr>
            <w:r w:rsidRPr="004A4496">
              <w:rPr>
                <w:color w:val="000000"/>
                <w:sz w:val="28"/>
                <w:szCs w:val="28"/>
              </w:rPr>
              <w:t xml:space="preserve">Психологическая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2-8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8-25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30-35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50-80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101-130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116-150 </w:t>
            </w:r>
          </w:p>
        </w:tc>
      </w:tr>
      <w:tr w:rsidR="0060794E" w:rsidTr="00176D3D">
        <w:trPr>
          <w:trHeight w:val="574"/>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7"/>
              <w:jc w:val="center"/>
              <w:rPr>
                <w:color w:val="000000"/>
                <w:sz w:val="28"/>
                <w:szCs w:val="28"/>
              </w:rPr>
            </w:pPr>
            <w:r w:rsidRPr="004A4496">
              <w:rPr>
                <w:color w:val="000000"/>
                <w:sz w:val="28"/>
                <w:szCs w:val="28"/>
              </w:rPr>
              <w:t xml:space="preserve">5.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31" w:right="9"/>
              <w:rPr>
                <w:color w:val="000000"/>
                <w:sz w:val="28"/>
                <w:szCs w:val="28"/>
              </w:rPr>
            </w:pPr>
            <w:r w:rsidRPr="004A4496">
              <w:rPr>
                <w:color w:val="000000"/>
                <w:sz w:val="28"/>
                <w:szCs w:val="28"/>
              </w:rPr>
              <w:t xml:space="preserve">Теоретическая подготовка </w:t>
            </w:r>
          </w:p>
        </w:tc>
        <w:tc>
          <w:tcPr>
            <w:tcW w:w="6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12-20 </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20-30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3"/>
              <w:jc w:val="center"/>
              <w:rPr>
                <w:color w:val="000000"/>
                <w:sz w:val="28"/>
                <w:szCs w:val="28"/>
              </w:rPr>
            </w:pPr>
            <w:r w:rsidRPr="004A4496">
              <w:rPr>
                <w:color w:val="000000"/>
                <w:sz w:val="28"/>
                <w:szCs w:val="28"/>
              </w:rPr>
              <w:t xml:space="preserve">30-30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40-45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6"/>
              <w:jc w:val="center"/>
              <w:rPr>
                <w:color w:val="000000"/>
                <w:sz w:val="28"/>
                <w:szCs w:val="28"/>
              </w:rPr>
            </w:pPr>
            <w:r w:rsidRPr="004A4496">
              <w:rPr>
                <w:color w:val="000000"/>
                <w:sz w:val="28"/>
                <w:szCs w:val="28"/>
              </w:rPr>
              <w:t xml:space="preserve">30-35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right="44"/>
              <w:jc w:val="center"/>
              <w:rPr>
                <w:color w:val="000000"/>
                <w:sz w:val="28"/>
                <w:szCs w:val="28"/>
              </w:rPr>
            </w:pPr>
            <w:r w:rsidRPr="004A4496">
              <w:rPr>
                <w:color w:val="000000"/>
                <w:sz w:val="28"/>
                <w:szCs w:val="28"/>
              </w:rPr>
              <w:t xml:space="preserve">40-80 </w:t>
            </w:r>
          </w:p>
        </w:tc>
      </w:tr>
      <w:tr w:rsidR="0060794E" w:rsidTr="00176D3D">
        <w:tblPrEx>
          <w:tblCellMar>
            <w:top w:w="25" w:type="dxa"/>
            <w:left w:w="0" w:type="dxa"/>
            <w:right w:w="51" w:type="dxa"/>
          </w:tblCellMar>
        </w:tblPrEx>
        <w:trPr>
          <w:trHeight w:val="576"/>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0"/>
              <w:jc w:val="center"/>
              <w:rPr>
                <w:color w:val="000000"/>
                <w:sz w:val="28"/>
                <w:szCs w:val="28"/>
              </w:rPr>
            </w:pPr>
            <w:r w:rsidRPr="004A4496">
              <w:rPr>
                <w:color w:val="000000"/>
                <w:sz w:val="28"/>
                <w:szCs w:val="28"/>
              </w:rPr>
              <w:lastRenderedPageBreak/>
              <w:t xml:space="preserve">6. </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114"/>
              <w:rPr>
                <w:color w:val="000000"/>
                <w:sz w:val="28"/>
                <w:szCs w:val="28"/>
              </w:rPr>
            </w:pPr>
            <w:r w:rsidRPr="004A4496">
              <w:rPr>
                <w:color w:val="000000"/>
                <w:sz w:val="28"/>
                <w:szCs w:val="28"/>
              </w:rPr>
              <w:t xml:space="preserve">Аттестация </w:t>
            </w:r>
          </w:p>
        </w:tc>
        <w:tc>
          <w:tcPr>
            <w:tcW w:w="691" w:type="dxa"/>
            <w:gridSpan w:val="2"/>
            <w:tcBorders>
              <w:top w:val="single" w:sz="6" w:space="0" w:color="000000"/>
              <w:left w:val="single" w:sz="6" w:space="0" w:color="000000"/>
              <w:bottom w:val="single" w:sz="6" w:space="0" w:color="000000"/>
              <w:right w:val="nil"/>
            </w:tcBorders>
            <w:shd w:val="clear" w:color="auto" w:fill="auto"/>
            <w:vAlign w:val="center"/>
          </w:tcPr>
          <w:p w:rsidR="00593EB2" w:rsidRPr="004A4496" w:rsidRDefault="001E1E10" w:rsidP="007E60E0">
            <w:pPr>
              <w:spacing w:line="259" w:lineRule="auto"/>
              <w:ind w:left="215"/>
              <w:jc w:val="center"/>
              <w:rPr>
                <w:color w:val="000000"/>
                <w:sz w:val="28"/>
                <w:szCs w:val="28"/>
              </w:rPr>
            </w:pPr>
            <w:r w:rsidRPr="004A4496">
              <w:rPr>
                <w:color w:val="000000"/>
                <w:sz w:val="28"/>
                <w:szCs w:val="28"/>
              </w:rPr>
              <w:t xml:space="preserve">6-6 </w:t>
            </w:r>
          </w:p>
        </w:tc>
        <w:tc>
          <w:tcPr>
            <w:tcW w:w="86" w:type="dxa"/>
            <w:tcBorders>
              <w:top w:val="single" w:sz="6" w:space="0" w:color="000000"/>
              <w:left w:val="nil"/>
              <w:bottom w:val="single" w:sz="6"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6-6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5"/>
              <w:jc w:val="center"/>
              <w:rPr>
                <w:color w:val="000000"/>
                <w:sz w:val="28"/>
                <w:szCs w:val="28"/>
              </w:rPr>
            </w:pPr>
            <w:r w:rsidRPr="004A4496">
              <w:rPr>
                <w:color w:val="000000"/>
                <w:sz w:val="28"/>
                <w:szCs w:val="28"/>
              </w:rPr>
              <w:t xml:space="preserve">16-16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16-30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24-30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24-30 </w:t>
            </w:r>
          </w:p>
        </w:tc>
      </w:tr>
      <w:tr w:rsidR="0060794E" w:rsidTr="00176D3D">
        <w:tblPrEx>
          <w:tblCellMar>
            <w:top w:w="25" w:type="dxa"/>
            <w:left w:w="0" w:type="dxa"/>
            <w:right w:w="51" w:type="dxa"/>
          </w:tblCellMar>
        </w:tblPrEx>
        <w:trPr>
          <w:trHeight w:val="571"/>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0"/>
              <w:jc w:val="center"/>
              <w:rPr>
                <w:color w:val="000000"/>
                <w:sz w:val="28"/>
                <w:szCs w:val="28"/>
              </w:rPr>
            </w:pPr>
            <w:r w:rsidRPr="004A4496">
              <w:rPr>
                <w:color w:val="000000"/>
                <w:sz w:val="28"/>
                <w:szCs w:val="28"/>
              </w:rPr>
              <w:t xml:space="preserve">7.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14"/>
              <w:rPr>
                <w:color w:val="000000"/>
                <w:sz w:val="28"/>
                <w:szCs w:val="28"/>
              </w:rPr>
            </w:pPr>
            <w:r w:rsidRPr="004A4496">
              <w:rPr>
                <w:color w:val="000000"/>
                <w:sz w:val="28"/>
                <w:szCs w:val="28"/>
              </w:rPr>
              <w:t xml:space="preserve">Соревновательная деятельность  </w:t>
            </w:r>
          </w:p>
        </w:tc>
        <w:tc>
          <w:tcPr>
            <w:tcW w:w="691" w:type="dxa"/>
            <w:gridSpan w:val="2"/>
            <w:tcBorders>
              <w:top w:val="single" w:sz="6" w:space="0" w:color="000000"/>
              <w:left w:val="single" w:sz="6" w:space="0" w:color="000000"/>
              <w:bottom w:val="single" w:sz="6" w:space="0" w:color="000000"/>
              <w:right w:val="nil"/>
            </w:tcBorders>
            <w:shd w:val="clear" w:color="auto" w:fill="auto"/>
            <w:vAlign w:val="center"/>
          </w:tcPr>
          <w:p w:rsidR="00593EB2" w:rsidRPr="004A4496" w:rsidRDefault="001E1E10" w:rsidP="007E60E0">
            <w:pPr>
              <w:spacing w:line="259" w:lineRule="auto"/>
              <w:ind w:left="215"/>
              <w:jc w:val="center"/>
              <w:rPr>
                <w:color w:val="000000"/>
                <w:sz w:val="28"/>
                <w:szCs w:val="28"/>
              </w:rPr>
            </w:pPr>
            <w:r w:rsidRPr="004A4496">
              <w:rPr>
                <w:color w:val="000000"/>
                <w:sz w:val="28"/>
                <w:szCs w:val="28"/>
              </w:rPr>
              <w:t xml:space="preserve">2-3 </w:t>
            </w:r>
          </w:p>
        </w:tc>
        <w:tc>
          <w:tcPr>
            <w:tcW w:w="86" w:type="dxa"/>
            <w:tcBorders>
              <w:top w:val="single" w:sz="6" w:space="0" w:color="000000"/>
              <w:left w:val="nil"/>
              <w:bottom w:val="single" w:sz="6"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3-5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5"/>
              <w:jc w:val="center"/>
              <w:rPr>
                <w:color w:val="000000"/>
                <w:sz w:val="28"/>
                <w:szCs w:val="28"/>
              </w:rPr>
            </w:pPr>
            <w:r w:rsidRPr="004A4496">
              <w:rPr>
                <w:color w:val="000000"/>
                <w:sz w:val="28"/>
                <w:szCs w:val="28"/>
              </w:rPr>
              <w:t xml:space="preserve">30-35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36-40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80-86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110-200 </w:t>
            </w:r>
          </w:p>
        </w:tc>
      </w:tr>
      <w:tr w:rsidR="0060794E" w:rsidTr="00176D3D">
        <w:tblPrEx>
          <w:tblCellMar>
            <w:top w:w="25" w:type="dxa"/>
            <w:left w:w="0" w:type="dxa"/>
            <w:right w:w="51" w:type="dxa"/>
          </w:tblCellMar>
        </w:tblPrEx>
        <w:trPr>
          <w:trHeight w:val="389"/>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0"/>
              <w:jc w:val="center"/>
              <w:rPr>
                <w:color w:val="000000"/>
                <w:sz w:val="28"/>
                <w:szCs w:val="28"/>
              </w:rPr>
            </w:pPr>
            <w:r w:rsidRPr="004A4496">
              <w:rPr>
                <w:color w:val="000000"/>
                <w:sz w:val="28"/>
                <w:szCs w:val="28"/>
              </w:rPr>
              <w:t xml:space="preserve">8.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14"/>
              <w:rPr>
                <w:color w:val="000000"/>
                <w:sz w:val="28"/>
                <w:szCs w:val="28"/>
              </w:rPr>
            </w:pPr>
            <w:r w:rsidRPr="004A4496">
              <w:rPr>
                <w:color w:val="000000"/>
                <w:sz w:val="28"/>
                <w:szCs w:val="28"/>
              </w:rPr>
              <w:t xml:space="preserve">Инструкторская практика </w:t>
            </w:r>
          </w:p>
        </w:tc>
        <w:tc>
          <w:tcPr>
            <w:tcW w:w="691" w:type="dxa"/>
            <w:gridSpan w:val="2"/>
            <w:tcBorders>
              <w:top w:val="single" w:sz="6" w:space="0" w:color="000000"/>
              <w:left w:val="single" w:sz="6" w:space="0" w:color="000000"/>
              <w:bottom w:val="single" w:sz="6" w:space="0" w:color="000000"/>
              <w:right w:val="nil"/>
            </w:tcBorders>
            <w:shd w:val="clear" w:color="auto" w:fill="auto"/>
          </w:tcPr>
          <w:p w:rsidR="00593EB2" w:rsidRPr="004A4496" w:rsidRDefault="001E1E10" w:rsidP="007E60E0">
            <w:pPr>
              <w:spacing w:line="259" w:lineRule="auto"/>
              <w:ind w:left="214"/>
              <w:jc w:val="center"/>
              <w:rPr>
                <w:color w:val="000000"/>
                <w:sz w:val="28"/>
                <w:szCs w:val="28"/>
              </w:rPr>
            </w:pPr>
            <w:r w:rsidRPr="004A4496">
              <w:rPr>
                <w:color w:val="000000"/>
                <w:sz w:val="28"/>
                <w:szCs w:val="28"/>
              </w:rPr>
              <w:t xml:space="preserve">0 </w:t>
            </w:r>
          </w:p>
        </w:tc>
        <w:tc>
          <w:tcPr>
            <w:tcW w:w="86" w:type="dxa"/>
            <w:tcBorders>
              <w:top w:val="single" w:sz="6" w:space="0" w:color="000000"/>
              <w:left w:val="nil"/>
              <w:bottom w:val="single" w:sz="6" w:space="0" w:color="000000"/>
              <w:right w:val="single" w:sz="6" w:space="0" w:color="000000"/>
            </w:tcBorders>
            <w:shd w:val="clear" w:color="auto" w:fill="auto"/>
            <w:vAlign w:val="bottom"/>
          </w:tcPr>
          <w:p w:rsidR="00593EB2" w:rsidRPr="004A4496" w:rsidRDefault="00593EB2" w:rsidP="007E60E0">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5"/>
              <w:jc w:val="center"/>
              <w:rPr>
                <w:color w:val="000000"/>
                <w:sz w:val="28"/>
                <w:szCs w:val="28"/>
              </w:rPr>
            </w:pPr>
            <w:r w:rsidRPr="004A4496">
              <w:rPr>
                <w:color w:val="000000"/>
                <w:sz w:val="28"/>
                <w:szCs w:val="28"/>
              </w:rPr>
              <w:t xml:space="preserve">15-20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20-20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17-20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35-60 </w:t>
            </w:r>
          </w:p>
        </w:tc>
      </w:tr>
      <w:tr w:rsidR="0060794E" w:rsidTr="00176D3D">
        <w:tblPrEx>
          <w:tblCellMar>
            <w:top w:w="25" w:type="dxa"/>
            <w:left w:w="0" w:type="dxa"/>
            <w:right w:w="51" w:type="dxa"/>
          </w:tblCellMar>
        </w:tblPrEx>
        <w:trPr>
          <w:trHeight w:val="389"/>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0"/>
              <w:jc w:val="center"/>
              <w:rPr>
                <w:color w:val="000000"/>
                <w:sz w:val="28"/>
                <w:szCs w:val="28"/>
              </w:rPr>
            </w:pPr>
            <w:r w:rsidRPr="004A4496">
              <w:rPr>
                <w:color w:val="000000"/>
                <w:sz w:val="28"/>
                <w:szCs w:val="28"/>
              </w:rPr>
              <w:t xml:space="preserve">9.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14"/>
              <w:rPr>
                <w:color w:val="000000"/>
                <w:sz w:val="28"/>
                <w:szCs w:val="28"/>
              </w:rPr>
            </w:pPr>
            <w:r w:rsidRPr="004A4496">
              <w:rPr>
                <w:color w:val="000000"/>
                <w:sz w:val="28"/>
                <w:szCs w:val="28"/>
              </w:rPr>
              <w:t xml:space="preserve">Судейская практика </w:t>
            </w:r>
          </w:p>
        </w:tc>
        <w:tc>
          <w:tcPr>
            <w:tcW w:w="691" w:type="dxa"/>
            <w:gridSpan w:val="2"/>
            <w:tcBorders>
              <w:top w:val="single" w:sz="6" w:space="0" w:color="000000"/>
              <w:left w:val="single" w:sz="6" w:space="0" w:color="000000"/>
              <w:bottom w:val="single" w:sz="6" w:space="0" w:color="000000"/>
              <w:right w:val="nil"/>
            </w:tcBorders>
            <w:shd w:val="clear" w:color="auto" w:fill="auto"/>
          </w:tcPr>
          <w:p w:rsidR="00593EB2" w:rsidRPr="004A4496" w:rsidRDefault="001E1E10" w:rsidP="007E60E0">
            <w:pPr>
              <w:spacing w:line="259" w:lineRule="auto"/>
              <w:ind w:left="214"/>
              <w:jc w:val="center"/>
              <w:rPr>
                <w:color w:val="000000"/>
                <w:sz w:val="28"/>
                <w:szCs w:val="28"/>
              </w:rPr>
            </w:pPr>
            <w:r w:rsidRPr="004A4496">
              <w:rPr>
                <w:color w:val="000000"/>
                <w:sz w:val="28"/>
                <w:szCs w:val="28"/>
              </w:rPr>
              <w:t xml:space="preserve">0 </w:t>
            </w:r>
          </w:p>
        </w:tc>
        <w:tc>
          <w:tcPr>
            <w:tcW w:w="86" w:type="dxa"/>
            <w:tcBorders>
              <w:top w:val="single" w:sz="6" w:space="0" w:color="000000"/>
              <w:left w:val="nil"/>
              <w:bottom w:val="single" w:sz="6"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5"/>
              <w:jc w:val="center"/>
              <w:rPr>
                <w:color w:val="000000"/>
                <w:sz w:val="28"/>
                <w:szCs w:val="28"/>
              </w:rPr>
            </w:pPr>
            <w:r w:rsidRPr="004A4496">
              <w:rPr>
                <w:color w:val="000000"/>
                <w:sz w:val="28"/>
                <w:szCs w:val="28"/>
              </w:rPr>
              <w:t xml:space="preserve">15-20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20-23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17-20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30-60 </w:t>
            </w:r>
          </w:p>
        </w:tc>
      </w:tr>
      <w:tr w:rsidR="0060794E" w:rsidTr="005A3314">
        <w:tblPrEx>
          <w:tblCellMar>
            <w:top w:w="25" w:type="dxa"/>
            <w:left w:w="0" w:type="dxa"/>
            <w:right w:w="51" w:type="dxa"/>
          </w:tblCellMar>
        </w:tblPrEx>
        <w:trPr>
          <w:trHeight w:val="572"/>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125"/>
              <w:rPr>
                <w:color w:val="000000"/>
                <w:sz w:val="28"/>
                <w:szCs w:val="28"/>
              </w:rPr>
            </w:pPr>
            <w:r w:rsidRPr="004A4496">
              <w:rPr>
                <w:color w:val="000000"/>
                <w:sz w:val="28"/>
                <w:szCs w:val="28"/>
              </w:rPr>
              <w:t xml:space="preserve">10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14"/>
              <w:rPr>
                <w:color w:val="000000"/>
                <w:sz w:val="28"/>
                <w:szCs w:val="28"/>
              </w:rPr>
            </w:pPr>
            <w:r w:rsidRPr="004A4496">
              <w:rPr>
                <w:color w:val="000000"/>
                <w:sz w:val="28"/>
                <w:szCs w:val="28"/>
              </w:rPr>
              <w:t xml:space="preserve">Восстановительные мероприятия </w:t>
            </w:r>
          </w:p>
        </w:tc>
        <w:tc>
          <w:tcPr>
            <w:tcW w:w="691" w:type="dxa"/>
            <w:gridSpan w:val="2"/>
            <w:tcBorders>
              <w:top w:val="single" w:sz="6" w:space="0" w:color="000000"/>
              <w:left w:val="single" w:sz="6" w:space="0" w:color="000000"/>
              <w:bottom w:val="single" w:sz="6" w:space="0" w:color="000000"/>
              <w:right w:val="nil"/>
            </w:tcBorders>
            <w:shd w:val="clear" w:color="auto" w:fill="auto"/>
            <w:vAlign w:val="center"/>
          </w:tcPr>
          <w:p w:rsidR="00593EB2" w:rsidRPr="004A4496" w:rsidRDefault="001E1E10" w:rsidP="007E60E0">
            <w:pPr>
              <w:spacing w:line="259" w:lineRule="auto"/>
              <w:ind w:left="215"/>
              <w:jc w:val="center"/>
              <w:rPr>
                <w:color w:val="000000"/>
                <w:sz w:val="28"/>
                <w:szCs w:val="28"/>
              </w:rPr>
            </w:pPr>
            <w:r w:rsidRPr="004A4496">
              <w:rPr>
                <w:color w:val="000000"/>
                <w:sz w:val="28"/>
                <w:szCs w:val="28"/>
              </w:rPr>
              <w:t xml:space="preserve">4-6 </w:t>
            </w:r>
          </w:p>
        </w:tc>
        <w:tc>
          <w:tcPr>
            <w:tcW w:w="86" w:type="dxa"/>
            <w:tcBorders>
              <w:top w:val="single" w:sz="6" w:space="0" w:color="000000"/>
              <w:left w:val="nil"/>
              <w:bottom w:val="single" w:sz="6"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6-12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5"/>
              <w:jc w:val="center"/>
              <w:rPr>
                <w:color w:val="000000"/>
                <w:sz w:val="28"/>
                <w:szCs w:val="28"/>
              </w:rPr>
            </w:pPr>
            <w:r w:rsidRPr="004A4496">
              <w:rPr>
                <w:color w:val="000000"/>
                <w:sz w:val="28"/>
                <w:szCs w:val="28"/>
              </w:rPr>
              <w:t xml:space="preserve">30-35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35-40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80-100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109-144 </w:t>
            </w:r>
          </w:p>
        </w:tc>
      </w:tr>
      <w:tr w:rsidR="0060794E" w:rsidTr="005A3314">
        <w:tblPrEx>
          <w:tblCellMar>
            <w:top w:w="25" w:type="dxa"/>
            <w:left w:w="0" w:type="dxa"/>
            <w:right w:w="51" w:type="dxa"/>
          </w:tblCellMar>
        </w:tblPrEx>
        <w:trPr>
          <w:trHeight w:val="571"/>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101"/>
              <w:rPr>
                <w:color w:val="000000"/>
                <w:sz w:val="28"/>
                <w:szCs w:val="28"/>
              </w:rPr>
            </w:pPr>
            <w:r w:rsidRPr="004A4496">
              <w:rPr>
                <w:color w:val="000000"/>
                <w:sz w:val="28"/>
                <w:szCs w:val="28"/>
              </w:rPr>
              <w:t xml:space="preserve">11.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14"/>
              <w:rPr>
                <w:color w:val="000000"/>
                <w:sz w:val="28"/>
                <w:szCs w:val="28"/>
              </w:rPr>
            </w:pPr>
            <w:r w:rsidRPr="004A4496">
              <w:rPr>
                <w:color w:val="000000"/>
                <w:sz w:val="28"/>
                <w:szCs w:val="28"/>
              </w:rPr>
              <w:t xml:space="preserve">Медицинское обследование </w:t>
            </w:r>
          </w:p>
        </w:tc>
        <w:tc>
          <w:tcPr>
            <w:tcW w:w="691" w:type="dxa"/>
            <w:gridSpan w:val="2"/>
            <w:tcBorders>
              <w:top w:val="single" w:sz="6" w:space="0" w:color="000000"/>
              <w:left w:val="single" w:sz="6" w:space="0" w:color="000000"/>
              <w:bottom w:val="single" w:sz="6" w:space="0" w:color="000000"/>
              <w:right w:val="nil"/>
            </w:tcBorders>
            <w:shd w:val="clear" w:color="auto" w:fill="auto"/>
            <w:vAlign w:val="center"/>
          </w:tcPr>
          <w:p w:rsidR="00593EB2" w:rsidRPr="004A4496" w:rsidRDefault="001E1E10" w:rsidP="007E60E0">
            <w:pPr>
              <w:spacing w:line="259" w:lineRule="auto"/>
              <w:ind w:left="215"/>
              <w:jc w:val="center"/>
              <w:rPr>
                <w:color w:val="000000"/>
                <w:sz w:val="28"/>
                <w:szCs w:val="28"/>
              </w:rPr>
            </w:pPr>
            <w:r w:rsidRPr="004A4496">
              <w:rPr>
                <w:color w:val="000000"/>
                <w:sz w:val="28"/>
                <w:szCs w:val="28"/>
              </w:rPr>
              <w:t xml:space="preserve">4-6 </w:t>
            </w:r>
          </w:p>
        </w:tc>
        <w:tc>
          <w:tcPr>
            <w:tcW w:w="86" w:type="dxa"/>
            <w:tcBorders>
              <w:top w:val="single" w:sz="6" w:space="0" w:color="000000"/>
              <w:left w:val="nil"/>
              <w:bottom w:val="single" w:sz="6"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4-6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5"/>
              <w:jc w:val="center"/>
              <w:rPr>
                <w:color w:val="000000"/>
                <w:sz w:val="28"/>
                <w:szCs w:val="28"/>
              </w:rPr>
            </w:pPr>
            <w:r w:rsidRPr="004A4496">
              <w:rPr>
                <w:color w:val="000000"/>
                <w:sz w:val="28"/>
                <w:szCs w:val="28"/>
              </w:rPr>
              <w:t xml:space="preserve">8-8 </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8-8 </w:t>
            </w:r>
          </w:p>
        </w:tc>
        <w:tc>
          <w:tcPr>
            <w:tcW w:w="1713"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6-8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15-40 </w:t>
            </w:r>
          </w:p>
        </w:tc>
      </w:tr>
      <w:tr w:rsidR="0060794E" w:rsidTr="005A3314">
        <w:tblPrEx>
          <w:tblCellMar>
            <w:top w:w="25" w:type="dxa"/>
            <w:left w:w="0" w:type="dxa"/>
            <w:right w:w="51" w:type="dxa"/>
          </w:tblCellMar>
        </w:tblPrEx>
        <w:trPr>
          <w:trHeight w:val="413"/>
        </w:trPr>
        <w:tc>
          <w:tcPr>
            <w:tcW w:w="2269" w:type="dxa"/>
            <w:gridSpan w:val="2"/>
            <w:tcBorders>
              <w:top w:val="single" w:sz="6" w:space="0" w:color="000000"/>
              <w:left w:val="single" w:sz="6" w:space="0" w:color="000000"/>
              <w:bottom w:val="single" w:sz="3" w:space="0" w:color="000000"/>
              <w:right w:val="nil"/>
            </w:tcBorders>
            <w:shd w:val="clear" w:color="auto" w:fill="auto"/>
          </w:tcPr>
          <w:p w:rsidR="00593EB2" w:rsidRPr="004A4496" w:rsidRDefault="00593EB2" w:rsidP="007E60E0">
            <w:pPr>
              <w:spacing w:after="123" w:line="259" w:lineRule="auto"/>
              <w:rPr>
                <w:color w:val="000000"/>
                <w:sz w:val="28"/>
                <w:szCs w:val="28"/>
              </w:rPr>
            </w:pPr>
          </w:p>
        </w:tc>
        <w:tc>
          <w:tcPr>
            <w:tcW w:w="691" w:type="dxa"/>
            <w:gridSpan w:val="2"/>
            <w:tcBorders>
              <w:top w:val="single" w:sz="6" w:space="0" w:color="000000"/>
              <w:left w:val="nil"/>
              <w:bottom w:val="single" w:sz="3" w:space="0" w:color="000000"/>
              <w:right w:val="nil"/>
            </w:tcBorders>
            <w:shd w:val="clear" w:color="auto" w:fill="auto"/>
          </w:tcPr>
          <w:p w:rsidR="00593EB2" w:rsidRPr="004A4496" w:rsidRDefault="00593EB2" w:rsidP="007E60E0">
            <w:pPr>
              <w:spacing w:after="123" w:line="259" w:lineRule="auto"/>
              <w:rPr>
                <w:color w:val="000000"/>
                <w:sz w:val="28"/>
                <w:szCs w:val="28"/>
              </w:rPr>
            </w:pPr>
          </w:p>
        </w:tc>
        <w:tc>
          <w:tcPr>
            <w:tcW w:w="3549" w:type="dxa"/>
            <w:gridSpan w:val="5"/>
            <w:tcBorders>
              <w:top w:val="single" w:sz="6" w:space="0" w:color="000000"/>
              <w:left w:val="nil"/>
              <w:bottom w:val="single" w:sz="3" w:space="0" w:color="000000"/>
              <w:right w:val="nil"/>
            </w:tcBorders>
            <w:shd w:val="clear" w:color="auto" w:fill="auto"/>
          </w:tcPr>
          <w:p w:rsidR="00593EB2" w:rsidRPr="004A4496" w:rsidRDefault="001E1E10" w:rsidP="007E60E0">
            <w:pPr>
              <w:spacing w:line="259" w:lineRule="auto"/>
              <w:rPr>
                <w:color w:val="000000"/>
                <w:sz w:val="28"/>
                <w:szCs w:val="28"/>
              </w:rPr>
            </w:pPr>
            <w:r w:rsidRPr="004A4496">
              <w:rPr>
                <w:color w:val="000000"/>
                <w:sz w:val="28"/>
                <w:szCs w:val="28"/>
              </w:rPr>
              <w:t xml:space="preserve">Вариативная часть, формируемая Организацией: </w:t>
            </w:r>
          </w:p>
        </w:tc>
        <w:tc>
          <w:tcPr>
            <w:tcW w:w="1713" w:type="dxa"/>
            <w:tcBorders>
              <w:top w:val="single" w:sz="6" w:space="0" w:color="000000"/>
              <w:left w:val="nil"/>
              <w:bottom w:val="single" w:sz="3" w:space="0" w:color="000000"/>
              <w:right w:val="nil"/>
            </w:tcBorders>
            <w:shd w:val="clear" w:color="auto" w:fill="auto"/>
          </w:tcPr>
          <w:p w:rsidR="00593EB2" w:rsidRPr="004A4496" w:rsidRDefault="00593EB2" w:rsidP="007E60E0">
            <w:pPr>
              <w:spacing w:after="123" w:line="259" w:lineRule="auto"/>
              <w:rPr>
                <w:color w:val="000000"/>
                <w:sz w:val="28"/>
                <w:szCs w:val="28"/>
              </w:rPr>
            </w:pPr>
          </w:p>
        </w:tc>
        <w:tc>
          <w:tcPr>
            <w:tcW w:w="1276" w:type="dxa"/>
            <w:tcBorders>
              <w:top w:val="single" w:sz="6" w:space="0" w:color="000000"/>
              <w:left w:val="nil"/>
              <w:bottom w:val="single" w:sz="3"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r>
      <w:tr w:rsidR="0060794E" w:rsidTr="005A3314">
        <w:tblPrEx>
          <w:tblCellMar>
            <w:top w:w="25" w:type="dxa"/>
            <w:left w:w="0" w:type="dxa"/>
            <w:right w:w="51" w:type="dxa"/>
          </w:tblCellMar>
        </w:tblPrEx>
        <w:trPr>
          <w:trHeight w:val="904"/>
        </w:trPr>
        <w:tc>
          <w:tcPr>
            <w:tcW w:w="568" w:type="dxa"/>
            <w:tcBorders>
              <w:top w:val="single" w:sz="3"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01"/>
              <w:rPr>
                <w:color w:val="000000"/>
                <w:sz w:val="28"/>
                <w:szCs w:val="28"/>
              </w:rPr>
            </w:pPr>
            <w:r w:rsidRPr="004A4496">
              <w:rPr>
                <w:color w:val="000000"/>
                <w:sz w:val="28"/>
                <w:szCs w:val="28"/>
              </w:rPr>
              <w:t xml:space="preserve">12. </w:t>
            </w:r>
          </w:p>
        </w:tc>
        <w:tc>
          <w:tcPr>
            <w:tcW w:w="1701" w:type="dxa"/>
            <w:tcBorders>
              <w:top w:val="single" w:sz="3"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14"/>
              <w:rPr>
                <w:color w:val="000000"/>
                <w:sz w:val="28"/>
                <w:szCs w:val="28"/>
              </w:rPr>
            </w:pPr>
            <w:r w:rsidRPr="004A4496">
              <w:rPr>
                <w:color w:val="000000"/>
                <w:sz w:val="28"/>
                <w:szCs w:val="28"/>
              </w:rPr>
              <w:t xml:space="preserve">Самоподготовка </w:t>
            </w:r>
          </w:p>
        </w:tc>
        <w:tc>
          <w:tcPr>
            <w:tcW w:w="691" w:type="dxa"/>
            <w:gridSpan w:val="2"/>
            <w:tcBorders>
              <w:top w:val="single" w:sz="3" w:space="0" w:color="000000"/>
              <w:left w:val="single" w:sz="6" w:space="0" w:color="000000"/>
              <w:bottom w:val="single" w:sz="6" w:space="0" w:color="000000"/>
              <w:right w:val="nil"/>
            </w:tcBorders>
            <w:shd w:val="clear" w:color="auto" w:fill="auto"/>
          </w:tcPr>
          <w:p w:rsidR="00593EB2" w:rsidRPr="004A4496" w:rsidRDefault="001E1E10" w:rsidP="007E60E0">
            <w:pPr>
              <w:spacing w:line="259" w:lineRule="auto"/>
              <w:ind w:left="215"/>
              <w:jc w:val="center"/>
              <w:rPr>
                <w:color w:val="000000"/>
                <w:sz w:val="28"/>
                <w:szCs w:val="28"/>
              </w:rPr>
            </w:pPr>
            <w:r w:rsidRPr="004A4496">
              <w:rPr>
                <w:color w:val="000000"/>
                <w:sz w:val="28"/>
                <w:szCs w:val="28"/>
              </w:rPr>
              <w:t xml:space="preserve">23-31 </w:t>
            </w:r>
          </w:p>
        </w:tc>
        <w:tc>
          <w:tcPr>
            <w:tcW w:w="141" w:type="dxa"/>
            <w:gridSpan w:val="2"/>
            <w:tcBorders>
              <w:top w:val="single" w:sz="3" w:space="0" w:color="000000"/>
              <w:left w:val="nil"/>
              <w:bottom w:val="single" w:sz="6"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851" w:type="dxa"/>
            <w:tcBorders>
              <w:top w:val="single" w:sz="3"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31-41 </w:t>
            </w:r>
          </w:p>
        </w:tc>
        <w:tc>
          <w:tcPr>
            <w:tcW w:w="1276" w:type="dxa"/>
            <w:tcBorders>
              <w:top w:val="single" w:sz="3"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5"/>
              <w:jc w:val="center"/>
              <w:rPr>
                <w:color w:val="000000"/>
                <w:sz w:val="28"/>
                <w:szCs w:val="28"/>
              </w:rPr>
            </w:pPr>
            <w:r w:rsidRPr="004A4496">
              <w:rPr>
                <w:color w:val="000000"/>
                <w:sz w:val="28"/>
                <w:szCs w:val="28"/>
              </w:rPr>
              <w:t xml:space="preserve">60-72 </w:t>
            </w:r>
          </w:p>
        </w:tc>
        <w:tc>
          <w:tcPr>
            <w:tcW w:w="1281" w:type="dxa"/>
            <w:tcBorders>
              <w:top w:val="single" w:sz="3"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83-93 </w:t>
            </w:r>
          </w:p>
        </w:tc>
        <w:tc>
          <w:tcPr>
            <w:tcW w:w="1713" w:type="dxa"/>
            <w:tcBorders>
              <w:top w:val="single" w:sz="3"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104-124 </w:t>
            </w:r>
          </w:p>
        </w:tc>
        <w:tc>
          <w:tcPr>
            <w:tcW w:w="1276" w:type="dxa"/>
            <w:tcBorders>
              <w:top w:val="single" w:sz="3"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124-166 </w:t>
            </w:r>
          </w:p>
        </w:tc>
      </w:tr>
      <w:tr w:rsidR="0060794E" w:rsidTr="005A3314">
        <w:tblPrEx>
          <w:tblCellMar>
            <w:top w:w="25" w:type="dxa"/>
            <w:left w:w="0" w:type="dxa"/>
            <w:right w:w="51" w:type="dxa"/>
          </w:tblCellMar>
        </w:tblPrEx>
        <w:trPr>
          <w:trHeight w:val="1376"/>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01"/>
              <w:rPr>
                <w:color w:val="000000"/>
                <w:sz w:val="28"/>
                <w:szCs w:val="28"/>
              </w:rPr>
            </w:pPr>
            <w:r w:rsidRPr="004A4496">
              <w:rPr>
                <w:color w:val="000000"/>
                <w:sz w:val="28"/>
                <w:szCs w:val="28"/>
              </w:rPr>
              <w:t xml:space="preserve">13.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14"/>
              <w:rPr>
                <w:color w:val="000000"/>
                <w:sz w:val="28"/>
                <w:szCs w:val="28"/>
              </w:rPr>
            </w:pPr>
            <w:r w:rsidRPr="004A4496">
              <w:rPr>
                <w:color w:val="000000"/>
                <w:sz w:val="28"/>
                <w:szCs w:val="28"/>
              </w:rPr>
              <w:t xml:space="preserve">Интегральная подготовка </w:t>
            </w:r>
          </w:p>
        </w:tc>
        <w:tc>
          <w:tcPr>
            <w:tcW w:w="691" w:type="dxa"/>
            <w:gridSpan w:val="2"/>
            <w:tcBorders>
              <w:top w:val="single" w:sz="6" w:space="0" w:color="000000"/>
              <w:left w:val="single" w:sz="6" w:space="0" w:color="000000"/>
              <w:bottom w:val="single" w:sz="6" w:space="0" w:color="000000"/>
              <w:right w:val="nil"/>
            </w:tcBorders>
            <w:shd w:val="clear" w:color="auto" w:fill="auto"/>
          </w:tcPr>
          <w:p w:rsidR="00593EB2" w:rsidRPr="004A4496" w:rsidRDefault="001E1E10" w:rsidP="007E60E0">
            <w:pPr>
              <w:spacing w:line="259" w:lineRule="auto"/>
              <w:ind w:left="214"/>
              <w:jc w:val="center"/>
              <w:rPr>
                <w:color w:val="000000"/>
                <w:sz w:val="28"/>
                <w:szCs w:val="28"/>
              </w:rPr>
            </w:pPr>
            <w:r w:rsidRPr="004A4496">
              <w:rPr>
                <w:color w:val="000000"/>
                <w:sz w:val="28"/>
                <w:szCs w:val="28"/>
              </w:rPr>
              <w:t xml:space="preserve">0 </w:t>
            </w:r>
          </w:p>
        </w:tc>
        <w:tc>
          <w:tcPr>
            <w:tcW w:w="141" w:type="dxa"/>
            <w:gridSpan w:val="2"/>
            <w:tcBorders>
              <w:top w:val="single" w:sz="6" w:space="0" w:color="000000"/>
              <w:left w:val="nil"/>
              <w:bottom w:val="single" w:sz="6"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0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5"/>
              <w:jc w:val="center"/>
              <w:rPr>
                <w:color w:val="000000"/>
                <w:sz w:val="28"/>
                <w:szCs w:val="28"/>
              </w:rPr>
            </w:pPr>
            <w:r w:rsidRPr="004A4496">
              <w:rPr>
                <w:color w:val="000000"/>
                <w:sz w:val="28"/>
                <w:szCs w:val="28"/>
              </w:rPr>
              <w:t xml:space="preserve">20-25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24-25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25-25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35-60 </w:t>
            </w:r>
          </w:p>
        </w:tc>
      </w:tr>
      <w:tr w:rsidR="0060794E" w:rsidTr="005A3314">
        <w:tblPrEx>
          <w:tblCellMar>
            <w:top w:w="25" w:type="dxa"/>
            <w:left w:w="0" w:type="dxa"/>
            <w:right w:w="51" w:type="dxa"/>
          </w:tblCellMar>
        </w:tblPrEx>
        <w:trPr>
          <w:trHeight w:val="427"/>
        </w:trPr>
        <w:tc>
          <w:tcPr>
            <w:tcW w:w="2269" w:type="dxa"/>
            <w:gridSpan w:val="2"/>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143"/>
              <w:rPr>
                <w:color w:val="000000"/>
                <w:sz w:val="28"/>
                <w:szCs w:val="28"/>
                <w:lang w:val="ru-RU"/>
              </w:rPr>
            </w:pPr>
            <w:r w:rsidRPr="004A4496">
              <w:rPr>
                <w:color w:val="000000"/>
                <w:sz w:val="28"/>
                <w:szCs w:val="28"/>
                <w:lang w:val="ru-RU"/>
              </w:rPr>
              <w:t xml:space="preserve">Общее количество часов в год </w:t>
            </w:r>
          </w:p>
        </w:tc>
        <w:tc>
          <w:tcPr>
            <w:tcW w:w="691" w:type="dxa"/>
            <w:gridSpan w:val="2"/>
            <w:tcBorders>
              <w:top w:val="single" w:sz="6" w:space="0" w:color="000000"/>
              <w:left w:val="single" w:sz="6" w:space="0" w:color="000000"/>
              <w:bottom w:val="single" w:sz="6" w:space="0" w:color="000000"/>
              <w:right w:val="nil"/>
            </w:tcBorders>
            <w:shd w:val="clear" w:color="auto" w:fill="auto"/>
          </w:tcPr>
          <w:p w:rsidR="00593EB2" w:rsidRPr="004A4496" w:rsidRDefault="001E1E10" w:rsidP="007E60E0">
            <w:pPr>
              <w:spacing w:line="259" w:lineRule="auto"/>
              <w:ind w:left="380"/>
              <w:rPr>
                <w:color w:val="000000"/>
                <w:sz w:val="28"/>
                <w:szCs w:val="28"/>
              </w:rPr>
            </w:pPr>
            <w:r w:rsidRPr="004A4496">
              <w:rPr>
                <w:color w:val="000000"/>
                <w:sz w:val="28"/>
                <w:szCs w:val="28"/>
              </w:rPr>
              <w:t xml:space="preserve">234-312 </w:t>
            </w:r>
          </w:p>
        </w:tc>
        <w:tc>
          <w:tcPr>
            <w:tcW w:w="141" w:type="dxa"/>
            <w:gridSpan w:val="2"/>
            <w:tcBorders>
              <w:top w:val="single" w:sz="6" w:space="0" w:color="000000"/>
              <w:left w:val="nil"/>
              <w:bottom w:val="single" w:sz="6" w:space="0" w:color="000000"/>
              <w:right w:val="single" w:sz="6" w:space="0" w:color="000000"/>
            </w:tcBorders>
            <w:shd w:val="clear" w:color="auto" w:fill="auto"/>
          </w:tcPr>
          <w:p w:rsidR="00593EB2" w:rsidRPr="004A4496" w:rsidRDefault="00593EB2" w:rsidP="007E60E0">
            <w:pPr>
              <w:spacing w:after="123" w:line="259" w:lineRule="auto"/>
              <w:rPr>
                <w:color w:val="000000"/>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312-416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5"/>
              <w:jc w:val="center"/>
              <w:rPr>
                <w:color w:val="000000"/>
                <w:sz w:val="28"/>
                <w:szCs w:val="28"/>
              </w:rPr>
            </w:pPr>
            <w:r w:rsidRPr="004A4496">
              <w:rPr>
                <w:color w:val="000000"/>
                <w:sz w:val="28"/>
                <w:szCs w:val="28"/>
              </w:rPr>
              <w:t xml:space="preserve">624-728 </w:t>
            </w:r>
          </w:p>
        </w:tc>
        <w:tc>
          <w:tcPr>
            <w:tcW w:w="1281"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832-936 </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1"/>
              <w:jc w:val="center"/>
              <w:rPr>
                <w:color w:val="000000"/>
                <w:sz w:val="28"/>
                <w:szCs w:val="28"/>
              </w:rPr>
            </w:pPr>
            <w:r w:rsidRPr="004A4496">
              <w:rPr>
                <w:color w:val="000000"/>
                <w:sz w:val="28"/>
                <w:szCs w:val="28"/>
              </w:rPr>
              <w:t xml:space="preserve">1040-1248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rsidR="00593EB2" w:rsidRPr="004A4496" w:rsidRDefault="001E1E10" w:rsidP="007E60E0">
            <w:pPr>
              <w:spacing w:line="259" w:lineRule="auto"/>
              <w:ind w:left="53"/>
              <w:jc w:val="center"/>
              <w:rPr>
                <w:color w:val="000000"/>
                <w:sz w:val="28"/>
                <w:szCs w:val="28"/>
              </w:rPr>
            </w:pPr>
            <w:r w:rsidRPr="004A4496">
              <w:rPr>
                <w:color w:val="000000"/>
                <w:sz w:val="28"/>
                <w:szCs w:val="28"/>
              </w:rPr>
              <w:t xml:space="preserve">1248-1664 </w:t>
            </w:r>
          </w:p>
        </w:tc>
      </w:tr>
    </w:tbl>
    <w:p w:rsidR="00FE673C" w:rsidRPr="004A4496" w:rsidRDefault="00FE673C" w:rsidP="00253F14">
      <w:pPr>
        <w:ind w:left="566"/>
        <w:jc w:val="both"/>
        <w:rPr>
          <w:color w:val="000000"/>
          <w:sz w:val="28"/>
          <w:szCs w:val="28"/>
          <w:lang w:val="ru-RU"/>
        </w:rPr>
      </w:pPr>
    </w:p>
    <w:p w:rsidR="00253F14" w:rsidRPr="004A4496" w:rsidRDefault="001E1E10" w:rsidP="008E1DB4">
      <w:pPr>
        <w:ind w:firstLine="142"/>
        <w:jc w:val="both"/>
        <w:rPr>
          <w:color w:val="000000"/>
          <w:sz w:val="28"/>
          <w:szCs w:val="28"/>
          <w:lang w:val="ru-RU"/>
        </w:rPr>
      </w:pPr>
      <w:r w:rsidRPr="004A4496">
        <w:rPr>
          <w:color w:val="000000"/>
          <w:sz w:val="28"/>
          <w:szCs w:val="28"/>
          <w:lang w:val="ru-RU"/>
        </w:rPr>
        <w:t>На каждом из этапов спортивной подготовки решаются определенные задачи:</w:t>
      </w:r>
    </w:p>
    <w:p w:rsidR="00FB62A1" w:rsidRDefault="00B37A9A" w:rsidP="008E1DB4">
      <w:pPr>
        <w:ind w:firstLine="142"/>
        <w:jc w:val="both"/>
        <w:rPr>
          <w:color w:val="000000"/>
          <w:sz w:val="28"/>
          <w:szCs w:val="28"/>
          <w:lang w:val="ru-RU"/>
        </w:rPr>
      </w:pPr>
      <w:r w:rsidRPr="004A4496">
        <w:rPr>
          <w:color w:val="000000"/>
          <w:sz w:val="28"/>
          <w:szCs w:val="28"/>
          <w:lang w:val="ru-RU"/>
        </w:rPr>
        <w:t xml:space="preserve">       </w:t>
      </w:r>
      <w:r w:rsidR="00925287" w:rsidRPr="004A4496">
        <w:rPr>
          <w:color w:val="000000"/>
          <w:sz w:val="28"/>
          <w:szCs w:val="28"/>
          <w:lang w:val="ru-RU"/>
        </w:rPr>
        <w:t xml:space="preserve">1. </w:t>
      </w:r>
      <w:r w:rsidR="001E1E10" w:rsidRPr="004A4496">
        <w:rPr>
          <w:color w:val="000000"/>
          <w:sz w:val="28"/>
          <w:szCs w:val="28"/>
          <w:lang w:val="ru-RU"/>
        </w:rPr>
        <w:t xml:space="preserve">Одним из важнейших вопросов планирования тренировочного процесса в боксе на этапе начальной подготовки является распределение программного материала в многолетнюю подготовку, по периодам и этапам </w:t>
      </w:r>
      <w:r w:rsidR="001E1E10" w:rsidRPr="004A4496">
        <w:rPr>
          <w:color w:val="000000"/>
          <w:sz w:val="28"/>
          <w:szCs w:val="28"/>
          <w:lang w:val="ru-RU"/>
        </w:rPr>
        <w:lastRenderedPageBreak/>
        <w:t>годового цикла, а также дальнейшая детализация его по недельным циклам как основным структурным блокам и планах конспектах тренировочных занятий.</w:t>
      </w:r>
    </w:p>
    <w:p w:rsidR="008E7BC1" w:rsidRPr="004A4496" w:rsidRDefault="008E7BC1" w:rsidP="008E1DB4">
      <w:pPr>
        <w:ind w:firstLine="142"/>
        <w:jc w:val="both"/>
        <w:rPr>
          <w:color w:val="000000"/>
          <w:sz w:val="28"/>
          <w:szCs w:val="28"/>
          <w:lang w:val="ru-RU"/>
        </w:rPr>
      </w:pPr>
    </w:p>
    <w:p w:rsidR="00253F14" w:rsidRPr="004A4496" w:rsidRDefault="001E1E10" w:rsidP="008E1DB4">
      <w:pPr>
        <w:tabs>
          <w:tab w:val="center" w:pos="683"/>
          <w:tab w:val="center" w:pos="4737"/>
        </w:tabs>
        <w:ind w:firstLine="142"/>
        <w:rPr>
          <w:color w:val="000000"/>
          <w:sz w:val="28"/>
          <w:szCs w:val="28"/>
          <w:lang w:val="ru-RU"/>
        </w:rPr>
      </w:pPr>
      <w:r w:rsidRPr="004A4496">
        <w:rPr>
          <w:rFonts w:eastAsia="Calibri"/>
          <w:color w:val="000000"/>
          <w:sz w:val="28"/>
          <w:szCs w:val="28"/>
          <w:lang w:val="ru-RU"/>
        </w:rPr>
        <w:tab/>
      </w:r>
      <w:r w:rsidR="00925287" w:rsidRPr="004A4496">
        <w:rPr>
          <w:color w:val="000000"/>
          <w:sz w:val="28"/>
          <w:szCs w:val="28"/>
          <w:lang w:val="ru-RU"/>
        </w:rPr>
        <w:t>2.</w:t>
      </w:r>
      <w:r w:rsidRPr="004A4496">
        <w:rPr>
          <w:color w:val="000000"/>
          <w:sz w:val="28"/>
          <w:szCs w:val="28"/>
          <w:lang w:val="ru-RU"/>
        </w:rPr>
        <w:tab/>
      </w:r>
      <w:r w:rsidR="00925287" w:rsidRPr="004A4496">
        <w:rPr>
          <w:color w:val="000000"/>
          <w:sz w:val="28"/>
          <w:szCs w:val="28"/>
          <w:lang w:val="ru-RU"/>
        </w:rPr>
        <w:t>Н</w:t>
      </w:r>
      <w:r w:rsidRPr="004A4496">
        <w:rPr>
          <w:color w:val="000000"/>
          <w:sz w:val="28"/>
          <w:szCs w:val="28"/>
          <w:lang w:val="ru-RU"/>
        </w:rPr>
        <w:t xml:space="preserve">а </w:t>
      </w:r>
      <w:r w:rsidR="00B37A9A" w:rsidRPr="004A4496">
        <w:rPr>
          <w:color w:val="000000"/>
          <w:sz w:val="28"/>
          <w:szCs w:val="28"/>
          <w:lang w:val="ru-RU"/>
        </w:rPr>
        <w:t>учебно-</w:t>
      </w:r>
      <w:r w:rsidRPr="004A4496">
        <w:rPr>
          <w:color w:val="000000"/>
          <w:sz w:val="28"/>
          <w:szCs w:val="28"/>
          <w:lang w:val="ru-RU"/>
        </w:rPr>
        <w:t>тренировочном этапе (этапе спортивной специализации):</w:t>
      </w:r>
    </w:p>
    <w:p w:rsidR="00253F14" w:rsidRPr="004A4496" w:rsidRDefault="001E1E10" w:rsidP="008E1DB4">
      <w:pPr>
        <w:numPr>
          <w:ilvl w:val="0"/>
          <w:numId w:val="2"/>
        </w:numPr>
        <w:ind w:left="0" w:firstLine="142"/>
        <w:jc w:val="both"/>
        <w:rPr>
          <w:color w:val="000000"/>
          <w:sz w:val="28"/>
          <w:szCs w:val="28"/>
          <w:lang w:val="ru-RU"/>
        </w:rPr>
      </w:pPr>
      <w:r w:rsidRPr="004A4496">
        <w:rPr>
          <w:color w:val="000000"/>
          <w:sz w:val="28"/>
          <w:szCs w:val="28"/>
          <w:lang w:val="ru-RU"/>
        </w:rPr>
        <w:t>повышение уровня общей и специальной физической, технической, тактической и психологической подготовки;</w:t>
      </w:r>
    </w:p>
    <w:p w:rsidR="00253F14" w:rsidRPr="004A4496" w:rsidRDefault="001E1E10" w:rsidP="008E1DB4">
      <w:pPr>
        <w:numPr>
          <w:ilvl w:val="0"/>
          <w:numId w:val="2"/>
        </w:numPr>
        <w:ind w:left="0" w:firstLine="142"/>
        <w:jc w:val="both"/>
        <w:rPr>
          <w:color w:val="000000"/>
          <w:sz w:val="28"/>
          <w:szCs w:val="28"/>
          <w:lang w:val="ru-RU"/>
        </w:rPr>
      </w:pPr>
      <w:r w:rsidRPr="004A4496">
        <w:rPr>
          <w:color w:val="000000"/>
          <w:sz w:val="28"/>
          <w:szCs w:val="28"/>
          <w:lang w:val="ru-RU"/>
        </w:rPr>
        <w:t>приобретение соревновательного опыта на официальных спортивных соревнованиях по боксу;</w:t>
      </w:r>
    </w:p>
    <w:p w:rsidR="00253F14" w:rsidRPr="004A4496" w:rsidRDefault="001E1E10" w:rsidP="008E1DB4">
      <w:pPr>
        <w:numPr>
          <w:ilvl w:val="0"/>
          <w:numId w:val="2"/>
        </w:numPr>
        <w:ind w:left="0" w:firstLine="142"/>
        <w:jc w:val="both"/>
        <w:rPr>
          <w:color w:val="000000"/>
          <w:sz w:val="28"/>
          <w:szCs w:val="28"/>
          <w:lang w:val="ru-RU"/>
        </w:rPr>
      </w:pPr>
      <w:r w:rsidRPr="004A4496">
        <w:rPr>
          <w:color w:val="000000"/>
          <w:sz w:val="28"/>
          <w:szCs w:val="28"/>
          <w:lang w:val="ru-RU"/>
        </w:rPr>
        <w:t>формирование мотивации для занятий боксом;</w:t>
      </w:r>
    </w:p>
    <w:p w:rsidR="00253F14" w:rsidRPr="004A4496" w:rsidRDefault="001E1E10" w:rsidP="008E1DB4">
      <w:pPr>
        <w:numPr>
          <w:ilvl w:val="0"/>
          <w:numId w:val="2"/>
        </w:numPr>
        <w:ind w:left="0" w:firstLine="142"/>
        <w:jc w:val="both"/>
        <w:rPr>
          <w:color w:val="000000"/>
          <w:sz w:val="28"/>
          <w:szCs w:val="28"/>
        </w:rPr>
      </w:pPr>
      <w:r w:rsidRPr="004A4496">
        <w:rPr>
          <w:color w:val="000000"/>
          <w:sz w:val="28"/>
          <w:szCs w:val="28"/>
        </w:rPr>
        <w:t>укрепление здоровья спортсменов;</w:t>
      </w:r>
    </w:p>
    <w:p w:rsidR="00253F14" w:rsidRPr="004A4496" w:rsidRDefault="001E1E10" w:rsidP="008E1DB4">
      <w:pPr>
        <w:numPr>
          <w:ilvl w:val="0"/>
          <w:numId w:val="2"/>
        </w:numPr>
        <w:ind w:left="0" w:firstLine="142"/>
        <w:jc w:val="both"/>
        <w:rPr>
          <w:color w:val="000000"/>
          <w:sz w:val="28"/>
          <w:szCs w:val="28"/>
          <w:lang w:val="ru-RU"/>
        </w:rPr>
      </w:pPr>
      <w:r w:rsidRPr="004A4496">
        <w:rPr>
          <w:color w:val="000000"/>
          <w:sz w:val="28"/>
          <w:szCs w:val="28"/>
          <w:lang w:val="ru-RU"/>
        </w:rPr>
        <w:t>обучение базовой технике, сложным элементам и соединениям; -</w:t>
      </w:r>
      <w:r w:rsidRPr="004A4496">
        <w:rPr>
          <w:color w:val="000000"/>
          <w:sz w:val="28"/>
          <w:szCs w:val="28"/>
          <w:lang w:val="ru-RU"/>
        </w:rPr>
        <w:tab/>
        <w:t>воспитание морально-волевых, этических качеств.</w:t>
      </w:r>
    </w:p>
    <w:p w:rsidR="00253F14" w:rsidRPr="004A4496" w:rsidRDefault="001E1E10" w:rsidP="008E1DB4">
      <w:pPr>
        <w:tabs>
          <w:tab w:val="center" w:pos="683"/>
          <w:tab w:val="center" w:pos="4354"/>
        </w:tabs>
        <w:ind w:firstLine="142"/>
        <w:rPr>
          <w:color w:val="000000"/>
          <w:sz w:val="28"/>
          <w:szCs w:val="28"/>
          <w:lang w:val="ru-RU"/>
        </w:rPr>
      </w:pPr>
      <w:r w:rsidRPr="004A4496">
        <w:rPr>
          <w:rFonts w:eastAsia="Calibri"/>
          <w:color w:val="000000"/>
          <w:sz w:val="28"/>
          <w:szCs w:val="28"/>
          <w:lang w:val="ru-RU"/>
        </w:rPr>
        <w:tab/>
      </w:r>
      <w:r w:rsidR="00925287" w:rsidRPr="004A4496">
        <w:rPr>
          <w:color w:val="000000"/>
          <w:sz w:val="28"/>
          <w:szCs w:val="28"/>
          <w:lang w:val="ru-RU"/>
        </w:rPr>
        <w:t>3</w:t>
      </w:r>
      <w:r w:rsidRPr="004A4496">
        <w:rPr>
          <w:color w:val="000000"/>
          <w:sz w:val="28"/>
          <w:szCs w:val="28"/>
          <w:lang w:val="ru-RU"/>
        </w:rPr>
        <w:tab/>
        <w:t>на этапе совершенствования спортивного мастерства:</w:t>
      </w:r>
    </w:p>
    <w:p w:rsidR="00253F14" w:rsidRPr="004A4496" w:rsidRDefault="001E1E10" w:rsidP="008E1DB4">
      <w:pPr>
        <w:numPr>
          <w:ilvl w:val="0"/>
          <w:numId w:val="3"/>
        </w:numPr>
        <w:ind w:left="0" w:firstLine="142"/>
        <w:jc w:val="both"/>
        <w:rPr>
          <w:color w:val="000000"/>
          <w:sz w:val="28"/>
          <w:szCs w:val="28"/>
        </w:rPr>
      </w:pPr>
      <w:r w:rsidRPr="004A4496">
        <w:rPr>
          <w:color w:val="000000"/>
          <w:sz w:val="28"/>
          <w:szCs w:val="28"/>
        </w:rPr>
        <w:t>индивидуализация тренировочного процесса;</w:t>
      </w:r>
    </w:p>
    <w:p w:rsidR="00253F14" w:rsidRPr="004A4496" w:rsidRDefault="001E1E10" w:rsidP="008E1DB4">
      <w:pPr>
        <w:numPr>
          <w:ilvl w:val="0"/>
          <w:numId w:val="3"/>
        </w:numPr>
        <w:ind w:left="0" w:firstLine="142"/>
        <w:jc w:val="both"/>
        <w:rPr>
          <w:color w:val="000000"/>
          <w:sz w:val="28"/>
          <w:szCs w:val="28"/>
          <w:lang w:val="ru-RU"/>
        </w:rPr>
      </w:pPr>
      <w:r w:rsidRPr="004A4496">
        <w:rPr>
          <w:color w:val="000000"/>
          <w:sz w:val="28"/>
          <w:szCs w:val="28"/>
          <w:lang w:val="ru-RU"/>
        </w:rPr>
        <w:t>повышение функциональных возможностей организма спортсменов;</w:t>
      </w:r>
    </w:p>
    <w:p w:rsidR="00253F14" w:rsidRPr="004A4496" w:rsidRDefault="001E1E10" w:rsidP="008E1DB4">
      <w:pPr>
        <w:numPr>
          <w:ilvl w:val="0"/>
          <w:numId w:val="3"/>
        </w:numPr>
        <w:ind w:left="0" w:firstLine="142"/>
        <w:jc w:val="both"/>
        <w:rPr>
          <w:color w:val="000000"/>
          <w:sz w:val="28"/>
          <w:szCs w:val="28"/>
          <w:lang w:val="ru-RU"/>
        </w:rPr>
      </w:pPr>
      <w:r w:rsidRPr="004A4496">
        <w:rPr>
          <w:color w:val="000000"/>
          <w:sz w:val="28"/>
          <w:szCs w:val="28"/>
          <w:lang w:val="ru-RU"/>
        </w:rPr>
        <w:t>совершенствование общих и специальных физических качеств,</w:t>
      </w:r>
    </w:p>
    <w:p w:rsidR="00253F14" w:rsidRPr="004A4496" w:rsidRDefault="001E1E10" w:rsidP="008E1DB4">
      <w:pPr>
        <w:ind w:firstLine="142"/>
        <w:jc w:val="both"/>
        <w:rPr>
          <w:color w:val="000000"/>
          <w:sz w:val="28"/>
          <w:szCs w:val="28"/>
          <w:lang w:val="ru-RU"/>
        </w:rPr>
      </w:pPr>
      <w:r w:rsidRPr="004A4496">
        <w:rPr>
          <w:color w:val="000000"/>
          <w:sz w:val="28"/>
          <w:szCs w:val="28"/>
          <w:lang w:val="ru-RU"/>
        </w:rPr>
        <w:t>технической, тактической и психологической подготовки;</w:t>
      </w:r>
    </w:p>
    <w:p w:rsidR="00253F14" w:rsidRPr="004A4496" w:rsidRDefault="001E1E10" w:rsidP="008E1DB4">
      <w:pPr>
        <w:numPr>
          <w:ilvl w:val="0"/>
          <w:numId w:val="3"/>
        </w:numPr>
        <w:ind w:left="0" w:firstLine="142"/>
        <w:jc w:val="both"/>
        <w:rPr>
          <w:color w:val="000000"/>
          <w:sz w:val="28"/>
          <w:szCs w:val="28"/>
          <w:lang w:val="ru-RU"/>
        </w:rPr>
      </w:pPr>
      <w:r w:rsidRPr="004A4496">
        <w:rPr>
          <w:color w:val="000000"/>
          <w:sz w:val="28"/>
          <w:szCs w:val="28"/>
          <w:lang w:val="ru-RU"/>
        </w:rPr>
        <w:t>стабильность демонстрации высоких спортивных результатов на региональных и всероссийских официальных спортивных соревнованиях;</w:t>
      </w:r>
    </w:p>
    <w:p w:rsidR="00253F14" w:rsidRPr="004A4496" w:rsidRDefault="001E1E10" w:rsidP="008E1DB4">
      <w:pPr>
        <w:numPr>
          <w:ilvl w:val="0"/>
          <w:numId w:val="3"/>
        </w:numPr>
        <w:ind w:left="0" w:firstLine="142"/>
        <w:jc w:val="both"/>
        <w:rPr>
          <w:color w:val="000000"/>
          <w:sz w:val="28"/>
          <w:szCs w:val="28"/>
          <w:lang w:val="ru-RU"/>
        </w:rPr>
      </w:pPr>
      <w:r w:rsidRPr="004A4496">
        <w:rPr>
          <w:color w:val="000000"/>
          <w:sz w:val="28"/>
          <w:szCs w:val="28"/>
          <w:lang w:val="ru-RU"/>
        </w:rPr>
        <w:t>поддержание высокого уровня спортивной мотивации;</w:t>
      </w:r>
    </w:p>
    <w:p w:rsidR="00253F14" w:rsidRPr="004A4496" w:rsidRDefault="001E1E10" w:rsidP="008E1DB4">
      <w:pPr>
        <w:numPr>
          <w:ilvl w:val="0"/>
          <w:numId w:val="3"/>
        </w:numPr>
        <w:ind w:left="0" w:firstLine="142"/>
        <w:jc w:val="both"/>
        <w:rPr>
          <w:color w:val="000000"/>
          <w:sz w:val="28"/>
          <w:szCs w:val="28"/>
        </w:rPr>
      </w:pPr>
      <w:r w:rsidRPr="004A4496">
        <w:rPr>
          <w:color w:val="000000"/>
          <w:sz w:val="28"/>
          <w:szCs w:val="28"/>
        </w:rPr>
        <w:t>сохранение здоровья спортсменов;</w:t>
      </w:r>
    </w:p>
    <w:p w:rsidR="00253F14" w:rsidRPr="004A4496" w:rsidRDefault="001E1E10" w:rsidP="008E1DB4">
      <w:pPr>
        <w:numPr>
          <w:ilvl w:val="0"/>
          <w:numId w:val="3"/>
        </w:numPr>
        <w:ind w:left="0" w:firstLine="142"/>
        <w:jc w:val="both"/>
        <w:rPr>
          <w:color w:val="000000"/>
          <w:sz w:val="28"/>
          <w:szCs w:val="28"/>
        </w:rPr>
      </w:pPr>
      <w:r w:rsidRPr="004A4496">
        <w:rPr>
          <w:color w:val="000000"/>
          <w:sz w:val="28"/>
          <w:szCs w:val="28"/>
        </w:rPr>
        <w:t>дальнейшее совершенствование психологических качеств.</w:t>
      </w:r>
    </w:p>
    <w:p w:rsidR="00253F14" w:rsidRPr="004A4496" w:rsidRDefault="001E1E10" w:rsidP="008E1DB4">
      <w:pPr>
        <w:tabs>
          <w:tab w:val="center" w:pos="683"/>
          <w:tab w:val="center" w:pos="3697"/>
        </w:tabs>
        <w:ind w:firstLine="142"/>
        <w:rPr>
          <w:color w:val="000000"/>
          <w:sz w:val="28"/>
          <w:szCs w:val="28"/>
          <w:lang w:val="ru-RU"/>
        </w:rPr>
      </w:pPr>
      <w:r w:rsidRPr="004A4496">
        <w:rPr>
          <w:rFonts w:eastAsia="Calibri"/>
          <w:color w:val="000000"/>
          <w:sz w:val="28"/>
          <w:szCs w:val="28"/>
          <w:lang w:val="ru-RU"/>
        </w:rPr>
        <w:tab/>
      </w:r>
      <w:r w:rsidRPr="004A4496">
        <w:rPr>
          <w:color w:val="000000"/>
          <w:sz w:val="28"/>
          <w:szCs w:val="28"/>
          <w:lang w:val="ru-RU"/>
        </w:rPr>
        <w:t>3)</w:t>
      </w:r>
      <w:r w:rsidRPr="004A4496">
        <w:rPr>
          <w:color w:val="000000"/>
          <w:sz w:val="28"/>
          <w:szCs w:val="28"/>
          <w:lang w:val="ru-RU"/>
        </w:rPr>
        <w:tab/>
        <w:t>на этапе высшего спортивного мастерства:</w:t>
      </w:r>
    </w:p>
    <w:p w:rsidR="00253F14" w:rsidRDefault="001E1E10" w:rsidP="008E1DB4">
      <w:pPr>
        <w:numPr>
          <w:ilvl w:val="0"/>
          <w:numId w:val="4"/>
        </w:numPr>
        <w:ind w:firstLine="142"/>
        <w:jc w:val="both"/>
        <w:rPr>
          <w:color w:val="000000"/>
          <w:sz w:val="28"/>
          <w:szCs w:val="28"/>
          <w:lang w:val="ru-RU"/>
        </w:rPr>
      </w:pPr>
      <w:r w:rsidRPr="004A4496">
        <w:rPr>
          <w:color w:val="000000"/>
          <w:sz w:val="28"/>
          <w:szCs w:val="28"/>
          <w:lang w:val="ru-RU"/>
        </w:rPr>
        <w:t>достижение результатов уровня спортивных сборных команд  Российской Федерации;</w:t>
      </w:r>
    </w:p>
    <w:p w:rsidR="008E7BC1" w:rsidRPr="004A4496" w:rsidRDefault="008E7BC1" w:rsidP="008E1DB4">
      <w:pPr>
        <w:numPr>
          <w:ilvl w:val="0"/>
          <w:numId w:val="4"/>
        </w:numPr>
        <w:ind w:firstLine="142"/>
        <w:jc w:val="both"/>
        <w:rPr>
          <w:color w:val="000000"/>
          <w:sz w:val="28"/>
          <w:szCs w:val="28"/>
          <w:lang w:val="ru-RU"/>
        </w:rPr>
      </w:pPr>
    </w:p>
    <w:p w:rsidR="00253F14" w:rsidRPr="004A4496" w:rsidRDefault="001E1E10" w:rsidP="008E1DB4">
      <w:pPr>
        <w:numPr>
          <w:ilvl w:val="0"/>
          <w:numId w:val="4"/>
        </w:numPr>
        <w:ind w:firstLine="142"/>
        <w:jc w:val="both"/>
        <w:rPr>
          <w:color w:val="000000"/>
          <w:sz w:val="28"/>
          <w:szCs w:val="28"/>
          <w:lang w:val="ru-RU"/>
        </w:rPr>
      </w:pPr>
      <w:r w:rsidRPr="004A4496">
        <w:rPr>
          <w:color w:val="000000"/>
          <w:sz w:val="28"/>
          <w:szCs w:val="28"/>
          <w:lang w:val="ru-RU"/>
        </w:rPr>
        <w:t>стабильность высоких спортивных результатов во всероссийских и международных официальных спортивных соревнованиях.</w:t>
      </w:r>
    </w:p>
    <w:p w:rsidR="00253F14" w:rsidRDefault="001E1E10" w:rsidP="008E1DB4">
      <w:pPr>
        <w:ind w:firstLine="142"/>
        <w:jc w:val="both"/>
        <w:rPr>
          <w:color w:val="000000"/>
          <w:sz w:val="28"/>
          <w:szCs w:val="28"/>
          <w:lang w:val="ru-RU"/>
        </w:rPr>
      </w:pPr>
      <w:r w:rsidRPr="004A4496">
        <w:rPr>
          <w:color w:val="000000"/>
          <w:sz w:val="28"/>
          <w:szCs w:val="28"/>
          <w:lang w:val="ru-RU"/>
        </w:rPr>
        <w:t>Многолетняя подготовка боксеров осуществляется на основе следующих принципов:</w:t>
      </w:r>
    </w:p>
    <w:p w:rsidR="008E7BC1" w:rsidRPr="004A4496" w:rsidRDefault="008E7BC1" w:rsidP="008E1DB4">
      <w:pPr>
        <w:ind w:firstLine="142"/>
        <w:jc w:val="both"/>
        <w:rPr>
          <w:color w:val="000000"/>
          <w:sz w:val="28"/>
          <w:szCs w:val="28"/>
          <w:lang w:val="ru-RU"/>
        </w:rPr>
      </w:pPr>
    </w:p>
    <w:p w:rsidR="00253F14" w:rsidRPr="004A4496" w:rsidRDefault="001E1E10" w:rsidP="008E1DB4">
      <w:pPr>
        <w:numPr>
          <w:ilvl w:val="0"/>
          <w:numId w:val="5"/>
        </w:numPr>
        <w:ind w:firstLine="142"/>
        <w:jc w:val="both"/>
        <w:rPr>
          <w:color w:val="000000"/>
          <w:sz w:val="28"/>
          <w:szCs w:val="28"/>
          <w:lang w:val="ru-RU"/>
        </w:rPr>
      </w:pPr>
      <w:r w:rsidRPr="004A4496">
        <w:rPr>
          <w:color w:val="000000"/>
          <w:sz w:val="28"/>
          <w:szCs w:val="28"/>
          <w:lang w:val="ru-RU"/>
        </w:rPr>
        <w:t>комплексности, предусматривающего тесную взаимосвязь всех видов спортивной подготовки (теоретическую, техническую, тактическую, физическую, психологическую, методическую, соревновательную);</w:t>
      </w:r>
    </w:p>
    <w:p w:rsidR="00253F14" w:rsidRPr="004A4496" w:rsidRDefault="001E1E10" w:rsidP="008E1DB4">
      <w:pPr>
        <w:numPr>
          <w:ilvl w:val="0"/>
          <w:numId w:val="5"/>
        </w:numPr>
        <w:ind w:firstLine="142"/>
        <w:jc w:val="both"/>
        <w:rPr>
          <w:color w:val="000000"/>
          <w:sz w:val="28"/>
          <w:szCs w:val="28"/>
          <w:lang w:val="ru-RU"/>
        </w:rPr>
      </w:pPr>
      <w:r w:rsidRPr="004A4496">
        <w:rPr>
          <w:color w:val="000000"/>
          <w:sz w:val="28"/>
          <w:szCs w:val="28"/>
          <w:lang w:val="ru-RU"/>
        </w:rPr>
        <w:t>преемственности, определяющего последовательность освоения программного материала по этапам подготовки и соответствие его требованиям высшего спортивного мастерства;</w:t>
      </w:r>
    </w:p>
    <w:p w:rsidR="00253F14" w:rsidRPr="004A4496" w:rsidRDefault="001E1E10" w:rsidP="008E1DB4">
      <w:pPr>
        <w:numPr>
          <w:ilvl w:val="0"/>
          <w:numId w:val="5"/>
        </w:numPr>
        <w:ind w:firstLine="142"/>
        <w:jc w:val="both"/>
        <w:rPr>
          <w:color w:val="000000"/>
          <w:sz w:val="28"/>
          <w:szCs w:val="28"/>
          <w:lang w:val="ru-RU"/>
        </w:rPr>
      </w:pPr>
      <w:r w:rsidRPr="004A4496">
        <w:rPr>
          <w:color w:val="000000"/>
          <w:sz w:val="28"/>
          <w:szCs w:val="28"/>
          <w:lang w:val="ru-RU"/>
        </w:rPr>
        <w:t xml:space="preserve">вариативности, предусматривающего, в зависимости от этапа подготовки, учет индивидуальных особенностей спортсменов, варианты освоения программного материала, характеризующегося разнообразием средств, методов с использованием разных величин нагрузок для решения задач спортивной подготовки. </w:t>
      </w:r>
    </w:p>
    <w:p w:rsidR="00253F14" w:rsidRPr="004A4496" w:rsidRDefault="001E1E10" w:rsidP="008E1DB4">
      <w:pPr>
        <w:ind w:firstLine="142"/>
        <w:jc w:val="both"/>
        <w:rPr>
          <w:color w:val="000000"/>
          <w:sz w:val="28"/>
          <w:szCs w:val="28"/>
          <w:lang w:val="ru-RU"/>
        </w:rPr>
      </w:pPr>
      <w:r w:rsidRPr="004A4496">
        <w:rPr>
          <w:color w:val="000000"/>
          <w:sz w:val="28"/>
          <w:szCs w:val="28"/>
          <w:lang w:val="ru-RU"/>
        </w:rPr>
        <w:lastRenderedPageBreak/>
        <w:t xml:space="preserve">Цели и задачи многолетней подготовки определяются на основе характеристики спортсмена: </w:t>
      </w:r>
    </w:p>
    <w:p w:rsidR="00253F14" w:rsidRPr="004A4496" w:rsidRDefault="001E1E10" w:rsidP="008E1DB4">
      <w:pPr>
        <w:numPr>
          <w:ilvl w:val="0"/>
          <w:numId w:val="6"/>
        </w:numPr>
        <w:ind w:left="0" w:firstLine="142"/>
        <w:jc w:val="both"/>
        <w:rPr>
          <w:color w:val="000000"/>
          <w:sz w:val="28"/>
          <w:szCs w:val="28"/>
          <w:lang w:val="ru-RU"/>
        </w:rPr>
      </w:pPr>
      <w:r w:rsidRPr="004A4496">
        <w:rPr>
          <w:color w:val="000000"/>
          <w:sz w:val="28"/>
          <w:szCs w:val="28"/>
          <w:lang w:val="ru-RU"/>
        </w:rPr>
        <w:t>спортивно-технические показатели по этапам (годам);</w:t>
      </w:r>
    </w:p>
    <w:p w:rsidR="00253F14" w:rsidRPr="004A4496" w:rsidRDefault="001E1E10" w:rsidP="008E1DB4">
      <w:pPr>
        <w:numPr>
          <w:ilvl w:val="0"/>
          <w:numId w:val="6"/>
        </w:numPr>
        <w:ind w:left="0" w:firstLine="142"/>
        <w:jc w:val="both"/>
        <w:rPr>
          <w:color w:val="000000"/>
          <w:sz w:val="28"/>
          <w:szCs w:val="28"/>
        </w:rPr>
      </w:pPr>
      <w:r w:rsidRPr="004A4496">
        <w:rPr>
          <w:color w:val="000000"/>
          <w:sz w:val="28"/>
          <w:szCs w:val="28"/>
        </w:rPr>
        <w:t>планируются основные средства тренировки;</w:t>
      </w:r>
    </w:p>
    <w:p w:rsidR="00253F14" w:rsidRPr="004A4496" w:rsidRDefault="001E1E10" w:rsidP="008E1DB4">
      <w:pPr>
        <w:numPr>
          <w:ilvl w:val="0"/>
          <w:numId w:val="6"/>
        </w:numPr>
        <w:ind w:left="0" w:firstLine="142"/>
        <w:jc w:val="both"/>
        <w:rPr>
          <w:color w:val="000000"/>
          <w:sz w:val="28"/>
          <w:szCs w:val="28"/>
          <w:lang w:val="ru-RU"/>
        </w:rPr>
      </w:pPr>
      <w:r w:rsidRPr="004A4496">
        <w:rPr>
          <w:color w:val="000000"/>
          <w:sz w:val="28"/>
          <w:szCs w:val="28"/>
          <w:lang w:val="ru-RU"/>
        </w:rPr>
        <w:t>объем и интенсивность тренировочных нагрузок;</w:t>
      </w:r>
    </w:p>
    <w:p w:rsidR="00253F14" w:rsidRPr="004A4496" w:rsidRDefault="001E1E10" w:rsidP="008E1DB4">
      <w:pPr>
        <w:numPr>
          <w:ilvl w:val="0"/>
          <w:numId w:val="6"/>
        </w:numPr>
        <w:ind w:left="0" w:firstLine="142"/>
        <w:jc w:val="both"/>
        <w:rPr>
          <w:color w:val="000000"/>
          <w:sz w:val="28"/>
          <w:szCs w:val="28"/>
        </w:rPr>
      </w:pPr>
      <w:r w:rsidRPr="004A4496">
        <w:rPr>
          <w:color w:val="000000"/>
          <w:sz w:val="28"/>
          <w:szCs w:val="28"/>
        </w:rPr>
        <w:t>количество соревнований;</w:t>
      </w:r>
    </w:p>
    <w:p w:rsidR="00253F14" w:rsidRPr="004A4496" w:rsidRDefault="001E1E10" w:rsidP="008E1DB4">
      <w:pPr>
        <w:ind w:firstLine="142"/>
        <w:jc w:val="both"/>
        <w:rPr>
          <w:color w:val="000000"/>
          <w:sz w:val="28"/>
          <w:szCs w:val="28"/>
          <w:lang w:val="ru-RU"/>
        </w:rPr>
      </w:pPr>
      <w:r w:rsidRPr="004A4496">
        <w:rPr>
          <w:color w:val="000000"/>
          <w:sz w:val="28"/>
          <w:szCs w:val="28"/>
          <w:lang w:val="ru-RU"/>
        </w:rPr>
        <w:t>Отмечаются те стороны подготовленности спортсменов, на которых следует сосредоточить основное внимание, чтобы обеспечить выполнение запланированных показателей.</w:t>
      </w:r>
    </w:p>
    <w:p w:rsidR="00253F14" w:rsidRPr="004A4496" w:rsidRDefault="00B37A9A" w:rsidP="008E1DB4">
      <w:pPr>
        <w:ind w:firstLine="142"/>
        <w:jc w:val="both"/>
        <w:rPr>
          <w:color w:val="000000"/>
          <w:sz w:val="28"/>
          <w:szCs w:val="28"/>
          <w:lang w:val="ru-RU"/>
        </w:rPr>
      </w:pPr>
      <w:r w:rsidRPr="004A4496">
        <w:rPr>
          <w:color w:val="000000"/>
          <w:sz w:val="28"/>
          <w:szCs w:val="28"/>
          <w:lang w:val="ru-RU"/>
        </w:rPr>
        <w:t xml:space="preserve">       </w:t>
      </w:r>
      <w:r w:rsidR="001E1E10" w:rsidRPr="004A4496">
        <w:rPr>
          <w:color w:val="000000"/>
          <w:sz w:val="28"/>
          <w:szCs w:val="28"/>
          <w:lang w:val="ru-RU"/>
        </w:rPr>
        <w:t xml:space="preserve"> Групповой план содержит данные, намечающие перспективу и основные направления подготовки всей группы. В нем отражены тенденции к возрастанию требований к различным сторонам подготовки спортсменов, а конкретные показатели плана по годам должны соответствовать уровню  их развития  данной группы. </w:t>
      </w:r>
    </w:p>
    <w:p w:rsidR="00253F14" w:rsidRPr="004A4496" w:rsidRDefault="00B37A9A" w:rsidP="008E1DB4">
      <w:pPr>
        <w:ind w:firstLine="142"/>
        <w:jc w:val="both"/>
        <w:rPr>
          <w:color w:val="000000"/>
          <w:sz w:val="28"/>
          <w:szCs w:val="28"/>
          <w:lang w:val="ru-RU"/>
        </w:rPr>
      </w:pPr>
      <w:r w:rsidRPr="004A4496">
        <w:rPr>
          <w:color w:val="000000"/>
          <w:sz w:val="28"/>
          <w:szCs w:val="28"/>
          <w:lang w:val="ru-RU"/>
        </w:rPr>
        <w:t xml:space="preserve">       </w:t>
      </w:r>
      <w:r w:rsidR="001E1E10" w:rsidRPr="004A4496">
        <w:rPr>
          <w:color w:val="000000"/>
          <w:sz w:val="28"/>
          <w:szCs w:val="28"/>
          <w:lang w:val="ru-RU"/>
        </w:rPr>
        <w:t>Современное представление о планировании годичных циклов подготовки связано с ее определенной структурой, в которой выделяют: микроциклы, мезоциклы и макроциклы.</w:t>
      </w:r>
    </w:p>
    <w:p w:rsidR="00253F14" w:rsidRPr="004A4496" w:rsidRDefault="00B37A9A" w:rsidP="008E1DB4">
      <w:pPr>
        <w:ind w:firstLine="142"/>
        <w:jc w:val="both"/>
        <w:rPr>
          <w:color w:val="000000"/>
          <w:sz w:val="28"/>
          <w:szCs w:val="28"/>
          <w:lang w:val="ru-RU"/>
        </w:rPr>
      </w:pPr>
      <w:r w:rsidRPr="004A4496">
        <w:rPr>
          <w:color w:val="000000"/>
          <w:sz w:val="28"/>
          <w:szCs w:val="28"/>
          <w:lang w:val="ru-RU"/>
        </w:rPr>
        <w:t xml:space="preserve">       </w:t>
      </w:r>
      <w:r w:rsidR="001E1E10" w:rsidRPr="004A4496">
        <w:rPr>
          <w:color w:val="000000"/>
          <w:sz w:val="28"/>
          <w:szCs w:val="28"/>
          <w:lang w:val="ru-RU"/>
        </w:rPr>
        <w:t xml:space="preserve">Тренировочный процесс каждого года обучения состоит из трех периодов: подготовительного, соревновательного и переходного. Каждый период имеет свои цели и задачи, в соответствии с которыми применяют те или иные наиболее эффективные средства и методы тренировки. </w:t>
      </w:r>
    </w:p>
    <w:p w:rsidR="00253F14" w:rsidRPr="004A4496" w:rsidRDefault="00B37A9A" w:rsidP="008E1DB4">
      <w:pPr>
        <w:ind w:firstLine="142"/>
        <w:jc w:val="both"/>
        <w:rPr>
          <w:color w:val="000000"/>
          <w:sz w:val="28"/>
          <w:szCs w:val="28"/>
          <w:lang w:val="ru-RU"/>
        </w:rPr>
      </w:pPr>
      <w:r w:rsidRPr="004A4496">
        <w:rPr>
          <w:color w:val="000000"/>
          <w:sz w:val="28"/>
          <w:szCs w:val="28"/>
          <w:lang w:val="ru-RU"/>
        </w:rPr>
        <w:t xml:space="preserve">         </w:t>
      </w:r>
      <w:r w:rsidR="001E1E10" w:rsidRPr="004A4496">
        <w:rPr>
          <w:color w:val="000000"/>
          <w:sz w:val="28"/>
          <w:szCs w:val="28"/>
          <w:lang w:val="ru-RU"/>
        </w:rPr>
        <w:t xml:space="preserve">Продолжительность периодов зависит от состояния занимающихся и календаря соревнований. В зависимости от периода подготовки (переходный, подготовительный, соревновательный), начиная с тренировочных групп третьего года, недельная тренировочная нагрузка может увеличиваться или уменьшаться в пределах обще годового плана, определенного данной тренировочной группе.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годового учебного плана каждой группы был выполнен полностью. </w:t>
      </w:r>
    </w:p>
    <w:p w:rsidR="00253F14" w:rsidRPr="004A4496" w:rsidRDefault="00253F14" w:rsidP="00253F14">
      <w:pPr>
        <w:widowControl w:val="0"/>
        <w:pBdr>
          <w:left w:val="none" w:sz="0" w:space="1" w:color="000000"/>
        </w:pBdr>
        <w:autoSpaceDE w:val="0"/>
        <w:ind w:firstLine="709"/>
        <w:jc w:val="center"/>
        <w:rPr>
          <w:rFonts w:eastAsia="Calibri"/>
          <w:b/>
          <w:color w:val="000000"/>
          <w:sz w:val="28"/>
          <w:szCs w:val="28"/>
          <w:lang w:val="ru-RU"/>
        </w:rPr>
      </w:pPr>
    </w:p>
    <w:p w:rsidR="00B939CB" w:rsidRPr="004A4496" w:rsidRDefault="001E1E10" w:rsidP="00B939CB">
      <w:pPr>
        <w:widowControl w:val="0"/>
        <w:pBdr>
          <w:left w:val="none" w:sz="0" w:space="1" w:color="000000"/>
        </w:pBdr>
        <w:autoSpaceDE w:val="0"/>
        <w:ind w:firstLine="709"/>
        <w:jc w:val="center"/>
        <w:rPr>
          <w:rFonts w:eastAsia="Calibri"/>
          <w:b/>
          <w:color w:val="000000"/>
          <w:sz w:val="28"/>
          <w:szCs w:val="28"/>
          <w:lang w:val="ru-RU"/>
        </w:rPr>
      </w:pPr>
      <w:r w:rsidRPr="004A4496">
        <w:rPr>
          <w:rFonts w:eastAsia="Calibri"/>
          <w:b/>
          <w:color w:val="000000"/>
          <w:sz w:val="28"/>
          <w:szCs w:val="28"/>
          <w:lang w:val="ru-RU"/>
        </w:rPr>
        <w:t>Виды подготовки (ОФП, СФП, техническая, тактическая, теоретическая и психологическая).</w:t>
      </w:r>
    </w:p>
    <w:p w:rsidR="00597589" w:rsidRPr="004A4496" w:rsidRDefault="00597589" w:rsidP="00B939CB">
      <w:pPr>
        <w:widowControl w:val="0"/>
        <w:pBdr>
          <w:left w:val="none" w:sz="0" w:space="1" w:color="000000"/>
        </w:pBdr>
        <w:autoSpaceDE w:val="0"/>
        <w:ind w:firstLine="709"/>
        <w:jc w:val="center"/>
        <w:rPr>
          <w:rFonts w:eastAsia="Calibri"/>
          <w:b/>
          <w:color w:val="000000"/>
          <w:sz w:val="28"/>
          <w:szCs w:val="28"/>
          <w:lang w:val="ru-RU"/>
        </w:rPr>
      </w:pPr>
    </w:p>
    <w:p w:rsidR="000605FE" w:rsidRPr="004A4496" w:rsidRDefault="00B939CB" w:rsidP="008F41B7">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Соотношение видов спортивной подготовки в структуре тренировочного процесса на этапах спортивной подготовки по виду спорта бокс. Одной из главнейших частей подготовки спортсменов является физическая подготовка, направленная на развитие и воспитание основных двигательных качеств. Высших результатов добиваются, как правило, те спортсмены, которые всесторонне физически развиты.</w:t>
      </w:r>
    </w:p>
    <w:p w:rsidR="0044682B" w:rsidRPr="004A4496" w:rsidRDefault="0044682B" w:rsidP="008F41B7">
      <w:pPr>
        <w:widowControl w:val="0"/>
        <w:pBdr>
          <w:left w:val="none" w:sz="0" w:space="1" w:color="000000"/>
        </w:pBdr>
        <w:autoSpaceDE w:val="0"/>
        <w:ind w:firstLine="709"/>
        <w:jc w:val="both"/>
        <w:rPr>
          <w:rFonts w:eastAsia="Calibri"/>
          <w:color w:val="000000"/>
          <w:sz w:val="28"/>
          <w:szCs w:val="28"/>
          <w:lang w:val="ru-RU"/>
        </w:rPr>
      </w:pPr>
    </w:p>
    <w:p w:rsidR="000605FE" w:rsidRPr="004A4496" w:rsidRDefault="001E1E10" w:rsidP="000605FE">
      <w:pPr>
        <w:widowControl w:val="0"/>
        <w:pBdr>
          <w:left w:val="none" w:sz="0" w:space="1" w:color="000000"/>
        </w:pBdr>
        <w:autoSpaceDE w:val="0"/>
        <w:ind w:firstLine="709"/>
        <w:jc w:val="center"/>
        <w:rPr>
          <w:rFonts w:eastAsia="Calibri"/>
          <w:b/>
          <w:color w:val="000000"/>
          <w:sz w:val="28"/>
          <w:szCs w:val="28"/>
          <w:lang w:val="ru-RU"/>
        </w:rPr>
      </w:pPr>
      <w:r w:rsidRPr="004A4496">
        <w:rPr>
          <w:rFonts w:eastAsia="Calibri"/>
          <w:b/>
          <w:color w:val="000000"/>
          <w:sz w:val="28"/>
          <w:szCs w:val="28"/>
          <w:lang w:val="ru-RU"/>
        </w:rPr>
        <w:t>Общей физической подготовки (ОФП)</w:t>
      </w:r>
    </w:p>
    <w:p w:rsidR="000605FE" w:rsidRPr="004A4496" w:rsidRDefault="000605FE" w:rsidP="000605FE">
      <w:pPr>
        <w:widowControl w:val="0"/>
        <w:pBdr>
          <w:left w:val="none" w:sz="0" w:space="1" w:color="000000"/>
        </w:pBdr>
        <w:autoSpaceDE w:val="0"/>
        <w:ind w:firstLine="709"/>
        <w:jc w:val="center"/>
        <w:rPr>
          <w:rFonts w:eastAsia="Calibri"/>
          <w:color w:val="000000"/>
          <w:sz w:val="28"/>
          <w:szCs w:val="28"/>
          <w:lang w:val="ru-RU"/>
        </w:rPr>
      </w:pPr>
    </w:p>
    <w:p w:rsidR="000605FE" w:rsidRPr="004A4496" w:rsidRDefault="00B939CB" w:rsidP="008F41B7">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lastRenderedPageBreak/>
        <w:t xml:space="preserve">Целью общей физической подготовки (ОФП) является достижение высокой 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с учетом особенностей и требований легкоатлетической специализации. Основными средствами ОФП являются: общеразвивающие и гимнастические упражнения, ходьба, кроссовый бег, упражнения с отягощениями, элементы лыжного спорта, упражнения легкой атлетики, спортивные игры, подвижные игры, эстафеты, Физическая подготовка делится на общую и специальную подготовку и направлена на повышение общего уровня функциональных возможностей организма, разностороннее развитие необходимых физических качеств (быстрота, ловкость, сила, выносливость, гибкость). Удельный вес ОФП превышает объем упражнений по СФП.); </w:t>
      </w:r>
    </w:p>
    <w:p w:rsidR="000605FE" w:rsidRPr="004A4496" w:rsidRDefault="000605FE" w:rsidP="008F41B7">
      <w:pPr>
        <w:widowControl w:val="0"/>
        <w:pBdr>
          <w:left w:val="none" w:sz="0" w:space="1" w:color="000000"/>
        </w:pBdr>
        <w:autoSpaceDE w:val="0"/>
        <w:ind w:firstLine="709"/>
        <w:jc w:val="both"/>
        <w:rPr>
          <w:rFonts w:eastAsia="Calibri"/>
          <w:color w:val="000000"/>
          <w:sz w:val="28"/>
          <w:szCs w:val="28"/>
          <w:lang w:val="ru-RU"/>
        </w:rPr>
      </w:pPr>
    </w:p>
    <w:p w:rsidR="000605FE" w:rsidRPr="004A4496" w:rsidRDefault="001E1E10" w:rsidP="008F41B7">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r w:rsidR="00B939CB" w:rsidRPr="004A4496">
        <w:rPr>
          <w:rFonts w:eastAsia="Calibri"/>
          <w:b/>
          <w:color w:val="000000"/>
          <w:sz w:val="28"/>
          <w:szCs w:val="28"/>
          <w:lang w:val="ru-RU"/>
        </w:rPr>
        <w:t>Специальная физическая подготовка (СФП)</w:t>
      </w:r>
      <w:r w:rsidR="00B939CB" w:rsidRPr="004A4496">
        <w:rPr>
          <w:rFonts w:eastAsia="Calibri"/>
          <w:color w:val="000000"/>
          <w:sz w:val="28"/>
          <w:szCs w:val="28"/>
          <w:lang w:val="ru-RU"/>
        </w:rPr>
        <w:t xml:space="preserve"> </w:t>
      </w:r>
    </w:p>
    <w:p w:rsidR="000E0470" w:rsidRPr="004A4496" w:rsidRDefault="000E0470" w:rsidP="008F41B7">
      <w:pPr>
        <w:widowControl w:val="0"/>
        <w:pBdr>
          <w:left w:val="none" w:sz="0" w:space="1" w:color="000000"/>
        </w:pBdr>
        <w:autoSpaceDE w:val="0"/>
        <w:ind w:firstLine="709"/>
        <w:jc w:val="both"/>
        <w:rPr>
          <w:rFonts w:eastAsia="Calibri"/>
          <w:color w:val="000000"/>
          <w:sz w:val="28"/>
          <w:szCs w:val="28"/>
          <w:lang w:val="ru-RU"/>
        </w:rPr>
      </w:pPr>
    </w:p>
    <w:p w:rsidR="00B939CB" w:rsidRPr="004A4496" w:rsidRDefault="000605FE" w:rsidP="008F41B7">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Специальная физическая подготовка (СФП) </w:t>
      </w:r>
      <w:r w:rsidR="000E0470"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СФП включает упражнения, воздействие которых осуществляется на те мышечные группы, системы организма и механизмы энергообеспечения, которые определяют успех в спортивной подготовке. </w:t>
      </w:r>
    </w:p>
    <w:p w:rsidR="00597589" w:rsidRPr="004A4496" w:rsidRDefault="00597589" w:rsidP="008F41B7">
      <w:pPr>
        <w:widowControl w:val="0"/>
        <w:pBdr>
          <w:left w:val="none" w:sz="0" w:space="1" w:color="000000"/>
        </w:pBdr>
        <w:autoSpaceDE w:val="0"/>
        <w:ind w:firstLine="709"/>
        <w:jc w:val="both"/>
        <w:rPr>
          <w:rFonts w:eastAsia="Calibri"/>
          <w:color w:val="000000"/>
          <w:sz w:val="28"/>
          <w:szCs w:val="28"/>
          <w:lang w:val="ru-RU"/>
        </w:rPr>
      </w:pPr>
    </w:p>
    <w:p w:rsidR="008E7944" w:rsidRPr="004A4496" w:rsidRDefault="00B939CB" w:rsidP="00597589">
      <w:pPr>
        <w:widowControl w:val="0"/>
        <w:pBdr>
          <w:left w:val="none" w:sz="0" w:space="1" w:color="000000"/>
        </w:pBdr>
        <w:autoSpaceDE w:val="0"/>
        <w:ind w:firstLine="709"/>
        <w:jc w:val="center"/>
        <w:rPr>
          <w:rFonts w:eastAsia="Calibri"/>
          <w:b/>
          <w:color w:val="000000"/>
          <w:sz w:val="28"/>
          <w:szCs w:val="28"/>
          <w:lang w:val="ru-RU"/>
        </w:rPr>
      </w:pPr>
      <w:r w:rsidRPr="004A4496">
        <w:rPr>
          <w:rFonts w:eastAsia="Calibri"/>
          <w:b/>
          <w:color w:val="000000"/>
          <w:sz w:val="28"/>
          <w:szCs w:val="28"/>
          <w:lang w:val="ru-RU"/>
        </w:rPr>
        <w:t>Специальная физическая подготовка направлена на:</w:t>
      </w:r>
    </w:p>
    <w:p w:rsidR="00597589" w:rsidRPr="004A4496" w:rsidRDefault="00597589" w:rsidP="008F41B7">
      <w:pPr>
        <w:widowControl w:val="0"/>
        <w:pBdr>
          <w:left w:val="none" w:sz="0" w:space="1" w:color="000000"/>
        </w:pBdr>
        <w:autoSpaceDE w:val="0"/>
        <w:ind w:firstLine="709"/>
        <w:jc w:val="both"/>
        <w:rPr>
          <w:rFonts w:eastAsia="Calibri"/>
          <w:b/>
          <w:color w:val="000000"/>
          <w:sz w:val="28"/>
          <w:szCs w:val="28"/>
          <w:lang w:val="ru-RU"/>
        </w:rPr>
      </w:pPr>
    </w:p>
    <w:p w:rsidR="008E7944" w:rsidRPr="004A4496" w:rsidRDefault="00B939CB" w:rsidP="00137D37">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1.</w:t>
      </w:r>
      <w:r w:rsidR="001E1E10" w:rsidRPr="004A4496">
        <w:rPr>
          <w:rFonts w:eastAsia="Calibri"/>
          <w:color w:val="000000"/>
          <w:sz w:val="28"/>
          <w:szCs w:val="28"/>
          <w:lang w:val="ru-RU"/>
        </w:rPr>
        <w:t xml:space="preserve"> </w:t>
      </w:r>
      <w:r w:rsidRPr="004A4496">
        <w:rPr>
          <w:rFonts w:eastAsia="Calibri"/>
          <w:color w:val="000000"/>
          <w:sz w:val="28"/>
          <w:szCs w:val="28"/>
          <w:lang w:val="ru-RU"/>
        </w:rPr>
        <w:t>Совершенствование физических качеств (скоростно-силовых, силовых, координационных и выносливости), наиболее необходимых и характерных для бокса.</w:t>
      </w:r>
    </w:p>
    <w:p w:rsidR="008E7944" w:rsidRPr="004A4496" w:rsidRDefault="000E0470" w:rsidP="00137D37">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2</w:t>
      </w:r>
      <w:r w:rsidR="00B939CB" w:rsidRPr="004A4496">
        <w:rPr>
          <w:rFonts w:eastAsia="Calibri"/>
          <w:color w:val="000000"/>
          <w:sz w:val="28"/>
          <w:szCs w:val="28"/>
          <w:lang w:val="ru-RU"/>
        </w:rPr>
        <w:t xml:space="preserve">. Преимущественное развитие тех двигательных навыков, которые наиболее необходимы для успешного технико-тактического совершенствования в боксе. </w:t>
      </w:r>
      <w:r w:rsidR="001E1E10" w:rsidRPr="004A4496">
        <w:rPr>
          <w:rFonts w:eastAsia="Calibri"/>
          <w:color w:val="000000"/>
          <w:sz w:val="28"/>
          <w:szCs w:val="28"/>
          <w:lang w:val="ru-RU"/>
        </w:rPr>
        <w:t xml:space="preserve">  </w:t>
      </w:r>
    </w:p>
    <w:p w:rsidR="008C574B" w:rsidRPr="004A4496" w:rsidRDefault="00B939CB" w:rsidP="00137D37">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3.</w:t>
      </w:r>
      <w:r w:rsidR="008E7944" w:rsidRPr="004A4496">
        <w:rPr>
          <w:rFonts w:eastAsia="Calibri"/>
          <w:color w:val="000000"/>
          <w:sz w:val="28"/>
          <w:szCs w:val="28"/>
          <w:lang w:val="ru-RU"/>
        </w:rPr>
        <w:t xml:space="preserve"> </w:t>
      </w:r>
      <w:r w:rsidRPr="004A4496">
        <w:rPr>
          <w:rFonts w:eastAsia="Calibri"/>
          <w:color w:val="000000"/>
          <w:sz w:val="28"/>
          <w:szCs w:val="28"/>
          <w:lang w:val="ru-RU"/>
        </w:rPr>
        <w:t xml:space="preserve">Избирательное развитие отдельных мышц и групп мышц, несущих основную нагрузку при выполнении соревновательных нагрузок. </w:t>
      </w:r>
    </w:p>
    <w:p w:rsidR="008C574B" w:rsidRPr="004A4496" w:rsidRDefault="008C574B" w:rsidP="00137D37">
      <w:pPr>
        <w:widowControl w:val="0"/>
        <w:pBdr>
          <w:left w:val="none" w:sz="0" w:space="1" w:color="000000"/>
        </w:pBdr>
        <w:autoSpaceDE w:val="0"/>
        <w:jc w:val="both"/>
        <w:rPr>
          <w:rFonts w:eastAsia="Calibri"/>
          <w:color w:val="000000"/>
          <w:sz w:val="28"/>
          <w:szCs w:val="28"/>
          <w:lang w:val="ru-RU"/>
        </w:rPr>
      </w:pPr>
    </w:p>
    <w:p w:rsidR="008C574B" w:rsidRPr="004A4496" w:rsidRDefault="00B939CB" w:rsidP="00137D37">
      <w:pPr>
        <w:widowControl w:val="0"/>
        <w:pBdr>
          <w:left w:val="none" w:sz="0" w:space="1" w:color="000000"/>
        </w:pBdr>
        <w:autoSpaceDE w:val="0"/>
        <w:jc w:val="both"/>
        <w:rPr>
          <w:rFonts w:eastAsia="Calibri"/>
          <w:b/>
          <w:color w:val="000000"/>
          <w:sz w:val="28"/>
          <w:szCs w:val="28"/>
          <w:lang w:val="ru-RU"/>
        </w:rPr>
      </w:pPr>
      <w:r w:rsidRPr="004A4496">
        <w:rPr>
          <w:rFonts w:eastAsia="Calibri"/>
          <w:b/>
          <w:color w:val="000000"/>
          <w:sz w:val="28"/>
          <w:szCs w:val="28"/>
          <w:lang w:val="ru-RU"/>
        </w:rPr>
        <w:t>Основными средствами СФП являются:</w:t>
      </w:r>
    </w:p>
    <w:p w:rsidR="000E0470" w:rsidRPr="004A4496" w:rsidRDefault="000E0470" w:rsidP="00137D37">
      <w:pPr>
        <w:widowControl w:val="0"/>
        <w:pBdr>
          <w:left w:val="none" w:sz="0" w:space="1" w:color="000000"/>
        </w:pBdr>
        <w:autoSpaceDE w:val="0"/>
        <w:jc w:val="both"/>
        <w:rPr>
          <w:rFonts w:eastAsia="Calibri"/>
          <w:b/>
          <w:color w:val="000000"/>
          <w:sz w:val="28"/>
          <w:szCs w:val="28"/>
          <w:lang w:val="ru-RU"/>
        </w:rPr>
      </w:pPr>
    </w:p>
    <w:p w:rsidR="008C574B" w:rsidRPr="004A4496" w:rsidRDefault="001E1E10" w:rsidP="00137D37">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 у</w:t>
      </w:r>
      <w:r w:rsidR="00B939CB" w:rsidRPr="004A4496">
        <w:rPr>
          <w:rFonts w:eastAsia="Calibri"/>
          <w:color w:val="000000"/>
          <w:sz w:val="28"/>
          <w:szCs w:val="28"/>
          <w:lang w:val="ru-RU"/>
        </w:rPr>
        <w:t xml:space="preserve">пражнения с отягощениями, </w:t>
      </w:r>
    </w:p>
    <w:p w:rsidR="008E7944" w:rsidRPr="004A4496" w:rsidRDefault="008C574B" w:rsidP="00137D37">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 у</w:t>
      </w:r>
      <w:r w:rsidR="00B939CB" w:rsidRPr="004A4496">
        <w:rPr>
          <w:rFonts w:eastAsia="Calibri"/>
          <w:color w:val="000000"/>
          <w:sz w:val="28"/>
          <w:szCs w:val="28"/>
          <w:lang w:val="ru-RU"/>
        </w:rPr>
        <w:t>пражнения для боксеров со специальными снарядами .</w:t>
      </w:r>
    </w:p>
    <w:p w:rsidR="008C574B" w:rsidRPr="004A4496" w:rsidRDefault="001E1E10" w:rsidP="00137D37">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 б</w:t>
      </w:r>
      <w:r w:rsidR="00B939CB" w:rsidRPr="004A4496">
        <w:rPr>
          <w:rFonts w:eastAsia="Calibri"/>
          <w:color w:val="000000"/>
          <w:sz w:val="28"/>
          <w:szCs w:val="28"/>
          <w:lang w:val="ru-RU"/>
        </w:rPr>
        <w:t xml:space="preserve">ой с тенью </w:t>
      </w:r>
    </w:p>
    <w:p w:rsidR="000E0470" w:rsidRPr="004A4496" w:rsidRDefault="000E0470" w:rsidP="008E7944">
      <w:pPr>
        <w:widowControl w:val="0"/>
        <w:pBdr>
          <w:left w:val="none" w:sz="0" w:space="1" w:color="000000"/>
        </w:pBdr>
        <w:autoSpaceDE w:val="0"/>
        <w:ind w:firstLine="567"/>
        <w:jc w:val="both"/>
        <w:rPr>
          <w:rFonts w:eastAsia="Calibri"/>
          <w:color w:val="000000"/>
          <w:sz w:val="28"/>
          <w:szCs w:val="28"/>
          <w:lang w:val="ru-RU"/>
        </w:rPr>
      </w:pPr>
    </w:p>
    <w:p w:rsidR="00542BAD" w:rsidRPr="004A4496" w:rsidRDefault="002D778F" w:rsidP="003453A4">
      <w:pPr>
        <w:autoSpaceDE w:val="0"/>
        <w:autoSpaceDN w:val="0"/>
        <w:adjustRightInd w:val="0"/>
        <w:rPr>
          <w:rFonts w:eastAsia="Calibri"/>
          <w:color w:val="000000"/>
          <w:sz w:val="28"/>
          <w:szCs w:val="28"/>
          <w:lang w:val="ru-RU"/>
        </w:rPr>
      </w:pPr>
      <w:r w:rsidRPr="004A4496">
        <w:rPr>
          <w:rFonts w:eastAsia="Calibri"/>
          <w:color w:val="000000"/>
          <w:sz w:val="28"/>
          <w:szCs w:val="28"/>
          <w:lang w:val="ru-RU"/>
        </w:rPr>
        <w:lastRenderedPageBreak/>
        <w:t>Содержание тренировочной работ</w:t>
      </w:r>
      <w:r w:rsidR="00295DA1" w:rsidRPr="004A4496">
        <w:rPr>
          <w:rFonts w:eastAsia="Calibri"/>
          <w:color w:val="000000"/>
          <w:sz w:val="28"/>
          <w:szCs w:val="28"/>
          <w:lang w:val="ru-RU"/>
        </w:rPr>
        <w:t xml:space="preserve">ы </w:t>
      </w:r>
      <w:r w:rsidRPr="004A4496">
        <w:rPr>
          <w:rFonts w:eastAsia="Calibri"/>
          <w:color w:val="000000"/>
          <w:sz w:val="28"/>
          <w:szCs w:val="28"/>
          <w:lang w:val="ru-RU"/>
        </w:rPr>
        <w:t xml:space="preserve">в годичном цикле предполагает - </w:t>
      </w:r>
      <w:r w:rsidR="00084F5B" w:rsidRPr="004A4496">
        <w:rPr>
          <w:rFonts w:eastAsia="Calibri"/>
          <w:color w:val="000000"/>
          <w:sz w:val="28"/>
          <w:szCs w:val="28"/>
          <w:lang w:val="ru-RU"/>
        </w:rPr>
        <w:t>-учебно-</w:t>
      </w:r>
      <w:r w:rsidRPr="004A4496">
        <w:rPr>
          <w:rFonts w:eastAsia="Calibri"/>
          <w:color w:val="000000"/>
          <w:sz w:val="28"/>
          <w:szCs w:val="28"/>
          <w:lang w:val="ru-RU"/>
        </w:rPr>
        <w:t>тренировочные занятия (групповые, индивидуальные и смешанные), в том числе индивидуальная спортивная подготовка;</w:t>
      </w:r>
    </w:p>
    <w:p w:rsidR="00295DA1" w:rsidRPr="004A4496" w:rsidRDefault="002D778F" w:rsidP="003453A4">
      <w:pPr>
        <w:autoSpaceDE w:val="0"/>
        <w:autoSpaceDN w:val="0"/>
        <w:adjustRightInd w:val="0"/>
        <w:rPr>
          <w:rFonts w:eastAsia="Calibri"/>
          <w:color w:val="000000"/>
          <w:sz w:val="28"/>
          <w:szCs w:val="28"/>
          <w:lang w:val="ru-RU"/>
        </w:rPr>
      </w:pPr>
      <w:r w:rsidRPr="004A4496">
        <w:rPr>
          <w:rFonts w:eastAsia="Calibri"/>
          <w:color w:val="000000"/>
          <w:sz w:val="28"/>
          <w:szCs w:val="28"/>
          <w:lang w:val="ru-RU"/>
        </w:rPr>
        <w:t xml:space="preserve"> -</w:t>
      </w:r>
      <w:r w:rsidR="00084F5B" w:rsidRPr="004A4496">
        <w:rPr>
          <w:rFonts w:eastAsia="Calibri"/>
          <w:color w:val="000000"/>
          <w:sz w:val="28"/>
          <w:szCs w:val="28"/>
          <w:lang w:val="ru-RU"/>
        </w:rPr>
        <w:t>учебно-</w:t>
      </w:r>
      <w:r w:rsidRPr="004A4496">
        <w:rPr>
          <w:rFonts w:eastAsia="Calibri"/>
          <w:color w:val="000000"/>
          <w:sz w:val="28"/>
          <w:szCs w:val="28"/>
          <w:lang w:val="ru-RU"/>
        </w:rPr>
        <w:t xml:space="preserve"> тренировочные мероприятия (тренировочные сборы); </w:t>
      </w:r>
    </w:p>
    <w:p w:rsidR="00295DA1" w:rsidRPr="004A4496" w:rsidRDefault="002D778F" w:rsidP="003453A4">
      <w:pPr>
        <w:autoSpaceDE w:val="0"/>
        <w:autoSpaceDN w:val="0"/>
        <w:adjustRightInd w:val="0"/>
        <w:rPr>
          <w:rFonts w:eastAsia="Calibri"/>
          <w:color w:val="000000"/>
          <w:sz w:val="28"/>
          <w:szCs w:val="28"/>
          <w:lang w:val="ru-RU"/>
        </w:rPr>
      </w:pPr>
      <w:r w:rsidRPr="004A4496">
        <w:rPr>
          <w:rFonts w:eastAsia="Calibri"/>
          <w:color w:val="000000"/>
          <w:sz w:val="28"/>
          <w:szCs w:val="28"/>
          <w:lang w:val="ru-RU"/>
        </w:rPr>
        <w:t xml:space="preserve">- самостоятельная подготовка; </w:t>
      </w:r>
    </w:p>
    <w:p w:rsidR="003453A4" w:rsidRPr="004A4496" w:rsidRDefault="00295DA1" w:rsidP="003453A4">
      <w:pPr>
        <w:autoSpaceDE w:val="0"/>
        <w:autoSpaceDN w:val="0"/>
        <w:adjustRightInd w:val="0"/>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спортивные соревнования; </w:t>
      </w:r>
    </w:p>
    <w:p w:rsidR="003453A4" w:rsidRPr="004A4496" w:rsidRDefault="001E1E10" w:rsidP="003453A4">
      <w:pPr>
        <w:autoSpaceDE w:val="0"/>
        <w:autoSpaceDN w:val="0"/>
        <w:adjustRightInd w:val="0"/>
        <w:rPr>
          <w:rFonts w:eastAsia="Calibri"/>
          <w:color w:val="000000"/>
          <w:sz w:val="28"/>
          <w:szCs w:val="28"/>
          <w:lang w:val="ru-RU"/>
        </w:rPr>
      </w:pPr>
      <w:r w:rsidRPr="004A4496">
        <w:rPr>
          <w:rFonts w:eastAsia="Calibri"/>
          <w:color w:val="000000"/>
          <w:sz w:val="28"/>
          <w:szCs w:val="28"/>
          <w:lang w:val="ru-RU"/>
        </w:rPr>
        <w:t xml:space="preserve">- инструкторская и судейская практики; </w:t>
      </w:r>
    </w:p>
    <w:p w:rsidR="003453A4" w:rsidRPr="004A4496" w:rsidRDefault="001E1E10" w:rsidP="003453A4">
      <w:pPr>
        <w:autoSpaceDE w:val="0"/>
        <w:autoSpaceDN w:val="0"/>
        <w:adjustRightInd w:val="0"/>
        <w:rPr>
          <w:rFonts w:eastAsia="Calibri"/>
          <w:color w:val="000000"/>
          <w:sz w:val="28"/>
          <w:szCs w:val="28"/>
          <w:lang w:val="ru-RU"/>
        </w:rPr>
      </w:pPr>
      <w:r w:rsidRPr="004A4496">
        <w:rPr>
          <w:rFonts w:eastAsia="Calibri"/>
          <w:color w:val="000000"/>
          <w:sz w:val="28"/>
          <w:szCs w:val="28"/>
          <w:lang w:val="ru-RU"/>
        </w:rPr>
        <w:t xml:space="preserve">- контрольные мероприятия; </w:t>
      </w:r>
    </w:p>
    <w:p w:rsidR="003453A4" w:rsidRPr="004A4496" w:rsidRDefault="001E1E10" w:rsidP="003453A4">
      <w:pPr>
        <w:autoSpaceDE w:val="0"/>
        <w:autoSpaceDN w:val="0"/>
        <w:adjustRightInd w:val="0"/>
        <w:rPr>
          <w:rFonts w:eastAsia="Calibri"/>
          <w:color w:val="000000"/>
          <w:sz w:val="28"/>
          <w:szCs w:val="28"/>
          <w:lang w:val="ru-RU"/>
        </w:rPr>
      </w:pPr>
      <w:r w:rsidRPr="004A4496">
        <w:rPr>
          <w:rFonts w:eastAsia="Calibri"/>
          <w:color w:val="000000"/>
          <w:sz w:val="28"/>
          <w:szCs w:val="28"/>
          <w:lang w:val="ru-RU"/>
        </w:rPr>
        <w:t>- медицинские, медико-биологические и восстановительные</w:t>
      </w:r>
    </w:p>
    <w:p w:rsidR="003453A4" w:rsidRPr="004A4496" w:rsidRDefault="003453A4" w:rsidP="00597589">
      <w:pPr>
        <w:widowControl w:val="0"/>
        <w:pBdr>
          <w:left w:val="none" w:sz="0" w:space="1" w:color="000000"/>
        </w:pBdr>
        <w:autoSpaceDE w:val="0"/>
        <w:ind w:firstLine="567"/>
        <w:jc w:val="center"/>
        <w:rPr>
          <w:rFonts w:eastAsia="Calibri"/>
          <w:b/>
          <w:color w:val="000000"/>
          <w:sz w:val="28"/>
          <w:szCs w:val="28"/>
          <w:lang w:val="ru-RU"/>
        </w:rPr>
      </w:pPr>
    </w:p>
    <w:p w:rsidR="00597589" w:rsidRPr="004A4496" w:rsidRDefault="00B939CB" w:rsidP="00597589">
      <w:pPr>
        <w:widowControl w:val="0"/>
        <w:pBdr>
          <w:left w:val="none" w:sz="0" w:space="1" w:color="000000"/>
        </w:pBdr>
        <w:autoSpaceDE w:val="0"/>
        <w:ind w:firstLine="567"/>
        <w:jc w:val="center"/>
        <w:rPr>
          <w:rFonts w:eastAsia="Calibri"/>
          <w:b/>
          <w:color w:val="000000"/>
          <w:sz w:val="28"/>
          <w:szCs w:val="28"/>
          <w:lang w:val="ru-RU"/>
        </w:rPr>
      </w:pPr>
      <w:r w:rsidRPr="004A4496">
        <w:rPr>
          <w:rFonts w:eastAsia="Calibri"/>
          <w:b/>
          <w:color w:val="000000"/>
          <w:sz w:val="28"/>
          <w:szCs w:val="28"/>
          <w:lang w:val="ru-RU"/>
        </w:rPr>
        <w:t>Технико-тактическая подготовка</w:t>
      </w:r>
    </w:p>
    <w:p w:rsidR="00597589" w:rsidRPr="004A4496" w:rsidRDefault="00597589" w:rsidP="00597589">
      <w:pPr>
        <w:widowControl w:val="0"/>
        <w:pBdr>
          <w:left w:val="none" w:sz="0" w:space="1" w:color="000000"/>
        </w:pBdr>
        <w:autoSpaceDE w:val="0"/>
        <w:ind w:firstLine="567"/>
        <w:jc w:val="center"/>
        <w:rPr>
          <w:rFonts w:eastAsia="Calibri"/>
          <w:color w:val="000000"/>
          <w:sz w:val="28"/>
          <w:szCs w:val="28"/>
          <w:lang w:val="ru-RU"/>
        </w:rPr>
      </w:pPr>
    </w:p>
    <w:p w:rsidR="008C574B" w:rsidRPr="004A4496" w:rsidRDefault="00597589"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Технико-тактическая подготовка </w:t>
      </w:r>
      <w:r w:rsidR="00B939CB" w:rsidRPr="004A4496">
        <w:rPr>
          <w:rFonts w:eastAsia="Calibri"/>
          <w:color w:val="000000"/>
          <w:sz w:val="28"/>
          <w:szCs w:val="28"/>
          <w:lang w:val="ru-RU"/>
        </w:rPr>
        <w:t>спортсмена являются важнейшей из всех видов подготовки, особенно - в боксе. Тактика -</w:t>
      </w:r>
      <w:r w:rsidR="00ED736E" w:rsidRPr="004A4496">
        <w:rPr>
          <w:rFonts w:eastAsia="Calibri"/>
          <w:color w:val="000000"/>
          <w:sz w:val="28"/>
          <w:szCs w:val="28"/>
          <w:lang w:val="ru-RU"/>
        </w:rPr>
        <w:t xml:space="preserve"> </w:t>
      </w:r>
      <w:r w:rsidR="00B939CB" w:rsidRPr="004A4496">
        <w:rPr>
          <w:rFonts w:eastAsia="Calibri"/>
          <w:color w:val="000000"/>
          <w:sz w:val="28"/>
          <w:szCs w:val="28"/>
          <w:lang w:val="ru-RU"/>
        </w:rPr>
        <w:t>раздел бокса, включающий теорию ведения боя и практическую реализацию приемов и средств, необходимых для достижения цели в соответствии с реальными возможностями спортсменов.</w:t>
      </w:r>
      <w:r w:rsidR="008E7944" w:rsidRPr="004A4496">
        <w:rPr>
          <w:rFonts w:eastAsia="Calibri"/>
          <w:color w:val="000000"/>
          <w:sz w:val="28"/>
          <w:szCs w:val="28"/>
          <w:lang w:val="ru-RU"/>
        </w:rPr>
        <w:t xml:space="preserve"> </w:t>
      </w:r>
      <w:r w:rsidR="00B939CB" w:rsidRPr="004A4496">
        <w:rPr>
          <w:rFonts w:eastAsia="Calibri"/>
          <w:color w:val="000000"/>
          <w:sz w:val="28"/>
          <w:szCs w:val="28"/>
          <w:lang w:val="ru-RU"/>
        </w:rPr>
        <w:t xml:space="preserve">При изучении материала технической подготовки 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 Изучение тактики на этом ограничивается маскировкой начала удара, нанесением обманных ударов в голову,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чередование последнего удара, т.е. боксер, атакуя или контратакуя, сериями ударов должен заканчивать серию каждый раз другим ударом. В свою очередь техника бокса - система движений, действий и приемов спортсмена, наиболее рационально приспособленная для достижения победы с наименьшей затратой сил и энергии, в соответствии с его индивидуальными способностями. Разумеется, что без обладания хорошими физическими данными, такими как скорость, сила, выносливость, быстрота, гибкость спортсмену будет тяжело в совершенстве овладеть техникой и тактикой бокса, в этом ему помогает физическая подготовка. За умение правильно применять физические и психологические качества, рационально распоряжаться техническими действиями отвечает тактическая подготовка. </w:t>
      </w:r>
    </w:p>
    <w:p w:rsidR="00597589" w:rsidRPr="004A4496" w:rsidRDefault="00597589" w:rsidP="008E7944">
      <w:pPr>
        <w:widowControl w:val="0"/>
        <w:pBdr>
          <w:left w:val="none" w:sz="0" w:space="1" w:color="000000"/>
        </w:pBdr>
        <w:autoSpaceDE w:val="0"/>
        <w:ind w:firstLine="567"/>
        <w:jc w:val="both"/>
        <w:rPr>
          <w:rFonts w:eastAsia="Calibri"/>
          <w:color w:val="000000"/>
          <w:sz w:val="28"/>
          <w:szCs w:val="28"/>
          <w:lang w:val="ru-RU"/>
        </w:rPr>
      </w:pPr>
    </w:p>
    <w:p w:rsidR="00597589" w:rsidRPr="004A4496" w:rsidRDefault="00B939CB" w:rsidP="008C574B">
      <w:pPr>
        <w:widowControl w:val="0"/>
        <w:pBdr>
          <w:left w:val="none" w:sz="0" w:space="1" w:color="000000"/>
        </w:pBdr>
        <w:autoSpaceDE w:val="0"/>
        <w:ind w:firstLine="567"/>
        <w:jc w:val="center"/>
        <w:rPr>
          <w:rFonts w:eastAsia="Calibri"/>
          <w:b/>
          <w:color w:val="000000"/>
          <w:sz w:val="28"/>
          <w:szCs w:val="28"/>
          <w:lang w:val="ru-RU"/>
        </w:rPr>
      </w:pPr>
      <w:r w:rsidRPr="004A4496">
        <w:rPr>
          <w:rFonts w:eastAsia="Calibri"/>
          <w:b/>
          <w:color w:val="000000"/>
          <w:sz w:val="28"/>
          <w:szCs w:val="28"/>
          <w:lang w:val="ru-RU"/>
        </w:rPr>
        <w:t>Психологическая подготовка</w:t>
      </w:r>
    </w:p>
    <w:p w:rsidR="008C574B" w:rsidRPr="004A4496" w:rsidRDefault="00B939CB" w:rsidP="008C574B">
      <w:pPr>
        <w:widowControl w:val="0"/>
        <w:pBdr>
          <w:left w:val="none" w:sz="0" w:space="1" w:color="000000"/>
        </w:pBdr>
        <w:autoSpaceDE w:val="0"/>
        <w:ind w:firstLine="567"/>
        <w:jc w:val="center"/>
        <w:rPr>
          <w:rFonts w:eastAsia="Calibri"/>
          <w:color w:val="000000"/>
          <w:sz w:val="28"/>
          <w:szCs w:val="28"/>
          <w:lang w:val="ru-RU"/>
        </w:rPr>
      </w:pPr>
      <w:r w:rsidRPr="004A4496">
        <w:rPr>
          <w:rFonts w:eastAsia="Calibri"/>
          <w:color w:val="000000"/>
          <w:sz w:val="28"/>
          <w:szCs w:val="28"/>
          <w:lang w:val="ru-RU"/>
        </w:rPr>
        <w:t xml:space="preserve"> </w:t>
      </w:r>
    </w:p>
    <w:p w:rsidR="008C574B" w:rsidRPr="004A4496" w:rsidRDefault="00B939CB" w:rsidP="008C574B">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Психологическая подготовка - воспитательный процесс, направленный на развитие и совершенствование значимых свойств личности. Она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 участия в соревнованиях.</w:t>
      </w:r>
    </w:p>
    <w:p w:rsidR="00CF3D28"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Психическая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 Психологическая подготовка юных спортсменов к соревнованиям направлена на формирование свойств личности, позволяющих выступать за счет адаптации к конкретным условиям вообще и к специфическим экстремальным условиям соревнований в частности. Психологическая подготовка вступает здесь как воспитательный и самовоспитательный процесс В психологической подготовке на первый план выдвигаются индивидуальные качества боксера, так как бокс как вид спорта предъявляет исключительно высокие требования к психике спортсмена. Общая психологическая подготовка направлена на формирование необходимых свойств личности: она должна стимулировать развитие психических процессов, способствующих успешному выполнению боксерских задач. </w:t>
      </w:r>
    </w:p>
    <w:p w:rsidR="00CF3D28"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Психологическая подготовка боксера к предстоящему бою диктуется задачами, которые надо решить в конкретном соревновании. </w:t>
      </w:r>
    </w:p>
    <w:p w:rsidR="00AC25DF"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К их числу относятся: </w:t>
      </w:r>
    </w:p>
    <w:p w:rsidR="00CF3D28"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осознание своеобразия спортивных задач предстоящего соревнования</w:t>
      </w:r>
      <w:r w:rsidR="00AC25DF" w:rsidRPr="004A4496">
        <w:rPr>
          <w:rFonts w:eastAsia="Calibri"/>
          <w:color w:val="000000"/>
          <w:sz w:val="28"/>
          <w:szCs w:val="28"/>
          <w:lang w:val="ru-RU"/>
        </w:rPr>
        <w:t>;</w:t>
      </w:r>
    </w:p>
    <w:p w:rsidR="00AC25DF"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 изучение сильных и слабых сторон противников и подготовка к действиям в соответствии с учетом этих особенностей; </w:t>
      </w:r>
    </w:p>
    <w:p w:rsidR="00AC25DF"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 формирование твердой уверенности в своих силах и возможностях для достижения победы; </w:t>
      </w:r>
    </w:p>
    <w:p w:rsidR="00AC25DF"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 преодоление отрицательных эмоций, вызванных предстоящим соревнованием, и создание состояния психологической готовности к бою; </w:t>
      </w:r>
    </w:p>
    <w:p w:rsidR="00AC25DF"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 приобретение готовности к максимальным волевым и физическим напряжениям и умение проявить из в условиях соревнования; </w:t>
      </w:r>
    </w:p>
    <w:p w:rsidR="00AC25DF"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 умение максимально расслабиться после боя и вновь мобилизоваться к последующему бою. </w:t>
      </w:r>
    </w:p>
    <w:p w:rsidR="00597589" w:rsidRPr="004A4496" w:rsidRDefault="00B939CB"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Итогом психологической подготовки боксера должно явиться состояние психической готовности, которое находит свое выражение в максимальной мобилизованности спортсмена, отдаче всех сил для достижения наилучших результатов в соревнованиях.</w:t>
      </w:r>
    </w:p>
    <w:p w:rsidR="00AC25DF" w:rsidRPr="004A4496" w:rsidRDefault="00AC25DF" w:rsidP="008E7944">
      <w:pPr>
        <w:widowControl w:val="0"/>
        <w:pBdr>
          <w:left w:val="none" w:sz="0" w:space="1" w:color="000000"/>
        </w:pBdr>
        <w:autoSpaceDE w:val="0"/>
        <w:ind w:firstLine="567"/>
        <w:jc w:val="both"/>
        <w:rPr>
          <w:rFonts w:eastAsia="Calibri"/>
          <w:color w:val="000000"/>
          <w:sz w:val="28"/>
          <w:szCs w:val="28"/>
          <w:lang w:val="ru-RU"/>
        </w:rPr>
      </w:pPr>
    </w:p>
    <w:p w:rsidR="00597589" w:rsidRPr="004A4496" w:rsidRDefault="00B939CB" w:rsidP="00B26D30">
      <w:pPr>
        <w:widowControl w:val="0"/>
        <w:pBdr>
          <w:left w:val="none" w:sz="0" w:space="1" w:color="000000"/>
        </w:pBdr>
        <w:autoSpaceDE w:val="0"/>
        <w:ind w:firstLine="567"/>
        <w:jc w:val="both"/>
        <w:rPr>
          <w:rFonts w:eastAsia="Calibri"/>
          <w:b/>
          <w:color w:val="000000"/>
          <w:sz w:val="28"/>
          <w:szCs w:val="28"/>
          <w:lang w:val="ru-RU"/>
        </w:rPr>
      </w:pPr>
      <w:r w:rsidRPr="004A4496">
        <w:rPr>
          <w:rFonts w:eastAsia="Calibri"/>
          <w:color w:val="000000"/>
          <w:sz w:val="28"/>
          <w:szCs w:val="28"/>
          <w:lang w:val="ru-RU"/>
        </w:rPr>
        <w:t xml:space="preserve"> </w:t>
      </w:r>
      <w:r w:rsidR="00B26D30" w:rsidRPr="004A4496">
        <w:rPr>
          <w:rFonts w:eastAsia="Calibri"/>
          <w:color w:val="000000"/>
          <w:sz w:val="28"/>
          <w:szCs w:val="28"/>
          <w:lang w:val="ru-RU"/>
        </w:rPr>
        <w:t xml:space="preserve">                           </w:t>
      </w:r>
      <w:r w:rsidRPr="004A4496">
        <w:rPr>
          <w:rFonts w:eastAsia="Calibri"/>
          <w:b/>
          <w:color w:val="000000"/>
          <w:sz w:val="28"/>
          <w:szCs w:val="28"/>
          <w:lang w:val="ru-RU"/>
        </w:rPr>
        <w:t>Теоретическая подготовка</w:t>
      </w:r>
    </w:p>
    <w:p w:rsidR="00597589" w:rsidRPr="004A4496" w:rsidRDefault="00597589" w:rsidP="00597589">
      <w:pPr>
        <w:widowControl w:val="0"/>
        <w:pBdr>
          <w:left w:val="none" w:sz="0" w:space="1" w:color="000000"/>
        </w:pBdr>
        <w:autoSpaceDE w:val="0"/>
        <w:ind w:firstLine="567"/>
        <w:jc w:val="center"/>
        <w:rPr>
          <w:rFonts w:eastAsia="Calibri"/>
          <w:color w:val="000000"/>
          <w:sz w:val="28"/>
          <w:szCs w:val="28"/>
          <w:lang w:val="ru-RU"/>
        </w:rPr>
      </w:pPr>
    </w:p>
    <w:p w:rsidR="003F4729" w:rsidRPr="004A4496" w:rsidRDefault="00597589" w:rsidP="008E7944">
      <w:pPr>
        <w:widowControl w:val="0"/>
        <w:pBdr>
          <w:left w:val="none" w:sz="0" w:space="1" w:color="000000"/>
        </w:pBdr>
        <w:autoSpaceDE w:val="0"/>
        <w:ind w:firstLine="567"/>
        <w:jc w:val="both"/>
        <w:rPr>
          <w:rFonts w:eastAsia="Calibri"/>
          <w:color w:val="000000"/>
          <w:sz w:val="28"/>
          <w:szCs w:val="28"/>
          <w:lang w:val="ru-RU"/>
        </w:rPr>
      </w:pPr>
      <w:r w:rsidRPr="004A4496">
        <w:rPr>
          <w:rFonts w:eastAsia="Calibri"/>
          <w:color w:val="000000"/>
          <w:sz w:val="28"/>
          <w:szCs w:val="28"/>
          <w:lang w:val="ru-RU"/>
        </w:rPr>
        <w:t xml:space="preserve">Теоретическая подготовка </w:t>
      </w:r>
      <w:r w:rsidR="00B939CB" w:rsidRPr="004A4496">
        <w:rPr>
          <w:rFonts w:eastAsia="Calibri"/>
          <w:color w:val="000000"/>
          <w:sz w:val="28"/>
          <w:szCs w:val="28"/>
          <w:lang w:val="ru-RU"/>
        </w:rPr>
        <w:t>проводится в форме бесед, лекций и непосредственно в процессе тренировки. Она органически связана с физической, технико-тактической, моральной и волевой подготовкой как элемент практических знаний. Боксер,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клуб, свой город, страну на соревнованиях любого ранга. При изучении теоретического материала широко используются наглядные пособия, видеозаписи, учебные кинофильмы.</w:t>
      </w:r>
      <w:r w:rsidR="00AC25DF" w:rsidRPr="004A4496">
        <w:rPr>
          <w:rFonts w:eastAsia="Calibri"/>
          <w:color w:val="000000"/>
          <w:sz w:val="28"/>
          <w:szCs w:val="28"/>
          <w:lang w:val="ru-RU"/>
        </w:rPr>
        <w:t xml:space="preserve"> </w:t>
      </w:r>
      <w:r w:rsidR="00B939CB" w:rsidRPr="004A4496">
        <w:rPr>
          <w:rFonts w:eastAsia="Calibri"/>
          <w:color w:val="000000"/>
          <w:sz w:val="28"/>
          <w:szCs w:val="28"/>
          <w:lang w:val="ru-RU"/>
        </w:rPr>
        <w:t>Главная ее задача состоит в том, чтобы научить боксера осмысливать и анализировать действия как свои, так и соперника.</w:t>
      </w:r>
    </w:p>
    <w:p w:rsidR="00AC25DF" w:rsidRPr="004A4496" w:rsidRDefault="00AC25DF" w:rsidP="008E7944">
      <w:pPr>
        <w:widowControl w:val="0"/>
        <w:pBdr>
          <w:left w:val="none" w:sz="0" w:space="1" w:color="000000"/>
        </w:pBdr>
        <w:autoSpaceDE w:val="0"/>
        <w:ind w:firstLine="567"/>
        <w:jc w:val="both"/>
        <w:rPr>
          <w:rFonts w:eastAsia="Calibri"/>
          <w:color w:val="000000"/>
          <w:sz w:val="28"/>
          <w:szCs w:val="28"/>
          <w:lang w:val="ru-RU"/>
        </w:rPr>
      </w:pPr>
    </w:p>
    <w:p w:rsidR="00763CA5" w:rsidRPr="004A4496" w:rsidRDefault="001E1E10" w:rsidP="00137D37">
      <w:pPr>
        <w:widowControl w:val="0"/>
        <w:pBdr>
          <w:left w:val="none" w:sz="0" w:space="1" w:color="000000"/>
        </w:pBdr>
        <w:autoSpaceDE w:val="0"/>
        <w:ind w:firstLine="709"/>
        <w:rPr>
          <w:rFonts w:eastAsia="Calibri"/>
          <w:b/>
          <w:color w:val="000000"/>
          <w:sz w:val="28"/>
          <w:szCs w:val="28"/>
          <w:lang w:val="ru-RU"/>
        </w:rPr>
      </w:pPr>
      <w:r w:rsidRPr="004A4496">
        <w:rPr>
          <w:rFonts w:eastAsia="Calibri"/>
          <w:b/>
          <w:color w:val="000000"/>
          <w:sz w:val="28"/>
          <w:szCs w:val="28"/>
          <w:lang w:val="ru-RU"/>
        </w:rPr>
        <w:t>Соотношение видов спортивной подготовки в структуре тренировочного процесса на этапах спортивной подготовки по виду спорта «Бокс»</w:t>
      </w:r>
    </w:p>
    <w:p w:rsidR="00763CA5" w:rsidRPr="004A4496" w:rsidRDefault="00B75933" w:rsidP="00B75933">
      <w:pPr>
        <w:widowControl w:val="0"/>
        <w:pBdr>
          <w:left w:val="none" w:sz="0" w:space="1" w:color="000000"/>
        </w:pBdr>
        <w:tabs>
          <w:tab w:val="left" w:pos="7500"/>
        </w:tabs>
        <w:autoSpaceDE w:val="0"/>
        <w:ind w:firstLine="709"/>
        <w:jc w:val="both"/>
        <w:rPr>
          <w:rFonts w:eastAsia="Calibri"/>
          <w:color w:val="000000"/>
          <w:sz w:val="28"/>
          <w:szCs w:val="28"/>
          <w:lang w:val="ru-RU"/>
        </w:rPr>
      </w:pPr>
      <w:r w:rsidRPr="004A4496">
        <w:rPr>
          <w:rFonts w:eastAsia="Calibri"/>
          <w:b/>
          <w:color w:val="000000"/>
          <w:sz w:val="28"/>
          <w:szCs w:val="28"/>
          <w:lang w:val="ru-RU"/>
        </w:rPr>
        <w:tab/>
      </w:r>
      <w:r w:rsidRPr="004A4496">
        <w:rPr>
          <w:rFonts w:eastAsia="Calibri"/>
          <w:color w:val="000000"/>
          <w:sz w:val="28"/>
          <w:szCs w:val="28"/>
          <w:lang w:val="ru-RU"/>
        </w:rPr>
        <w:t>Таблица</w:t>
      </w:r>
      <w:r w:rsidR="00137D37" w:rsidRPr="004A4496">
        <w:rPr>
          <w:rFonts w:eastAsia="Calibri"/>
          <w:color w:val="000000"/>
          <w:sz w:val="28"/>
          <w:szCs w:val="28"/>
          <w:lang w:val="ru-RU"/>
        </w:rPr>
        <w:t xml:space="preserve"> </w:t>
      </w:r>
      <w:r w:rsidR="00CD1A1A" w:rsidRPr="004A4496">
        <w:rPr>
          <w:rFonts w:eastAsia="Calibri"/>
          <w:color w:val="000000"/>
          <w:sz w:val="28"/>
          <w:szCs w:val="28"/>
          <w:lang w:val="ru-RU"/>
        </w:rPr>
        <w:t xml:space="preserve">№ </w:t>
      </w:r>
      <w:r w:rsidR="00B26D30" w:rsidRPr="004A4496">
        <w:rPr>
          <w:rFonts w:eastAsia="Calibri"/>
          <w:color w:val="000000"/>
          <w:sz w:val="28"/>
          <w:szCs w:val="28"/>
          <w:lang w:val="ru-RU"/>
        </w:rPr>
        <w:t>10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789"/>
        <w:gridCol w:w="1701"/>
        <w:gridCol w:w="1418"/>
        <w:gridCol w:w="1701"/>
        <w:gridCol w:w="1134"/>
        <w:gridCol w:w="1417"/>
      </w:tblGrid>
      <w:tr w:rsidR="0060794E" w:rsidTr="00CD03B2">
        <w:tc>
          <w:tcPr>
            <w:tcW w:w="587"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 п/п</w:t>
            </w:r>
          </w:p>
        </w:tc>
        <w:tc>
          <w:tcPr>
            <w:tcW w:w="1789" w:type="dxa"/>
            <w:shd w:val="clear" w:color="auto" w:fill="auto"/>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Разделы подготовки</w:t>
            </w:r>
          </w:p>
        </w:tc>
        <w:tc>
          <w:tcPr>
            <w:tcW w:w="3119" w:type="dxa"/>
            <w:gridSpan w:val="2"/>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Начальная подготовка</w:t>
            </w:r>
          </w:p>
        </w:tc>
        <w:tc>
          <w:tcPr>
            <w:tcW w:w="1701"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Тренировочный этап</w:t>
            </w:r>
          </w:p>
        </w:tc>
        <w:tc>
          <w:tcPr>
            <w:tcW w:w="1134"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Совершенствование спортивного мастерства</w:t>
            </w:r>
          </w:p>
        </w:tc>
        <w:tc>
          <w:tcPr>
            <w:tcW w:w="1417"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Высшего спортивного мастерства</w:t>
            </w:r>
          </w:p>
        </w:tc>
      </w:tr>
      <w:tr w:rsidR="0060794E" w:rsidTr="00CD03B2">
        <w:tc>
          <w:tcPr>
            <w:tcW w:w="587" w:type="dxa"/>
            <w:shd w:val="clear" w:color="auto" w:fill="auto"/>
            <w:vAlign w:val="center"/>
          </w:tcPr>
          <w:p w:rsidR="000F1179" w:rsidRPr="004A4496" w:rsidRDefault="000F1179" w:rsidP="00F714F4">
            <w:pPr>
              <w:widowControl w:val="0"/>
              <w:autoSpaceDE w:val="0"/>
              <w:jc w:val="center"/>
              <w:rPr>
                <w:rFonts w:eastAsia="Calibri"/>
                <w:color w:val="000000"/>
                <w:sz w:val="28"/>
                <w:szCs w:val="28"/>
                <w:lang w:val="ru-RU"/>
              </w:rPr>
            </w:pPr>
          </w:p>
        </w:tc>
        <w:tc>
          <w:tcPr>
            <w:tcW w:w="1789" w:type="dxa"/>
            <w:shd w:val="clear" w:color="auto" w:fill="auto"/>
          </w:tcPr>
          <w:p w:rsidR="000F1179" w:rsidRPr="004A4496" w:rsidRDefault="000F1179" w:rsidP="00F714F4">
            <w:pPr>
              <w:widowControl w:val="0"/>
              <w:autoSpaceDE w:val="0"/>
              <w:jc w:val="center"/>
              <w:rPr>
                <w:rFonts w:eastAsia="Calibri"/>
                <w:color w:val="000000"/>
                <w:sz w:val="28"/>
                <w:szCs w:val="28"/>
                <w:lang w:val="ru-RU"/>
              </w:rPr>
            </w:pPr>
          </w:p>
        </w:tc>
        <w:tc>
          <w:tcPr>
            <w:tcW w:w="1701" w:type="dxa"/>
            <w:shd w:val="clear" w:color="auto" w:fill="auto"/>
            <w:vAlign w:val="center"/>
          </w:tcPr>
          <w:p w:rsidR="000F1179" w:rsidRPr="004A4496" w:rsidRDefault="001E1E10" w:rsidP="000F1179">
            <w:pPr>
              <w:widowControl w:val="0"/>
              <w:autoSpaceDE w:val="0"/>
              <w:jc w:val="center"/>
              <w:rPr>
                <w:rFonts w:eastAsia="Calibri"/>
                <w:color w:val="000000"/>
                <w:sz w:val="28"/>
                <w:szCs w:val="28"/>
                <w:lang w:val="ru-RU"/>
              </w:rPr>
            </w:pPr>
            <w:r>
              <w:rPr>
                <w:rFonts w:eastAsia="Calibri"/>
                <w:color w:val="000000"/>
                <w:sz w:val="28"/>
                <w:szCs w:val="28"/>
                <w:lang w:val="ru-RU"/>
              </w:rPr>
              <w:t>До года</w:t>
            </w:r>
          </w:p>
        </w:tc>
        <w:tc>
          <w:tcPr>
            <w:tcW w:w="1418"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Pr>
                <w:rFonts w:eastAsia="Calibri"/>
                <w:color w:val="000000"/>
                <w:sz w:val="28"/>
                <w:szCs w:val="28"/>
                <w:lang w:val="ru-RU"/>
              </w:rPr>
              <w:t>Свыше года</w:t>
            </w:r>
          </w:p>
        </w:tc>
        <w:tc>
          <w:tcPr>
            <w:tcW w:w="1701"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Pr>
                <w:rFonts w:eastAsia="Calibri"/>
                <w:color w:val="000000"/>
                <w:sz w:val="28"/>
                <w:szCs w:val="28"/>
                <w:lang w:val="ru-RU"/>
              </w:rPr>
              <w:t>До 3 лет</w:t>
            </w:r>
          </w:p>
        </w:tc>
        <w:tc>
          <w:tcPr>
            <w:tcW w:w="1134" w:type="dxa"/>
            <w:shd w:val="clear" w:color="auto" w:fill="auto"/>
            <w:vAlign w:val="center"/>
          </w:tcPr>
          <w:p w:rsidR="000F1179" w:rsidRPr="004A4496" w:rsidRDefault="000F1179" w:rsidP="00F714F4">
            <w:pPr>
              <w:widowControl w:val="0"/>
              <w:autoSpaceDE w:val="0"/>
              <w:jc w:val="center"/>
              <w:rPr>
                <w:rFonts w:eastAsia="Calibri"/>
                <w:color w:val="000000"/>
                <w:sz w:val="28"/>
                <w:szCs w:val="28"/>
                <w:lang w:val="ru-RU"/>
              </w:rPr>
            </w:pPr>
          </w:p>
        </w:tc>
        <w:tc>
          <w:tcPr>
            <w:tcW w:w="1417" w:type="dxa"/>
            <w:shd w:val="clear" w:color="auto" w:fill="auto"/>
            <w:vAlign w:val="center"/>
          </w:tcPr>
          <w:p w:rsidR="000F1179" w:rsidRPr="004A4496" w:rsidRDefault="000F1179" w:rsidP="00F714F4">
            <w:pPr>
              <w:widowControl w:val="0"/>
              <w:autoSpaceDE w:val="0"/>
              <w:jc w:val="center"/>
              <w:rPr>
                <w:rFonts w:eastAsia="Calibri"/>
                <w:color w:val="000000"/>
                <w:sz w:val="28"/>
                <w:szCs w:val="28"/>
                <w:lang w:val="ru-RU"/>
              </w:rPr>
            </w:pPr>
          </w:p>
        </w:tc>
      </w:tr>
      <w:tr w:rsidR="0060794E" w:rsidTr="00CD03B2">
        <w:trPr>
          <w:trHeight w:val="1274"/>
        </w:trPr>
        <w:tc>
          <w:tcPr>
            <w:tcW w:w="587"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w:t>
            </w:r>
          </w:p>
        </w:tc>
        <w:tc>
          <w:tcPr>
            <w:tcW w:w="1789" w:type="dxa"/>
            <w:shd w:val="clear" w:color="auto" w:fill="auto"/>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ОФП (%)</w:t>
            </w:r>
          </w:p>
        </w:tc>
        <w:tc>
          <w:tcPr>
            <w:tcW w:w="1701"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Pr>
                <w:rFonts w:eastAsia="Calibri"/>
                <w:color w:val="000000"/>
                <w:sz w:val="28"/>
                <w:szCs w:val="28"/>
                <w:lang w:val="ru-RU"/>
              </w:rPr>
              <w:t>38-45</w:t>
            </w:r>
          </w:p>
        </w:tc>
        <w:tc>
          <w:tcPr>
            <w:tcW w:w="1418"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Pr>
                <w:rFonts w:eastAsia="Calibri"/>
                <w:color w:val="000000"/>
                <w:sz w:val="28"/>
                <w:szCs w:val="28"/>
                <w:lang w:val="ru-RU"/>
              </w:rPr>
              <w:t>36-42</w:t>
            </w:r>
          </w:p>
        </w:tc>
        <w:tc>
          <w:tcPr>
            <w:tcW w:w="1701"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Pr>
                <w:rFonts w:eastAsia="Calibri"/>
                <w:color w:val="000000"/>
                <w:sz w:val="28"/>
                <w:szCs w:val="28"/>
                <w:lang w:val="ru-RU"/>
              </w:rPr>
              <w:t>20-22</w:t>
            </w:r>
          </w:p>
        </w:tc>
        <w:tc>
          <w:tcPr>
            <w:tcW w:w="1134"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12-14</w:t>
            </w:r>
          </w:p>
        </w:tc>
        <w:tc>
          <w:tcPr>
            <w:tcW w:w="1417" w:type="dxa"/>
            <w:shd w:val="clear" w:color="auto" w:fill="auto"/>
            <w:vAlign w:val="center"/>
          </w:tcPr>
          <w:p w:rsidR="000F1179"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9-10</w:t>
            </w:r>
          </w:p>
        </w:tc>
      </w:tr>
      <w:tr w:rsidR="0060794E" w:rsidTr="00CD03B2">
        <w:trPr>
          <w:trHeight w:val="974"/>
        </w:trPr>
        <w:tc>
          <w:tcPr>
            <w:tcW w:w="58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2</w:t>
            </w:r>
          </w:p>
        </w:tc>
        <w:tc>
          <w:tcPr>
            <w:tcW w:w="1789" w:type="dxa"/>
            <w:shd w:val="clear" w:color="auto" w:fill="auto"/>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СФП (%)</w:t>
            </w:r>
          </w:p>
        </w:tc>
        <w:tc>
          <w:tcPr>
            <w:tcW w:w="1701"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10-14</w:t>
            </w:r>
          </w:p>
        </w:tc>
        <w:tc>
          <w:tcPr>
            <w:tcW w:w="1418"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15-18</w:t>
            </w:r>
          </w:p>
        </w:tc>
        <w:tc>
          <w:tcPr>
            <w:tcW w:w="1701"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Pr>
                <w:rFonts w:eastAsia="Calibri"/>
                <w:color w:val="000000"/>
                <w:sz w:val="28"/>
                <w:szCs w:val="28"/>
                <w:lang w:val="ru-RU"/>
              </w:rPr>
              <w:t>16-21</w:t>
            </w:r>
          </w:p>
        </w:tc>
        <w:tc>
          <w:tcPr>
            <w:tcW w:w="1134"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17-22</w:t>
            </w:r>
          </w:p>
        </w:tc>
        <w:tc>
          <w:tcPr>
            <w:tcW w:w="141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18-22</w:t>
            </w:r>
          </w:p>
        </w:tc>
      </w:tr>
      <w:tr w:rsidR="0060794E" w:rsidTr="00CD03B2">
        <w:trPr>
          <w:trHeight w:val="1070"/>
        </w:trPr>
        <w:tc>
          <w:tcPr>
            <w:tcW w:w="58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3</w:t>
            </w:r>
          </w:p>
        </w:tc>
        <w:tc>
          <w:tcPr>
            <w:tcW w:w="1789" w:type="dxa"/>
            <w:shd w:val="clear" w:color="auto" w:fill="auto"/>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Техническая подготовка (%)</w:t>
            </w:r>
          </w:p>
        </w:tc>
        <w:tc>
          <w:tcPr>
            <w:tcW w:w="1701"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Pr>
                <w:rFonts w:eastAsia="Calibri"/>
                <w:color w:val="000000"/>
                <w:sz w:val="28"/>
                <w:szCs w:val="28"/>
                <w:lang w:val="ru-RU"/>
              </w:rPr>
              <w:t>22-30</w:t>
            </w:r>
          </w:p>
        </w:tc>
        <w:tc>
          <w:tcPr>
            <w:tcW w:w="1418"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Pr>
                <w:rFonts w:eastAsia="Calibri"/>
                <w:color w:val="000000"/>
                <w:sz w:val="28"/>
                <w:szCs w:val="28"/>
                <w:lang w:val="ru-RU"/>
              </w:rPr>
              <w:t>32-35</w:t>
            </w:r>
          </w:p>
        </w:tc>
        <w:tc>
          <w:tcPr>
            <w:tcW w:w="1701"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Pr>
                <w:rFonts w:eastAsia="Calibri"/>
                <w:color w:val="000000"/>
                <w:sz w:val="28"/>
                <w:szCs w:val="28"/>
                <w:lang w:val="ru-RU"/>
              </w:rPr>
              <w:t>35-41</w:t>
            </w:r>
          </w:p>
        </w:tc>
        <w:tc>
          <w:tcPr>
            <w:tcW w:w="1134"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31-39</w:t>
            </w:r>
          </w:p>
        </w:tc>
        <w:tc>
          <w:tcPr>
            <w:tcW w:w="141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30-38</w:t>
            </w:r>
          </w:p>
        </w:tc>
      </w:tr>
      <w:tr w:rsidR="0060794E" w:rsidTr="00CD03B2">
        <w:trPr>
          <w:trHeight w:val="924"/>
        </w:trPr>
        <w:tc>
          <w:tcPr>
            <w:tcW w:w="58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4</w:t>
            </w:r>
          </w:p>
        </w:tc>
        <w:tc>
          <w:tcPr>
            <w:tcW w:w="1789" w:type="dxa"/>
            <w:shd w:val="clear" w:color="auto" w:fill="auto"/>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Теоретическая подготовка (%)</w:t>
            </w:r>
          </w:p>
        </w:tc>
        <w:tc>
          <w:tcPr>
            <w:tcW w:w="1701"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3-4</w:t>
            </w:r>
          </w:p>
        </w:tc>
        <w:tc>
          <w:tcPr>
            <w:tcW w:w="1418"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1-5</w:t>
            </w:r>
          </w:p>
        </w:tc>
        <w:tc>
          <w:tcPr>
            <w:tcW w:w="1701" w:type="dxa"/>
            <w:shd w:val="clear" w:color="auto" w:fill="auto"/>
            <w:vAlign w:val="center"/>
          </w:tcPr>
          <w:p w:rsidR="00CD03B2" w:rsidRDefault="00CD03B2" w:rsidP="00F714F4">
            <w:pPr>
              <w:widowControl w:val="0"/>
              <w:autoSpaceDE w:val="0"/>
              <w:jc w:val="center"/>
              <w:rPr>
                <w:rFonts w:eastAsia="Calibri"/>
                <w:color w:val="000000"/>
                <w:sz w:val="28"/>
                <w:szCs w:val="28"/>
                <w:lang w:val="ru-RU"/>
              </w:rPr>
            </w:pPr>
          </w:p>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3-5</w:t>
            </w:r>
          </w:p>
        </w:tc>
        <w:tc>
          <w:tcPr>
            <w:tcW w:w="1134"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3-5</w:t>
            </w:r>
          </w:p>
        </w:tc>
        <w:tc>
          <w:tcPr>
            <w:tcW w:w="141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5-7</w:t>
            </w:r>
          </w:p>
        </w:tc>
      </w:tr>
      <w:tr w:rsidR="0060794E" w:rsidTr="00CD03B2">
        <w:trPr>
          <w:trHeight w:val="835"/>
        </w:trPr>
        <w:tc>
          <w:tcPr>
            <w:tcW w:w="58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5</w:t>
            </w:r>
          </w:p>
        </w:tc>
        <w:tc>
          <w:tcPr>
            <w:tcW w:w="1789" w:type="dxa"/>
            <w:shd w:val="clear" w:color="auto" w:fill="auto"/>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Тактическая подготовка (%)</w:t>
            </w:r>
          </w:p>
        </w:tc>
        <w:tc>
          <w:tcPr>
            <w:tcW w:w="1701"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1-4</w:t>
            </w:r>
          </w:p>
        </w:tc>
        <w:tc>
          <w:tcPr>
            <w:tcW w:w="1418"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2-7</w:t>
            </w:r>
          </w:p>
        </w:tc>
        <w:tc>
          <w:tcPr>
            <w:tcW w:w="1701"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5-15</w:t>
            </w:r>
          </w:p>
        </w:tc>
        <w:tc>
          <w:tcPr>
            <w:tcW w:w="1134"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17-20</w:t>
            </w:r>
          </w:p>
        </w:tc>
        <w:tc>
          <w:tcPr>
            <w:tcW w:w="141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19-22</w:t>
            </w:r>
          </w:p>
        </w:tc>
      </w:tr>
      <w:tr w:rsidR="0060794E" w:rsidTr="00CD03B2">
        <w:trPr>
          <w:trHeight w:val="1272"/>
        </w:trPr>
        <w:tc>
          <w:tcPr>
            <w:tcW w:w="58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lastRenderedPageBreak/>
              <w:t>6</w:t>
            </w:r>
          </w:p>
        </w:tc>
        <w:tc>
          <w:tcPr>
            <w:tcW w:w="1789" w:type="dxa"/>
            <w:shd w:val="clear" w:color="auto" w:fill="auto"/>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Психологическая подготовка (%)</w:t>
            </w:r>
          </w:p>
        </w:tc>
        <w:tc>
          <w:tcPr>
            <w:tcW w:w="1701"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1-4</w:t>
            </w:r>
          </w:p>
        </w:tc>
        <w:tc>
          <w:tcPr>
            <w:tcW w:w="1418"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1-5</w:t>
            </w:r>
          </w:p>
        </w:tc>
        <w:tc>
          <w:tcPr>
            <w:tcW w:w="1701"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2-5</w:t>
            </w:r>
          </w:p>
        </w:tc>
        <w:tc>
          <w:tcPr>
            <w:tcW w:w="1134"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2-5</w:t>
            </w:r>
          </w:p>
        </w:tc>
        <w:tc>
          <w:tcPr>
            <w:tcW w:w="1417" w:type="dxa"/>
            <w:shd w:val="clear" w:color="auto" w:fill="auto"/>
            <w:vAlign w:val="center"/>
          </w:tcPr>
          <w:p w:rsidR="00CD03B2" w:rsidRPr="004A4496" w:rsidRDefault="001E1E10" w:rsidP="00F714F4">
            <w:pPr>
              <w:widowControl w:val="0"/>
              <w:autoSpaceDE w:val="0"/>
              <w:jc w:val="center"/>
              <w:rPr>
                <w:rFonts w:eastAsia="Calibri"/>
                <w:color w:val="000000"/>
                <w:sz w:val="28"/>
                <w:szCs w:val="28"/>
                <w:lang w:val="ru-RU"/>
              </w:rPr>
            </w:pPr>
            <w:r w:rsidRPr="004A4496">
              <w:rPr>
                <w:rFonts w:eastAsia="Calibri"/>
                <w:color w:val="000000"/>
                <w:sz w:val="28"/>
                <w:szCs w:val="28"/>
                <w:lang w:val="ru-RU"/>
              </w:rPr>
              <w:t>2-5</w:t>
            </w:r>
          </w:p>
        </w:tc>
      </w:tr>
    </w:tbl>
    <w:p w:rsidR="00763CA5" w:rsidRPr="004A4496" w:rsidRDefault="00763CA5" w:rsidP="00763CA5">
      <w:pPr>
        <w:widowControl w:val="0"/>
        <w:pBdr>
          <w:left w:val="none" w:sz="0" w:space="1" w:color="000000"/>
        </w:pBdr>
        <w:autoSpaceDE w:val="0"/>
        <w:ind w:firstLine="709"/>
        <w:jc w:val="both"/>
        <w:rPr>
          <w:rFonts w:eastAsia="Calibri"/>
          <w:b/>
          <w:color w:val="000000"/>
          <w:sz w:val="28"/>
          <w:szCs w:val="28"/>
          <w:lang w:val="ru-RU"/>
        </w:rPr>
      </w:pPr>
    </w:p>
    <w:p w:rsidR="00FB132D" w:rsidRPr="004A4496" w:rsidRDefault="004B0D06" w:rsidP="00FB132D">
      <w:pPr>
        <w:jc w:val="both"/>
        <w:rPr>
          <w:color w:val="000000"/>
          <w:sz w:val="28"/>
          <w:szCs w:val="28"/>
          <w:lang w:val="ru-RU"/>
        </w:rPr>
      </w:pPr>
      <w:r w:rsidRPr="004A4496">
        <w:rPr>
          <w:color w:val="000000"/>
          <w:sz w:val="28"/>
          <w:szCs w:val="28"/>
          <w:lang w:val="ru-RU"/>
        </w:rPr>
        <w:t xml:space="preserve">     </w:t>
      </w:r>
      <w:r w:rsidR="00B32C92" w:rsidRPr="004A4496">
        <w:rPr>
          <w:color w:val="000000"/>
          <w:sz w:val="28"/>
          <w:szCs w:val="28"/>
          <w:lang w:val="ru-RU"/>
        </w:rPr>
        <w:t xml:space="preserve">  </w:t>
      </w:r>
      <w:r w:rsidR="001E1E10" w:rsidRPr="004A4496">
        <w:rPr>
          <w:color w:val="000000"/>
          <w:sz w:val="28"/>
          <w:szCs w:val="28"/>
          <w:lang w:val="ru-RU"/>
        </w:rPr>
        <w:t>Для групп ССМ и ВСМ распределение объема средств в годичном цикле подготовки подчинено индивидуальной программе соревновательной практики, поэтому распределение часов по видам подготовки достаточно условно.</w:t>
      </w:r>
    </w:p>
    <w:p w:rsidR="00FB132D" w:rsidRPr="004A4496" w:rsidRDefault="001E1E10" w:rsidP="00FB132D">
      <w:pPr>
        <w:ind w:firstLine="558"/>
        <w:jc w:val="both"/>
        <w:rPr>
          <w:color w:val="000000"/>
          <w:sz w:val="28"/>
          <w:szCs w:val="28"/>
          <w:lang w:val="ru-RU"/>
        </w:rPr>
      </w:pPr>
      <w:r w:rsidRPr="004A4496">
        <w:rPr>
          <w:color w:val="000000"/>
          <w:sz w:val="28"/>
          <w:szCs w:val="28"/>
          <w:lang w:val="ru-RU"/>
        </w:rPr>
        <w:t>Распределение времени на основные разделы тренировки по этапам спортивной подготовки происходит в соответствии с конкретными задачами, поставленными на каждом этапе спортивной тренировки. Основой для планирования нагрузок в годичном цикле являются сроки проведения соревнований (контрольные, отборочные, основные, главные).</w:t>
      </w:r>
    </w:p>
    <w:p w:rsidR="00FB132D" w:rsidRPr="004A4496" w:rsidRDefault="001E1E10" w:rsidP="00FB132D">
      <w:pPr>
        <w:ind w:firstLine="558"/>
        <w:jc w:val="both"/>
        <w:rPr>
          <w:color w:val="000000"/>
          <w:sz w:val="28"/>
          <w:szCs w:val="28"/>
          <w:lang w:val="ru-RU"/>
        </w:rPr>
      </w:pPr>
      <w:r w:rsidRPr="004A4496">
        <w:rPr>
          <w:i/>
          <w:color w:val="000000"/>
          <w:sz w:val="28"/>
          <w:szCs w:val="28"/>
          <w:lang w:val="ru-RU"/>
        </w:rPr>
        <w:t xml:space="preserve">Система соревнований. </w:t>
      </w:r>
      <w:r w:rsidRPr="004A4496">
        <w:rPr>
          <w:color w:val="000000"/>
          <w:sz w:val="28"/>
          <w:szCs w:val="28"/>
          <w:lang w:val="ru-RU"/>
        </w:rPr>
        <w:t xml:space="preserve">Система соревнований является важнейшей частью подготовки спортсменов. 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спортсменов, поэтому соотношение средств подготовки должно адекватно соответствовать значимости соревнования. </w:t>
      </w:r>
    </w:p>
    <w:p w:rsidR="00FB132D" w:rsidRPr="004A4496" w:rsidRDefault="001E1E10" w:rsidP="00FB132D">
      <w:pPr>
        <w:ind w:firstLine="558"/>
        <w:jc w:val="both"/>
        <w:rPr>
          <w:color w:val="000000"/>
          <w:sz w:val="28"/>
          <w:szCs w:val="28"/>
          <w:lang w:val="ru-RU"/>
        </w:rPr>
      </w:pPr>
      <w:r w:rsidRPr="004A4496">
        <w:rPr>
          <w:color w:val="000000"/>
          <w:sz w:val="28"/>
          <w:szCs w:val="28"/>
          <w:lang w:val="ru-RU"/>
        </w:rPr>
        <w:t>Для групп тренировочных, совершенствования спортивного мастерства и высшего спортивного мастерства вне ринга проводятся контрольные испытания по специальной физической подготовке. Соревнования для групп высшего спортивного мастерства целесообразно концентрировать в виде серий стартов, как это принято в подготовке сильнейших спортсменов мира. Система соревнований для каждого этапа спортивной подготовки формируется на основе календаря международных, всероссийских и местных (зональных, областных, городских и т.п.) соревнований. Чем выше стаж и квалификация лиц, проходящих СП, тем в большей степени на систему соревнований для конкретной возрастной группы оказывает влияние календарь всероссийских соревнований.</w:t>
      </w:r>
    </w:p>
    <w:p w:rsidR="00FB132D" w:rsidRPr="004A4496" w:rsidRDefault="004B0D06" w:rsidP="00FB132D">
      <w:pPr>
        <w:ind w:hanging="10"/>
        <w:jc w:val="both"/>
        <w:rPr>
          <w:color w:val="000000"/>
          <w:sz w:val="28"/>
          <w:szCs w:val="28"/>
          <w:lang w:val="ru-RU"/>
        </w:rPr>
      </w:pPr>
      <w:r w:rsidRPr="004A4496">
        <w:rPr>
          <w:color w:val="000000"/>
          <w:sz w:val="28"/>
          <w:szCs w:val="28"/>
          <w:lang w:val="ru-RU"/>
        </w:rPr>
        <w:t xml:space="preserve">       </w:t>
      </w:r>
      <w:r w:rsidR="001E1E10" w:rsidRPr="004A4496">
        <w:rPr>
          <w:color w:val="000000"/>
          <w:sz w:val="28"/>
          <w:szCs w:val="28"/>
          <w:lang w:val="ru-RU"/>
        </w:rPr>
        <w:t>На этих этапах подготовки важное значение имеет изучение спортсменами техники выполнения физических упражнений. Формирование двигательных навыков и умений создаёт необходимую предпосылку для дальнейшего совершенствования двигательного анализатора. Важно стремиться к тому, чтобы спортсмен с самого начала овладевал основами техники выполнения целостных упражнений, а не их отдельных элементов. Такой подход к освоению двигательным действиям позволит эффективно подойти к пониманию и изучению техникотактического арсенала бокса.</w:t>
      </w:r>
    </w:p>
    <w:p w:rsidR="00FB132D" w:rsidRPr="004A4496" w:rsidRDefault="001E1E10" w:rsidP="00FB132D">
      <w:pPr>
        <w:ind w:firstLine="558"/>
        <w:jc w:val="both"/>
        <w:rPr>
          <w:color w:val="000000"/>
          <w:sz w:val="28"/>
          <w:szCs w:val="28"/>
          <w:lang w:val="ru-RU"/>
        </w:rPr>
      </w:pPr>
      <w:r w:rsidRPr="004A4496">
        <w:rPr>
          <w:color w:val="000000"/>
          <w:sz w:val="28"/>
          <w:szCs w:val="28"/>
          <w:lang w:val="ru-RU"/>
        </w:rPr>
        <w:t xml:space="preserve">Подготовка боксеров на 1, 2 годах обучения имеет одноцикловое планирование. Начиная с тренировочного этапа (этапа спортивной </w:t>
      </w:r>
      <w:r w:rsidRPr="004A4496">
        <w:rPr>
          <w:color w:val="000000"/>
          <w:sz w:val="28"/>
          <w:szCs w:val="28"/>
          <w:lang w:val="ru-RU"/>
        </w:rPr>
        <w:lastRenderedPageBreak/>
        <w:t xml:space="preserve">специализации) свыше 2 лет в течение года строится на основе двух, трех и более макроциклов. </w:t>
      </w:r>
    </w:p>
    <w:p w:rsidR="00FB132D" w:rsidRPr="004A4496" w:rsidRDefault="001E1E10" w:rsidP="00FB132D">
      <w:pPr>
        <w:ind w:firstLine="558"/>
        <w:jc w:val="both"/>
        <w:rPr>
          <w:color w:val="000000"/>
          <w:sz w:val="28"/>
          <w:szCs w:val="28"/>
          <w:lang w:val="ru-RU"/>
        </w:rPr>
      </w:pPr>
      <w:r w:rsidRPr="004A4496">
        <w:rPr>
          <w:color w:val="000000"/>
          <w:sz w:val="28"/>
          <w:szCs w:val="28"/>
          <w:lang w:val="ru-RU"/>
        </w:rPr>
        <w:t>В соответствии с закономерностями становления и утраты спортивной формы в макроцикле выделяются подготовительный, соревновательный и переходный периоды.</w:t>
      </w:r>
    </w:p>
    <w:p w:rsidR="00FB132D" w:rsidRPr="004A4496" w:rsidRDefault="001E1E10" w:rsidP="00FB132D">
      <w:pPr>
        <w:ind w:firstLine="558"/>
        <w:jc w:val="both"/>
        <w:rPr>
          <w:color w:val="000000"/>
          <w:sz w:val="28"/>
          <w:szCs w:val="28"/>
          <w:lang w:val="ru-RU"/>
        </w:rPr>
      </w:pPr>
      <w:r w:rsidRPr="004A4496">
        <w:rPr>
          <w:color w:val="000000"/>
          <w:sz w:val="28"/>
          <w:szCs w:val="28"/>
          <w:lang w:val="ru-RU"/>
        </w:rPr>
        <w:t xml:space="preserve">В подготовительном периоде тренировка боксеров строится на основе упражнений, создающих физические, психические и технические предпосылки для последующей специальной тренировки. Такие упражнения по характеру и структуре могут значительно отличаться от соревновательных. Используются разнообразные вспомогательные и специально-подготовительные упражнения. </w:t>
      </w:r>
    </w:p>
    <w:p w:rsidR="00FB132D" w:rsidRPr="004A4496" w:rsidRDefault="001E1E10" w:rsidP="00FB132D">
      <w:pPr>
        <w:ind w:firstLine="558"/>
        <w:jc w:val="both"/>
        <w:rPr>
          <w:color w:val="000000"/>
          <w:sz w:val="28"/>
          <w:szCs w:val="28"/>
          <w:lang w:val="ru-RU"/>
        </w:rPr>
      </w:pPr>
      <w:r w:rsidRPr="004A4496">
        <w:rPr>
          <w:color w:val="000000"/>
          <w:sz w:val="28"/>
          <w:szCs w:val="28"/>
          <w:lang w:val="ru-RU"/>
        </w:rPr>
        <w:t>На последующих стадиях подготовительного периода постепенно увеличивается доля упражнений, приближенных к соревновательным по форме, структуре и характеру воздействия на организм боксера.</w:t>
      </w:r>
    </w:p>
    <w:p w:rsidR="00FB132D" w:rsidRPr="004A4496" w:rsidRDefault="001E1E10" w:rsidP="00FB132D">
      <w:pPr>
        <w:ind w:firstLine="558"/>
        <w:jc w:val="both"/>
        <w:rPr>
          <w:color w:val="000000"/>
          <w:sz w:val="28"/>
          <w:szCs w:val="28"/>
          <w:lang w:val="ru-RU"/>
        </w:rPr>
      </w:pPr>
      <w:r w:rsidRPr="004A4496">
        <w:rPr>
          <w:color w:val="000000"/>
          <w:sz w:val="28"/>
          <w:szCs w:val="28"/>
          <w:lang w:val="ru-RU"/>
        </w:rPr>
        <w:t>Подготовительный период делится на два этапа, общеподготовительный и специально-подготовительный. Основные задачи общеподготовительного этапа – повышение уровня общей физической подготовленности спортсмена, увеличение возможностей основных функциональных систем его организма, развитие необходимых спортивно-технических и психических качеств.</w:t>
      </w:r>
    </w:p>
    <w:p w:rsidR="00FB132D" w:rsidRPr="004A4496" w:rsidRDefault="001E1E10" w:rsidP="00FB132D">
      <w:pPr>
        <w:ind w:firstLine="558"/>
        <w:jc w:val="both"/>
        <w:rPr>
          <w:color w:val="000000"/>
          <w:sz w:val="28"/>
          <w:szCs w:val="28"/>
          <w:lang w:val="ru-RU"/>
        </w:rPr>
      </w:pPr>
      <w:r w:rsidRPr="004A4496">
        <w:rPr>
          <w:color w:val="000000"/>
          <w:sz w:val="28"/>
          <w:szCs w:val="28"/>
          <w:lang w:val="ru-RU"/>
        </w:rPr>
        <w:t xml:space="preserve">На </w:t>
      </w:r>
      <w:r w:rsidRPr="004A4496">
        <w:rPr>
          <w:i/>
          <w:color w:val="000000"/>
          <w:sz w:val="28"/>
          <w:szCs w:val="28"/>
          <w:lang w:val="ru-RU"/>
        </w:rPr>
        <w:t xml:space="preserve">специально-подготовительном </w:t>
      </w:r>
      <w:r w:rsidRPr="004A4496">
        <w:rPr>
          <w:color w:val="000000"/>
          <w:sz w:val="28"/>
          <w:szCs w:val="28"/>
          <w:lang w:val="ru-RU"/>
        </w:rPr>
        <w:t>этапе подготовительного периода тренировка направлена на повышение специальной работоспособности, что достигается широким применением специально-подготовительных упражнений, приближенных к соревновательным, и собственно соревновательных.</w:t>
      </w:r>
    </w:p>
    <w:p w:rsidR="00FB132D" w:rsidRPr="004A4496" w:rsidRDefault="001E1E10" w:rsidP="00FB132D">
      <w:pPr>
        <w:ind w:hanging="10"/>
        <w:jc w:val="both"/>
        <w:rPr>
          <w:color w:val="000000"/>
          <w:sz w:val="28"/>
          <w:szCs w:val="28"/>
          <w:lang w:val="ru-RU"/>
        </w:rPr>
      </w:pPr>
      <w:r w:rsidRPr="004A4496">
        <w:rPr>
          <w:color w:val="000000"/>
          <w:sz w:val="28"/>
          <w:szCs w:val="28"/>
          <w:lang w:val="ru-RU"/>
        </w:rPr>
        <w:t xml:space="preserve">Содержание тренировки предполагает развитие комплекса качеств (скоростных возможностей, специальной выносливости и др.) на базе предпосылок, созданных на общеподготовительном этапе. </w:t>
      </w:r>
    </w:p>
    <w:p w:rsidR="00FB132D" w:rsidRPr="004A4496" w:rsidRDefault="001E1E10" w:rsidP="00FB132D">
      <w:pPr>
        <w:ind w:firstLine="558"/>
        <w:jc w:val="both"/>
        <w:rPr>
          <w:color w:val="000000"/>
          <w:sz w:val="28"/>
          <w:szCs w:val="28"/>
          <w:lang w:val="ru-RU"/>
        </w:rPr>
      </w:pPr>
      <w:r w:rsidRPr="004A4496">
        <w:rPr>
          <w:color w:val="000000"/>
          <w:sz w:val="28"/>
          <w:szCs w:val="28"/>
          <w:lang w:val="ru-RU"/>
        </w:rPr>
        <w:t>Значительное место в общем объеме тренировочной работы отводится узкоспециализированным средствам, способствующим повышению качества отдельных компонентов специальной работоспособности.</w:t>
      </w:r>
    </w:p>
    <w:p w:rsidR="00FB132D" w:rsidRPr="004A4496" w:rsidRDefault="001E1E10" w:rsidP="00FB132D">
      <w:pPr>
        <w:ind w:firstLine="558"/>
        <w:jc w:val="both"/>
        <w:rPr>
          <w:color w:val="000000"/>
          <w:sz w:val="28"/>
          <w:szCs w:val="28"/>
          <w:lang w:val="ru-RU"/>
        </w:rPr>
      </w:pPr>
      <w:r w:rsidRPr="004A4496">
        <w:rPr>
          <w:color w:val="000000"/>
          <w:sz w:val="28"/>
          <w:szCs w:val="28"/>
          <w:lang w:val="ru-RU"/>
        </w:rPr>
        <w:t>Изменяется направленность работы, выполняемой вне ринга: силовая подготовка осуществляется преимущественно с использованием специального тренажерного оборудования, упражнения предполагают вовлечение в работу мышц, несущих основную нагрузку в процессе соревновательной деятельности. Упражнения для развития гибкости акцентированы на повышении подвижности в плечевых и голеностопных суставах.</w:t>
      </w:r>
    </w:p>
    <w:p w:rsidR="00FB132D" w:rsidRPr="004A4496" w:rsidRDefault="001E1E10" w:rsidP="00FB132D">
      <w:pPr>
        <w:ind w:firstLine="558"/>
        <w:jc w:val="both"/>
        <w:rPr>
          <w:color w:val="000000"/>
          <w:sz w:val="28"/>
          <w:szCs w:val="28"/>
          <w:lang w:val="ru-RU"/>
        </w:rPr>
      </w:pPr>
      <w:r w:rsidRPr="004A4496">
        <w:rPr>
          <w:color w:val="000000"/>
          <w:sz w:val="28"/>
          <w:szCs w:val="28"/>
          <w:lang w:val="ru-RU"/>
        </w:rPr>
        <w:t>Большое внимание уделяется совершенствованию соревновательной техники. Эта задача обычно решается параллельно с развитием физических качеств и имеет два аспекта:</w:t>
      </w:r>
    </w:p>
    <w:p w:rsidR="00FB132D" w:rsidRPr="004A4496" w:rsidRDefault="001E1E10" w:rsidP="00C06436">
      <w:pPr>
        <w:numPr>
          <w:ilvl w:val="0"/>
          <w:numId w:val="7"/>
        </w:numPr>
        <w:jc w:val="both"/>
        <w:rPr>
          <w:color w:val="000000"/>
          <w:sz w:val="28"/>
          <w:szCs w:val="28"/>
          <w:lang w:val="ru-RU"/>
        </w:rPr>
      </w:pPr>
      <w:r w:rsidRPr="004A4496">
        <w:rPr>
          <w:color w:val="000000"/>
          <w:sz w:val="28"/>
          <w:szCs w:val="28"/>
          <w:lang w:val="ru-RU"/>
        </w:rPr>
        <w:t>Усовершенствование качественных особенностей двигательного навыка(формы и структуры движений) как основы повышения скоростных возможностей;</w:t>
      </w:r>
    </w:p>
    <w:p w:rsidR="00FB132D" w:rsidRPr="004A4496" w:rsidRDefault="001E1E10" w:rsidP="00C06436">
      <w:pPr>
        <w:numPr>
          <w:ilvl w:val="0"/>
          <w:numId w:val="7"/>
        </w:numPr>
        <w:jc w:val="both"/>
        <w:rPr>
          <w:color w:val="000000"/>
          <w:sz w:val="28"/>
          <w:szCs w:val="28"/>
          <w:lang w:val="ru-RU"/>
        </w:rPr>
      </w:pPr>
      <w:r w:rsidRPr="004A4496">
        <w:rPr>
          <w:color w:val="000000"/>
          <w:sz w:val="28"/>
          <w:szCs w:val="28"/>
          <w:lang w:val="ru-RU"/>
        </w:rPr>
        <w:lastRenderedPageBreak/>
        <w:t>выработка экономичной и вариабельной техники движений как основы повышения специальной выносливости.</w:t>
      </w:r>
    </w:p>
    <w:p w:rsidR="00FB132D" w:rsidRPr="004A4496" w:rsidRDefault="00E055D9" w:rsidP="00FB132D">
      <w:pPr>
        <w:ind w:firstLine="558"/>
        <w:jc w:val="both"/>
        <w:rPr>
          <w:color w:val="000000"/>
          <w:sz w:val="28"/>
          <w:szCs w:val="28"/>
          <w:lang w:val="ru-RU"/>
        </w:rPr>
      </w:pPr>
      <w:r w:rsidRPr="004A4496">
        <w:rPr>
          <w:color w:val="000000"/>
          <w:sz w:val="28"/>
          <w:szCs w:val="28"/>
          <w:lang w:val="ru-RU"/>
        </w:rPr>
        <w:t xml:space="preserve"> </w:t>
      </w:r>
      <w:r w:rsidR="001E1E10" w:rsidRPr="004A4496">
        <w:rPr>
          <w:color w:val="000000"/>
          <w:sz w:val="28"/>
          <w:szCs w:val="28"/>
          <w:lang w:val="ru-RU"/>
        </w:rPr>
        <w:t>Основной задачей соревновательного периода является дальнейшее повышение уровня специальной подготовленности и возможно более полная ее реализация в соревнованиях, что достигается широким применением соревновательных и близких к ним специально-подготовительных упражнений. При подготовке к ответственным стартам происходит значительное снижение общего объема тренировочной работы.</w:t>
      </w:r>
    </w:p>
    <w:p w:rsidR="00FB132D" w:rsidRPr="004A4496" w:rsidRDefault="001E1E10" w:rsidP="00FB132D">
      <w:pPr>
        <w:ind w:firstLine="558"/>
        <w:jc w:val="both"/>
        <w:rPr>
          <w:color w:val="000000"/>
          <w:sz w:val="28"/>
          <w:szCs w:val="28"/>
          <w:lang w:val="ru-RU"/>
        </w:rPr>
      </w:pPr>
      <w:r w:rsidRPr="004A4496">
        <w:rPr>
          <w:color w:val="000000"/>
          <w:sz w:val="28"/>
          <w:szCs w:val="28"/>
          <w:lang w:val="ru-RU"/>
        </w:rPr>
        <w:t xml:space="preserve">Вместе с тем при длительном соревновательном периоде необходимо поддержание достигнутой подготовленности. И поэтому широко применяются специально-подготовительные упражнения, иногда весьма отличные от соревновательных. </w:t>
      </w:r>
    </w:p>
    <w:p w:rsidR="00FB132D" w:rsidRPr="004A4496" w:rsidRDefault="001E1E10" w:rsidP="00FB132D">
      <w:pPr>
        <w:ind w:firstLine="558"/>
        <w:jc w:val="both"/>
        <w:rPr>
          <w:color w:val="000000"/>
          <w:sz w:val="28"/>
          <w:szCs w:val="28"/>
          <w:lang w:val="ru-RU"/>
        </w:rPr>
      </w:pPr>
      <w:r w:rsidRPr="004A4496">
        <w:rPr>
          <w:color w:val="000000"/>
          <w:sz w:val="28"/>
          <w:szCs w:val="28"/>
          <w:lang w:val="ru-RU"/>
        </w:rPr>
        <w:t xml:space="preserve">Особенно тщательно следует планировать подготовку в дни, непосредственно предшествующие ответственным соревнованиям. Она строится сугубо индивидуально, не вписывается в стандартные схемы и на ее организацию влияют многие факторы: функциональное состояние спортсмена и уровень его подготовленности, устойчивость соревновательной техники, текущее психическое состояние, реакция на тренировочные и соревновательные нагрузки и т.д. Однако, несмотря на индивидуальный характер подготовки, ее рациональная организация обусловлена рядом общих положений. </w:t>
      </w:r>
    </w:p>
    <w:p w:rsidR="00FB132D" w:rsidRPr="004A4496" w:rsidRDefault="001E1E10" w:rsidP="00FB132D">
      <w:pPr>
        <w:ind w:firstLine="558"/>
        <w:jc w:val="both"/>
        <w:rPr>
          <w:color w:val="000000"/>
          <w:sz w:val="28"/>
          <w:szCs w:val="28"/>
          <w:lang w:val="ru-RU"/>
        </w:rPr>
      </w:pPr>
      <w:r w:rsidRPr="004A4496">
        <w:rPr>
          <w:color w:val="000000"/>
          <w:sz w:val="28"/>
          <w:szCs w:val="28"/>
          <w:lang w:val="ru-RU"/>
        </w:rPr>
        <w:t xml:space="preserve">На данном этапе, в частности, не следует добиваться дальнейшего повышения функциональных возможностей основных систем и механизмов, определяющих уровень специальной выносливости, а лишь поддерживать их уровень, что естественно не требует большого объема интенсивной работы. </w:t>
      </w:r>
    </w:p>
    <w:p w:rsidR="00FB132D" w:rsidRPr="004A4496" w:rsidRDefault="001E1E10" w:rsidP="00FB132D">
      <w:pPr>
        <w:ind w:firstLine="558"/>
        <w:jc w:val="both"/>
        <w:rPr>
          <w:color w:val="000000"/>
          <w:sz w:val="28"/>
          <w:szCs w:val="28"/>
          <w:lang w:val="ru-RU"/>
        </w:rPr>
      </w:pPr>
      <w:r w:rsidRPr="004A4496">
        <w:rPr>
          <w:color w:val="000000"/>
          <w:sz w:val="28"/>
          <w:szCs w:val="28"/>
          <w:lang w:val="ru-RU"/>
        </w:rPr>
        <w:t xml:space="preserve">Основная задача </w:t>
      </w:r>
      <w:r w:rsidRPr="004A4496">
        <w:rPr>
          <w:i/>
          <w:color w:val="000000"/>
          <w:sz w:val="28"/>
          <w:szCs w:val="28"/>
          <w:lang w:val="ru-RU"/>
        </w:rPr>
        <w:t xml:space="preserve">переходного </w:t>
      </w:r>
      <w:r w:rsidRPr="004A4496">
        <w:rPr>
          <w:color w:val="000000"/>
          <w:sz w:val="28"/>
          <w:szCs w:val="28"/>
          <w:lang w:val="ru-RU"/>
        </w:rPr>
        <w:t>периода - полноценный отдых после тренировочных и соревновательных нагрузок прошедшего макроцикла, а также поддержание на определенном уровне тренированности для обеспечения оптимальной готовности спортсмена к началу очередного макроцикла. Особое внимание должно быть обращено на физическое и психическое восстановление. Эти задачи переходного периода определяют его продолжительность, состав применяемых средств и методов, динамику нагрузок и т.д. переходного периода, предполагающие сочетание активного и пассивного отдыха в различных соотношениях. В качестве средств активного отдыха целесообразно сочетать необычные упражнения вне ринга, которые редко применялись в течение годичного цикла (эстафеты с применением неспортивных способов боксирования и т.п.), со спортивными и подвижными играми.</w:t>
      </w:r>
    </w:p>
    <w:p w:rsidR="00FB132D" w:rsidRPr="004A4496" w:rsidRDefault="001E1E10" w:rsidP="00FB132D">
      <w:pPr>
        <w:ind w:firstLine="558"/>
        <w:jc w:val="both"/>
        <w:rPr>
          <w:color w:val="000000"/>
          <w:sz w:val="28"/>
          <w:szCs w:val="28"/>
          <w:lang w:val="ru-RU"/>
        </w:rPr>
      </w:pPr>
      <w:r w:rsidRPr="004A4496">
        <w:rPr>
          <w:color w:val="000000"/>
          <w:sz w:val="28"/>
          <w:szCs w:val="28"/>
          <w:lang w:val="ru-RU"/>
        </w:rPr>
        <w:t xml:space="preserve">Тренировка в переходный период характеризуется небольшим суммарным объемом работы и незначительными нагрузками. Занятия желательно проводить в лесу, на берегу моря, реки или иного водоема в зонах отдыха. </w:t>
      </w:r>
    </w:p>
    <w:p w:rsidR="00FB132D" w:rsidRPr="004A4496" w:rsidRDefault="001E1E10" w:rsidP="00FB132D">
      <w:pPr>
        <w:ind w:firstLine="558"/>
        <w:jc w:val="both"/>
        <w:rPr>
          <w:color w:val="000000"/>
          <w:sz w:val="28"/>
          <w:szCs w:val="28"/>
          <w:lang w:val="ru-RU"/>
        </w:rPr>
      </w:pPr>
      <w:r w:rsidRPr="004A4496">
        <w:rPr>
          <w:color w:val="000000"/>
          <w:sz w:val="28"/>
          <w:szCs w:val="28"/>
          <w:lang w:val="ru-RU"/>
        </w:rPr>
        <w:lastRenderedPageBreak/>
        <w:t>Правильное построение переходного периода позволяет спортсмену не только восстановить силы после прошедшего макроцикла и настроиться на качественную работу в дальнейшем, но и выйти на более высокий уровень подготовленности по сравнению с аналогичным периодом предшествовавшего года.</w:t>
      </w:r>
    </w:p>
    <w:p w:rsidR="00FB132D" w:rsidRPr="004A4496" w:rsidRDefault="001E1E10" w:rsidP="00FB132D">
      <w:pPr>
        <w:ind w:firstLine="558"/>
        <w:jc w:val="both"/>
        <w:rPr>
          <w:color w:val="000000"/>
          <w:sz w:val="28"/>
          <w:szCs w:val="28"/>
          <w:lang w:val="ru-RU"/>
        </w:rPr>
      </w:pPr>
      <w:r w:rsidRPr="004A4496">
        <w:rPr>
          <w:color w:val="000000"/>
          <w:sz w:val="28"/>
          <w:szCs w:val="28"/>
          <w:lang w:val="ru-RU"/>
        </w:rPr>
        <w:t>На этапе совершенствования спортивного мастерства и высшего спортивного мастерства процесс спортивной тренировки направлен на адаптацию организма к максимальным тренировочным нагрузкам в соответствии с индивидуальной соревновательной практикой. Совершенствование технико-тактического мастерства осуществляется в режимах, отвечающих требованиям соревновательной деятельности.</w:t>
      </w:r>
    </w:p>
    <w:p w:rsidR="00FB132D" w:rsidRPr="004A4496" w:rsidRDefault="001E1E10" w:rsidP="00FB132D">
      <w:pPr>
        <w:ind w:firstLine="558"/>
        <w:jc w:val="both"/>
        <w:rPr>
          <w:color w:val="000000"/>
          <w:sz w:val="28"/>
          <w:szCs w:val="28"/>
          <w:lang w:val="ru-RU"/>
        </w:rPr>
      </w:pPr>
      <w:r w:rsidRPr="004A4496">
        <w:rPr>
          <w:color w:val="000000"/>
          <w:sz w:val="28"/>
          <w:szCs w:val="28"/>
          <w:lang w:val="ru-RU"/>
        </w:rPr>
        <w:t>Средства ОФП используются не только в целях совершенствования общей физической подготовки, но и как восстановительные или стимулирующие восстановительные процессы средства подготовки в периоды острых тренировочных нагрузок или соревнований.</w:t>
      </w:r>
    </w:p>
    <w:p w:rsidR="00FB132D" w:rsidRPr="004A4496" w:rsidRDefault="001E1E10" w:rsidP="00FB132D">
      <w:pPr>
        <w:ind w:firstLine="558"/>
        <w:jc w:val="both"/>
        <w:rPr>
          <w:color w:val="000000"/>
          <w:sz w:val="28"/>
          <w:szCs w:val="28"/>
          <w:lang w:val="ru-RU"/>
        </w:rPr>
      </w:pPr>
      <w:r w:rsidRPr="004A4496">
        <w:rPr>
          <w:color w:val="000000"/>
          <w:sz w:val="28"/>
          <w:szCs w:val="28"/>
          <w:lang w:val="ru-RU"/>
        </w:rPr>
        <w:t>Для этапов совершенствования спортивного мастерства и высшего спортивного мастерства распределение объема средств в годичном цикле подготовки подчинено индивидуальной программе соревновательной практики, поэтому распределение часов по видам подготовки достаточно условно.</w:t>
      </w:r>
    </w:p>
    <w:p w:rsidR="00E055D9" w:rsidRPr="004A4496" w:rsidRDefault="00E055D9" w:rsidP="00FB132D">
      <w:pPr>
        <w:ind w:firstLine="558"/>
        <w:jc w:val="both"/>
        <w:rPr>
          <w:color w:val="000000"/>
          <w:sz w:val="28"/>
          <w:szCs w:val="28"/>
          <w:lang w:val="ru-RU"/>
        </w:rPr>
      </w:pPr>
    </w:p>
    <w:p w:rsidR="00E055D9" w:rsidRPr="004A4496" w:rsidRDefault="00E055D9" w:rsidP="00FB132D">
      <w:pPr>
        <w:ind w:firstLine="558"/>
        <w:jc w:val="both"/>
        <w:rPr>
          <w:color w:val="000000"/>
          <w:sz w:val="28"/>
          <w:szCs w:val="28"/>
          <w:lang w:val="ru-RU"/>
        </w:rPr>
      </w:pPr>
    </w:p>
    <w:p w:rsidR="00BE4188" w:rsidRPr="004A4496" w:rsidRDefault="002A3AFD" w:rsidP="00DD2596">
      <w:pPr>
        <w:widowControl w:val="0"/>
        <w:pBdr>
          <w:left w:val="none" w:sz="0" w:space="1" w:color="000000"/>
        </w:pBdr>
        <w:autoSpaceDE w:val="0"/>
        <w:ind w:hanging="142"/>
        <w:jc w:val="both"/>
        <w:rPr>
          <w:rFonts w:eastAsia="Calibri"/>
          <w:color w:val="000000"/>
          <w:sz w:val="28"/>
          <w:szCs w:val="28"/>
          <w:lang w:val="ru-RU"/>
        </w:rPr>
      </w:pPr>
      <w:r w:rsidRPr="004A4496">
        <w:rPr>
          <w:rFonts w:eastAsia="Calibri"/>
          <w:color w:val="000000"/>
          <w:sz w:val="28"/>
          <w:szCs w:val="28"/>
          <w:lang w:val="ru-RU"/>
        </w:rPr>
        <w:t xml:space="preserve">                    </w:t>
      </w:r>
    </w:p>
    <w:p w:rsidR="002A3AFD" w:rsidRPr="004A4496" w:rsidRDefault="001E1E10" w:rsidP="00C06436">
      <w:pPr>
        <w:widowControl w:val="0"/>
        <w:numPr>
          <w:ilvl w:val="0"/>
          <w:numId w:val="8"/>
        </w:numPr>
        <w:pBdr>
          <w:left w:val="none" w:sz="0" w:space="1" w:color="000000"/>
        </w:pBdr>
        <w:autoSpaceDE w:val="0"/>
        <w:ind w:left="0" w:firstLine="0"/>
        <w:rPr>
          <w:rFonts w:eastAsia="Calibri"/>
          <w:b/>
          <w:color w:val="000000"/>
          <w:sz w:val="28"/>
          <w:szCs w:val="28"/>
          <w:lang w:val="ru-RU"/>
        </w:rPr>
      </w:pPr>
      <w:r w:rsidRPr="004A4496">
        <w:rPr>
          <w:rFonts w:eastAsia="Calibri"/>
          <w:b/>
          <w:color w:val="000000"/>
          <w:sz w:val="28"/>
          <w:szCs w:val="28"/>
          <w:lang w:val="ru-RU"/>
        </w:rPr>
        <w:t>Календарный учебно-тренировочный график</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b/>
          <w:color w:val="000000"/>
          <w:sz w:val="28"/>
          <w:szCs w:val="28"/>
          <w:lang w:val="ru-RU"/>
        </w:rPr>
        <w:t xml:space="preserve">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Календарный учебно-тренировочный график (далее – учебно-тренировочный график) составляется на учебный год Организацией самостоятельно по каждому этапу спортивной подготовки согласно объему соревновательной деятельности, определенному в программе, включающий в себя перечень спортивных и учебно-тренировочных мероприятий, период прохождения аттестации в течение учебного года, медико-биологических мероприятий, восстановительных мероприятий по отдельным этапам, определяет календарный период проведения мероприятия.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При составлении учебно-тренировочного графика могут быть учтены различные принципы периодизации учебного года в Организации. </w:t>
      </w:r>
    </w:p>
    <w:p w:rsidR="00892CD6" w:rsidRPr="004A4496" w:rsidRDefault="002A3AFD"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При составлении учебно-тренировочного графика Организацией учитываются особенности осуществления спортивной подготовки по виду спорта «бокс».</w:t>
      </w:r>
    </w:p>
    <w:p w:rsidR="00176FC9"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Учебно-тренировочный график для учебно-тренировочных групп</w:t>
      </w:r>
      <w:r w:rsidR="00E055D9" w:rsidRPr="004A4496">
        <w:rPr>
          <w:rFonts w:eastAsia="Calibri"/>
          <w:color w:val="000000"/>
          <w:sz w:val="28"/>
          <w:szCs w:val="28"/>
          <w:lang w:val="ru-RU"/>
        </w:rPr>
        <w:t>.</w:t>
      </w:r>
    </w:p>
    <w:p w:rsidR="00DB6993" w:rsidRPr="004A4496" w:rsidRDefault="00C359CD" w:rsidP="00C359C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Одним из важнейших вопросов планирования тренировочного процесса в боксе на </w:t>
      </w:r>
      <w:r w:rsidR="00E055D9" w:rsidRPr="004A4496">
        <w:rPr>
          <w:rFonts w:eastAsia="Calibri"/>
          <w:color w:val="000000"/>
          <w:sz w:val="28"/>
          <w:szCs w:val="28"/>
          <w:lang w:val="ru-RU"/>
        </w:rPr>
        <w:t>учебно-</w:t>
      </w:r>
      <w:r w:rsidRPr="004A4496">
        <w:rPr>
          <w:rFonts w:eastAsia="Calibri"/>
          <w:color w:val="000000"/>
          <w:sz w:val="28"/>
          <w:szCs w:val="28"/>
          <w:lang w:val="ru-RU"/>
        </w:rPr>
        <w:t xml:space="preserve">тренировочном этапе подготовки является распределение программного материала в многолетней подготовке, по периодам и этапам годового цикла, а также дальнейшая детализация его по </w:t>
      </w:r>
      <w:r w:rsidRPr="004A4496">
        <w:rPr>
          <w:rFonts w:eastAsia="Calibri"/>
          <w:color w:val="000000"/>
          <w:sz w:val="28"/>
          <w:szCs w:val="28"/>
          <w:lang w:val="ru-RU"/>
        </w:rPr>
        <w:lastRenderedPageBreak/>
        <w:t>недельным циклам как основным структурным блокам тренировочных занятий. В боксе разработана следующая классификация средств физической подготовки общей и специальной направленности. 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направленности и нагрузки. Варианты распределения учебно-тренировочных занятий в недельном микроцикле зависят от периода подготовки, а также от материально-технических условий спортивной школы, количества занимающихся и других факторов. Во всех случаях нужно стремиться к тому, чтобы занятий было больше, а их продолжительность короче</w:t>
      </w:r>
      <w:r w:rsidR="001E1E10" w:rsidRPr="004A4496">
        <w:rPr>
          <w:rFonts w:eastAsia="Calibri"/>
          <w:color w:val="000000"/>
          <w:sz w:val="28"/>
          <w:szCs w:val="28"/>
          <w:lang w:val="ru-RU"/>
        </w:rPr>
        <w:t xml:space="preserve">. </w:t>
      </w:r>
    </w:p>
    <w:p w:rsidR="00C359CD" w:rsidRPr="004A4496" w:rsidRDefault="001E1E10" w:rsidP="00C359C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При подготовке боксеров используются упражнения, представленные в классификации.</w:t>
      </w:r>
    </w:p>
    <w:p w:rsidR="00C359CD" w:rsidRPr="004A4496" w:rsidRDefault="001E1E10" w:rsidP="00C359CD">
      <w:pPr>
        <w:widowControl w:val="0"/>
        <w:pBdr>
          <w:left w:val="none" w:sz="0" w:space="1" w:color="000000"/>
        </w:pBdr>
        <w:autoSpaceDE w:val="0"/>
        <w:ind w:firstLine="709"/>
        <w:jc w:val="both"/>
        <w:rPr>
          <w:rFonts w:eastAsia="Calibri"/>
          <w:color w:val="000000"/>
          <w:sz w:val="28"/>
          <w:szCs w:val="28"/>
        </w:rPr>
      </w:pPr>
      <w:r w:rsidRPr="004A4496">
        <w:rPr>
          <w:rFonts w:eastAsia="Calibri"/>
          <w:color w:val="000000"/>
          <w:sz w:val="28"/>
          <w:szCs w:val="28"/>
          <w:lang w:val="ru-RU"/>
        </w:rPr>
        <w:t xml:space="preserve">1. Классификация и систематизация средств тренировки в боксе характеризующиеся активной деятельностью </w:t>
      </w:r>
      <w:r w:rsidRPr="004A4496">
        <w:rPr>
          <w:rFonts w:eastAsia="Calibri"/>
          <w:color w:val="000000"/>
          <w:sz w:val="28"/>
          <w:szCs w:val="28"/>
        </w:rPr>
        <w:t>(физические упражнения)</w:t>
      </w:r>
    </w:p>
    <w:p w:rsidR="00C359CD" w:rsidRPr="004A4496" w:rsidRDefault="001E1E10" w:rsidP="00DB6993">
      <w:pPr>
        <w:widowControl w:val="0"/>
        <w:numPr>
          <w:ilvl w:val="0"/>
          <w:numId w:val="9"/>
        </w:numPr>
        <w:pBdr>
          <w:left w:val="none" w:sz="0" w:space="1" w:color="000000"/>
        </w:pBdr>
        <w:autoSpaceDE w:val="0"/>
        <w:ind w:hanging="423"/>
        <w:jc w:val="both"/>
        <w:rPr>
          <w:rFonts w:eastAsia="Calibri"/>
          <w:color w:val="000000"/>
          <w:sz w:val="28"/>
          <w:szCs w:val="28"/>
        </w:rPr>
      </w:pPr>
      <w:r w:rsidRPr="004A4496">
        <w:rPr>
          <w:rFonts w:eastAsia="Calibri"/>
          <w:color w:val="000000"/>
          <w:sz w:val="28"/>
          <w:szCs w:val="28"/>
        </w:rPr>
        <w:t>Общая физическая подготовка (ОФП)</w:t>
      </w:r>
    </w:p>
    <w:p w:rsidR="00C359CD" w:rsidRPr="004A4496" w:rsidRDefault="001E1E10" w:rsidP="00C06436">
      <w:pPr>
        <w:widowControl w:val="0"/>
        <w:numPr>
          <w:ilvl w:val="1"/>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Общие развивающие упражнения (ОРУ)</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Подвижные игры (ПИ)</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Стретчинг (С)</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Упражнения с предметом (УП)</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Упражнения на скакалке (СК)</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lang w:val="ru-RU"/>
        </w:rPr>
      </w:pPr>
      <w:r w:rsidRPr="004A4496">
        <w:rPr>
          <w:rFonts w:eastAsia="Calibri"/>
          <w:color w:val="000000"/>
          <w:sz w:val="28"/>
          <w:szCs w:val="28"/>
          <w:lang w:val="ru-RU"/>
        </w:rPr>
        <w:t>Упражнения с теннисным мячом (ТМ)</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lang w:val="ru-RU"/>
        </w:rPr>
      </w:pPr>
      <w:r w:rsidRPr="004A4496">
        <w:rPr>
          <w:rFonts w:eastAsia="Calibri"/>
          <w:color w:val="000000"/>
          <w:sz w:val="28"/>
          <w:szCs w:val="28"/>
          <w:lang w:val="ru-RU"/>
        </w:rPr>
        <w:t>Упражнения с изменением окружающей среды (ОС)</w:t>
      </w:r>
    </w:p>
    <w:p w:rsidR="00C359CD" w:rsidRPr="004A4496" w:rsidRDefault="001E1E10" w:rsidP="00C06436">
      <w:pPr>
        <w:widowControl w:val="0"/>
        <w:numPr>
          <w:ilvl w:val="1"/>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Упражнения других видов спорта</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Гимнастические упражнения (ГУ)</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Легкоатлетические упражнения (ЛУ)</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Спортивные игры (СИ)</w:t>
      </w:r>
    </w:p>
    <w:p w:rsidR="00C359CD" w:rsidRPr="004A4496" w:rsidRDefault="001E1E10" w:rsidP="007827E8">
      <w:pPr>
        <w:widowControl w:val="0"/>
        <w:pBdr>
          <w:left w:val="none" w:sz="0" w:space="1" w:color="000000"/>
        </w:pBdr>
        <w:autoSpaceDE w:val="0"/>
        <w:jc w:val="both"/>
        <w:rPr>
          <w:rFonts w:eastAsia="Calibri"/>
          <w:color w:val="000000"/>
          <w:sz w:val="28"/>
          <w:szCs w:val="28"/>
        </w:rPr>
      </w:pPr>
      <w:r w:rsidRPr="004A4496">
        <w:rPr>
          <w:rFonts w:eastAsia="Calibri"/>
          <w:color w:val="000000"/>
          <w:sz w:val="28"/>
          <w:szCs w:val="28"/>
        </w:rPr>
        <w:tab/>
        <w:t>1.3.4</w:t>
      </w:r>
      <w:r w:rsidRPr="004A4496">
        <w:rPr>
          <w:rFonts w:eastAsia="Calibri"/>
          <w:color w:val="000000"/>
          <w:sz w:val="28"/>
          <w:szCs w:val="28"/>
        </w:rPr>
        <w:tab/>
        <w:t xml:space="preserve"> Упражнения прикладных видов спорта</w:t>
      </w:r>
    </w:p>
    <w:p w:rsidR="00C359CD" w:rsidRPr="004A4496" w:rsidRDefault="001E1E10" w:rsidP="00C06436">
      <w:pPr>
        <w:widowControl w:val="0"/>
        <w:numPr>
          <w:ilvl w:val="1"/>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Атлетические упражнения (АУ)</w:t>
      </w:r>
    </w:p>
    <w:p w:rsidR="00C359CD" w:rsidRPr="004A4496" w:rsidRDefault="001E1E10" w:rsidP="007827E8">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1.3. 1    Упражнения с внешним отягощением (УВО)</w:t>
      </w:r>
    </w:p>
    <w:p w:rsidR="00C359CD" w:rsidRPr="004A4496" w:rsidRDefault="001E1E10" w:rsidP="007827E8">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ab/>
        <w:t>1.3.2</w:t>
      </w:r>
      <w:r w:rsidRPr="004A4496">
        <w:rPr>
          <w:rFonts w:eastAsia="Calibri"/>
          <w:color w:val="000000"/>
          <w:sz w:val="28"/>
          <w:szCs w:val="28"/>
          <w:lang w:val="ru-RU"/>
        </w:rPr>
        <w:tab/>
        <w:t>Упражнения с отягощением (собственный вес) (УСВ)</w:t>
      </w:r>
    </w:p>
    <w:p w:rsidR="00C359CD" w:rsidRPr="004A4496" w:rsidRDefault="001E1E10" w:rsidP="00C06436">
      <w:pPr>
        <w:widowControl w:val="0"/>
        <w:numPr>
          <w:ilvl w:val="0"/>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Специальная физическая подготовка (СФП)</w:t>
      </w:r>
    </w:p>
    <w:p w:rsidR="00C359CD" w:rsidRPr="004A4496" w:rsidRDefault="001E1E10" w:rsidP="00C06436">
      <w:pPr>
        <w:widowControl w:val="0"/>
        <w:numPr>
          <w:ilvl w:val="1"/>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Специальные подготовительные упражнения (СПУ)</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Бой с тенью» (БТ)</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Школа бокса» (ШБ)</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lang w:val="ru-RU"/>
        </w:rPr>
      </w:pPr>
      <w:r w:rsidRPr="004A4496">
        <w:rPr>
          <w:rFonts w:eastAsia="Calibri"/>
          <w:color w:val="000000"/>
          <w:sz w:val="28"/>
          <w:szCs w:val="28"/>
          <w:lang w:val="ru-RU"/>
        </w:rPr>
        <w:t>Сопряжённые</w:t>
      </w:r>
      <w:r w:rsidRPr="004A4496">
        <w:rPr>
          <w:rFonts w:eastAsia="Calibri"/>
          <w:color w:val="000000"/>
          <w:sz w:val="28"/>
          <w:szCs w:val="28"/>
          <w:lang w:val="ru-RU"/>
        </w:rPr>
        <w:tab/>
        <w:t>(с отягощением) имитационные упражнения (СИУ)</w:t>
      </w:r>
    </w:p>
    <w:p w:rsidR="00C359CD" w:rsidRPr="004A4496" w:rsidRDefault="001E1E10" w:rsidP="00C06436">
      <w:pPr>
        <w:widowControl w:val="0"/>
        <w:numPr>
          <w:ilvl w:val="1"/>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Упражнения на снарядах (СН)</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Упражнения на мешке (М)</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lang w:val="ru-RU"/>
        </w:rPr>
      </w:pPr>
      <w:r w:rsidRPr="004A4496">
        <w:rPr>
          <w:rFonts w:eastAsia="Calibri"/>
          <w:color w:val="000000"/>
          <w:sz w:val="28"/>
          <w:szCs w:val="28"/>
          <w:lang w:val="ru-RU"/>
        </w:rPr>
        <w:t>Упражнения на пневматической груше (ПГ)</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lang w:val="ru-RU"/>
        </w:rPr>
      </w:pPr>
      <w:r w:rsidRPr="004A4496">
        <w:rPr>
          <w:rFonts w:eastAsia="Calibri"/>
          <w:color w:val="000000"/>
          <w:sz w:val="28"/>
          <w:szCs w:val="28"/>
          <w:lang w:val="ru-RU"/>
        </w:rPr>
        <w:t>Упражнения на насыпной груше (НГ)</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lang w:val="ru-RU"/>
        </w:rPr>
      </w:pPr>
      <w:r w:rsidRPr="004A4496">
        <w:rPr>
          <w:rFonts w:eastAsia="Calibri"/>
          <w:color w:val="000000"/>
          <w:sz w:val="28"/>
          <w:szCs w:val="28"/>
          <w:lang w:val="ru-RU"/>
        </w:rPr>
        <w:t>Упражнения с грушей на растяжке (ГР)</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lang w:val="ru-RU"/>
        </w:rPr>
      </w:pPr>
      <w:r w:rsidRPr="004A4496">
        <w:rPr>
          <w:rFonts w:eastAsia="Calibri"/>
          <w:color w:val="000000"/>
          <w:sz w:val="28"/>
          <w:szCs w:val="28"/>
          <w:lang w:val="ru-RU"/>
        </w:rPr>
        <w:t>Упражнения на настенной подушке (НП)</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Упражнения на лапах (Л)</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lastRenderedPageBreak/>
        <w:t>Упражнения на тренажёрах (Т)</w:t>
      </w:r>
    </w:p>
    <w:p w:rsidR="00C359CD" w:rsidRPr="004A4496" w:rsidRDefault="001E1E10" w:rsidP="00C06436">
      <w:pPr>
        <w:widowControl w:val="0"/>
        <w:numPr>
          <w:ilvl w:val="1"/>
          <w:numId w:val="9"/>
        </w:numPr>
        <w:pBdr>
          <w:left w:val="none" w:sz="0" w:space="1" w:color="000000"/>
        </w:pBdr>
        <w:autoSpaceDE w:val="0"/>
        <w:ind w:left="0"/>
        <w:jc w:val="both"/>
        <w:rPr>
          <w:rFonts w:eastAsia="Calibri"/>
          <w:color w:val="000000"/>
          <w:sz w:val="28"/>
          <w:szCs w:val="28"/>
          <w:lang w:val="ru-RU"/>
        </w:rPr>
      </w:pPr>
      <w:r w:rsidRPr="004A4496">
        <w:rPr>
          <w:rFonts w:eastAsia="Calibri"/>
          <w:color w:val="000000"/>
          <w:sz w:val="28"/>
          <w:szCs w:val="28"/>
          <w:lang w:val="ru-RU"/>
        </w:rPr>
        <w:t>Совершенствование</w:t>
      </w:r>
      <w:r w:rsidRPr="004A4496">
        <w:rPr>
          <w:rFonts w:eastAsia="Calibri"/>
          <w:color w:val="000000"/>
          <w:sz w:val="28"/>
          <w:szCs w:val="28"/>
          <w:lang w:val="ru-RU"/>
        </w:rPr>
        <w:tab/>
        <w:t>технико-тактического мастерства  (СТТМ)</w:t>
      </w:r>
    </w:p>
    <w:p w:rsidR="00C359CD" w:rsidRPr="004A4496" w:rsidRDefault="001E1E10" w:rsidP="00C06436">
      <w:pPr>
        <w:widowControl w:val="0"/>
        <w:numPr>
          <w:ilvl w:val="2"/>
          <w:numId w:val="10"/>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Упражнения в парах (УП)</w:t>
      </w:r>
    </w:p>
    <w:p w:rsidR="00C359CD" w:rsidRPr="004A4496" w:rsidRDefault="001E1E10" w:rsidP="00C06436">
      <w:pPr>
        <w:widowControl w:val="0"/>
        <w:numPr>
          <w:ilvl w:val="2"/>
          <w:numId w:val="10"/>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Условные бои (УБ)</w:t>
      </w:r>
    </w:p>
    <w:p w:rsidR="00C359CD" w:rsidRPr="004A4496" w:rsidRDefault="001E1E10" w:rsidP="00C06436">
      <w:pPr>
        <w:widowControl w:val="0"/>
        <w:numPr>
          <w:ilvl w:val="2"/>
          <w:numId w:val="10"/>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Вольные бои (ВБ)</w:t>
      </w:r>
    </w:p>
    <w:p w:rsidR="00C359CD" w:rsidRPr="004A4496" w:rsidRDefault="001E1E10" w:rsidP="007827E8">
      <w:pPr>
        <w:widowControl w:val="0"/>
        <w:pBdr>
          <w:left w:val="none" w:sz="0" w:space="1" w:color="000000"/>
        </w:pBdr>
        <w:autoSpaceDE w:val="0"/>
        <w:jc w:val="both"/>
        <w:rPr>
          <w:rFonts w:eastAsia="Calibri"/>
          <w:color w:val="000000"/>
          <w:sz w:val="28"/>
          <w:szCs w:val="28"/>
        </w:rPr>
      </w:pPr>
      <w:r w:rsidRPr="004A4496">
        <w:rPr>
          <w:rFonts w:eastAsia="Calibri"/>
          <w:color w:val="000000"/>
          <w:sz w:val="28"/>
          <w:szCs w:val="28"/>
        </w:rPr>
        <w:tab/>
        <w:t>2.3</w:t>
      </w:r>
      <w:r w:rsidRPr="004A4496">
        <w:rPr>
          <w:rFonts w:eastAsia="Calibri"/>
          <w:color w:val="000000"/>
          <w:sz w:val="28"/>
          <w:szCs w:val="28"/>
        </w:rPr>
        <w:tab/>
        <w:t xml:space="preserve"> Соревновательные упражнения  (СУ)</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Соревновательный бой (СБ)</w:t>
      </w:r>
    </w:p>
    <w:p w:rsidR="00C359CD" w:rsidRPr="004A4496" w:rsidRDefault="001E1E10" w:rsidP="00C06436">
      <w:pPr>
        <w:widowControl w:val="0"/>
        <w:numPr>
          <w:ilvl w:val="2"/>
          <w:numId w:val="9"/>
        </w:numPr>
        <w:pBdr>
          <w:left w:val="none" w:sz="0" w:space="1" w:color="000000"/>
        </w:pBdr>
        <w:autoSpaceDE w:val="0"/>
        <w:ind w:left="0"/>
        <w:jc w:val="both"/>
        <w:rPr>
          <w:rFonts w:eastAsia="Calibri"/>
          <w:color w:val="000000"/>
          <w:sz w:val="28"/>
          <w:szCs w:val="28"/>
        </w:rPr>
      </w:pPr>
      <w:r w:rsidRPr="004A4496">
        <w:rPr>
          <w:rFonts w:eastAsia="Calibri"/>
          <w:color w:val="000000"/>
          <w:sz w:val="28"/>
          <w:szCs w:val="28"/>
        </w:rPr>
        <w:t>Спарринг (СП)</w:t>
      </w:r>
    </w:p>
    <w:p w:rsidR="00176FC9" w:rsidRPr="004A4496" w:rsidRDefault="00DB6993" w:rsidP="007827E8">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 xml:space="preserve">     </w:t>
      </w:r>
      <w:r w:rsidR="00C359CD" w:rsidRPr="004A4496">
        <w:rPr>
          <w:rFonts w:eastAsia="Calibri"/>
          <w:color w:val="000000"/>
          <w:sz w:val="28"/>
          <w:szCs w:val="28"/>
          <w:lang w:val="ru-RU"/>
        </w:rPr>
        <w:t xml:space="preserve">Важнейшими компонентами построения тренировочного процесса является распределение программного материала по годам обучения и недельным циклам. </w:t>
      </w:r>
      <w:r w:rsidR="002F1F5C" w:rsidRPr="004A4496">
        <w:rPr>
          <w:rFonts w:eastAsia="Calibri"/>
          <w:color w:val="000000"/>
          <w:sz w:val="28"/>
          <w:szCs w:val="28"/>
          <w:lang w:val="ru-RU"/>
        </w:rPr>
        <w:t>П</w:t>
      </w:r>
      <w:r w:rsidR="00C359CD" w:rsidRPr="004A4496">
        <w:rPr>
          <w:rFonts w:eastAsia="Calibri"/>
          <w:color w:val="000000"/>
          <w:sz w:val="28"/>
          <w:szCs w:val="28"/>
          <w:lang w:val="ru-RU"/>
        </w:rPr>
        <w:t xml:space="preserve">ланы-графики для </w:t>
      </w:r>
      <w:r w:rsidR="002F1F5C" w:rsidRPr="004A4496">
        <w:rPr>
          <w:rFonts w:eastAsia="Calibri"/>
          <w:color w:val="000000"/>
          <w:sz w:val="28"/>
          <w:szCs w:val="28"/>
          <w:lang w:val="ru-RU"/>
        </w:rPr>
        <w:t>учащихся групп начальной подготовки,</w:t>
      </w:r>
      <w:r w:rsidR="00C359CD" w:rsidRPr="004A4496">
        <w:rPr>
          <w:rFonts w:eastAsia="Calibri"/>
          <w:color w:val="000000"/>
          <w:sz w:val="28"/>
          <w:szCs w:val="28"/>
          <w:lang w:val="ru-RU"/>
        </w:rPr>
        <w:t xml:space="preserve"> </w:t>
      </w:r>
      <w:r w:rsidR="002F1F5C" w:rsidRPr="004A4496">
        <w:rPr>
          <w:rFonts w:eastAsia="Calibri"/>
          <w:color w:val="000000"/>
          <w:sz w:val="28"/>
          <w:szCs w:val="28"/>
          <w:lang w:val="ru-RU"/>
        </w:rPr>
        <w:t>учебно-тренировочных групп (спортивной специализации)</w:t>
      </w:r>
      <w:r w:rsidR="00C359CD" w:rsidRPr="004A4496">
        <w:rPr>
          <w:rFonts w:eastAsia="Calibri"/>
          <w:color w:val="000000"/>
          <w:sz w:val="28"/>
          <w:szCs w:val="28"/>
          <w:lang w:val="ru-RU"/>
        </w:rPr>
        <w:t xml:space="preserve"> (1-3 годы), этапа совершенствования спортивного мастерства, этапа высшего спортивного мастерства представлены в </w:t>
      </w:r>
      <w:r w:rsidR="002F1F5C" w:rsidRPr="004A4496">
        <w:rPr>
          <w:rFonts w:eastAsia="Calibri"/>
          <w:color w:val="000000"/>
          <w:sz w:val="28"/>
          <w:szCs w:val="28"/>
          <w:lang w:val="ru-RU"/>
        </w:rPr>
        <w:t>Приложении № 1 к программе</w:t>
      </w:r>
    </w:p>
    <w:p w:rsidR="007827E8" w:rsidRPr="004A4496" w:rsidRDefault="007827E8" w:rsidP="007827E8">
      <w:pPr>
        <w:widowControl w:val="0"/>
        <w:pBdr>
          <w:left w:val="none" w:sz="0" w:space="1" w:color="000000"/>
        </w:pBdr>
        <w:autoSpaceDE w:val="0"/>
        <w:jc w:val="both"/>
        <w:rPr>
          <w:rFonts w:eastAsia="Calibri"/>
          <w:color w:val="000000"/>
          <w:sz w:val="28"/>
          <w:szCs w:val="28"/>
          <w:lang w:val="ru-RU"/>
        </w:rPr>
      </w:pPr>
    </w:p>
    <w:p w:rsidR="00892CD6" w:rsidRPr="004A4496" w:rsidRDefault="005815B6" w:rsidP="007827E8">
      <w:pPr>
        <w:widowControl w:val="0"/>
        <w:pBdr>
          <w:left w:val="none" w:sz="0" w:space="1" w:color="000000"/>
        </w:pBdr>
        <w:autoSpaceDE w:val="0"/>
        <w:jc w:val="center"/>
        <w:rPr>
          <w:rFonts w:eastAsia="Calibri"/>
          <w:b/>
          <w:bCs/>
          <w:color w:val="000000"/>
          <w:sz w:val="28"/>
          <w:szCs w:val="28"/>
          <w:lang w:val="ru-RU"/>
        </w:rPr>
      </w:pPr>
      <w:r w:rsidRPr="004A4496">
        <w:rPr>
          <w:rFonts w:eastAsia="Calibri"/>
          <w:b/>
          <w:color w:val="000000"/>
          <w:sz w:val="28"/>
          <w:szCs w:val="28"/>
          <w:lang w:val="ru-RU"/>
        </w:rPr>
        <w:t>О</w:t>
      </w:r>
      <w:r w:rsidR="001E1E10" w:rsidRPr="004A4496">
        <w:rPr>
          <w:rFonts w:eastAsia="Calibri"/>
          <w:b/>
          <w:bCs/>
          <w:color w:val="000000"/>
          <w:sz w:val="28"/>
          <w:szCs w:val="28"/>
          <w:lang w:val="ru-RU"/>
        </w:rPr>
        <w:t xml:space="preserve">рганизация воспитательной работы </w:t>
      </w:r>
    </w:p>
    <w:p w:rsidR="00140204" w:rsidRPr="004A4496" w:rsidRDefault="00140204" w:rsidP="00140204">
      <w:pPr>
        <w:widowControl w:val="0"/>
        <w:pBdr>
          <w:left w:val="none" w:sz="0" w:space="1" w:color="000000"/>
        </w:pBdr>
        <w:autoSpaceDE w:val="0"/>
        <w:ind w:firstLine="709"/>
        <w:jc w:val="center"/>
        <w:rPr>
          <w:rFonts w:eastAsia="Calibri"/>
          <w:b/>
          <w:color w:val="000000"/>
          <w:sz w:val="28"/>
          <w:szCs w:val="28"/>
          <w:lang w:val="ru-RU"/>
        </w:rPr>
      </w:pPr>
    </w:p>
    <w:p w:rsidR="0010379F" w:rsidRPr="004A4496" w:rsidRDefault="00892CD6" w:rsidP="00892CD6">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В наше время перед любым педагогом, том числе и перед тренером</w:t>
      </w:r>
      <w:r w:rsidR="005815B6" w:rsidRPr="004A4496">
        <w:rPr>
          <w:rFonts w:eastAsia="Calibri"/>
          <w:color w:val="000000"/>
          <w:sz w:val="28"/>
          <w:szCs w:val="28"/>
          <w:lang w:val="ru-RU"/>
        </w:rPr>
        <w:t>-преподавателем</w:t>
      </w:r>
      <w:r w:rsidRPr="004A4496">
        <w:rPr>
          <w:rFonts w:eastAsia="Calibri"/>
          <w:color w:val="000000"/>
          <w:sz w:val="28"/>
          <w:szCs w:val="28"/>
          <w:lang w:val="ru-RU"/>
        </w:rPr>
        <w:t xml:space="preserve"> встаёт ряд проблем, касающийся процесса воспитания своих подопечных. Воспитание учащихся является неоспоримой и важнейшей целью любого общества. Недостатки и упущения в воспитании подрастающего поколения наносят обществу невозвратимый и невосполнимый урон</w:t>
      </w:r>
      <w:r w:rsidR="001E1E10" w:rsidRPr="004A4496">
        <w:rPr>
          <w:rFonts w:eastAsia="Calibri"/>
          <w:color w:val="000000"/>
          <w:sz w:val="28"/>
          <w:szCs w:val="28"/>
          <w:lang w:val="ru-RU"/>
        </w:rPr>
        <w:t>.</w:t>
      </w:r>
    </w:p>
    <w:p w:rsidR="00892CD6" w:rsidRPr="004A4496" w:rsidRDefault="001E1E10" w:rsidP="00892CD6">
      <w:pPr>
        <w:widowControl w:val="0"/>
        <w:pBdr>
          <w:left w:val="none" w:sz="0" w:space="1" w:color="000000"/>
        </w:pBdr>
        <w:autoSpaceDE w:val="0"/>
        <w:ind w:firstLine="709"/>
        <w:jc w:val="both"/>
        <w:rPr>
          <w:rFonts w:eastAsia="Calibri"/>
          <w:color w:val="000000"/>
          <w:sz w:val="28"/>
          <w:szCs w:val="28"/>
          <w:lang w:val="ru-RU"/>
        </w:rPr>
      </w:pPr>
      <w:r w:rsidRPr="004A4496">
        <w:rPr>
          <w:rFonts w:eastAsia="Calibri"/>
          <w:b/>
          <w:bCs/>
          <w:color w:val="000000"/>
          <w:sz w:val="28"/>
          <w:szCs w:val="28"/>
          <w:lang w:val="ru-RU"/>
        </w:rPr>
        <w:t>Цель </w:t>
      </w:r>
      <w:r w:rsidRPr="004A4496">
        <w:rPr>
          <w:rFonts w:eastAsia="Calibri"/>
          <w:color w:val="000000"/>
          <w:sz w:val="28"/>
          <w:szCs w:val="28"/>
          <w:lang w:val="ru-RU"/>
        </w:rPr>
        <w:t>деятельности тренера в сфере воспитания - создание условий для саморазвития и самореализации личности спортсмена, его успешной социализации в обществе.</w:t>
      </w:r>
    </w:p>
    <w:p w:rsidR="00892CD6" w:rsidRPr="004A4496" w:rsidRDefault="001E1E10" w:rsidP="00892CD6">
      <w:pPr>
        <w:widowControl w:val="0"/>
        <w:pBdr>
          <w:left w:val="none" w:sz="0" w:space="1" w:color="000000"/>
        </w:pBdr>
        <w:autoSpaceDE w:val="0"/>
        <w:ind w:firstLine="709"/>
        <w:jc w:val="both"/>
        <w:rPr>
          <w:rFonts w:eastAsia="Calibri"/>
          <w:color w:val="000000"/>
          <w:sz w:val="28"/>
          <w:szCs w:val="28"/>
          <w:lang w:val="ru-RU"/>
        </w:rPr>
      </w:pPr>
      <w:r w:rsidRPr="004A4496">
        <w:rPr>
          <w:rFonts w:eastAsia="Calibri"/>
          <w:b/>
          <w:bCs/>
          <w:color w:val="000000"/>
          <w:sz w:val="28"/>
          <w:szCs w:val="28"/>
          <w:lang w:val="ru-RU"/>
        </w:rPr>
        <w:t>Задачи </w:t>
      </w:r>
      <w:r w:rsidRPr="004A4496">
        <w:rPr>
          <w:rFonts w:eastAsia="Calibri"/>
          <w:color w:val="000000"/>
          <w:sz w:val="28"/>
          <w:szCs w:val="28"/>
          <w:lang w:val="ru-RU"/>
        </w:rPr>
        <w:t>деятельности:</w:t>
      </w:r>
    </w:p>
    <w:p w:rsidR="00892CD6" w:rsidRPr="004A4496" w:rsidRDefault="001E1E10" w:rsidP="00C06436">
      <w:pPr>
        <w:widowControl w:val="0"/>
        <w:numPr>
          <w:ilvl w:val="0"/>
          <w:numId w:val="11"/>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формирование и развитие спортивного коллектива;</w:t>
      </w:r>
    </w:p>
    <w:p w:rsidR="00892CD6" w:rsidRPr="004A4496" w:rsidRDefault="001E1E10" w:rsidP="00C06436">
      <w:pPr>
        <w:widowControl w:val="0"/>
        <w:numPr>
          <w:ilvl w:val="0"/>
          <w:numId w:val="11"/>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892CD6" w:rsidRPr="004A4496" w:rsidRDefault="001E1E10" w:rsidP="00C06436">
      <w:pPr>
        <w:widowControl w:val="0"/>
        <w:numPr>
          <w:ilvl w:val="0"/>
          <w:numId w:val="11"/>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формирование здорового образа жизни;</w:t>
      </w:r>
    </w:p>
    <w:p w:rsidR="00892CD6" w:rsidRPr="004A4496" w:rsidRDefault="001E1E10" w:rsidP="00C06436">
      <w:pPr>
        <w:widowControl w:val="0"/>
        <w:numPr>
          <w:ilvl w:val="0"/>
          <w:numId w:val="11"/>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организация системы отношений через разнообразные формы воспитывающей деятельности спортивного коллектива;</w:t>
      </w:r>
    </w:p>
    <w:p w:rsidR="00892CD6" w:rsidRPr="004A4496" w:rsidRDefault="001E1E10" w:rsidP="00C06436">
      <w:pPr>
        <w:widowControl w:val="0"/>
        <w:numPr>
          <w:ilvl w:val="0"/>
          <w:numId w:val="11"/>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защита прав и интересов обучающихся;</w:t>
      </w:r>
    </w:p>
    <w:p w:rsidR="00892CD6" w:rsidRPr="004A4496" w:rsidRDefault="001E1E10" w:rsidP="00C06436">
      <w:pPr>
        <w:widowControl w:val="0"/>
        <w:numPr>
          <w:ilvl w:val="0"/>
          <w:numId w:val="11"/>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гуманизация отношений между обучающимися, между обучающимися и педагогическими работниками;</w:t>
      </w:r>
    </w:p>
    <w:p w:rsidR="00892CD6" w:rsidRPr="004A4496" w:rsidRDefault="001E1E10" w:rsidP="00C06436">
      <w:pPr>
        <w:widowControl w:val="0"/>
        <w:numPr>
          <w:ilvl w:val="0"/>
          <w:numId w:val="11"/>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формирование у обучающихся нравственных смыслов и духовных ориентиров;</w:t>
      </w:r>
    </w:p>
    <w:p w:rsidR="00892CD6" w:rsidRPr="004A4496" w:rsidRDefault="001E1E10" w:rsidP="00C06436">
      <w:pPr>
        <w:widowControl w:val="0"/>
        <w:numPr>
          <w:ilvl w:val="0"/>
          <w:numId w:val="11"/>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организация социально-значимой созидательной деятельности обучающихся.</w:t>
      </w:r>
    </w:p>
    <w:p w:rsidR="00892CD6" w:rsidRPr="004A4496" w:rsidRDefault="001E1E10" w:rsidP="00892CD6">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Для достижения поставленных целей и задач тренер</w:t>
      </w:r>
      <w:r w:rsidR="009A5B95" w:rsidRPr="004A4496">
        <w:rPr>
          <w:rFonts w:eastAsia="Calibri"/>
          <w:color w:val="000000"/>
          <w:sz w:val="28"/>
          <w:szCs w:val="28"/>
          <w:lang w:val="ru-RU"/>
        </w:rPr>
        <w:t>-преподаватель</w:t>
      </w:r>
      <w:r w:rsidRPr="004A4496">
        <w:rPr>
          <w:rFonts w:eastAsia="Calibri"/>
          <w:color w:val="000000"/>
          <w:sz w:val="28"/>
          <w:szCs w:val="28"/>
          <w:lang w:val="ru-RU"/>
        </w:rPr>
        <w:t xml:space="preserve"> </w:t>
      </w:r>
      <w:r w:rsidRPr="004A4496">
        <w:rPr>
          <w:rFonts w:eastAsia="Calibri"/>
          <w:color w:val="000000"/>
          <w:sz w:val="28"/>
          <w:szCs w:val="28"/>
          <w:lang w:val="ru-RU"/>
        </w:rPr>
        <w:lastRenderedPageBreak/>
        <w:t>реализует несколько функций:</w:t>
      </w:r>
    </w:p>
    <w:p w:rsidR="00892CD6" w:rsidRPr="004A4496" w:rsidRDefault="001E1E10" w:rsidP="00C06436">
      <w:pPr>
        <w:widowControl w:val="0"/>
        <w:numPr>
          <w:ilvl w:val="0"/>
          <w:numId w:val="12"/>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аналитико-прогностическую;</w:t>
      </w:r>
    </w:p>
    <w:p w:rsidR="00892CD6" w:rsidRPr="004A4496" w:rsidRDefault="001E1E10" w:rsidP="00C06436">
      <w:pPr>
        <w:widowControl w:val="0"/>
        <w:numPr>
          <w:ilvl w:val="0"/>
          <w:numId w:val="12"/>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организационно-координирующую;</w:t>
      </w:r>
    </w:p>
    <w:p w:rsidR="00892CD6" w:rsidRPr="004A4496" w:rsidRDefault="001E1E10" w:rsidP="00C06436">
      <w:pPr>
        <w:widowControl w:val="0"/>
        <w:numPr>
          <w:ilvl w:val="0"/>
          <w:numId w:val="12"/>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коммуникативную;</w:t>
      </w:r>
    </w:p>
    <w:p w:rsidR="00892CD6" w:rsidRPr="004A4496" w:rsidRDefault="001E1E10" w:rsidP="00C06436">
      <w:pPr>
        <w:widowControl w:val="0"/>
        <w:numPr>
          <w:ilvl w:val="0"/>
          <w:numId w:val="12"/>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контрольную.</w:t>
      </w:r>
    </w:p>
    <w:p w:rsidR="00892CD6" w:rsidRPr="004A4496" w:rsidRDefault="001E1E10" w:rsidP="00892CD6">
      <w:pPr>
        <w:widowControl w:val="0"/>
        <w:pBdr>
          <w:left w:val="none" w:sz="0" w:space="1" w:color="000000"/>
        </w:pBdr>
        <w:autoSpaceDE w:val="0"/>
        <w:ind w:firstLine="709"/>
        <w:jc w:val="both"/>
        <w:rPr>
          <w:rFonts w:eastAsia="Calibri"/>
          <w:b/>
          <w:color w:val="000000"/>
          <w:sz w:val="28"/>
          <w:szCs w:val="28"/>
          <w:lang w:val="ru-RU"/>
        </w:rPr>
      </w:pPr>
      <w:r w:rsidRPr="004A4496">
        <w:rPr>
          <w:rFonts w:eastAsia="Calibri"/>
          <w:b/>
          <w:iCs/>
          <w:color w:val="000000"/>
          <w:sz w:val="28"/>
          <w:szCs w:val="28"/>
          <w:lang w:val="ru-RU"/>
        </w:rPr>
        <w:t>Аналитико-прогностическая функция </w:t>
      </w:r>
      <w:r w:rsidRPr="004A4496">
        <w:rPr>
          <w:rFonts w:eastAsia="Calibri"/>
          <w:b/>
          <w:color w:val="000000"/>
          <w:sz w:val="28"/>
          <w:szCs w:val="28"/>
          <w:lang w:val="ru-RU"/>
        </w:rPr>
        <w:t>включает в себя:</w:t>
      </w:r>
    </w:p>
    <w:p w:rsidR="00892CD6" w:rsidRPr="004A4496" w:rsidRDefault="001E1E10" w:rsidP="00C06436">
      <w:pPr>
        <w:widowControl w:val="0"/>
        <w:numPr>
          <w:ilvl w:val="0"/>
          <w:numId w:val="13"/>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изучение и анализ индивидуальных особенностей обучающихся;</w:t>
      </w:r>
    </w:p>
    <w:p w:rsidR="00892CD6" w:rsidRPr="004A4496" w:rsidRDefault="001E1E10" w:rsidP="00C06436">
      <w:pPr>
        <w:widowControl w:val="0"/>
        <w:numPr>
          <w:ilvl w:val="0"/>
          <w:numId w:val="13"/>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изучение и анализ спортивного коллектива в его развитии;</w:t>
      </w:r>
    </w:p>
    <w:p w:rsidR="00892CD6" w:rsidRPr="004A4496" w:rsidRDefault="001E1E10" w:rsidP="00C06436">
      <w:pPr>
        <w:widowControl w:val="0"/>
        <w:numPr>
          <w:ilvl w:val="0"/>
          <w:numId w:val="13"/>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анализ и оценка семейного воспитания спортсменов;</w:t>
      </w:r>
    </w:p>
    <w:p w:rsidR="00892CD6" w:rsidRPr="004A4496" w:rsidRDefault="001E1E10" w:rsidP="00C06436">
      <w:pPr>
        <w:widowControl w:val="0"/>
        <w:numPr>
          <w:ilvl w:val="0"/>
          <w:numId w:val="13"/>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анализ уровня воспитанности коллектива и личности.</w:t>
      </w:r>
    </w:p>
    <w:p w:rsidR="00892CD6" w:rsidRPr="004A4496" w:rsidRDefault="009A5B95" w:rsidP="00892CD6">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Тренер-преподаватель</w:t>
      </w:r>
      <w:r w:rsidR="001E1E10" w:rsidRPr="004A4496">
        <w:rPr>
          <w:rFonts w:eastAsia="Calibri"/>
          <w:color w:val="000000"/>
          <w:sz w:val="28"/>
          <w:szCs w:val="28"/>
          <w:lang w:val="ru-RU"/>
        </w:rPr>
        <w:t xml:space="preserve"> сам может организовать эту работу через наблюдение, беседы с учащимися, проведение специальных анкет и проч. </w:t>
      </w:r>
      <w:r w:rsidR="00431DFD" w:rsidRPr="004A4496">
        <w:rPr>
          <w:rFonts w:eastAsia="Calibri"/>
          <w:color w:val="000000"/>
          <w:sz w:val="28"/>
          <w:szCs w:val="28"/>
          <w:lang w:val="ru-RU"/>
        </w:rPr>
        <w:t xml:space="preserve">  </w:t>
      </w:r>
      <w:r w:rsidR="001E1E10" w:rsidRPr="004A4496">
        <w:rPr>
          <w:rFonts w:eastAsia="Calibri"/>
          <w:color w:val="000000"/>
          <w:sz w:val="28"/>
          <w:szCs w:val="28"/>
          <w:lang w:val="ru-RU"/>
        </w:rPr>
        <w:t>Для успешной работы необходимо уметь выявить и оценить имеющийся воспитательный результат, в соответствии с ним корректировать свою профессиональную деятельность. Выявлять и оценивать результаты воспитания надо через определенные промежутки времени: в младшем и среднем школьном возрасте - в конце каждой четверти, в старшем школьном возрасте - достаточно через полгода.</w:t>
      </w:r>
    </w:p>
    <w:p w:rsidR="00841130" w:rsidRPr="004A4496" w:rsidRDefault="00841130" w:rsidP="00892CD6">
      <w:pPr>
        <w:widowControl w:val="0"/>
        <w:pBdr>
          <w:left w:val="none" w:sz="0" w:space="1" w:color="000000"/>
        </w:pBdr>
        <w:autoSpaceDE w:val="0"/>
        <w:ind w:firstLine="709"/>
        <w:jc w:val="both"/>
        <w:rPr>
          <w:rFonts w:eastAsia="Calibri"/>
          <w:b/>
          <w:iCs/>
          <w:color w:val="000000"/>
          <w:sz w:val="28"/>
          <w:szCs w:val="28"/>
          <w:lang w:val="ru-RU"/>
        </w:rPr>
      </w:pPr>
    </w:p>
    <w:p w:rsidR="00892CD6" w:rsidRPr="004A4496" w:rsidRDefault="001E1E10" w:rsidP="00892CD6">
      <w:pPr>
        <w:widowControl w:val="0"/>
        <w:pBdr>
          <w:left w:val="none" w:sz="0" w:space="1" w:color="000000"/>
        </w:pBdr>
        <w:autoSpaceDE w:val="0"/>
        <w:ind w:firstLine="709"/>
        <w:jc w:val="both"/>
        <w:rPr>
          <w:rFonts w:eastAsia="Calibri"/>
          <w:b/>
          <w:color w:val="000000"/>
          <w:sz w:val="28"/>
          <w:szCs w:val="28"/>
          <w:lang w:val="ru-RU"/>
        </w:rPr>
      </w:pPr>
      <w:r w:rsidRPr="004A4496">
        <w:rPr>
          <w:rFonts w:eastAsia="Calibri"/>
          <w:b/>
          <w:iCs/>
          <w:color w:val="000000"/>
          <w:sz w:val="28"/>
          <w:szCs w:val="28"/>
          <w:lang w:val="ru-RU"/>
        </w:rPr>
        <w:t>Организационно-координирующая функция </w:t>
      </w:r>
      <w:r w:rsidRPr="004A4496">
        <w:rPr>
          <w:rFonts w:eastAsia="Calibri"/>
          <w:b/>
          <w:color w:val="000000"/>
          <w:sz w:val="28"/>
          <w:szCs w:val="28"/>
          <w:lang w:val="ru-RU"/>
        </w:rPr>
        <w:t>предполагает:</w:t>
      </w:r>
    </w:p>
    <w:p w:rsidR="00892CD6" w:rsidRPr="004A4496" w:rsidRDefault="001E1E10" w:rsidP="00C06436">
      <w:pPr>
        <w:widowControl w:val="0"/>
        <w:numPr>
          <w:ilvl w:val="0"/>
          <w:numId w:val="14"/>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установление контактов с родителями обучающихся, оказание им помощи в воспитании обучающихся;</w:t>
      </w:r>
    </w:p>
    <w:p w:rsidR="00892CD6" w:rsidRPr="004A4496" w:rsidRDefault="001E1E10" w:rsidP="00C06436">
      <w:pPr>
        <w:widowControl w:val="0"/>
        <w:numPr>
          <w:ilvl w:val="0"/>
          <w:numId w:val="14"/>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проведение консультаций, бесед с родителями обучающихся;</w:t>
      </w:r>
    </w:p>
    <w:p w:rsidR="00892CD6" w:rsidRPr="004A4496" w:rsidRDefault="001E1E10" w:rsidP="00C06436">
      <w:pPr>
        <w:widowControl w:val="0"/>
        <w:numPr>
          <w:ilvl w:val="0"/>
          <w:numId w:val="14"/>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организацию в тренировочной группе образовательного процесса, оптимального для развития положительного потенциала личности обучающихся;</w:t>
      </w:r>
    </w:p>
    <w:p w:rsidR="00892CD6" w:rsidRPr="004A4496" w:rsidRDefault="001E1E10" w:rsidP="00C06436">
      <w:pPr>
        <w:widowControl w:val="0"/>
        <w:numPr>
          <w:ilvl w:val="0"/>
          <w:numId w:val="14"/>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организацию воспитательной работы с обучающимися путем проведения «малых педсоветов», педагогических консилиумов, тематических и других мероприятий;</w:t>
      </w:r>
    </w:p>
    <w:p w:rsidR="00892CD6" w:rsidRPr="004A4496" w:rsidRDefault="001E1E10" w:rsidP="00C06436">
      <w:pPr>
        <w:widowControl w:val="0"/>
        <w:numPr>
          <w:ilvl w:val="0"/>
          <w:numId w:val="14"/>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стимулирование и учет разнообразной социальной деятельности обучающихся;</w:t>
      </w:r>
    </w:p>
    <w:p w:rsidR="00892CD6" w:rsidRPr="004A4496" w:rsidRDefault="001E1E10" w:rsidP="00C06436">
      <w:pPr>
        <w:widowControl w:val="0"/>
        <w:numPr>
          <w:ilvl w:val="0"/>
          <w:numId w:val="14"/>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индивидуально-педагогическую работу с каждым спортсменом и спортивным коллективом в целом;</w:t>
      </w:r>
    </w:p>
    <w:p w:rsidR="00892CD6" w:rsidRPr="004A4496" w:rsidRDefault="001E1E10" w:rsidP="00C06436">
      <w:pPr>
        <w:widowControl w:val="0"/>
        <w:numPr>
          <w:ilvl w:val="0"/>
          <w:numId w:val="14"/>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ведение документации (журнал, личные дела обучающихся, план работы тренера).</w:t>
      </w:r>
    </w:p>
    <w:p w:rsidR="00892CD6" w:rsidRPr="004A4496" w:rsidRDefault="001E1E10" w:rsidP="00892CD6">
      <w:pPr>
        <w:widowControl w:val="0"/>
        <w:pBdr>
          <w:left w:val="none" w:sz="0" w:space="1" w:color="000000"/>
        </w:pBdr>
        <w:autoSpaceDE w:val="0"/>
        <w:ind w:firstLine="709"/>
        <w:jc w:val="both"/>
        <w:rPr>
          <w:rFonts w:eastAsia="Calibri"/>
          <w:b/>
          <w:color w:val="000000"/>
          <w:sz w:val="28"/>
          <w:szCs w:val="28"/>
          <w:lang w:val="ru-RU"/>
        </w:rPr>
      </w:pPr>
      <w:r w:rsidRPr="004A4496">
        <w:rPr>
          <w:rFonts w:eastAsia="Calibri"/>
          <w:b/>
          <w:iCs/>
          <w:color w:val="000000"/>
          <w:sz w:val="28"/>
          <w:szCs w:val="28"/>
          <w:lang w:val="ru-RU"/>
        </w:rPr>
        <w:t>Коммуникативная функция </w:t>
      </w:r>
      <w:r w:rsidRPr="004A4496">
        <w:rPr>
          <w:rFonts w:eastAsia="Calibri"/>
          <w:b/>
          <w:color w:val="000000"/>
          <w:sz w:val="28"/>
          <w:szCs w:val="28"/>
          <w:lang w:val="ru-RU"/>
        </w:rPr>
        <w:t>заключается:</w:t>
      </w:r>
    </w:p>
    <w:p w:rsidR="00892CD6" w:rsidRPr="004A4496" w:rsidRDefault="001E1E10" w:rsidP="00C06436">
      <w:pPr>
        <w:widowControl w:val="0"/>
        <w:numPr>
          <w:ilvl w:val="0"/>
          <w:numId w:val="15"/>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в формировании позитивных взаимоотношений между спортсменами, в управлении взаимоотношениями в спортивном коллективе;</w:t>
      </w:r>
    </w:p>
    <w:p w:rsidR="00892CD6" w:rsidRPr="004A4496" w:rsidRDefault="001E1E10" w:rsidP="00C06436">
      <w:pPr>
        <w:widowControl w:val="0"/>
        <w:numPr>
          <w:ilvl w:val="0"/>
          <w:numId w:val="15"/>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в формировании оптимальных отношений в системе «педагог-воспитанник»; в обучении школьников установлению положительных взаимоотношений с людьми;</w:t>
      </w:r>
    </w:p>
    <w:p w:rsidR="00892CD6" w:rsidRPr="004A4496" w:rsidRDefault="001E1E10" w:rsidP="00C06436">
      <w:pPr>
        <w:widowControl w:val="0"/>
        <w:numPr>
          <w:ilvl w:val="0"/>
          <w:numId w:val="15"/>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в содействии общему благоприятному психологическому климату в тренировочной группе;</w:t>
      </w:r>
    </w:p>
    <w:p w:rsidR="00892CD6" w:rsidRPr="004A4496" w:rsidRDefault="001E1E10" w:rsidP="00C06436">
      <w:pPr>
        <w:widowControl w:val="0"/>
        <w:numPr>
          <w:ilvl w:val="0"/>
          <w:numId w:val="15"/>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lastRenderedPageBreak/>
        <w:t>в оказании помощи обучающимся в формировании коммуникативных качеств.</w:t>
      </w:r>
    </w:p>
    <w:p w:rsidR="00892CD6" w:rsidRPr="004A4496" w:rsidRDefault="001E1E10" w:rsidP="00892CD6">
      <w:pPr>
        <w:widowControl w:val="0"/>
        <w:pBdr>
          <w:left w:val="none" w:sz="0" w:space="1" w:color="000000"/>
        </w:pBdr>
        <w:autoSpaceDE w:val="0"/>
        <w:ind w:firstLine="709"/>
        <w:jc w:val="both"/>
        <w:rPr>
          <w:rFonts w:eastAsia="Calibri"/>
          <w:color w:val="000000"/>
          <w:sz w:val="28"/>
          <w:szCs w:val="28"/>
          <w:lang w:val="ru-RU"/>
        </w:rPr>
      </w:pPr>
      <w:r w:rsidRPr="004A4496">
        <w:rPr>
          <w:rFonts w:eastAsia="Calibri"/>
          <w:b/>
          <w:iCs/>
          <w:color w:val="000000"/>
          <w:sz w:val="28"/>
          <w:szCs w:val="28"/>
          <w:lang w:val="ru-RU"/>
        </w:rPr>
        <w:t>Контрольная функция </w:t>
      </w:r>
      <w:r w:rsidRPr="004A4496">
        <w:rPr>
          <w:rFonts w:eastAsia="Calibri"/>
          <w:b/>
          <w:color w:val="000000"/>
          <w:sz w:val="28"/>
          <w:szCs w:val="28"/>
          <w:lang w:val="ru-RU"/>
        </w:rPr>
        <w:t>предполагает</w:t>
      </w:r>
      <w:r w:rsidRPr="004A4496">
        <w:rPr>
          <w:rFonts w:eastAsia="Calibri"/>
          <w:color w:val="000000"/>
          <w:sz w:val="28"/>
          <w:szCs w:val="28"/>
          <w:lang w:val="ru-RU"/>
        </w:rPr>
        <w:t>:</w:t>
      </w:r>
    </w:p>
    <w:p w:rsidR="00892CD6" w:rsidRPr="004A4496" w:rsidRDefault="001E1E10" w:rsidP="00C06436">
      <w:pPr>
        <w:widowControl w:val="0"/>
        <w:numPr>
          <w:ilvl w:val="0"/>
          <w:numId w:val="16"/>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контроль за посещаемостью и успеваемостью каждого обучающегося в учебно-тренировочной деятельности;</w:t>
      </w:r>
    </w:p>
    <w:p w:rsidR="00892CD6" w:rsidRPr="004A4496" w:rsidRDefault="001E1E10" w:rsidP="00C06436">
      <w:pPr>
        <w:widowControl w:val="0"/>
        <w:numPr>
          <w:ilvl w:val="0"/>
          <w:numId w:val="16"/>
        </w:numPr>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контроль за посещаемостью и успеваемостью спортсменами в общеобразовательной школе.</w:t>
      </w:r>
    </w:p>
    <w:p w:rsidR="007D5A91" w:rsidRPr="004A4496" w:rsidRDefault="007D5A91" w:rsidP="00C06436">
      <w:pPr>
        <w:widowControl w:val="0"/>
        <w:numPr>
          <w:ilvl w:val="0"/>
          <w:numId w:val="16"/>
        </w:numPr>
        <w:pBdr>
          <w:left w:val="none" w:sz="0" w:space="1" w:color="000000"/>
        </w:pBdr>
        <w:autoSpaceDE w:val="0"/>
        <w:jc w:val="both"/>
        <w:rPr>
          <w:rFonts w:eastAsia="Calibri"/>
          <w:color w:val="000000"/>
          <w:sz w:val="28"/>
          <w:szCs w:val="28"/>
          <w:lang w:val="ru-RU"/>
        </w:rPr>
      </w:pPr>
    </w:p>
    <w:p w:rsidR="002A3AFD" w:rsidRPr="004A4496" w:rsidRDefault="002D418D" w:rsidP="002A3AFD">
      <w:pPr>
        <w:widowControl w:val="0"/>
        <w:pBdr>
          <w:left w:val="none" w:sz="0" w:space="1" w:color="000000"/>
        </w:pBdr>
        <w:autoSpaceDE w:val="0"/>
        <w:ind w:firstLine="709"/>
        <w:jc w:val="both"/>
        <w:rPr>
          <w:rFonts w:eastAsia="Calibri"/>
          <w:b/>
          <w:color w:val="000000"/>
          <w:sz w:val="28"/>
          <w:szCs w:val="28"/>
          <w:lang w:val="ru-RU"/>
        </w:rPr>
      </w:pPr>
      <w:r w:rsidRPr="004A4496">
        <w:rPr>
          <w:rFonts w:eastAsia="Calibri"/>
          <w:b/>
          <w:color w:val="000000"/>
          <w:sz w:val="28"/>
          <w:szCs w:val="28"/>
          <w:lang w:val="ru-RU"/>
        </w:rPr>
        <w:t xml:space="preserve">             </w:t>
      </w:r>
      <w:r w:rsidR="00610E16" w:rsidRPr="004A4496">
        <w:rPr>
          <w:rFonts w:eastAsia="Calibri"/>
          <w:b/>
          <w:color w:val="000000"/>
          <w:sz w:val="28"/>
          <w:szCs w:val="28"/>
          <w:lang w:val="ru-RU"/>
        </w:rPr>
        <w:t xml:space="preserve">      </w:t>
      </w:r>
      <w:r w:rsidRPr="004A4496">
        <w:rPr>
          <w:rFonts w:eastAsia="Calibri"/>
          <w:b/>
          <w:color w:val="000000"/>
          <w:sz w:val="28"/>
          <w:szCs w:val="28"/>
          <w:lang w:val="ru-RU"/>
        </w:rPr>
        <w:t xml:space="preserve"> </w:t>
      </w:r>
      <w:r w:rsidR="001E1E10" w:rsidRPr="004A4496">
        <w:rPr>
          <w:rFonts w:eastAsia="Calibri"/>
          <w:b/>
          <w:color w:val="000000"/>
          <w:sz w:val="28"/>
          <w:szCs w:val="28"/>
          <w:lang w:val="ru-RU"/>
        </w:rPr>
        <w:t xml:space="preserve">Перечень учебно-тренировочных мероприятий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b/>
          <w:color w:val="000000"/>
          <w:sz w:val="28"/>
          <w:szCs w:val="28"/>
          <w:lang w:val="ru-RU"/>
        </w:rPr>
        <w:t xml:space="preserve">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Учебно-тренировочные мероприятия проводятся Организацией для подготовки обучающихся к соревновательной деятельности, а также для контроля за уровнем физической подготовленности и период проведения учитываются в учебно-тренировочном графике.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Перечень учебно-тренировочных мероприятий представлен в приложении № 3 к Примерной программе.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p>
    <w:p w:rsidR="00C359CD" w:rsidRPr="004A4496" w:rsidRDefault="00C359CD" w:rsidP="002D418D">
      <w:pPr>
        <w:widowControl w:val="0"/>
        <w:pBdr>
          <w:left w:val="none" w:sz="0" w:space="1" w:color="000000"/>
        </w:pBdr>
        <w:autoSpaceDE w:val="0"/>
        <w:ind w:firstLine="709"/>
        <w:jc w:val="center"/>
        <w:rPr>
          <w:rFonts w:eastAsia="Calibri"/>
          <w:b/>
          <w:color w:val="000000"/>
          <w:sz w:val="28"/>
          <w:szCs w:val="28"/>
          <w:lang w:val="ru-RU"/>
        </w:rPr>
      </w:pPr>
    </w:p>
    <w:p w:rsidR="002A3AFD" w:rsidRPr="004A4496" w:rsidRDefault="001E1E10" w:rsidP="002D418D">
      <w:pPr>
        <w:widowControl w:val="0"/>
        <w:pBdr>
          <w:left w:val="none" w:sz="0" w:space="1" w:color="000000"/>
        </w:pBdr>
        <w:autoSpaceDE w:val="0"/>
        <w:ind w:firstLine="709"/>
        <w:jc w:val="center"/>
        <w:rPr>
          <w:rFonts w:eastAsia="Calibri"/>
          <w:b/>
          <w:color w:val="000000"/>
          <w:sz w:val="28"/>
          <w:szCs w:val="28"/>
          <w:lang w:val="ru-RU"/>
        </w:rPr>
      </w:pPr>
      <w:r w:rsidRPr="004A4496">
        <w:rPr>
          <w:rFonts w:eastAsia="Calibri"/>
          <w:b/>
          <w:color w:val="000000"/>
          <w:sz w:val="28"/>
          <w:szCs w:val="28"/>
          <w:lang w:val="ru-RU"/>
        </w:rPr>
        <w:t>Режим учебно-тренировочного процесса</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Режим учебно-тренировочного процесса составляется Организацией для каждой учебно-тренировочной группы с учетом единовременной пропускной способности спортивного сооружения (объекта спорта) и включает в себя: </w:t>
      </w:r>
    </w:p>
    <w:p w:rsidR="00470C8F"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r w:rsidR="002A3AFD" w:rsidRPr="004A4496">
        <w:rPr>
          <w:rFonts w:eastAsia="Calibri"/>
          <w:color w:val="000000"/>
          <w:sz w:val="28"/>
          <w:szCs w:val="28"/>
          <w:lang w:val="ru-RU"/>
        </w:rPr>
        <w:t xml:space="preserve">наименование вида спорта (спортивной дисциплины); </w:t>
      </w:r>
    </w:p>
    <w:p w:rsidR="00470C8F"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r w:rsidR="002A3AFD" w:rsidRPr="004A4496">
        <w:rPr>
          <w:rFonts w:eastAsia="Calibri"/>
          <w:color w:val="000000"/>
          <w:sz w:val="28"/>
          <w:szCs w:val="28"/>
          <w:lang w:val="ru-RU"/>
        </w:rPr>
        <w:t xml:space="preserve">фамилия, имя, отчество тренера-преподавателя; </w:t>
      </w:r>
    </w:p>
    <w:p w:rsidR="00470C8F"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r w:rsidR="002A3AFD" w:rsidRPr="004A4496">
        <w:rPr>
          <w:rFonts w:eastAsia="Calibri"/>
          <w:color w:val="000000"/>
          <w:sz w:val="28"/>
          <w:szCs w:val="28"/>
          <w:lang w:val="ru-RU"/>
        </w:rPr>
        <w:t xml:space="preserve">этап спортивной подготовки и год обучения; </w:t>
      </w:r>
    </w:p>
    <w:p w:rsidR="002A3AFD" w:rsidRPr="004A4496" w:rsidRDefault="00470C8F"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дни недели; </w:t>
      </w:r>
    </w:p>
    <w:p w:rsidR="002A3AFD" w:rsidRPr="004A4496" w:rsidRDefault="00470C8F"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количество часов в неделю; </w:t>
      </w:r>
    </w:p>
    <w:p w:rsidR="002A3AFD" w:rsidRPr="004A4496" w:rsidRDefault="00470C8F"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место проведения учебно-тренировочных занятий; количество обучающихся; начало и окончание учебно-тренировочного занятия. </w:t>
      </w:r>
      <w:r w:rsidR="001E1E10" w:rsidRPr="004A4496">
        <w:rPr>
          <w:rFonts w:eastAsia="Calibri"/>
          <w:b/>
          <w:color w:val="000000"/>
          <w:sz w:val="28"/>
          <w:szCs w:val="28"/>
          <w:lang w:val="ru-RU"/>
        </w:rPr>
        <w:t xml:space="preserve">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b/>
          <w:color w:val="000000"/>
          <w:sz w:val="28"/>
          <w:szCs w:val="28"/>
          <w:lang w:val="ru-RU"/>
        </w:rPr>
        <w:t xml:space="preserve"> </w:t>
      </w:r>
    </w:p>
    <w:p w:rsidR="002A3AFD" w:rsidRPr="004A4496" w:rsidRDefault="002D418D" w:rsidP="002A3AFD">
      <w:pPr>
        <w:widowControl w:val="0"/>
        <w:pBdr>
          <w:left w:val="none" w:sz="0" w:space="1" w:color="000000"/>
        </w:pBdr>
        <w:autoSpaceDE w:val="0"/>
        <w:ind w:firstLine="709"/>
        <w:jc w:val="both"/>
        <w:rPr>
          <w:rFonts w:eastAsia="Calibri"/>
          <w:b/>
          <w:color w:val="000000"/>
          <w:sz w:val="28"/>
          <w:szCs w:val="28"/>
          <w:lang w:val="ru-RU"/>
        </w:rPr>
      </w:pPr>
      <w:r w:rsidRPr="004A4496">
        <w:rPr>
          <w:rFonts w:eastAsia="Calibri"/>
          <w:b/>
          <w:color w:val="000000"/>
          <w:sz w:val="28"/>
          <w:szCs w:val="28"/>
          <w:lang w:val="ru-RU"/>
        </w:rPr>
        <w:t xml:space="preserve">           </w:t>
      </w:r>
      <w:r w:rsidR="000A4555" w:rsidRPr="004A4496">
        <w:rPr>
          <w:rFonts w:eastAsia="Calibri"/>
          <w:b/>
          <w:color w:val="000000"/>
          <w:sz w:val="28"/>
          <w:szCs w:val="28"/>
          <w:lang w:val="ru-RU"/>
        </w:rPr>
        <w:t xml:space="preserve">           </w:t>
      </w:r>
      <w:r w:rsidRPr="004A4496">
        <w:rPr>
          <w:rFonts w:eastAsia="Calibri"/>
          <w:b/>
          <w:color w:val="000000"/>
          <w:sz w:val="28"/>
          <w:szCs w:val="28"/>
          <w:lang w:val="ru-RU"/>
        </w:rPr>
        <w:t xml:space="preserve"> </w:t>
      </w:r>
      <w:r w:rsidR="00610E16" w:rsidRPr="004A4496">
        <w:rPr>
          <w:rFonts w:eastAsia="Calibri"/>
          <w:b/>
          <w:color w:val="000000"/>
          <w:sz w:val="28"/>
          <w:szCs w:val="28"/>
          <w:lang w:val="ru-RU"/>
        </w:rPr>
        <w:t>К</w:t>
      </w:r>
      <w:r w:rsidR="001E1E10" w:rsidRPr="004A4496">
        <w:rPr>
          <w:rFonts w:eastAsia="Calibri"/>
          <w:b/>
          <w:color w:val="000000"/>
          <w:sz w:val="28"/>
          <w:szCs w:val="28"/>
          <w:lang w:val="ru-RU"/>
        </w:rPr>
        <w:t xml:space="preserve">алендарный план воспитательной работы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b/>
          <w:color w:val="000000"/>
          <w:sz w:val="28"/>
          <w:szCs w:val="28"/>
          <w:lang w:val="ru-RU"/>
        </w:rPr>
        <w:t xml:space="preserve"> </w:t>
      </w:r>
    </w:p>
    <w:p w:rsidR="002A3AFD" w:rsidRPr="004A4496" w:rsidRDefault="00610E16"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К</w:t>
      </w:r>
      <w:r w:rsidR="001E1E10" w:rsidRPr="004A4496">
        <w:rPr>
          <w:rFonts w:eastAsia="Calibri"/>
          <w:color w:val="000000"/>
          <w:sz w:val="28"/>
          <w:szCs w:val="28"/>
          <w:lang w:val="ru-RU"/>
        </w:rPr>
        <w:t xml:space="preserve">алендарный план воспитательной работы составляется Организацией на учебный год с учетом учебного плана, учебно-тренировочного графика и следующих основных задач воспитательной работы: </w:t>
      </w:r>
    </w:p>
    <w:p w:rsidR="002A3AFD" w:rsidRPr="004A4496" w:rsidRDefault="000A4555"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формирование духовно-нравственных, морально-волевых и этических качеств; воспитание лидерских качеств, ответственности и патриотизма; всестороннее гармоничное развитие физических качеств; укрепление здоровья спортсменов; привитие навыков здорового образа жизни;</w:t>
      </w:r>
      <w:r w:rsidR="001E1E10" w:rsidRPr="004A4496">
        <w:rPr>
          <w:rFonts w:eastAsia="Calibri"/>
          <w:b/>
          <w:color w:val="000000"/>
          <w:sz w:val="28"/>
          <w:szCs w:val="28"/>
          <w:lang w:val="ru-RU"/>
        </w:rPr>
        <w:t xml:space="preserve"> </w:t>
      </w:r>
    </w:p>
    <w:p w:rsidR="00610E16" w:rsidRPr="004A4496" w:rsidRDefault="000A4555"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r w:rsidR="002A3AFD" w:rsidRPr="004A4496">
        <w:rPr>
          <w:rFonts w:eastAsia="Calibri"/>
          <w:color w:val="000000"/>
          <w:sz w:val="28"/>
          <w:szCs w:val="28"/>
          <w:lang w:val="ru-RU"/>
        </w:rPr>
        <w:t>формирование основ безопасного поведения при занятиях спортом;</w:t>
      </w:r>
      <w:r w:rsidR="002A3AFD" w:rsidRPr="004A4496">
        <w:rPr>
          <w:rFonts w:eastAsia="Calibri"/>
          <w:b/>
          <w:color w:val="000000"/>
          <w:sz w:val="28"/>
          <w:szCs w:val="28"/>
          <w:lang w:val="ru-RU"/>
        </w:rPr>
        <w:t xml:space="preserve"> </w:t>
      </w:r>
      <w:r w:rsidR="002A3AFD" w:rsidRPr="004A4496">
        <w:rPr>
          <w:rFonts w:eastAsia="Calibri"/>
          <w:color w:val="000000"/>
          <w:sz w:val="28"/>
          <w:szCs w:val="28"/>
          <w:lang w:val="ru-RU"/>
        </w:rPr>
        <w:t>развитие и совершенствование навыков саморегуляции и самоконтроля.</w:t>
      </w:r>
    </w:p>
    <w:p w:rsidR="00610E16" w:rsidRPr="004A4496" w:rsidRDefault="002A3AFD" w:rsidP="00610E16">
      <w:pPr>
        <w:shd w:val="clear" w:color="auto" w:fill="FFFFFF"/>
        <w:ind w:firstLine="568"/>
        <w:jc w:val="both"/>
        <w:rPr>
          <w:color w:val="000000"/>
          <w:sz w:val="28"/>
          <w:szCs w:val="28"/>
          <w:lang w:val="ru-RU" w:eastAsia="ru-RU"/>
        </w:rPr>
      </w:pPr>
      <w:r w:rsidRPr="004A4496">
        <w:rPr>
          <w:b/>
          <w:color w:val="000000"/>
          <w:sz w:val="28"/>
          <w:szCs w:val="28"/>
          <w:lang w:val="ru-RU" w:eastAsia="ru-RU"/>
        </w:rPr>
        <w:lastRenderedPageBreak/>
        <w:t xml:space="preserve"> </w:t>
      </w:r>
      <w:r w:rsidR="000A4555" w:rsidRPr="004A4496">
        <w:rPr>
          <w:b/>
          <w:color w:val="000000"/>
          <w:sz w:val="28"/>
          <w:szCs w:val="28"/>
          <w:lang w:val="ru-RU" w:eastAsia="ru-RU"/>
        </w:rPr>
        <w:t xml:space="preserve">- </w:t>
      </w:r>
      <w:r w:rsidR="000A4555" w:rsidRPr="004A4496">
        <w:rPr>
          <w:color w:val="000000"/>
          <w:sz w:val="28"/>
          <w:szCs w:val="28"/>
          <w:lang w:val="ru-RU" w:eastAsia="ru-RU"/>
        </w:rPr>
        <w:t>п</w:t>
      </w:r>
      <w:r w:rsidR="001E1E10" w:rsidRPr="004A4496">
        <w:rPr>
          <w:color w:val="000000"/>
          <w:sz w:val="28"/>
          <w:szCs w:val="28"/>
          <w:lang w:val="ru-RU" w:eastAsia="ru-RU"/>
        </w:rPr>
        <w:t>атриотическое воспитание в современных условиях приобретает особую актуальность и значимость. Патриотизм и культура межнациональных отношений имеют большое значение в социальном, духовном, нравственном и физическом развитии личности человека. Патриотизм является одной из важнейших составляющих общенациональной идеи Российского государства.</w:t>
      </w:r>
    </w:p>
    <w:p w:rsidR="00610E16" w:rsidRPr="004A4496" w:rsidRDefault="001E1E10" w:rsidP="00610E16">
      <w:pPr>
        <w:shd w:val="clear" w:color="auto" w:fill="FFFFFF"/>
        <w:ind w:firstLine="568"/>
        <w:jc w:val="both"/>
        <w:rPr>
          <w:color w:val="000000"/>
          <w:sz w:val="28"/>
          <w:szCs w:val="28"/>
          <w:lang w:val="ru-RU" w:eastAsia="ru-RU"/>
        </w:rPr>
      </w:pPr>
      <w:r w:rsidRPr="004A4496">
        <w:rPr>
          <w:color w:val="000000"/>
          <w:sz w:val="28"/>
          <w:szCs w:val="28"/>
          <w:lang w:val="ru-RU" w:eastAsia="ru-RU"/>
        </w:rPr>
        <w:t>оснований личности, как гражданственность и патриотизм.</w:t>
      </w:r>
    </w:p>
    <w:p w:rsidR="00610E16" w:rsidRPr="004A4496" w:rsidRDefault="001E1E10" w:rsidP="00610E16">
      <w:pPr>
        <w:shd w:val="clear" w:color="auto" w:fill="FFFFFF"/>
        <w:ind w:firstLine="568"/>
        <w:jc w:val="both"/>
        <w:rPr>
          <w:color w:val="000000"/>
          <w:sz w:val="28"/>
          <w:szCs w:val="28"/>
          <w:lang w:val="ru-RU" w:eastAsia="ru-RU"/>
        </w:rPr>
      </w:pPr>
      <w:r w:rsidRPr="004A4496">
        <w:rPr>
          <w:color w:val="000000"/>
          <w:sz w:val="28"/>
          <w:szCs w:val="28"/>
          <w:lang w:val="ru-RU" w:eastAsia="ru-RU"/>
        </w:rPr>
        <w:t>Патриотизм - одно из наиболее глубоких человеческих чувств, закрепленных тысячелетиями, важнейшее духовное достояние личности, характеризующее высший уровень ее развития и проявляющееся в ее активно деятельной самореализации на благо Отечества. Патриотизм - это не природное генетически обусловленное качество, а социальное, и потому не наследуется, а формируется.</w:t>
      </w:r>
    </w:p>
    <w:p w:rsidR="00610E16" w:rsidRPr="004A4496" w:rsidRDefault="001E1E10" w:rsidP="00610E16">
      <w:pPr>
        <w:shd w:val="clear" w:color="auto" w:fill="FFFFFF"/>
        <w:ind w:firstLine="568"/>
        <w:jc w:val="both"/>
        <w:rPr>
          <w:color w:val="000000"/>
          <w:sz w:val="28"/>
          <w:szCs w:val="28"/>
          <w:lang w:val="ru-RU" w:eastAsia="ru-RU"/>
        </w:rPr>
      </w:pPr>
      <w:r w:rsidRPr="004A4496">
        <w:rPr>
          <w:color w:val="000000"/>
          <w:sz w:val="28"/>
          <w:szCs w:val="28"/>
          <w:lang w:val="ru-RU" w:eastAsia="ru-RU"/>
        </w:rPr>
        <w:t>Спортивно-патриотическое воспитание - это систематическая и целенаправленная деятельность по формированию физически и духовно развитой личности, готовой к выполнению конституционного долга, морально стойкой, способной реализовать творческий потенциал, обладающей высоким уровнем гражданственности и патриотического сознания, чувства верности своему Отечеству.</w:t>
      </w:r>
    </w:p>
    <w:p w:rsidR="00610E16" w:rsidRPr="004A4496" w:rsidRDefault="001E1E10" w:rsidP="00610E16">
      <w:pPr>
        <w:shd w:val="clear" w:color="auto" w:fill="FFFFFF"/>
        <w:ind w:firstLine="568"/>
        <w:jc w:val="both"/>
        <w:rPr>
          <w:color w:val="000000"/>
          <w:sz w:val="28"/>
          <w:szCs w:val="28"/>
          <w:lang w:val="ru-RU" w:eastAsia="ru-RU"/>
        </w:rPr>
      </w:pPr>
      <w:r w:rsidRPr="004A4496">
        <w:rPr>
          <w:color w:val="000000"/>
          <w:sz w:val="28"/>
          <w:szCs w:val="28"/>
          <w:lang w:val="ru-RU" w:eastAsia="ru-RU"/>
        </w:rPr>
        <w:t>Одним из важных направлений в спорте является патриотическое воспитание подрастающего поколения. Современное общественное развитие России остро поставило задачу духовного возрождения нации. Особую актуальность этот вопрос приобрел в сфере патриотического воспитания молодежи. Программа патриотического и гражданского воспитания молодежи все чаще определяется как одна из приоритетных в современной молодежной политике. Это означает, что и нам, педагогам, исключительно важно, каким будет человек будущего, в какой мере он освоит две важные социальные роли - роль гражданина и роль патриота.</w:t>
      </w:r>
    </w:p>
    <w:p w:rsidR="00431DFD" w:rsidRPr="004A4496" w:rsidRDefault="00431DFD" w:rsidP="00610E16">
      <w:pPr>
        <w:shd w:val="clear" w:color="auto" w:fill="FFFFFF"/>
        <w:ind w:firstLine="568"/>
        <w:jc w:val="both"/>
        <w:rPr>
          <w:color w:val="000000"/>
          <w:sz w:val="28"/>
          <w:szCs w:val="28"/>
          <w:lang w:val="ru-RU" w:eastAsia="ru-RU"/>
        </w:rPr>
      </w:pPr>
    </w:p>
    <w:p w:rsidR="00610E16" w:rsidRPr="004A4496" w:rsidRDefault="001E1E10" w:rsidP="00610E16">
      <w:pPr>
        <w:shd w:val="clear" w:color="auto" w:fill="FFFFFF"/>
        <w:ind w:firstLine="568"/>
        <w:jc w:val="both"/>
        <w:rPr>
          <w:b/>
          <w:bCs/>
          <w:color w:val="000000"/>
          <w:sz w:val="28"/>
          <w:szCs w:val="28"/>
          <w:lang w:val="ru-RU" w:eastAsia="ru-RU"/>
        </w:rPr>
      </w:pPr>
      <w:r w:rsidRPr="004A4496">
        <w:rPr>
          <w:b/>
          <w:color w:val="000000"/>
          <w:sz w:val="28"/>
          <w:szCs w:val="28"/>
          <w:lang w:val="ru-RU" w:eastAsia="ru-RU"/>
        </w:rPr>
        <w:t>Задачи патриотического воспитания:</w:t>
      </w:r>
      <w:r w:rsidRPr="004A4496">
        <w:rPr>
          <w:b/>
          <w:bCs/>
          <w:color w:val="000000"/>
          <w:sz w:val="28"/>
          <w:szCs w:val="28"/>
          <w:lang w:val="ru-RU" w:eastAsia="ru-RU"/>
        </w:rPr>
        <w:t> </w:t>
      </w:r>
    </w:p>
    <w:p w:rsidR="00431DFD" w:rsidRPr="004A4496" w:rsidRDefault="00431DFD" w:rsidP="00610E16">
      <w:pPr>
        <w:shd w:val="clear" w:color="auto" w:fill="FFFFFF"/>
        <w:ind w:firstLine="568"/>
        <w:jc w:val="both"/>
        <w:rPr>
          <w:b/>
          <w:color w:val="000000"/>
          <w:sz w:val="28"/>
          <w:szCs w:val="28"/>
          <w:lang w:val="ru-RU" w:eastAsia="ru-RU"/>
        </w:rPr>
      </w:pPr>
    </w:p>
    <w:p w:rsidR="00610E16" w:rsidRPr="004A4496" w:rsidRDefault="001E1E10" w:rsidP="00610E16">
      <w:pPr>
        <w:shd w:val="clear" w:color="auto" w:fill="FFFFFF"/>
        <w:ind w:firstLine="568"/>
        <w:jc w:val="both"/>
        <w:rPr>
          <w:color w:val="000000"/>
          <w:sz w:val="28"/>
          <w:szCs w:val="28"/>
          <w:lang w:val="ru-RU" w:eastAsia="ru-RU"/>
        </w:rPr>
      </w:pPr>
      <w:r w:rsidRPr="004A4496">
        <w:rPr>
          <w:color w:val="000000"/>
          <w:sz w:val="28"/>
          <w:szCs w:val="28"/>
          <w:lang w:val="ru-RU" w:eastAsia="ru-RU"/>
        </w:rPr>
        <w:t>1. Формирование у воспитанников взглядов и убеждений по вопросам патриотизма и межнациональных отношений на основе сохранения и развития чувства гордости за свою страну.</w:t>
      </w:r>
    </w:p>
    <w:p w:rsidR="00610E16" w:rsidRPr="004A4496" w:rsidRDefault="001E1E10" w:rsidP="00610E16">
      <w:pPr>
        <w:shd w:val="clear" w:color="auto" w:fill="FFFFFF"/>
        <w:ind w:firstLine="568"/>
        <w:jc w:val="both"/>
        <w:rPr>
          <w:color w:val="000000"/>
          <w:sz w:val="28"/>
          <w:szCs w:val="28"/>
          <w:lang w:val="ru-RU" w:eastAsia="ru-RU"/>
        </w:rPr>
      </w:pPr>
      <w:r w:rsidRPr="004A4496">
        <w:rPr>
          <w:color w:val="000000"/>
          <w:sz w:val="28"/>
          <w:szCs w:val="28"/>
          <w:lang w:val="ru-RU" w:eastAsia="ru-RU"/>
        </w:rPr>
        <w:t>2. Воспитание личности гражданина – патриота Родины, способного встать на защиту государственных интересов страны.</w:t>
      </w:r>
    </w:p>
    <w:p w:rsidR="00610E16" w:rsidRPr="004A4496" w:rsidRDefault="001E1E10" w:rsidP="00610E16">
      <w:pPr>
        <w:shd w:val="clear" w:color="auto" w:fill="FFFFFF"/>
        <w:ind w:firstLine="568"/>
        <w:jc w:val="both"/>
        <w:rPr>
          <w:color w:val="000000"/>
          <w:sz w:val="28"/>
          <w:szCs w:val="28"/>
          <w:lang w:val="ru-RU" w:eastAsia="ru-RU"/>
        </w:rPr>
      </w:pPr>
      <w:r w:rsidRPr="004A4496">
        <w:rPr>
          <w:color w:val="000000"/>
          <w:sz w:val="28"/>
          <w:szCs w:val="28"/>
          <w:lang w:val="ru-RU" w:eastAsia="ru-RU"/>
        </w:rPr>
        <w:t>3. Организация практической деятельности воспитанников ДЮСШ по формированию патриотического поведения и культуры межнациональных отношений.</w:t>
      </w:r>
    </w:p>
    <w:p w:rsidR="00610E16" w:rsidRPr="004A4496" w:rsidRDefault="001E1E10" w:rsidP="00610E16">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Формирование у воспитанников патриотизма и культуры межнациональных отношений выступают как составные элементы его мировоззрения и отношения к Родине, другим нациям и народам. Только на основе возвышенных чувств патриотизма и национальных святынь </w:t>
      </w:r>
      <w:r w:rsidRPr="004A4496">
        <w:rPr>
          <w:color w:val="000000"/>
          <w:sz w:val="28"/>
          <w:szCs w:val="28"/>
          <w:lang w:val="ru-RU" w:eastAsia="ru-RU"/>
        </w:rPr>
        <w:lastRenderedPageBreak/>
        <w:t>укрепляется любовь к родине, проявляется чувство ответственности за ее могущество и независимость, сохранение материальных и духовных ценностей, развивается благородство и достоинство личности.</w:t>
      </w:r>
    </w:p>
    <w:p w:rsidR="00DB6993" w:rsidRPr="004A4496" w:rsidRDefault="00610E16"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Процесс выработки нравственных представлений по вопросам патриотизма и гражданственности в </w:t>
      </w:r>
      <w:r w:rsidR="000A4555" w:rsidRPr="004A4496">
        <w:rPr>
          <w:color w:val="000000"/>
          <w:sz w:val="28"/>
          <w:szCs w:val="28"/>
          <w:lang w:val="ru-RU" w:eastAsia="ru-RU"/>
        </w:rPr>
        <w:t>спортивной школе</w:t>
      </w:r>
      <w:r w:rsidRPr="004A4496">
        <w:rPr>
          <w:color w:val="000000"/>
          <w:sz w:val="28"/>
          <w:szCs w:val="28"/>
          <w:lang w:val="ru-RU" w:eastAsia="ru-RU"/>
        </w:rPr>
        <w:t xml:space="preserve"> осуществляется с учетом возрастных особенностей спортсменов в образовательном, соревновательном и внеучебном процессе.</w:t>
      </w:r>
      <w:r w:rsidRPr="004A4496">
        <w:rPr>
          <w:color w:val="000000"/>
          <w:sz w:val="28"/>
          <w:szCs w:val="28"/>
          <w:lang w:val="ru-RU" w:eastAsia="ru-RU"/>
        </w:rPr>
        <w:br/>
      </w:r>
      <w:r w:rsidR="001E1E10" w:rsidRPr="004A4496">
        <w:rPr>
          <w:color w:val="000000"/>
          <w:sz w:val="28"/>
          <w:szCs w:val="28"/>
          <w:lang w:val="ru-RU" w:eastAsia="ru-RU"/>
        </w:rPr>
        <w:t xml:space="preserve">Спорт - это такое поле деятельности, где открываются большие возможности для осуществления всестороннего воспитания спортсменов. Главной задачей в занятии с юными спортсменами является воспитание моральных качеств, чувства коллективизма, дисциплинированности и трудолюбия. 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 В процессе воспитания формируются убеждения и установки личности, которые в значительной мере влияют на поступки и действия. Они формируются на базе знаний и опыта и в то же время становятся мотивами действий, правилами поведения и основой для суждения и оценки. Психологическая подготовка - воспитательный процесс, направленный на развитие и совершенствование значимых свойств личности. Она включает мероприятия, которые обеспечивают формирование у спортсменов таких психологических качеств, которые необходимы для успешного решения задач тренировки и участия в соревнованиях. </w:t>
      </w:r>
    </w:p>
    <w:p w:rsidR="00DB6993" w:rsidRPr="004A4496" w:rsidRDefault="001E1E10"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Психическая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 Психологическая подготовка юных спортсменов к соревнованиям направлена на формирование свойств личности, позволяющих выступать за счет адаптации к конкретным условиям вообще и к специфическим экстремальным условиям соревнований в частности. Психологическая подготовка вступает здесь как воспитательный и самовоспитательный процесс. </w:t>
      </w:r>
    </w:p>
    <w:p w:rsidR="00DB6993" w:rsidRPr="004A4496" w:rsidRDefault="001E1E10" w:rsidP="000A4555">
      <w:pPr>
        <w:shd w:val="clear" w:color="auto" w:fill="FFFFFF"/>
        <w:ind w:firstLine="568"/>
        <w:jc w:val="both"/>
        <w:rPr>
          <w:color w:val="000000"/>
          <w:sz w:val="28"/>
          <w:szCs w:val="28"/>
          <w:lang w:val="ru-RU" w:eastAsia="ru-RU"/>
        </w:rPr>
      </w:pPr>
      <w:r w:rsidRPr="004A4496">
        <w:rPr>
          <w:b/>
          <w:color w:val="000000"/>
          <w:sz w:val="28"/>
          <w:szCs w:val="28"/>
          <w:lang w:val="ru-RU" w:eastAsia="ru-RU"/>
        </w:rPr>
        <w:t>Этап начальной подготовки.</w:t>
      </w:r>
      <w:r w:rsidRPr="004A4496">
        <w:rPr>
          <w:color w:val="000000"/>
          <w:sz w:val="28"/>
          <w:szCs w:val="28"/>
          <w:lang w:val="ru-RU" w:eastAsia="ru-RU"/>
        </w:rPr>
        <w:t xml:space="preserve"> 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хорошее поведение в школе и дома - на все это обращать внимание тренер. Большое воспитательное значение имеет личный пример и авторитет тренера-преподавателя. Тренер, работающий с юными спортсменами, должен быть особенно принципиальным и честным, требовательными и добрым, любить свою работу, всегда доводить начатое дело до конца, постоянно учиться, чтобы сегодня дать своим воспитанниками больше, чем вчера, а завтра - больше чем сегодня. </w:t>
      </w:r>
    </w:p>
    <w:p w:rsidR="00DB6993" w:rsidRPr="004A4496" w:rsidRDefault="001E1E10" w:rsidP="000A4555">
      <w:pPr>
        <w:shd w:val="clear" w:color="auto" w:fill="FFFFFF"/>
        <w:ind w:firstLine="568"/>
        <w:jc w:val="both"/>
        <w:rPr>
          <w:color w:val="000000"/>
          <w:sz w:val="28"/>
          <w:szCs w:val="28"/>
          <w:lang w:val="ru-RU" w:eastAsia="ru-RU"/>
        </w:rPr>
      </w:pPr>
      <w:r w:rsidRPr="004A4496">
        <w:rPr>
          <w:color w:val="000000"/>
          <w:sz w:val="28"/>
          <w:szCs w:val="28"/>
          <w:lang w:val="ru-RU" w:eastAsia="ru-RU"/>
        </w:rPr>
        <w:lastRenderedPageBreak/>
        <w:t xml:space="preserve">На этапах начальной подготовки важнейшей задачей общей психологической подготовки является формирование спортивного интереса, дисциплины, самооценки. Важно с самого начала спортивных занятий воспитывать спортивное трудолюбие и способность преодолевать специфические трудности, что достигается, прежде всего, систематическим выполнением тренировочных занятий. На конкретных примерах нужно убеждать юных спортсменов, что успех в современном спорте во многом зависит от трудолюбия. Психологическая подготовка в группах начальной подготовки направлена на преодоление чувства страха перед соперником, на воспитание умения проявлять волю, терпеть усталость и превозмогать боль. </w:t>
      </w:r>
    </w:p>
    <w:p w:rsidR="00DB6993" w:rsidRPr="004A4496" w:rsidRDefault="001E1E10" w:rsidP="000A4555">
      <w:pPr>
        <w:shd w:val="clear" w:color="auto" w:fill="FFFFFF"/>
        <w:ind w:firstLine="568"/>
        <w:jc w:val="both"/>
        <w:rPr>
          <w:color w:val="000000"/>
          <w:sz w:val="28"/>
          <w:szCs w:val="28"/>
          <w:lang w:val="ru-RU" w:eastAsia="ru-RU"/>
        </w:rPr>
      </w:pPr>
      <w:r w:rsidRPr="004A4496">
        <w:rPr>
          <w:b/>
          <w:color w:val="000000"/>
          <w:sz w:val="28"/>
          <w:szCs w:val="28"/>
          <w:lang w:val="ru-RU" w:eastAsia="ru-RU"/>
        </w:rPr>
        <w:t>Учебно-тренировочный этап.</w:t>
      </w:r>
      <w:r w:rsidRPr="004A4496">
        <w:rPr>
          <w:color w:val="000000"/>
          <w:sz w:val="28"/>
          <w:szCs w:val="28"/>
          <w:lang w:val="ru-RU" w:eastAsia="ru-RU"/>
        </w:rPr>
        <w:t xml:space="preserve"> </w:t>
      </w:r>
    </w:p>
    <w:p w:rsidR="00D7043B"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Основной целью психологической подготовки на учебно-тренировочном этапе является формирование спортивной мотивации, уверенности в достижении цели, настойчивости, эмоциональной устойчивости, самостоятельности. В учебно-тренировочных группах решаются задачи воспитания трудолюбия, работоспособности, умения готовиться к соревнованиям и соревноваться, умению мобилизоваться и преодолевать нерешительность. На данном этапе важное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 Для таких современных единоборств, как, бокс, характерен очень высокий уровень тренировочных и соревновательных нагрузок. Выполнение сложных тренировочных заданий вызывает у спортсменов положительные эмоции,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Пройти очень жестокий отбор на всех этапах подготовки может лишь спортсмен, обладающий хорошим здоровьем и умеющий предельно мобилизовать свои возможности в случае необходимости. Это возможно лишь при высокой мобилизации достижения результата. </w:t>
      </w:r>
    </w:p>
    <w:p w:rsidR="00682C25" w:rsidRPr="004A4496" w:rsidRDefault="00DB6993" w:rsidP="000A4555">
      <w:pPr>
        <w:shd w:val="clear" w:color="auto" w:fill="FFFFFF"/>
        <w:ind w:firstLine="568"/>
        <w:jc w:val="both"/>
        <w:rPr>
          <w:color w:val="000000"/>
          <w:sz w:val="28"/>
          <w:szCs w:val="28"/>
          <w:lang w:val="ru-RU" w:eastAsia="ru-RU"/>
        </w:rPr>
      </w:pPr>
      <w:r w:rsidRPr="004A4496">
        <w:rPr>
          <w:b/>
          <w:color w:val="000000"/>
          <w:sz w:val="28"/>
          <w:szCs w:val="28"/>
          <w:lang w:val="ru-RU" w:eastAsia="ru-RU"/>
        </w:rPr>
        <w:t>Этап совершенствования спортивного мастерства</w:t>
      </w:r>
      <w:r w:rsidRPr="004A4496">
        <w:rPr>
          <w:color w:val="000000"/>
          <w:sz w:val="28"/>
          <w:szCs w:val="28"/>
          <w:lang w:val="ru-RU" w:eastAsia="ru-RU"/>
        </w:rPr>
        <w:t xml:space="preserve"> На этапе спортивного совершенствования продолжается работа по развитию мотивации к достижению результата. Степень мобилизации возможностей спортсмена является важнейшим показателем его желания решить поставленную задачу и, влияя на это желание, можно увеличить степень мобилизации соответствующих возможностей. Чем больше человек хочет достичь определенного результата, тем больше усилий он способен приложить к его достижению. В связи с тем, что у ведущих спортсменов физическая и техническая подготовка практически одинаковы, побеждает тот, у кого крепче нервы, сильнее воля. По возможности на данном этапе на занятия по овладению методикой психорегулирующей тренировки привлекается специалист-психолог, который совместно с тренером-</w:t>
      </w:r>
      <w:r w:rsidRPr="004A4496">
        <w:rPr>
          <w:color w:val="000000"/>
          <w:sz w:val="28"/>
          <w:szCs w:val="28"/>
          <w:lang w:val="ru-RU" w:eastAsia="ru-RU"/>
        </w:rPr>
        <w:lastRenderedPageBreak/>
        <w:t xml:space="preserve">преподавателем определяет важные параметры психики: концентрацию воли на выполнении поставленной цели, уравновешенность процессов торможения и возбуждения, сосредоточенность внимания на выполнение двигательной задачи, самовнушения и самоконтроль.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Главной задачей в занятии с юными спортсменами является воспитание моральных качеств, чувства коллективизма, дисциплинированности и трудолюбия. Важную роль в нравственном воспитании играет непосредственная спортивная деятельность. Формирование чувства ответственности перед товарищами, обществом и нравственных качеств личности должно осуществляться одновременно с развитием волевых качеств. Развитие волевых качеств боксера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Волевые качества единоборца - настойчивость, инициативность, целеустремленность, выдержка, уверенность в своих силах, смелость и решительность - в основном развиваются непосредственно в учебнотренировочном процессе, при выполнении различных требований данной спортивной деятельности.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Настойчивость. Одно из важнейших качеств, обеспечивающих достижение намеченной боксером цели, это настойчивость. Для развития этого качества необходимо применять в тренировке упражнения с большой интенсивностью, использовать дополнительные раунду в вольных боях, и в упражнении со снарядами, продлевать время раундов, применять «рывки» во время боя с тенью и «спрутовую» работу на снарядах.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Инициативность. Для развития инициативности в условном бою рекомендуется требовать, чтобы боксеры вели атакующий бой, прибегали к вызовам на удары и к контратакам и т.д. Полезно использовать вольные бои с партнерами, разными по манерами боя. Во время выполнения упражнений боксеры должны быть активными, применять множество ложных действий, развивать атаки, контратаки, не переходя к грубому обмену удар</w:t>
      </w:r>
      <w:r w:rsidR="00F100A3" w:rsidRPr="004A4496">
        <w:rPr>
          <w:color w:val="000000"/>
          <w:sz w:val="28"/>
          <w:szCs w:val="28"/>
          <w:lang w:val="ru-RU" w:eastAsia="ru-RU"/>
        </w:rPr>
        <w:t>а</w:t>
      </w:r>
      <w:r w:rsidRPr="004A4496">
        <w:rPr>
          <w:color w:val="000000"/>
          <w:sz w:val="28"/>
          <w:szCs w:val="28"/>
          <w:lang w:val="ru-RU" w:eastAsia="ru-RU"/>
        </w:rPr>
        <w:t xml:space="preserve">ми и др. Целеустремленность. Целеустремленность можно воспитывать при условии, что спортсмен проявляет глубокий интерес к боксу как к искусству и личную заинтересованность в спортивных достижениям. Надо добиваться тог, чтобы боксер относился к тренировочным заданиям не не как к обязанностям, а рассматривал их как источник творческих действий. Он не должен ждать напоминаний тренера, а самостоятельно заниматься подготовкой.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Выдержка. Для развития волевого качества выдержки надо постоянно вырабатывать у боксеров умение стойко переносить в боях болевые ощущения, преодолевать неприятные чувства, проявляющиеся при максимальных нагрузках и утомлении и сгонке веса. Уверенность в силах появляется в результате формирования совершенной техники, тактики и высокого уровня физической подготовленности. Поражение не должно вызвать у спортсмена большого разочарования, его нужно убедить в том, что если бы он не допустил некоторых ошибок в бою, то, несомненно, победил бы. После поражения следует боксера встречаться в тренировочных боях с </w:t>
      </w:r>
      <w:r w:rsidRPr="004A4496">
        <w:rPr>
          <w:color w:val="000000"/>
          <w:sz w:val="28"/>
          <w:szCs w:val="28"/>
          <w:lang w:val="ru-RU" w:eastAsia="ru-RU"/>
        </w:rPr>
        <w:lastRenderedPageBreak/>
        <w:t xml:space="preserve">партнерами, обладающими примерно теми же особенностями, что и противник, которому он проиграл бой.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Самообладание. В данном случае речь идет о способностях не теряться в трудных и неожиданных обстоятельствах, управлять своим поведением, контролировать ситуацию в условиях помех. Проявление данной способности помогает наличие плана действий, знание закономерностей спорта. Стойкость боксера проявляется в том, насколько он способен выдерживать трудности в ходе занятий данным видом спорта (отрицательные эмоциональные состояния, боль, сильное утомление и др.) не сдаваясь, продолжать следовать избранным путем. Для этого практикуются варианты тренировок с «неудобным» противником, в утяжеленных перчатках, спарринги с большим количеством зрителей и др. Специальная психологическая подготовка Участие боксера в состязаниях, ответственность за них перед коллективом связаны с большим нервным напряжением. Во избежание нервных перенапряжений необходима соответствующая психологическая подготовка спортсмена.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Психологическую подготовку боксера к состязаниям можно подразделить на три этапа: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1) психологическая подготовка в процессе тренировки,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2) психологическая настройка к бою с определенным противником, </w:t>
      </w:r>
    </w:p>
    <w:p w:rsidR="00682C25" w:rsidRPr="004A4496" w:rsidRDefault="00DB6993" w:rsidP="000A4555">
      <w:pPr>
        <w:shd w:val="clear" w:color="auto" w:fill="FFFFFF"/>
        <w:ind w:firstLine="568"/>
        <w:jc w:val="both"/>
        <w:rPr>
          <w:color w:val="000000"/>
          <w:sz w:val="28"/>
          <w:szCs w:val="28"/>
          <w:lang w:val="ru-RU" w:eastAsia="ru-RU"/>
        </w:rPr>
      </w:pPr>
      <w:r w:rsidRPr="004A4496">
        <w:rPr>
          <w:color w:val="000000"/>
          <w:sz w:val="28"/>
          <w:szCs w:val="28"/>
          <w:lang w:val="ru-RU" w:eastAsia="ru-RU"/>
        </w:rPr>
        <w:t xml:space="preserve">3) воздействие на психику боксера во время секундирования. </w:t>
      </w:r>
    </w:p>
    <w:p w:rsidR="002A3AFD" w:rsidRPr="004A4496" w:rsidRDefault="00F100A3"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К</w:t>
      </w:r>
      <w:r w:rsidR="001E1E10" w:rsidRPr="004A4496">
        <w:rPr>
          <w:rFonts w:eastAsia="Calibri"/>
          <w:color w:val="000000"/>
          <w:sz w:val="28"/>
          <w:szCs w:val="28"/>
          <w:lang w:val="ru-RU"/>
        </w:rPr>
        <w:t xml:space="preserve">алендарный план воспитательной работы приведен в приложение № 2 к </w:t>
      </w:r>
      <w:r w:rsidR="00CC1408" w:rsidRPr="004A4496">
        <w:rPr>
          <w:rFonts w:eastAsia="Calibri"/>
          <w:color w:val="000000"/>
          <w:sz w:val="28"/>
          <w:szCs w:val="28"/>
          <w:lang w:val="ru-RU"/>
        </w:rPr>
        <w:t>П</w:t>
      </w:r>
      <w:r w:rsidR="001E1E10" w:rsidRPr="004A4496">
        <w:rPr>
          <w:rFonts w:eastAsia="Calibri"/>
          <w:color w:val="000000"/>
          <w:sz w:val="28"/>
          <w:szCs w:val="28"/>
          <w:lang w:val="ru-RU"/>
        </w:rPr>
        <w:t xml:space="preserve">рограмме. </w:t>
      </w:r>
    </w:p>
    <w:p w:rsidR="002A3AFD" w:rsidRPr="004A4496" w:rsidRDefault="002A3AFD" w:rsidP="002A3AFD">
      <w:pPr>
        <w:widowControl w:val="0"/>
        <w:pBdr>
          <w:left w:val="none" w:sz="0" w:space="1" w:color="000000"/>
        </w:pBdr>
        <w:autoSpaceDE w:val="0"/>
        <w:ind w:firstLine="709"/>
        <w:jc w:val="both"/>
        <w:rPr>
          <w:rFonts w:eastAsia="Calibri"/>
          <w:color w:val="000000"/>
          <w:sz w:val="28"/>
          <w:szCs w:val="28"/>
          <w:lang w:val="ru-RU"/>
        </w:rPr>
      </w:pPr>
    </w:p>
    <w:p w:rsidR="00D43B88" w:rsidRPr="004A4496" w:rsidRDefault="005536E2" w:rsidP="00E46457">
      <w:pPr>
        <w:widowControl w:val="0"/>
        <w:numPr>
          <w:ilvl w:val="0"/>
          <w:numId w:val="8"/>
        </w:numPr>
        <w:pBdr>
          <w:left w:val="none" w:sz="0" w:space="1" w:color="000000"/>
        </w:pBdr>
        <w:autoSpaceDE w:val="0"/>
        <w:ind w:left="0" w:firstLine="284"/>
        <w:rPr>
          <w:rFonts w:eastAsia="Calibri"/>
          <w:b/>
          <w:color w:val="000000"/>
          <w:sz w:val="28"/>
          <w:szCs w:val="28"/>
          <w:lang w:val="ru-RU"/>
        </w:rPr>
      </w:pPr>
      <w:r w:rsidRPr="004A4496">
        <w:rPr>
          <w:rFonts w:eastAsia="Calibri"/>
          <w:b/>
          <w:color w:val="000000"/>
          <w:sz w:val="28"/>
          <w:szCs w:val="28"/>
          <w:lang w:val="ru-RU"/>
        </w:rPr>
        <w:t>П</w:t>
      </w:r>
      <w:r w:rsidR="002A3AFD" w:rsidRPr="004A4496">
        <w:rPr>
          <w:rFonts w:eastAsia="Calibri"/>
          <w:b/>
          <w:color w:val="000000"/>
          <w:sz w:val="28"/>
          <w:szCs w:val="28"/>
          <w:lang w:val="ru-RU"/>
        </w:rPr>
        <w:t>лан мероприятий, направленный на предотвращение допинга в спорте и борьбу с ним</w:t>
      </w:r>
    </w:p>
    <w:p w:rsidR="00D43B88" w:rsidRPr="004A4496" w:rsidRDefault="00D43B88" w:rsidP="00D43B88">
      <w:pPr>
        <w:widowControl w:val="0"/>
        <w:pBdr>
          <w:left w:val="none" w:sz="0" w:space="1" w:color="000000"/>
        </w:pBdr>
        <w:autoSpaceDE w:val="0"/>
        <w:rPr>
          <w:rFonts w:eastAsia="Calibri"/>
          <w:b/>
          <w:color w:val="000000"/>
          <w:sz w:val="28"/>
          <w:szCs w:val="28"/>
          <w:lang w:val="ru-RU"/>
        </w:rPr>
      </w:pPr>
    </w:p>
    <w:p w:rsidR="00A11E85" w:rsidRPr="004A4496" w:rsidRDefault="001E1E10" w:rsidP="00D43B88">
      <w:pPr>
        <w:widowControl w:val="0"/>
        <w:pBdr>
          <w:left w:val="none" w:sz="0" w:space="1" w:color="000000"/>
        </w:pBdr>
        <w:autoSpaceDE w:val="0"/>
        <w:ind w:firstLine="708"/>
        <w:jc w:val="both"/>
        <w:rPr>
          <w:rFonts w:eastAsia="Calibri"/>
          <w:color w:val="000000"/>
          <w:sz w:val="28"/>
          <w:szCs w:val="28"/>
          <w:lang w:val="ru-RU"/>
        </w:rPr>
      </w:pPr>
      <w:r w:rsidRPr="004A4496">
        <w:rPr>
          <w:rFonts w:eastAsia="Calibri"/>
          <w:color w:val="000000"/>
          <w:sz w:val="28"/>
          <w:szCs w:val="28"/>
          <w:lang w:val="ru-RU"/>
        </w:rPr>
        <w:t>Организация, осуществляющие спортивную подготовку, обязана реализовывать меры по предотвращению допинга в спорте и борьбе с ним, в том числе ежегодно проводить с обучающимися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r>
        <w:rPr>
          <w:rFonts w:eastAsia="Calibri"/>
          <w:color w:val="000000"/>
          <w:sz w:val="28"/>
          <w:szCs w:val="28"/>
          <w:vertAlign w:val="superscript"/>
          <w:lang w:val="ru-RU"/>
        </w:rPr>
        <w:footnoteReference w:id="5"/>
      </w:r>
      <w:r w:rsidRPr="004A4496">
        <w:rPr>
          <w:rFonts w:eastAsia="Calibri"/>
          <w:color w:val="000000"/>
          <w:sz w:val="28"/>
          <w:szCs w:val="28"/>
          <w:lang w:val="ru-RU"/>
        </w:rPr>
        <w:t xml:space="preserve"> </w:t>
      </w:r>
    </w:p>
    <w:p w:rsidR="00D43B88" w:rsidRPr="004A4496" w:rsidRDefault="001E1E10" w:rsidP="00CD0D25">
      <w:pPr>
        <w:autoSpaceDE w:val="0"/>
        <w:autoSpaceDN w:val="0"/>
        <w:adjustRightInd w:val="0"/>
        <w:ind w:firstLine="708"/>
        <w:jc w:val="both"/>
        <w:rPr>
          <w:rFonts w:eastAsia="Calibri"/>
          <w:color w:val="000000"/>
          <w:sz w:val="28"/>
          <w:szCs w:val="28"/>
          <w:lang w:val="ru-RU" w:eastAsia="ru-RU"/>
        </w:rPr>
      </w:pPr>
      <w:r w:rsidRPr="004A4496">
        <w:rPr>
          <w:rFonts w:eastAsia="Calibri"/>
          <w:color w:val="000000"/>
          <w:sz w:val="28"/>
          <w:szCs w:val="28"/>
          <w:lang w:val="ru-RU" w:eastAsia="ru-RU"/>
        </w:rPr>
        <w:t xml:space="preserve">Мероприятия антидопинговой программы проводятся среди обучающихся </w:t>
      </w:r>
      <w:r w:rsidR="00CD0D25" w:rsidRPr="004A4496">
        <w:rPr>
          <w:rFonts w:eastAsia="Calibri"/>
          <w:color w:val="000000"/>
          <w:sz w:val="28"/>
          <w:szCs w:val="28"/>
          <w:lang w:val="ru-RU" w:eastAsia="ru-RU"/>
        </w:rPr>
        <w:t>Организации на всех этапах спортивной подготовки и преследую</w:t>
      </w:r>
      <w:r w:rsidRPr="004A4496">
        <w:rPr>
          <w:rFonts w:eastAsia="Calibri"/>
          <w:color w:val="000000"/>
          <w:sz w:val="28"/>
          <w:szCs w:val="28"/>
          <w:lang w:val="ru-RU" w:eastAsia="ru-RU"/>
        </w:rPr>
        <w:t>т следующие цели:</w:t>
      </w:r>
    </w:p>
    <w:p w:rsidR="00D43B88" w:rsidRPr="004A4496" w:rsidRDefault="001E1E10" w:rsidP="00D43B88">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информирование у обучающихся общих основ фармакологи</w:t>
      </w:r>
      <w:r w:rsidR="00CD0D25" w:rsidRPr="004A4496">
        <w:rPr>
          <w:rFonts w:eastAsia="Calibri"/>
          <w:color w:val="000000"/>
          <w:sz w:val="28"/>
          <w:szCs w:val="28"/>
          <w:lang w:val="ru-RU" w:eastAsia="ru-RU"/>
        </w:rPr>
        <w:t xml:space="preserve">ческого </w:t>
      </w:r>
      <w:r w:rsidRPr="004A4496">
        <w:rPr>
          <w:rFonts w:eastAsia="Calibri"/>
          <w:color w:val="000000"/>
          <w:sz w:val="28"/>
          <w:szCs w:val="28"/>
          <w:lang w:val="ru-RU" w:eastAsia="ru-RU"/>
        </w:rPr>
        <w:t>обеспечения в спорте;</w:t>
      </w:r>
    </w:p>
    <w:p w:rsidR="00D43B88" w:rsidRPr="004A4496" w:rsidRDefault="001E1E10" w:rsidP="00D43B88">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lastRenderedPageBreak/>
        <w:t>- предоставление им адекватной информации о препаратах и средствах, применяемых в спорте с целью управления работоспособностью;</w:t>
      </w:r>
    </w:p>
    <w:p w:rsidR="00D43B88" w:rsidRPr="004A4496" w:rsidRDefault="001E1E10" w:rsidP="00D43B88">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разучивание занимающимися конкретных знаний по предупреждению применения допинга в спорте, основам антидопинговой политики;</w:t>
      </w:r>
    </w:p>
    <w:p w:rsidR="00855570" w:rsidRPr="004A4496" w:rsidRDefault="001E1E10" w:rsidP="00855570">
      <w:pPr>
        <w:widowControl w:val="0"/>
        <w:pBdr>
          <w:left w:val="none" w:sz="0" w:space="1" w:color="000000"/>
        </w:pBdr>
        <w:autoSpaceDE w:val="0"/>
        <w:jc w:val="both"/>
        <w:rPr>
          <w:rFonts w:eastAsia="Calibri"/>
          <w:color w:val="000000"/>
          <w:sz w:val="28"/>
          <w:szCs w:val="28"/>
          <w:lang w:val="ru-RU"/>
        </w:rPr>
      </w:pPr>
      <w:r w:rsidRPr="004A4496">
        <w:rPr>
          <w:rFonts w:eastAsia="Calibri"/>
          <w:color w:val="000000"/>
          <w:sz w:val="28"/>
          <w:szCs w:val="28"/>
          <w:lang w:val="ru-RU"/>
        </w:rPr>
        <w:t xml:space="preserve">- о последствиях допинга в спорте об ответственности за нарушение антидопинговых правил, об особенностях процедуры проведения допинг-контроля. </w:t>
      </w:r>
    </w:p>
    <w:p w:rsidR="00DD2752" w:rsidRPr="004A4496" w:rsidRDefault="00855570" w:rsidP="00855570">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eastAsia="ru-RU"/>
        </w:rPr>
        <w:t>Антидопинговые мероприятия направлены на проведение разъяснительной работы по профилактике применения допинга</w:t>
      </w:r>
      <w:r w:rsidRPr="004A4496">
        <w:rPr>
          <w:rFonts w:eastAsia="Calibri"/>
          <w:color w:val="000000"/>
          <w:sz w:val="28"/>
          <w:szCs w:val="28"/>
          <w:lang w:val="ru-RU"/>
        </w:rPr>
        <w:t xml:space="preserve">. </w:t>
      </w:r>
    </w:p>
    <w:p w:rsidR="00DD2752" w:rsidRPr="004A4496" w:rsidRDefault="00DD2752" w:rsidP="00855570">
      <w:pPr>
        <w:widowControl w:val="0"/>
        <w:pBdr>
          <w:left w:val="none" w:sz="0" w:space="1" w:color="000000"/>
        </w:pBdr>
        <w:autoSpaceDE w:val="0"/>
        <w:ind w:firstLine="709"/>
        <w:jc w:val="both"/>
        <w:rPr>
          <w:rFonts w:eastAsia="Calibri"/>
          <w:color w:val="000000"/>
          <w:sz w:val="28"/>
          <w:szCs w:val="28"/>
          <w:lang w:val="ru-RU"/>
        </w:rPr>
      </w:pPr>
    </w:p>
    <w:p w:rsidR="00855570" w:rsidRPr="004A4496" w:rsidRDefault="001E1E10" w:rsidP="00855570">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       </w:t>
      </w:r>
    </w:p>
    <w:p w:rsidR="00855570" w:rsidRPr="004A4496" w:rsidRDefault="00855570" w:rsidP="00855570">
      <w:pPr>
        <w:widowControl w:val="0"/>
        <w:pBdr>
          <w:left w:val="none" w:sz="0" w:space="1" w:color="000000"/>
        </w:pBdr>
        <w:autoSpaceDE w:val="0"/>
        <w:jc w:val="both"/>
        <w:rPr>
          <w:rFonts w:eastAsia="Calibri"/>
          <w:color w:val="000000"/>
          <w:sz w:val="28"/>
          <w:szCs w:val="28"/>
          <w:lang w:val="ru-RU"/>
        </w:rPr>
      </w:pPr>
    </w:p>
    <w:p w:rsidR="00A65179" w:rsidRPr="004A4496" w:rsidRDefault="001E1E10" w:rsidP="00A65179">
      <w:pPr>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 xml:space="preserve">В </w:t>
      </w:r>
      <w:r w:rsidR="00E46457" w:rsidRPr="004A4496">
        <w:rPr>
          <w:rFonts w:eastAsia="Calibri"/>
          <w:color w:val="000000"/>
          <w:sz w:val="28"/>
          <w:szCs w:val="28"/>
          <w:lang w:val="ru-RU" w:eastAsia="ru-RU"/>
        </w:rPr>
        <w:t>Т</w:t>
      </w:r>
      <w:r w:rsidRPr="004A4496">
        <w:rPr>
          <w:rFonts w:eastAsia="Calibri"/>
          <w:color w:val="000000"/>
          <w:sz w:val="28"/>
          <w:szCs w:val="28"/>
          <w:lang w:val="ru-RU" w:eastAsia="ru-RU"/>
        </w:rPr>
        <w:t xml:space="preserve">аблице </w:t>
      </w:r>
      <w:r w:rsidR="00B75933" w:rsidRPr="004A4496">
        <w:rPr>
          <w:rFonts w:eastAsia="Calibri"/>
          <w:color w:val="000000"/>
          <w:sz w:val="28"/>
          <w:szCs w:val="28"/>
          <w:lang w:val="ru-RU" w:eastAsia="ru-RU"/>
        </w:rPr>
        <w:t xml:space="preserve">№ 10 </w:t>
      </w:r>
      <w:r w:rsidRPr="004A4496">
        <w:rPr>
          <w:rFonts w:eastAsia="Calibri"/>
          <w:color w:val="000000"/>
          <w:sz w:val="28"/>
          <w:szCs w:val="28"/>
          <w:lang w:val="ru-RU" w:eastAsia="ru-RU"/>
        </w:rPr>
        <w:t>указан примерный план антидопинговых мероприятий, организуемых в организации.</w:t>
      </w:r>
    </w:p>
    <w:p w:rsidR="00B75933" w:rsidRPr="004A4496" w:rsidRDefault="001E1E10" w:rsidP="00B75933">
      <w:pPr>
        <w:tabs>
          <w:tab w:val="left" w:pos="6930"/>
        </w:tabs>
        <w:autoSpaceDE w:val="0"/>
        <w:autoSpaceDN w:val="0"/>
        <w:adjustRightInd w:val="0"/>
        <w:jc w:val="both"/>
        <w:rPr>
          <w:rFonts w:eastAsia="Calibri"/>
          <w:color w:val="000000"/>
          <w:sz w:val="28"/>
          <w:szCs w:val="28"/>
          <w:lang w:val="ru-RU" w:eastAsia="ru-RU"/>
        </w:rPr>
      </w:pPr>
      <w:r w:rsidRPr="004A4496">
        <w:rPr>
          <w:rFonts w:eastAsia="Calibri"/>
          <w:color w:val="000000"/>
          <w:sz w:val="28"/>
          <w:szCs w:val="28"/>
          <w:lang w:val="ru-RU" w:eastAsia="ru-RU"/>
        </w:rPr>
        <w:tab/>
        <w:t>Таблица № 10</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2410"/>
        <w:gridCol w:w="1276"/>
        <w:gridCol w:w="1304"/>
      </w:tblGrid>
      <w:tr w:rsidR="0060794E" w:rsidTr="00B936F0">
        <w:tc>
          <w:tcPr>
            <w:tcW w:w="2410" w:type="dxa"/>
            <w:shd w:val="clear" w:color="auto" w:fill="auto"/>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Целевая аудитория</w:t>
            </w:r>
          </w:p>
        </w:tc>
        <w:tc>
          <w:tcPr>
            <w:tcW w:w="2268" w:type="dxa"/>
            <w:shd w:val="clear" w:color="auto" w:fill="auto"/>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 программы</w:t>
            </w:r>
          </w:p>
        </w:tc>
        <w:tc>
          <w:tcPr>
            <w:tcW w:w="2410" w:type="dxa"/>
            <w:shd w:val="clear" w:color="auto" w:fill="auto"/>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Тема</w:t>
            </w:r>
          </w:p>
        </w:tc>
        <w:tc>
          <w:tcPr>
            <w:tcW w:w="1276" w:type="dxa"/>
            <w:shd w:val="clear" w:color="auto" w:fill="auto"/>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Ответственный за проведения мероприятия</w:t>
            </w:r>
          </w:p>
        </w:tc>
        <w:tc>
          <w:tcPr>
            <w:tcW w:w="1304" w:type="dxa"/>
            <w:shd w:val="clear" w:color="auto" w:fill="auto"/>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Сроки проведения</w:t>
            </w:r>
          </w:p>
        </w:tc>
      </w:tr>
      <w:tr w:rsidR="0060794E" w:rsidRPr="001E1E10" w:rsidTr="00B936F0">
        <w:trPr>
          <w:trHeight w:val="723"/>
        </w:trPr>
        <w:tc>
          <w:tcPr>
            <w:tcW w:w="2410" w:type="dxa"/>
            <w:shd w:val="clear" w:color="auto" w:fill="auto"/>
            <w:vAlign w:val="center"/>
          </w:tcPr>
          <w:p w:rsidR="00B75933" w:rsidRPr="004A4496" w:rsidRDefault="001E1E10" w:rsidP="00E731B3">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Все этапы спортивной подготовки</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C06436">
            <w:pPr>
              <w:numPr>
                <w:ilvl w:val="0"/>
                <w:numId w:val="17"/>
              </w:numPr>
              <w:autoSpaceDE w:val="0"/>
              <w:autoSpaceDN w:val="0"/>
              <w:adjustRightInd w:val="0"/>
              <w:ind w:left="0" w:hanging="391"/>
              <w:rPr>
                <w:rFonts w:eastAsia="Calibri"/>
                <w:color w:val="000000"/>
                <w:sz w:val="28"/>
                <w:szCs w:val="28"/>
                <w:lang w:val="ru-RU" w:eastAsia="ru-RU"/>
              </w:rPr>
            </w:pPr>
            <w:r w:rsidRPr="004A4496">
              <w:rPr>
                <w:rFonts w:eastAsia="Calibri"/>
                <w:color w:val="000000"/>
                <w:sz w:val="28"/>
                <w:szCs w:val="28"/>
                <w:lang w:val="ru-RU" w:eastAsia="ru-RU"/>
              </w:rPr>
              <w:t>Онлайн обучение на сайте РУСАДА</w:t>
            </w:r>
            <w:r>
              <w:rPr>
                <w:rFonts w:eastAsia="Calibri"/>
                <w:color w:val="000000"/>
                <w:sz w:val="28"/>
                <w:szCs w:val="28"/>
                <w:vertAlign w:val="superscript"/>
                <w:lang w:val="ru-RU" w:eastAsia="ru-RU"/>
              </w:rPr>
              <w:footnoteReference w:id="6"/>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p w:rsidR="00B75933" w:rsidRPr="004A4496" w:rsidRDefault="00B75933" w:rsidP="00E731B3">
            <w:pPr>
              <w:autoSpaceDE w:val="0"/>
              <w:autoSpaceDN w:val="0"/>
              <w:adjustRightInd w:val="0"/>
              <w:jc w:val="center"/>
              <w:rPr>
                <w:rFonts w:eastAsia="Calibri"/>
                <w:color w:val="000000"/>
                <w:sz w:val="28"/>
                <w:szCs w:val="28"/>
                <w:lang w:val="ru-RU" w:eastAsia="ru-RU"/>
              </w:rPr>
            </w:pPr>
          </w:p>
          <w:p w:rsidR="00B75933" w:rsidRPr="004A4496" w:rsidRDefault="00B75933" w:rsidP="00E731B3">
            <w:pPr>
              <w:autoSpaceDE w:val="0"/>
              <w:autoSpaceDN w:val="0"/>
              <w:adjustRightInd w:val="0"/>
              <w:jc w:val="center"/>
              <w:rPr>
                <w:rFonts w:eastAsia="Calibri"/>
                <w:color w:val="000000"/>
                <w:sz w:val="28"/>
                <w:szCs w:val="28"/>
                <w:lang w:val="ru-RU" w:eastAsia="ru-RU"/>
              </w:rPr>
            </w:pP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B936F0">
        <w:trPr>
          <w:trHeight w:val="964"/>
        </w:trPr>
        <w:tc>
          <w:tcPr>
            <w:tcW w:w="2410" w:type="dxa"/>
            <w:vMerge w:val="restart"/>
            <w:shd w:val="clear" w:color="auto" w:fill="auto"/>
            <w:vAlign w:val="center"/>
          </w:tcPr>
          <w:p w:rsidR="00B75933" w:rsidRPr="004A4496" w:rsidRDefault="001E1E10" w:rsidP="00E731B3">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Этап начальной подготовки</w:t>
            </w:r>
          </w:p>
          <w:p w:rsidR="00B75933" w:rsidRPr="004A4496" w:rsidRDefault="00B75933" w:rsidP="00E731B3">
            <w:pPr>
              <w:autoSpaceDE w:val="0"/>
              <w:autoSpaceDN w:val="0"/>
              <w:adjustRightInd w:val="0"/>
              <w:jc w:val="center"/>
              <w:rPr>
                <w:rFonts w:eastAsia="Calibri"/>
                <w:b/>
                <w:color w:val="000000"/>
                <w:sz w:val="28"/>
                <w:szCs w:val="28"/>
                <w:lang w:val="ru-RU" w:eastAsia="ru-RU"/>
              </w:rPr>
            </w:pP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Веселые старты</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«Честная игра»</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B936F0">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 для спортсменов и тренеров ГБУ города Севастополя «СШОР № 4 по боксу»</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«Виды нарушений антидопинговых правил»</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B936F0">
        <w:trPr>
          <w:trHeight w:val="1070"/>
        </w:trPr>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Антидопинговая викторина</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«Играй честно»</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RPr="001E1E10" w:rsidTr="00B936F0">
        <w:tc>
          <w:tcPr>
            <w:tcW w:w="2410" w:type="dxa"/>
            <w:vMerge w:val="restart"/>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b/>
                <w:bCs/>
                <w:color w:val="000000"/>
                <w:sz w:val="28"/>
                <w:szCs w:val="28"/>
                <w:lang w:val="ru-RU" w:eastAsia="ru-RU"/>
              </w:rPr>
              <w:lastRenderedPageBreak/>
              <w:t>Тренировочный этап (этап спортивной специализации</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"Общероссийские антидопинговые правила"               «Виды нарушений антидопинговых правил»</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RPr="001E1E10" w:rsidTr="00B936F0">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 xml:space="preserve">Семинар                          </w:t>
            </w:r>
            <w:r w:rsidRPr="004A4496">
              <w:rPr>
                <w:rFonts w:eastAsia="Calibri"/>
                <w:color w:val="000000"/>
                <w:sz w:val="28"/>
                <w:szCs w:val="28"/>
                <w:lang w:val="ru-RU" w:eastAsia="ru-RU"/>
              </w:rPr>
              <w:br/>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«Виды нарушений антидопинговых правил»,  «Проверка лекарственных средств»</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b/>
                <w:color w:val="000000"/>
                <w:sz w:val="28"/>
                <w:szCs w:val="28"/>
                <w:lang w:val="ru-RU" w:eastAsia="ru-RU"/>
              </w:rPr>
            </w:pPr>
          </w:p>
        </w:tc>
      </w:tr>
      <w:tr w:rsidR="0060794E" w:rsidRPr="001E1E10" w:rsidTr="00B936F0">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Родительское собрание</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«Роль родителей в процессе формирования антидопинговой культуры»</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B936F0">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 xml:space="preserve">Семинар                          </w:t>
            </w:r>
            <w:r w:rsidRPr="004A4496">
              <w:rPr>
                <w:rFonts w:eastAsia="Calibri"/>
                <w:color w:val="000000"/>
                <w:sz w:val="28"/>
                <w:szCs w:val="28"/>
                <w:lang w:val="ru-RU" w:eastAsia="ru-RU"/>
              </w:rPr>
              <w:br/>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«Виды нарушений антидопинговых правил»</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RPr="001E1E10" w:rsidTr="00B936F0">
        <w:trPr>
          <w:trHeight w:val="2028"/>
        </w:trPr>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Родительское собрание</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«Роль родителей в процессе формирования антидопинговой культуры»</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B936F0">
        <w:trPr>
          <w:trHeight w:val="1167"/>
        </w:trPr>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Веселые старты</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«Честная игра»</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B936F0">
        <w:tc>
          <w:tcPr>
            <w:tcW w:w="2410" w:type="dxa"/>
            <w:shd w:val="clear" w:color="auto" w:fill="auto"/>
            <w:vAlign w:val="center"/>
          </w:tcPr>
          <w:p w:rsidR="00B75933" w:rsidRPr="004A4496" w:rsidRDefault="001E1E10" w:rsidP="00E731B3">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Спортсмены (всех этапов спортивной подготовки), школьники (10 - 15 лет), болельщики, любители спорта</w:t>
            </w: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Викторина</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Антидопинговая викторина "Играй честно"</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RPr="001E1E10" w:rsidTr="00DD2752">
        <w:trPr>
          <w:trHeight w:val="4125"/>
        </w:trPr>
        <w:tc>
          <w:tcPr>
            <w:tcW w:w="2410" w:type="dxa"/>
            <w:shd w:val="clear" w:color="auto" w:fill="auto"/>
            <w:vAlign w:val="center"/>
          </w:tcPr>
          <w:p w:rsidR="00B75933" w:rsidRPr="004A4496" w:rsidRDefault="001E1E10" w:rsidP="00E731B3">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lastRenderedPageBreak/>
              <w:t>Руководители федераций</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"Профилактика нарушений антидопинговых правил", "Устройство системы антидопингового обеспечения на региональном уровне"</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DD2752">
        <w:trPr>
          <w:trHeight w:val="1043"/>
        </w:trPr>
        <w:tc>
          <w:tcPr>
            <w:tcW w:w="2410" w:type="dxa"/>
            <w:vMerge w:val="restart"/>
            <w:shd w:val="clear" w:color="auto" w:fill="auto"/>
            <w:vAlign w:val="center"/>
          </w:tcPr>
          <w:p w:rsidR="00B75933" w:rsidRPr="004A4496" w:rsidRDefault="001E1E10" w:rsidP="00C06436">
            <w:pPr>
              <w:numPr>
                <w:ilvl w:val="0"/>
                <w:numId w:val="18"/>
              </w:numPr>
              <w:autoSpaceDE w:val="0"/>
              <w:autoSpaceDN w:val="0"/>
              <w:adjustRightInd w:val="0"/>
              <w:jc w:val="center"/>
              <w:rPr>
                <w:rFonts w:eastAsia="Calibri"/>
                <w:color w:val="000000"/>
                <w:sz w:val="28"/>
                <w:szCs w:val="28"/>
                <w:lang w:val="ru-RU" w:eastAsia="ru-RU"/>
              </w:rPr>
            </w:pPr>
            <w:r w:rsidRPr="004A4496">
              <w:rPr>
                <w:rFonts w:eastAsia="Calibri"/>
                <w:b/>
                <w:bCs/>
                <w:color w:val="000000"/>
                <w:sz w:val="28"/>
                <w:szCs w:val="28"/>
                <w:lang w:val="ru-RU" w:eastAsia="ru-RU"/>
              </w:rPr>
              <w:t>Этап совершенствования спортивного мастерства,</w:t>
            </w:r>
          </w:p>
          <w:p w:rsidR="00B75933" w:rsidRPr="004A4496" w:rsidRDefault="00B75933" w:rsidP="00E731B3">
            <w:pPr>
              <w:autoSpaceDE w:val="0"/>
              <w:autoSpaceDN w:val="0"/>
              <w:adjustRightInd w:val="0"/>
              <w:jc w:val="center"/>
              <w:rPr>
                <w:rFonts w:eastAsia="Calibri"/>
                <w:color w:val="000000"/>
                <w:sz w:val="28"/>
                <w:szCs w:val="28"/>
                <w:lang w:val="ru-RU" w:eastAsia="ru-RU"/>
              </w:rPr>
            </w:pPr>
          </w:p>
          <w:p w:rsidR="00B75933" w:rsidRPr="004A4496" w:rsidRDefault="001E1E10" w:rsidP="00C06436">
            <w:pPr>
              <w:numPr>
                <w:ilvl w:val="0"/>
                <w:numId w:val="18"/>
              </w:numPr>
              <w:autoSpaceDE w:val="0"/>
              <w:autoSpaceDN w:val="0"/>
              <w:adjustRightInd w:val="0"/>
              <w:jc w:val="center"/>
              <w:rPr>
                <w:rFonts w:eastAsia="Calibri"/>
                <w:color w:val="000000"/>
                <w:sz w:val="28"/>
                <w:szCs w:val="28"/>
                <w:lang w:val="ru-RU" w:eastAsia="ru-RU"/>
              </w:rPr>
            </w:pPr>
            <w:r w:rsidRPr="004A4496">
              <w:rPr>
                <w:rFonts w:eastAsia="Calibri"/>
                <w:b/>
                <w:bCs/>
                <w:color w:val="000000"/>
                <w:sz w:val="28"/>
                <w:szCs w:val="28"/>
                <w:lang w:val="ru-RU" w:eastAsia="ru-RU"/>
              </w:rPr>
              <w:t>Этап высшего спортивного мастерства</w:t>
            </w: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«Виды нарушений антидопинговых правил»</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B936F0">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«Процедура допинг-контроля»</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DD2752">
        <w:trPr>
          <w:trHeight w:val="1378"/>
        </w:trPr>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«Подача запроса на ТИ»</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B936F0">
        <w:tc>
          <w:tcPr>
            <w:tcW w:w="2410" w:type="dxa"/>
            <w:vMerge/>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Система «АДАМАС»</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RPr="001E1E10" w:rsidTr="00B936F0">
        <w:tc>
          <w:tcPr>
            <w:tcW w:w="2410" w:type="dxa"/>
            <w:shd w:val="clear" w:color="auto" w:fill="auto"/>
            <w:vAlign w:val="center"/>
          </w:tcPr>
          <w:p w:rsidR="00B75933" w:rsidRPr="004A4496" w:rsidRDefault="001E1E10" w:rsidP="00E731B3">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Руководители  спортивных школ, спортивных школ олимпийского резерва, ЦСП города Севастополя</w:t>
            </w: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"Ключевые аспекты антидопинговой деятельности", "Профилактика нарушений антидопинговых правил"</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RPr="001E1E10" w:rsidTr="00B936F0">
        <w:tc>
          <w:tcPr>
            <w:tcW w:w="2410" w:type="dxa"/>
            <w:shd w:val="clear" w:color="auto" w:fill="auto"/>
            <w:vAlign w:val="center"/>
          </w:tcPr>
          <w:p w:rsidR="00B75933" w:rsidRPr="004A4496" w:rsidRDefault="001E1E10" w:rsidP="00E731B3">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Врачи / Массажисты / Психологи</w:t>
            </w:r>
          </w:p>
          <w:p w:rsidR="00B75933" w:rsidRPr="004A4496" w:rsidRDefault="00B75933" w:rsidP="00E731B3">
            <w:pPr>
              <w:autoSpaceDE w:val="0"/>
              <w:autoSpaceDN w:val="0"/>
              <w:adjustRightInd w:val="0"/>
              <w:jc w:val="center"/>
              <w:rPr>
                <w:rFonts w:eastAsia="Calibri"/>
                <w:b/>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Вебинар</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 xml:space="preserve">"Роль медицинского персонала в процессе антидопингового обеспечения",                        "Обработка результатов в </w:t>
            </w:r>
            <w:r w:rsidRPr="004A4496">
              <w:rPr>
                <w:rFonts w:eastAsia="Calibri"/>
                <w:color w:val="000000"/>
                <w:sz w:val="28"/>
                <w:szCs w:val="28"/>
                <w:lang w:val="ru-RU" w:eastAsia="ru-RU"/>
              </w:rPr>
              <w:lastRenderedPageBreak/>
              <w:t>случае возможного нарушения антидопинговых правил"</w:t>
            </w:r>
          </w:p>
          <w:p w:rsidR="004F55DD" w:rsidRPr="004A4496" w:rsidRDefault="004F55DD" w:rsidP="00E731B3">
            <w:pPr>
              <w:autoSpaceDE w:val="0"/>
              <w:autoSpaceDN w:val="0"/>
              <w:adjustRightInd w:val="0"/>
              <w:jc w:val="center"/>
              <w:rPr>
                <w:rFonts w:eastAsia="Calibri"/>
                <w:color w:val="000000"/>
                <w:sz w:val="28"/>
                <w:szCs w:val="28"/>
                <w:lang w:val="ru-RU" w:eastAsia="ru-RU"/>
              </w:rPr>
            </w:pP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RPr="001E1E10" w:rsidTr="00B936F0">
        <w:tc>
          <w:tcPr>
            <w:tcW w:w="2410" w:type="dxa"/>
            <w:shd w:val="clear" w:color="auto" w:fill="auto"/>
            <w:vAlign w:val="center"/>
          </w:tcPr>
          <w:p w:rsidR="00B75933" w:rsidRPr="004A4496" w:rsidRDefault="001E1E10" w:rsidP="00E731B3">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lastRenderedPageBreak/>
              <w:t>Руководители федераций, спортивных школ, спортивных школ олимпийского резерва, ЦСП города Севастополя</w:t>
            </w:r>
          </w:p>
          <w:p w:rsidR="00B75933" w:rsidRPr="004A4496" w:rsidRDefault="00B75933" w:rsidP="00E731B3">
            <w:pPr>
              <w:autoSpaceDE w:val="0"/>
              <w:autoSpaceDN w:val="0"/>
              <w:adjustRightInd w:val="0"/>
              <w:jc w:val="center"/>
              <w:rPr>
                <w:rFonts w:eastAsia="Calibri"/>
                <w:b/>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Семинар (очный либо посредством видеоконференцсвязи)</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"Современное устройство мировой системы борьбы с допингом", "Борьба с допингом в РФ, развитие региональных программ по профилактике нарушений антидопинговых правил"</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RPr="001E1E10" w:rsidTr="00B936F0">
        <w:tc>
          <w:tcPr>
            <w:tcW w:w="2410" w:type="dxa"/>
            <w:shd w:val="clear" w:color="auto" w:fill="auto"/>
            <w:vAlign w:val="center"/>
          </w:tcPr>
          <w:p w:rsidR="00B75933" w:rsidRPr="004A4496" w:rsidRDefault="001E1E10" w:rsidP="00E731B3">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Родители</w:t>
            </w:r>
          </w:p>
          <w:p w:rsidR="00B75933" w:rsidRPr="004A4496" w:rsidRDefault="00B75933" w:rsidP="00E731B3">
            <w:pPr>
              <w:autoSpaceDE w:val="0"/>
              <w:autoSpaceDN w:val="0"/>
              <w:adjustRightInd w:val="0"/>
              <w:jc w:val="center"/>
              <w:rPr>
                <w:rFonts w:eastAsia="Calibri"/>
                <w:b/>
                <w:color w:val="000000"/>
                <w:sz w:val="28"/>
                <w:szCs w:val="28"/>
                <w:lang w:val="ru-RU" w:eastAsia="ru-RU"/>
              </w:rPr>
            </w:pP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Вебинар</w:t>
            </w:r>
          </w:p>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 xml:space="preserve">"Важные аспекты антидопинговой </w:t>
            </w:r>
            <w:r w:rsidR="004F55DD" w:rsidRPr="004A4496">
              <w:rPr>
                <w:rFonts w:eastAsia="Calibri"/>
                <w:color w:val="000000"/>
                <w:sz w:val="28"/>
                <w:szCs w:val="28"/>
                <w:lang w:val="ru-RU" w:eastAsia="ru-RU"/>
              </w:rPr>
              <w:t>деятельности</w:t>
            </w:r>
            <w:r w:rsidRPr="004A4496">
              <w:rPr>
                <w:rFonts w:eastAsia="Calibri"/>
                <w:color w:val="000000"/>
                <w:sz w:val="28"/>
                <w:szCs w:val="28"/>
                <w:lang w:val="ru-RU" w:eastAsia="ru-RU"/>
              </w:rPr>
              <w:t xml:space="preserve">  и определение роли родителей  в воспитании спортсменов"</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r w:rsidR="0060794E" w:rsidTr="00B936F0">
        <w:tc>
          <w:tcPr>
            <w:tcW w:w="2410" w:type="dxa"/>
            <w:shd w:val="clear" w:color="auto" w:fill="auto"/>
            <w:vAlign w:val="center"/>
          </w:tcPr>
          <w:p w:rsidR="00B75933" w:rsidRPr="004A4496" w:rsidRDefault="001E1E10" w:rsidP="00E731B3">
            <w:pPr>
              <w:autoSpaceDE w:val="0"/>
              <w:autoSpaceDN w:val="0"/>
              <w:adjustRightInd w:val="0"/>
              <w:jc w:val="center"/>
              <w:rPr>
                <w:rFonts w:eastAsia="Calibri"/>
                <w:b/>
                <w:color w:val="000000"/>
                <w:sz w:val="28"/>
                <w:szCs w:val="28"/>
                <w:lang w:val="ru-RU" w:eastAsia="ru-RU"/>
              </w:rPr>
            </w:pPr>
            <w:r w:rsidRPr="004A4496">
              <w:rPr>
                <w:rFonts w:eastAsia="Calibri"/>
                <w:b/>
                <w:color w:val="000000"/>
                <w:sz w:val="28"/>
                <w:szCs w:val="28"/>
                <w:lang w:val="ru-RU" w:eastAsia="ru-RU"/>
              </w:rPr>
              <w:t>Все этапы спортивной подготовки</w:t>
            </w:r>
          </w:p>
        </w:tc>
        <w:tc>
          <w:tcPr>
            <w:tcW w:w="2268"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Антидопинговая викторина</w:t>
            </w:r>
          </w:p>
        </w:tc>
        <w:tc>
          <w:tcPr>
            <w:tcW w:w="2410" w:type="dxa"/>
            <w:shd w:val="clear" w:color="auto" w:fill="auto"/>
            <w:vAlign w:val="center"/>
          </w:tcPr>
          <w:p w:rsidR="00B75933" w:rsidRPr="004A4496" w:rsidRDefault="001E1E10" w:rsidP="00E731B3">
            <w:pPr>
              <w:autoSpaceDE w:val="0"/>
              <w:autoSpaceDN w:val="0"/>
              <w:adjustRightInd w:val="0"/>
              <w:jc w:val="center"/>
              <w:rPr>
                <w:rFonts w:eastAsia="Calibri"/>
                <w:color w:val="000000"/>
                <w:sz w:val="28"/>
                <w:szCs w:val="28"/>
                <w:lang w:val="ru-RU" w:eastAsia="ru-RU"/>
              </w:rPr>
            </w:pPr>
            <w:r w:rsidRPr="004A4496">
              <w:rPr>
                <w:rFonts w:eastAsia="Calibri"/>
                <w:color w:val="000000"/>
                <w:sz w:val="28"/>
                <w:szCs w:val="28"/>
                <w:lang w:val="ru-RU" w:eastAsia="ru-RU"/>
              </w:rPr>
              <w:t>«Играй честно»</w:t>
            </w:r>
          </w:p>
        </w:tc>
        <w:tc>
          <w:tcPr>
            <w:tcW w:w="1276" w:type="dxa"/>
            <w:shd w:val="clear" w:color="auto" w:fill="auto"/>
            <w:vAlign w:val="center"/>
          </w:tcPr>
          <w:p w:rsidR="00B75933" w:rsidRPr="004A4496" w:rsidRDefault="00B75933" w:rsidP="00E731B3">
            <w:pPr>
              <w:autoSpaceDE w:val="0"/>
              <w:autoSpaceDN w:val="0"/>
              <w:adjustRightInd w:val="0"/>
              <w:jc w:val="center"/>
              <w:rPr>
                <w:rFonts w:eastAsia="Calibri"/>
                <w:color w:val="000000"/>
                <w:sz w:val="28"/>
                <w:szCs w:val="28"/>
                <w:lang w:val="ru-RU" w:eastAsia="ru-RU"/>
              </w:rPr>
            </w:pPr>
          </w:p>
        </w:tc>
        <w:tc>
          <w:tcPr>
            <w:tcW w:w="1304" w:type="dxa"/>
            <w:shd w:val="clear" w:color="auto" w:fill="auto"/>
          </w:tcPr>
          <w:p w:rsidR="00B75933" w:rsidRPr="004A4496" w:rsidRDefault="00B75933" w:rsidP="00E731B3">
            <w:pPr>
              <w:autoSpaceDE w:val="0"/>
              <w:autoSpaceDN w:val="0"/>
              <w:adjustRightInd w:val="0"/>
              <w:jc w:val="both"/>
              <w:rPr>
                <w:rFonts w:eastAsia="Calibri"/>
                <w:color w:val="000000"/>
                <w:sz w:val="28"/>
                <w:szCs w:val="28"/>
                <w:lang w:val="ru-RU" w:eastAsia="ru-RU"/>
              </w:rPr>
            </w:pPr>
          </w:p>
        </w:tc>
      </w:tr>
    </w:tbl>
    <w:p w:rsidR="00B75933" w:rsidRPr="004A4496" w:rsidRDefault="00B75933" w:rsidP="00A65179">
      <w:pPr>
        <w:autoSpaceDE w:val="0"/>
        <w:autoSpaceDN w:val="0"/>
        <w:adjustRightInd w:val="0"/>
        <w:jc w:val="both"/>
        <w:rPr>
          <w:rFonts w:eastAsia="Calibri"/>
          <w:color w:val="000000"/>
          <w:sz w:val="28"/>
          <w:szCs w:val="28"/>
          <w:lang w:val="ru-RU" w:eastAsia="ru-RU"/>
        </w:rPr>
      </w:pPr>
    </w:p>
    <w:p w:rsidR="008C53E6" w:rsidRPr="004A4496" w:rsidRDefault="00CD0D25" w:rsidP="00D43B88">
      <w:pPr>
        <w:widowControl w:val="0"/>
        <w:pBdr>
          <w:left w:val="none" w:sz="0" w:space="1" w:color="000000"/>
        </w:pBdr>
        <w:autoSpaceDE w:val="0"/>
        <w:ind w:firstLine="142"/>
        <w:jc w:val="both"/>
        <w:rPr>
          <w:rFonts w:eastAsia="Calibri"/>
          <w:color w:val="000000"/>
          <w:sz w:val="28"/>
          <w:szCs w:val="28"/>
          <w:lang w:val="ru-RU"/>
        </w:rPr>
      </w:pPr>
      <w:r w:rsidRPr="004A4496">
        <w:rPr>
          <w:rFonts w:eastAsia="Calibri"/>
          <w:color w:val="000000"/>
          <w:sz w:val="28"/>
          <w:szCs w:val="28"/>
          <w:lang w:val="ru-RU"/>
        </w:rPr>
        <w:t xml:space="preserve"> </w:t>
      </w:r>
    </w:p>
    <w:p w:rsidR="002A3AFD" w:rsidRPr="004A4496" w:rsidRDefault="001E1E10"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 xml:space="preserve">В план мероприятий, направленный на предотвращение допинга в спорте и борьбу с ним включаются </w:t>
      </w:r>
      <w:r w:rsidR="00CD0D25" w:rsidRPr="004A4496">
        <w:rPr>
          <w:rFonts w:eastAsia="Calibri"/>
          <w:color w:val="000000"/>
          <w:sz w:val="28"/>
          <w:szCs w:val="28"/>
          <w:lang w:val="ru-RU"/>
        </w:rPr>
        <w:t xml:space="preserve"> </w:t>
      </w:r>
      <w:r w:rsidRPr="004A4496">
        <w:rPr>
          <w:rFonts w:eastAsia="Calibri"/>
          <w:color w:val="000000"/>
          <w:sz w:val="28"/>
          <w:szCs w:val="28"/>
          <w:lang w:val="ru-RU"/>
        </w:rPr>
        <w:t xml:space="preserve"> мероприятия по научно-методическому обеспечению, которые реализуются в рамках воспитательной работы тренера</w:t>
      </w:r>
      <w:r w:rsidR="008C53E6" w:rsidRPr="004A4496">
        <w:rPr>
          <w:rFonts w:eastAsia="Calibri"/>
          <w:color w:val="000000"/>
          <w:sz w:val="28"/>
          <w:szCs w:val="28"/>
          <w:lang w:val="ru-RU"/>
        </w:rPr>
        <w:t>-</w:t>
      </w:r>
      <w:r w:rsidRPr="004A4496">
        <w:rPr>
          <w:rFonts w:eastAsia="Calibri"/>
          <w:color w:val="000000"/>
          <w:sz w:val="28"/>
          <w:szCs w:val="28"/>
          <w:lang w:val="ru-RU"/>
        </w:rPr>
        <w:t xml:space="preserve">преподавателя, включающей в том числе научную, творческую и исследовательскую работу, а также другую работу, предусмотренную трудовыми (должностными) обязанностями и (или) индивидуальным планом (методическую, подготовительную, организационную, диагностическую, работу по ведению мониторинга, работу, предусмотренную планами спортивных и иных мероприятий, проводимых с обучающимися спортсменами, </w:t>
      </w:r>
      <w:r w:rsidR="00CD0D25" w:rsidRPr="004A4496">
        <w:rPr>
          <w:rFonts w:eastAsia="Calibri"/>
          <w:color w:val="000000"/>
          <w:sz w:val="28"/>
          <w:szCs w:val="28"/>
          <w:lang w:val="ru-RU"/>
        </w:rPr>
        <w:t xml:space="preserve"> </w:t>
      </w:r>
    </w:p>
    <w:p w:rsidR="00073B13" w:rsidRPr="004A4496" w:rsidRDefault="00791B57" w:rsidP="002A3AFD">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lastRenderedPageBreak/>
        <w:t xml:space="preserve">План </w:t>
      </w:r>
      <w:r w:rsidR="00CD0D25" w:rsidRPr="004A4496">
        <w:rPr>
          <w:rFonts w:eastAsia="Calibri"/>
          <w:color w:val="000000"/>
          <w:sz w:val="28"/>
          <w:szCs w:val="28"/>
          <w:lang w:val="ru-RU" w:eastAsia="ru-RU"/>
        </w:rPr>
        <w:t xml:space="preserve">антидопинговые </w:t>
      </w:r>
      <w:r w:rsidRPr="004A4496">
        <w:rPr>
          <w:rFonts w:eastAsia="Calibri"/>
          <w:color w:val="000000"/>
          <w:sz w:val="28"/>
          <w:szCs w:val="28"/>
          <w:lang w:val="ru-RU"/>
        </w:rPr>
        <w:t>мероприя</w:t>
      </w:r>
      <w:r w:rsidR="00855570" w:rsidRPr="004A4496">
        <w:rPr>
          <w:rFonts w:eastAsia="Calibri"/>
          <w:color w:val="000000"/>
          <w:sz w:val="28"/>
          <w:szCs w:val="28"/>
          <w:lang w:val="ru-RU"/>
        </w:rPr>
        <w:t>тий,</w:t>
      </w:r>
      <w:r w:rsidR="0024634A" w:rsidRPr="004A4496">
        <w:rPr>
          <w:rFonts w:eastAsia="Calibri"/>
          <w:color w:val="000000"/>
          <w:sz w:val="28"/>
          <w:szCs w:val="28"/>
          <w:lang w:val="ru-RU"/>
        </w:rPr>
        <w:t xml:space="preserve"> </w:t>
      </w:r>
      <w:r w:rsidRPr="004A4496">
        <w:rPr>
          <w:rFonts w:eastAsia="Calibri"/>
          <w:color w:val="000000"/>
          <w:sz w:val="28"/>
          <w:szCs w:val="28"/>
          <w:lang w:val="ru-RU"/>
        </w:rPr>
        <w:t>составляется Организацией на учебно-тренировочный год с учетом учебного плана</w:t>
      </w:r>
      <w:r w:rsidR="00CD0D25" w:rsidRPr="004A4496">
        <w:rPr>
          <w:rFonts w:eastAsia="Calibri"/>
          <w:color w:val="000000"/>
          <w:sz w:val="28"/>
          <w:szCs w:val="28"/>
          <w:lang w:val="ru-RU"/>
        </w:rPr>
        <w:t>, учебно-тренировочного графика</w:t>
      </w:r>
      <w:r w:rsidRPr="004A4496">
        <w:rPr>
          <w:rFonts w:eastAsia="Calibri"/>
          <w:color w:val="000000"/>
          <w:sz w:val="28"/>
          <w:szCs w:val="28"/>
          <w:lang w:val="ru-RU"/>
        </w:rPr>
        <w:t xml:space="preserve"> </w:t>
      </w:r>
      <w:r w:rsidR="00CD0D25" w:rsidRPr="004A4496">
        <w:rPr>
          <w:rFonts w:eastAsia="Calibri"/>
          <w:color w:val="000000"/>
          <w:sz w:val="28"/>
          <w:szCs w:val="28"/>
          <w:lang w:val="ru-RU"/>
        </w:rPr>
        <w:t xml:space="preserve"> </w:t>
      </w:r>
      <w:r w:rsidRPr="004A4496">
        <w:rPr>
          <w:rFonts w:eastAsia="Calibri"/>
          <w:color w:val="000000"/>
          <w:sz w:val="28"/>
          <w:szCs w:val="28"/>
          <w:lang w:val="ru-RU"/>
        </w:rPr>
        <w:t xml:space="preserve"> (приложение  № 3 к Программе)</w:t>
      </w:r>
    </w:p>
    <w:p w:rsidR="0054230B" w:rsidRPr="004A4496" w:rsidRDefault="0054230B" w:rsidP="002A3AFD">
      <w:pPr>
        <w:widowControl w:val="0"/>
        <w:pBdr>
          <w:left w:val="none" w:sz="0" w:space="1" w:color="000000"/>
        </w:pBdr>
        <w:autoSpaceDE w:val="0"/>
        <w:ind w:firstLine="709"/>
        <w:jc w:val="both"/>
        <w:rPr>
          <w:rFonts w:eastAsia="Calibri"/>
          <w:color w:val="000000"/>
          <w:sz w:val="28"/>
          <w:szCs w:val="28"/>
          <w:lang w:val="ru-RU"/>
        </w:rPr>
      </w:pPr>
    </w:p>
    <w:p w:rsidR="002818CD" w:rsidRPr="004A4496" w:rsidRDefault="002818CD" w:rsidP="002A3AFD">
      <w:pPr>
        <w:widowControl w:val="0"/>
        <w:pBdr>
          <w:left w:val="none" w:sz="0" w:space="1" w:color="000000"/>
        </w:pBdr>
        <w:autoSpaceDE w:val="0"/>
        <w:ind w:firstLine="709"/>
        <w:jc w:val="both"/>
        <w:rPr>
          <w:rFonts w:eastAsia="Calibri"/>
          <w:color w:val="000000"/>
          <w:sz w:val="28"/>
          <w:szCs w:val="28"/>
          <w:lang w:val="ru-RU"/>
        </w:rPr>
      </w:pPr>
    </w:p>
    <w:p w:rsidR="00697CAA" w:rsidRPr="004A4496" w:rsidRDefault="001E1E10" w:rsidP="00C06436">
      <w:pPr>
        <w:numPr>
          <w:ilvl w:val="0"/>
          <w:numId w:val="8"/>
        </w:numPr>
        <w:ind w:left="0" w:firstLine="0"/>
        <w:rPr>
          <w:rFonts w:eastAsia="Calibri"/>
          <w:b/>
          <w:color w:val="000000"/>
          <w:sz w:val="28"/>
          <w:szCs w:val="28"/>
          <w:lang w:val="ru-RU"/>
        </w:rPr>
      </w:pPr>
      <w:r w:rsidRPr="004A4496">
        <w:rPr>
          <w:rFonts w:eastAsia="Calibri"/>
          <w:b/>
          <w:color w:val="000000"/>
          <w:sz w:val="28"/>
          <w:szCs w:val="28"/>
          <w:lang w:val="ru-RU"/>
        </w:rPr>
        <w:t>План инструкторской и судейской практики</w:t>
      </w:r>
    </w:p>
    <w:p w:rsidR="002818CD" w:rsidRPr="004A4496" w:rsidRDefault="002818CD" w:rsidP="000D19D0">
      <w:pPr>
        <w:rPr>
          <w:rFonts w:eastAsia="Calibri"/>
          <w:b/>
          <w:color w:val="000000"/>
          <w:sz w:val="28"/>
          <w:szCs w:val="28"/>
          <w:lang w:val="ru-RU"/>
        </w:rPr>
      </w:pPr>
    </w:p>
    <w:p w:rsidR="008A2CAF" w:rsidRPr="004A4496" w:rsidRDefault="00401C1F" w:rsidP="008A2CAF">
      <w:pPr>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Бокс как спортивная дисциплина представляет собой систематизированный курс теории и практики, базирующийся на научных основах физического воспитания. Инструкторская и судейская практика являются продолжением учебно-тренировочного процесса боксеров, способствуют овладению практическими навыками в преподавании и судействе бокса.</w:t>
      </w:r>
    </w:p>
    <w:p w:rsidR="008A2CAF" w:rsidRPr="004A4496" w:rsidRDefault="008A2CAF" w:rsidP="008A2CAF">
      <w:pPr>
        <w:jc w:val="both"/>
        <w:rPr>
          <w:rFonts w:eastAsia="Calibri"/>
          <w:color w:val="000000"/>
          <w:sz w:val="28"/>
          <w:szCs w:val="28"/>
          <w:lang w:val="ru-RU"/>
        </w:rPr>
      </w:pPr>
    </w:p>
    <w:p w:rsidR="008A2CAF" w:rsidRPr="004A4496" w:rsidRDefault="00A11C9F" w:rsidP="008A2CAF">
      <w:pPr>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Инструкторская практика. В основе инструкторских занятий лежит принятая методика обучения боксу. Поочередно выполняя роль инструктора, боксеры учатся последовательно и систематически изучать атакующие и защитные действия. Инструктор обязан правильно назвать это действие в соответствии с терминологией бокса, правильно показать его, дать тактическое обоснование, обратить внимание занимающихся на важнейшие элементы действия и методы его разучивания. </w:t>
      </w:r>
      <w:r w:rsidRPr="004A4496">
        <w:rPr>
          <w:rFonts w:eastAsia="Calibri"/>
          <w:color w:val="000000"/>
          <w:sz w:val="28"/>
          <w:szCs w:val="28"/>
          <w:lang w:val="ru-RU"/>
        </w:rPr>
        <w:t xml:space="preserve">      </w:t>
      </w:r>
      <w:r w:rsidR="001E1E10" w:rsidRPr="004A4496">
        <w:rPr>
          <w:rFonts w:eastAsia="Calibri"/>
          <w:color w:val="000000"/>
          <w:sz w:val="28"/>
          <w:szCs w:val="28"/>
          <w:lang w:val="ru-RU"/>
        </w:rPr>
        <w:t>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w:t>
      </w:r>
    </w:p>
    <w:p w:rsidR="008A2CAF" w:rsidRPr="004A4496" w:rsidRDefault="001E1E10" w:rsidP="008A2CAF">
      <w:pPr>
        <w:jc w:val="both"/>
        <w:rPr>
          <w:rFonts w:eastAsia="Calibri"/>
          <w:color w:val="000000"/>
          <w:sz w:val="28"/>
          <w:szCs w:val="28"/>
          <w:lang w:val="ru-RU"/>
        </w:rPr>
      </w:pPr>
      <w:r w:rsidRPr="004A4496">
        <w:rPr>
          <w:rFonts w:eastAsia="Calibri"/>
          <w:color w:val="000000"/>
          <w:sz w:val="28"/>
          <w:szCs w:val="28"/>
          <w:lang w:val="ru-RU"/>
        </w:rPr>
        <w:t>Инструкторские занятия наиболее эффективны, когда боксеры имеют уже необходимое представление о методике обучения, а также правильно выработанные и прочно усвоенные технические навыки.</w:t>
      </w:r>
    </w:p>
    <w:p w:rsidR="008A2CAF" w:rsidRPr="004A4496" w:rsidRDefault="00A11C9F" w:rsidP="008A2CAF">
      <w:pPr>
        <w:jc w:val="both"/>
        <w:rPr>
          <w:rFonts w:eastAsia="Calibri"/>
          <w:color w:val="000000"/>
          <w:sz w:val="28"/>
          <w:szCs w:val="28"/>
          <w:lang w:val="ru-RU"/>
        </w:rPr>
      </w:pPr>
      <w:r w:rsidRPr="004A4496">
        <w:rPr>
          <w:rFonts w:eastAsia="Calibri"/>
          <w:color w:val="000000"/>
          <w:sz w:val="28"/>
          <w:szCs w:val="28"/>
          <w:lang w:val="ru-RU"/>
        </w:rPr>
        <w:t xml:space="preserve">    </w:t>
      </w:r>
      <w:r w:rsidR="000915F3" w:rsidRPr="004A4496">
        <w:rPr>
          <w:rFonts w:eastAsia="Calibri"/>
          <w:color w:val="000000"/>
          <w:sz w:val="28"/>
          <w:szCs w:val="28"/>
          <w:lang w:val="ru-RU"/>
        </w:rPr>
        <w:t xml:space="preserve">  </w:t>
      </w:r>
      <w:r w:rsidRPr="004A4496">
        <w:rPr>
          <w:rFonts w:eastAsia="Calibri"/>
          <w:color w:val="000000"/>
          <w:sz w:val="28"/>
          <w:szCs w:val="28"/>
          <w:lang w:val="ru-RU"/>
        </w:rPr>
        <w:t xml:space="preserve"> </w:t>
      </w:r>
      <w:r w:rsidR="001E1E10" w:rsidRPr="004A4496">
        <w:rPr>
          <w:rFonts w:eastAsia="Calibri"/>
          <w:color w:val="000000"/>
          <w:sz w:val="28"/>
          <w:szCs w:val="28"/>
          <w:lang w:val="ru-RU"/>
        </w:rPr>
        <w:t>Рекомендуется участие инструктора в качестве секунданта у боксера-новичка на соревновании типа «открытый ринг».</w:t>
      </w:r>
    </w:p>
    <w:p w:rsidR="008A2CAF" w:rsidRPr="004A4496" w:rsidRDefault="00A11C9F" w:rsidP="008A2CAF">
      <w:pPr>
        <w:jc w:val="both"/>
        <w:rPr>
          <w:rFonts w:eastAsia="Calibri"/>
          <w:color w:val="000000"/>
          <w:sz w:val="28"/>
          <w:szCs w:val="28"/>
          <w:lang w:val="ru-RU"/>
        </w:rPr>
      </w:pPr>
      <w:r w:rsidRPr="004A4496">
        <w:rPr>
          <w:rFonts w:eastAsia="Calibri"/>
          <w:color w:val="000000"/>
          <w:sz w:val="28"/>
          <w:szCs w:val="28"/>
          <w:lang w:val="ru-RU"/>
        </w:rPr>
        <w:t xml:space="preserve"> </w:t>
      </w:r>
      <w:r w:rsidR="000915F3" w:rsidRPr="004A4496">
        <w:rPr>
          <w:rFonts w:eastAsia="Calibri"/>
          <w:color w:val="000000"/>
          <w:sz w:val="28"/>
          <w:szCs w:val="28"/>
          <w:lang w:val="ru-RU"/>
        </w:rPr>
        <w:t xml:space="preserve">   </w:t>
      </w:r>
      <w:r w:rsidRPr="004A4496">
        <w:rPr>
          <w:rFonts w:eastAsia="Calibri"/>
          <w:color w:val="000000"/>
          <w:sz w:val="28"/>
          <w:szCs w:val="28"/>
          <w:lang w:val="ru-RU"/>
        </w:rPr>
        <w:t xml:space="preserve">   </w:t>
      </w:r>
      <w:r w:rsidR="001E1E10" w:rsidRPr="004A4496">
        <w:rPr>
          <w:rFonts w:eastAsia="Calibri"/>
          <w:color w:val="000000"/>
          <w:sz w:val="28"/>
          <w:szCs w:val="28"/>
          <w:lang w:val="ru-RU"/>
        </w:rPr>
        <w:t>Судейская практика дает возможность боксерам получить квалификацию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w:t>
      </w:r>
    </w:p>
    <w:p w:rsidR="008A2CAF" w:rsidRPr="004A4496" w:rsidRDefault="00A11C9F" w:rsidP="008A2CAF">
      <w:pPr>
        <w:jc w:val="both"/>
        <w:rPr>
          <w:rFonts w:eastAsia="Calibri"/>
          <w:color w:val="000000"/>
          <w:sz w:val="28"/>
          <w:szCs w:val="28"/>
          <w:lang w:val="ru-RU"/>
        </w:rPr>
      </w:pPr>
      <w:r w:rsidRPr="004A4496">
        <w:rPr>
          <w:rFonts w:eastAsia="Calibri"/>
          <w:color w:val="000000"/>
          <w:sz w:val="28"/>
          <w:szCs w:val="28"/>
          <w:lang w:val="ru-RU"/>
        </w:rPr>
        <w:t xml:space="preserve">   </w:t>
      </w:r>
      <w:r w:rsidR="000915F3" w:rsidRPr="004A4496">
        <w:rPr>
          <w:rFonts w:eastAsia="Calibri"/>
          <w:color w:val="000000"/>
          <w:sz w:val="28"/>
          <w:szCs w:val="28"/>
          <w:lang w:val="ru-RU"/>
        </w:rPr>
        <w:t xml:space="preserve">   </w:t>
      </w:r>
      <w:r w:rsidRPr="004A4496">
        <w:rPr>
          <w:rFonts w:eastAsia="Calibri"/>
          <w:color w:val="000000"/>
          <w:sz w:val="28"/>
          <w:szCs w:val="28"/>
          <w:lang w:val="ru-RU"/>
        </w:rPr>
        <w:t xml:space="preserve">  </w:t>
      </w:r>
      <w:r w:rsidR="001E1E10" w:rsidRPr="004A4496">
        <w:rPr>
          <w:rFonts w:eastAsia="Calibri"/>
          <w:color w:val="000000"/>
          <w:sz w:val="28"/>
          <w:szCs w:val="28"/>
          <w:lang w:val="ru-RU"/>
        </w:rPr>
        <w:t>Теоретическая подготовка по судейству осуществляется на специальных занятиях (семинарах); судейскую практику спортсмены получают на официальных соревнованиях типа «открытый ринг». Чтобы предупредить ошибочные решения, рядом с судьей-стажером в качестве консультанта должен находиться квалифицированный судья.</w:t>
      </w:r>
    </w:p>
    <w:p w:rsidR="008A2CAF" w:rsidRPr="004A4496" w:rsidRDefault="00A11C9F" w:rsidP="008A2CAF">
      <w:pPr>
        <w:jc w:val="both"/>
        <w:rPr>
          <w:rFonts w:eastAsia="Calibri"/>
          <w:color w:val="000000"/>
          <w:sz w:val="28"/>
          <w:szCs w:val="28"/>
          <w:lang w:val="ru-RU"/>
        </w:rPr>
      </w:pPr>
      <w:r w:rsidRPr="004A4496">
        <w:rPr>
          <w:rFonts w:eastAsia="Calibri"/>
          <w:color w:val="000000"/>
          <w:sz w:val="28"/>
          <w:szCs w:val="28"/>
          <w:u w:val="single"/>
          <w:lang w:val="ru-RU"/>
        </w:rPr>
        <w:t xml:space="preserve">     </w:t>
      </w:r>
      <w:r w:rsidR="000915F3" w:rsidRPr="004A4496">
        <w:rPr>
          <w:rFonts w:eastAsia="Calibri"/>
          <w:color w:val="000000"/>
          <w:sz w:val="28"/>
          <w:szCs w:val="28"/>
          <w:u w:val="single"/>
          <w:lang w:val="ru-RU"/>
        </w:rPr>
        <w:t xml:space="preserve">     </w:t>
      </w:r>
      <w:r w:rsidRPr="004A4496">
        <w:rPr>
          <w:rFonts w:eastAsia="Calibri"/>
          <w:color w:val="000000"/>
          <w:sz w:val="28"/>
          <w:szCs w:val="28"/>
          <w:u w:val="single"/>
          <w:lang w:val="ru-RU"/>
        </w:rPr>
        <w:t>С</w:t>
      </w:r>
      <w:r w:rsidR="001E1E10" w:rsidRPr="004A4496">
        <w:rPr>
          <w:rFonts w:eastAsia="Calibri"/>
          <w:color w:val="000000"/>
          <w:sz w:val="28"/>
          <w:szCs w:val="28"/>
          <w:u w:val="single"/>
          <w:lang w:val="ru-RU"/>
        </w:rPr>
        <w:t>удейская категория присваивается лицам по достижении 16 лет, проявившим</w:t>
      </w:r>
      <w:r w:rsidR="001E1E10" w:rsidRPr="004A4496">
        <w:rPr>
          <w:rFonts w:eastAsia="Calibri"/>
          <w:color w:val="000000"/>
          <w:sz w:val="28"/>
          <w:szCs w:val="28"/>
          <w:lang w:val="ru-RU"/>
        </w:rPr>
        <w:t xml:space="preserve"> знания и умения в судействе, активно и систематически участвовавшим в соревнованиях на судейских должностях на соревнованиях районного, городского и областного масштабов.</w:t>
      </w:r>
    </w:p>
    <w:p w:rsidR="00401C1F" w:rsidRPr="004A4496" w:rsidRDefault="00A11C9F" w:rsidP="00401C1F">
      <w:pPr>
        <w:jc w:val="both"/>
        <w:rPr>
          <w:rFonts w:eastAsia="Calibri"/>
          <w:color w:val="000000"/>
          <w:sz w:val="28"/>
          <w:szCs w:val="28"/>
          <w:lang w:val="ru-RU"/>
        </w:rPr>
      </w:pPr>
      <w:r w:rsidRPr="004A4496">
        <w:rPr>
          <w:rFonts w:eastAsia="Calibri"/>
          <w:color w:val="000000"/>
          <w:sz w:val="28"/>
          <w:szCs w:val="28"/>
          <w:lang w:val="ru-RU"/>
        </w:rPr>
        <w:lastRenderedPageBreak/>
        <w:t xml:space="preserve">      </w:t>
      </w:r>
      <w:r w:rsidR="000915F3" w:rsidRPr="004A4496">
        <w:rPr>
          <w:rFonts w:eastAsia="Calibri"/>
          <w:color w:val="000000"/>
          <w:sz w:val="28"/>
          <w:szCs w:val="28"/>
          <w:lang w:val="ru-RU"/>
        </w:rPr>
        <w:t xml:space="preserve">    </w:t>
      </w: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В группах начальной подготовки с учащимися проводится коллективный разбор </w:t>
      </w:r>
      <w:r w:rsidRPr="004A4496">
        <w:rPr>
          <w:rFonts w:eastAsia="Calibri"/>
          <w:color w:val="000000"/>
          <w:sz w:val="28"/>
          <w:szCs w:val="28"/>
          <w:lang w:val="ru-RU"/>
        </w:rPr>
        <w:t>учебно-</w:t>
      </w:r>
      <w:r w:rsidR="001E1E10" w:rsidRPr="004A4496">
        <w:rPr>
          <w:rFonts w:eastAsia="Calibri"/>
          <w:color w:val="000000"/>
          <w:sz w:val="28"/>
          <w:szCs w:val="28"/>
          <w:lang w:val="ru-RU"/>
        </w:rPr>
        <w:t xml:space="preserve">тренировочных занятий и соревнований, изучаются правила соревнований. Отдельные, наиболее простые по содержанию </w:t>
      </w:r>
      <w:r w:rsidR="000203B5" w:rsidRPr="004A4496">
        <w:rPr>
          <w:rFonts w:eastAsia="Calibri"/>
          <w:color w:val="000000"/>
          <w:sz w:val="28"/>
          <w:szCs w:val="28"/>
          <w:lang w:val="ru-RU"/>
        </w:rPr>
        <w:t>учебно-</w:t>
      </w:r>
      <w:r w:rsidR="001E1E10" w:rsidRPr="004A4496">
        <w:rPr>
          <w:rFonts w:eastAsia="Calibri"/>
          <w:color w:val="000000"/>
          <w:sz w:val="28"/>
          <w:szCs w:val="28"/>
          <w:lang w:val="ru-RU"/>
        </w:rPr>
        <w:t>тренировочные занятия учащиеся выполняют самостоятельно. Они привлекаются к подготовке мест соревнований и помогают в судействе соревнований по сдаче контрольных нормативов.</w:t>
      </w:r>
    </w:p>
    <w:p w:rsidR="00401C1F" w:rsidRPr="004A4496" w:rsidRDefault="001E1E10" w:rsidP="00401C1F">
      <w:pPr>
        <w:jc w:val="both"/>
        <w:rPr>
          <w:rFonts w:eastAsia="Calibri"/>
          <w:color w:val="000000"/>
          <w:sz w:val="28"/>
          <w:szCs w:val="28"/>
          <w:lang w:val="ru-RU"/>
        </w:rPr>
      </w:pPr>
      <w:r w:rsidRPr="004A4496">
        <w:rPr>
          <w:rFonts w:eastAsia="Calibri"/>
          <w:color w:val="000000"/>
          <w:sz w:val="28"/>
          <w:szCs w:val="28"/>
          <w:lang w:val="ru-RU"/>
        </w:rPr>
        <w:t xml:space="preserve">  </w:t>
      </w:r>
      <w:r w:rsidR="000915F3" w:rsidRPr="004A4496">
        <w:rPr>
          <w:rFonts w:eastAsia="Calibri"/>
          <w:color w:val="000000"/>
          <w:sz w:val="28"/>
          <w:szCs w:val="28"/>
          <w:lang w:val="ru-RU"/>
        </w:rPr>
        <w:t xml:space="preserve">        </w:t>
      </w:r>
      <w:r w:rsidRPr="004A4496">
        <w:rPr>
          <w:rFonts w:eastAsia="Calibri"/>
          <w:color w:val="000000"/>
          <w:sz w:val="28"/>
          <w:szCs w:val="28"/>
          <w:lang w:val="ru-RU"/>
        </w:rPr>
        <w:t xml:space="preserve"> В учебно-тренировочных группах спортсмены участвуют в проведении </w:t>
      </w:r>
      <w:r w:rsidR="000203B5" w:rsidRPr="004A4496">
        <w:rPr>
          <w:rFonts w:eastAsia="Calibri"/>
          <w:color w:val="000000"/>
          <w:sz w:val="28"/>
          <w:szCs w:val="28"/>
          <w:lang w:val="ru-RU"/>
        </w:rPr>
        <w:t>учебно-</w:t>
      </w:r>
      <w:r w:rsidRPr="004A4496">
        <w:rPr>
          <w:rFonts w:eastAsia="Calibri"/>
          <w:color w:val="000000"/>
          <w:sz w:val="28"/>
          <w:szCs w:val="28"/>
          <w:lang w:val="ru-RU"/>
        </w:rPr>
        <w:t xml:space="preserve">тренировочных занятий в качестве помощника тренера, участвуют вместе с ним в составлении планов подготовки, привлекаются к судейству </w:t>
      </w:r>
      <w:r w:rsidR="000203B5" w:rsidRPr="004A4496">
        <w:rPr>
          <w:rFonts w:eastAsia="Calibri"/>
          <w:color w:val="000000"/>
          <w:sz w:val="28"/>
          <w:szCs w:val="28"/>
          <w:lang w:val="ru-RU"/>
        </w:rPr>
        <w:t xml:space="preserve">отборочных </w:t>
      </w:r>
      <w:r w:rsidRPr="004A4496">
        <w:rPr>
          <w:rFonts w:eastAsia="Calibri"/>
          <w:color w:val="000000"/>
          <w:sz w:val="28"/>
          <w:szCs w:val="28"/>
          <w:lang w:val="ru-RU"/>
        </w:rPr>
        <w:t>соревнований.</w:t>
      </w:r>
    </w:p>
    <w:p w:rsidR="00401C1F" w:rsidRPr="004A4496" w:rsidRDefault="001E1E10" w:rsidP="00401C1F">
      <w:pPr>
        <w:jc w:val="both"/>
        <w:rPr>
          <w:rFonts w:eastAsia="Calibri"/>
          <w:color w:val="000000"/>
          <w:sz w:val="28"/>
          <w:szCs w:val="28"/>
          <w:lang w:val="ru-RU"/>
        </w:rPr>
      </w:pPr>
      <w:r w:rsidRPr="004A4496">
        <w:rPr>
          <w:rFonts w:eastAsia="Calibri"/>
          <w:color w:val="000000"/>
          <w:sz w:val="28"/>
          <w:szCs w:val="28"/>
          <w:lang w:val="ru-RU"/>
        </w:rPr>
        <w:t xml:space="preserve">    </w:t>
      </w:r>
      <w:r w:rsidR="000915F3" w:rsidRPr="004A4496">
        <w:rPr>
          <w:rFonts w:eastAsia="Calibri"/>
          <w:color w:val="000000"/>
          <w:sz w:val="28"/>
          <w:szCs w:val="28"/>
          <w:lang w:val="ru-RU"/>
        </w:rPr>
        <w:t xml:space="preserve">      </w:t>
      </w:r>
      <w:r w:rsidR="00CB5859" w:rsidRPr="004A4496">
        <w:rPr>
          <w:rFonts w:eastAsia="Calibri"/>
          <w:color w:val="000000"/>
          <w:sz w:val="28"/>
          <w:szCs w:val="28"/>
          <w:lang w:val="ru-RU"/>
        </w:rPr>
        <w:t xml:space="preserve"> </w:t>
      </w:r>
      <w:r w:rsidRPr="004A4496">
        <w:rPr>
          <w:rFonts w:eastAsia="Calibri"/>
          <w:color w:val="000000"/>
          <w:sz w:val="28"/>
          <w:szCs w:val="28"/>
          <w:lang w:val="ru-RU"/>
        </w:rPr>
        <w:t>В группах спортивного совершенствования и высшего спортивного мастерства учащиеся часть тренировок выполняют самостоятельно, проводят отдельные занятия с младшими группами в качестве помощника тренера и инструктора, участвуют в судействе контрольных и официальных соревнований, выполняют необходимые требования для получения званий инструктора и судьи по спорту.</w:t>
      </w:r>
    </w:p>
    <w:p w:rsidR="00401C1F" w:rsidRPr="004A4496" w:rsidRDefault="00401C1F" w:rsidP="00401C1F">
      <w:pPr>
        <w:jc w:val="both"/>
        <w:rPr>
          <w:rFonts w:eastAsia="Calibri"/>
          <w:color w:val="000000"/>
          <w:sz w:val="28"/>
          <w:szCs w:val="28"/>
          <w:lang w:val="ru-RU"/>
        </w:rPr>
      </w:pPr>
    </w:p>
    <w:p w:rsidR="00401C1F" w:rsidRPr="004A4496" w:rsidRDefault="000915F3" w:rsidP="00401C1F">
      <w:pPr>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Для подготовки инструктора и судьи высокого класса необходимо проводить систематические теоретические занятия, а также пополнять свой багаж знаний за счет самообразования.</w:t>
      </w:r>
    </w:p>
    <w:p w:rsidR="00401C1F" w:rsidRPr="004A4496" w:rsidRDefault="00401C1F" w:rsidP="00401C1F">
      <w:pPr>
        <w:jc w:val="both"/>
        <w:rPr>
          <w:rFonts w:eastAsia="Calibri"/>
          <w:color w:val="000000"/>
          <w:sz w:val="28"/>
          <w:szCs w:val="28"/>
          <w:lang w:val="ru-RU"/>
        </w:rPr>
      </w:pPr>
    </w:p>
    <w:p w:rsidR="00401C1F" w:rsidRPr="004A4496" w:rsidRDefault="001E1E10" w:rsidP="00401C1F">
      <w:pPr>
        <w:jc w:val="both"/>
        <w:rPr>
          <w:rFonts w:eastAsia="Calibri"/>
          <w:color w:val="000000"/>
          <w:sz w:val="28"/>
          <w:szCs w:val="28"/>
          <w:lang w:val="ru-RU"/>
        </w:rPr>
      </w:pPr>
      <w:r w:rsidRPr="004A4496">
        <w:rPr>
          <w:rFonts w:eastAsia="Calibri"/>
          <w:color w:val="000000"/>
          <w:sz w:val="28"/>
          <w:szCs w:val="28"/>
          <w:lang w:val="ru-RU"/>
        </w:rPr>
        <w:t>Рекомендуемые темы теоретической подготовки на все года:</w:t>
      </w:r>
    </w:p>
    <w:p w:rsidR="00401C1F" w:rsidRPr="004A4496" w:rsidRDefault="00401C1F" w:rsidP="00401C1F">
      <w:pPr>
        <w:jc w:val="both"/>
        <w:rPr>
          <w:rFonts w:eastAsia="Calibri"/>
          <w:color w:val="000000"/>
          <w:sz w:val="28"/>
          <w:szCs w:val="28"/>
          <w:lang w:val="ru-RU"/>
        </w:rPr>
      </w:pPr>
    </w:p>
    <w:p w:rsidR="00401C1F" w:rsidRPr="004A4496" w:rsidRDefault="001E1E10" w:rsidP="00401C1F">
      <w:pPr>
        <w:jc w:val="both"/>
        <w:rPr>
          <w:rFonts w:eastAsia="Calibri"/>
          <w:color w:val="000000"/>
          <w:sz w:val="28"/>
          <w:szCs w:val="28"/>
          <w:lang w:val="ru-RU"/>
        </w:rPr>
      </w:pPr>
      <w:r w:rsidRPr="004A4496">
        <w:rPr>
          <w:rFonts w:eastAsia="Calibri"/>
          <w:color w:val="000000"/>
          <w:sz w:val="28"/>
          <w:szCs w:val="28"/>
          <w:lang w:val="ru-RU"/>
        </w:rPr>
        <w:t xml:space="preserve">1. Правила и принципы организации и судейства соревнований по </w:t>
      </w:r>
      <w:r w:rsidR="000203B5" w:rsidRPr="004A4496">
        <w:rPr>
          <w:rFonts w:eastAsia="Calibri"/>
          <w:color w:val="000000"/>
          <w:sz w:val="28"/>
          <w:szCs w:val="28"/>
          <w:lang w:val="ru-RU"/>
        </w:rPr>
        <w:t>боксу</w:t>
      </w:r>
      <w:r w:rsidRPr="004A4496">
        <w:rPr>
          <w:rFonts w:eastAsia="Calibri"/>
          <w:color w:val="000000"/>
          <w:sz w:val="28"/>
          <w:szCs w:val="28"/>
          <w:lang w:val="ru-RU"/>
        </w:rPr>
        <w:t>.</w:t>
      </w:r>
    </w:p>
    <w:p w:rsidR="00401C1F" w:rsidRPr="004A4496" w:rsidRDefault="001E1E10" w:rsidP="00401C1F">
      <w:pPr>
        <w:jc w:val="both"/>
        <w:rPr>
          <w:rFonts w:eastAsia="Calibri"/>
          <w:color w:val="000000"/>
          <w:sz w:val="28"/>
          <w:szCs w:val="28"/>
          <w:lang w:val="ru-RU"/>
        </w:rPr>
      </w:pPr>
      <w:r w:rsidRPr="004A4496">
        <w:rPr>
          <w:rFonts w:eastAsia="Calibri"/>
          <w:color w:val="000000"/>
          <w:sz w:val="28"/>
          <w:szCs w:val="28"/>
          <w:lang w:val="ru-RU"/>
        </w:rPr>
        <w:t>2. Основы планирования учебных занятий и составления конспектов.</w:t>
      </w:r>
    </w:p>
    <w:p w:rsidR="00401C1F" w:rsidRPr="004A4496" w:rsidRDefault="001E1E10" w:rsidP="00401C1F">
      <w:pPr>
        <w:jc w:val="both"/>
        <w:rPr>
          <w:rFonts w:eastAsia="Calibri"/>
          <w:color w:val="000000"/>
          <w:sz w:val="28"/>
          <w:szCs w:val="28"/>
          <w:lang w:val="ru-RU"/>
        </w:rPr>
      </w:pPr>
      <w:r w:rsidRPr="004A4496">
        <w:rPr>
          <w:rFonts w:eastAsia="Calibri"/>
          <w:color w:val="000000"/>
          <w:sz w:val="28"/>
          <w:szCs w:val="28"/>
          <w:lang w:val="ru-RU"/>
        </w:rPr>
        <w:t>3. Особенности организации учебных занятий.</w:t>
      </w:r>
    </w:p>
    <w:p w:rsidR="00401C1F" w:rsidRPr="004A4496" w:rsidRDefault="00401C1F" w:rsidP="00401C1F">
      <w:pPr>
        <w:jc w:val="both"/>
        <w:rPr>
          <w:rFonts w:eastAsia="Calibri"/>
          <w:color w:val="000000"/>
          <w:sz w:val="28"/>
          <w:szCs w:val="28"/>
          <w:lang w:val="ru-RU"/>
        </w:rPr>
      </w:pPr>
    </w:p>
    <w:p w:rsidR="00D575B0" w:rsidRPr="004A4496" w:rsidRDefault="00D575B0" w:rsidP="00401C1F">
      <w:pPr>
        <w:jc w:val="both"/>
        <w:rPr>
          <w:rFonts w:eastAsia="Calibri"/>
          <w:color w:val="000000"/>
          <w:sz w:val="28"/>
          <w:szCs w:val="28"/>
          <w:lang w:val="ru-RU"/>
        </w:rPr>
      </w:pPr>
    </w:p>
    <w:p w:rsidR="009423A3" w:rsidRPr="004A4496" w:rsidRDefault="00D575B0" w:rsidP="000203B5">
      <w:pPr>
        <w:jc w:val="center"/>
        <w:rPr>
          <w:rFonts w:eastAsia="Calibri"/>
          <w:b/>
          <w:color w:val="000000"/>
          <w:sz w:val="28"/>
          <w:szCs w:val="28"/>
          <w:lang w:val="ru-RU"/>
        </w:rPr>
      </w:pPr>
      <w:r w:rsidRPr="004A4496">
        <w:rPr>
          <w:rFonts w:eastAsia="Calibri"/>
          <w:b/>
          <w:color w:val="000000"/>
          <w:sz w:val="28"/>
          <w:szCs w:val="28"/>
          <w:lang w:val="ru-RU"/>
        </w:rPr>
        <w:t>10</w:t>
      </w:r>
      <w:r w:rsidRPr="004A4496">
        <w:rPr>
          <w:rFonts w:eastAsia="Calibri"/>
          <w:color w:val="000000"/>
          <w:sz w:val="28"/>
          <w:szCs w:val="28"/>
          <w:lang w:val="ru-RU"/>
        </w:rPr>
        <w:t>.</w:t>
      </w:r>
      <w:r w:rsidR="00697CAA" w:rsidRPr="004A4496">
        <w:rPr>
          <w:rFonts w:eastAsia="Calibri"/>
          <w:b/>
          <w:color w:val="000000"/>
          <w:sz w:val="28"/>
          <w:szCs w:val="28"/>
          <w:lang w:val="ru-RU"/>
        </w:rPr>
        <w:t>План медицинских, медико-биологических мероприятий и применения восстановительных средств</w:t>
      </w:r>
    </w:p>
    <w:p w:rsidR="009423A3" w:rsidRPr="004A4496" w:rsidRDefault="009423A3" w:rsidP="000203B5">
      <w:pPr>
        <w:jc w:val="center"/>
        <w:rPr>
          <w:rFonts w:eastAsia="Calibri"/>
          <w:color w:val="000000"/>
          <w:sz w:val="28"/>
          <w:szCs w:val="28"/>
          <w:lang w:val="ru-RU"/>
        </w:rPr>
      </w:pPr>
    </w:p>
    <w:p w:rsidR="00573ADD" w:rsidRPr="004A4496" w:rsidRDefault="001E1E10" w:rsidP="00697CAA">
      <w:pPr>
        <w:jc w:val="both"/>
        <w:rPr>
          <w:rFonts w:eastAsia="Calibri"/>
          <w:color w:val="000000"/>
          <w:sz w:val="28"/>
          <w:szCs w:val="28"/>
          <w:lang w:val="ru-RU"/>
        </w:rPr>
      </w:pPr>
      <w:r w:rsidRPr="004A4496">
        <w:rPr>
          <w:rFonts w:eastAsia="Calibri"/>
          <w:color w:val="000000"/>
          <w:sz w:val="28"/>
          <w:szCs w:val="28"/>
          <w:lang w:val="ru-RU"/>
        </w:rPr>
        <w:t xml:space="preserve">  </w:t>
      </w:r>
      <w:r w:rsidR="0039587F" w:rsidRPr="004A4496">
        <w:rPr>
          <w:rFonts w:eastAsia="Calibri"/>
          <w:color w:val="000000"/>
          <w:sz w:val="28"/>
          <w:szCs w:val="28"/>
          <w:lang w:val="ru-RU"/>
        </w:rPr>
        <w:t xml:space="preserve"> </w:t>
      </w:r>
      <w:r w:rsidR="009423A3" w:rsidRPr="004A4496">
        <w:rPr>
          <w:rFonts w:eastAsia="Calibri"/>
          <w:color w:val="000000"/>
          <w:sz w:val="28"/>
          <w:szCs w:val="28"/>
          <w:lang w:val="ru-RU"/>
        </w:rPr>
        <w:t xml:space="preserve">  </w:t>
      </w:r>
      <w:r w:rsidR="00077D22" w:rsidRPr="004A4496">
        <w:rPr>
          <w:rFonts w:eastAsia="Calibri"/>
          <w:color w:val="000000"/>
          <w:sz w:val="28"/>
          <w:szCs w:val="28"/>
          <w:lang w:val="ru-RU"/>
        </w:rPr>
        <w:t>Обучающиеся</w:t>
      </w:r>
      <w:r w:rsidR="00697CAA" w:rsidRPr="004A4496">
        <w:rPr>
          <w:rFonts w:eastAsia="Calibri"/>
          <w:color w:val="000000"/>
          <w:sz w:val="28"/>
          <w:szCs w:val="28"/>
          <w:lang w:val="ru-RU"/>
        </w:rPr>
        <w:t xml:space="preserve"> проходят систематический медицинский контроль и медико-биологические мероприятия. </w:t>
      </w:r>
    </w:p>
    <w:p w:rsidR="00167881" w:rsidRPr="004A4496" w:rsidRDefault="00573ADD" w:rsidP="00697CAA">
      <w:pPr>
        <w:jc w:val="both"/>
        <w:rPr>
          <w:rFonts w:eastAsia="Calibri"/>
          <w:color w:val="000000"/>
          <w:sz w:val="28"/>
          <w:szCs w:val="28"/>
          <w:lang w:val="ru-RU"/>
        </w:rPr>
      </w:pPr>
      <w:r w:rsidRPr="004A4496">
        <w:rPr>
          <w:rFonts w:eastAsia="Calibri"/>
          <w:color w:val="000000"/>
          <w:sz w:val="28"/>
          <w:szCs w:val="28"/>
          <w:lang w:val="ru-RU"/>
        </w:rPr>
        <w:t xml:space="preserve">     У</w:t>
      </w:r>
      <w:r w:rsidR="00697CAA" w:rsidRPr="004A4496">
        <w:rPr>
          <w:rFonts w:eastAsia="Calibri"/>
          <w:color w:val="000000"/>
          <w:sz w:val="28"/>
          <w:szCs w:val="28"/>
          <w:lang w:val="ru-RU"/>
        </w:rPr>
        <w:t xml:space="preserve">глубленное медицинское обследование (УМО) проводится дважды в год </w:t>
      </w:r>
      <w:r w:rsidR="004D657D" w:rsidRPr="004A4496">
        <w:rPr>
          <w:rFonts w:eastAsia="Calibri"/>
          <w:color w:val="000000"/>
          <w:sz w:val="28"/>
          <w:szCs w:val="28"/>
          <w:lang w:val="ru-RU"/>
        </w:rPr>
        <w:t xml:space="preserve">на </w:t>
      </w:r>
      <w:r w:rsidR="001E1E10" w:rsidRPr="004A4496">
        <w:rPr>
          <w:rFonts w:eastAsia="Calibri"/>
          <w:color w:val="000000"/>
          <w:sz w:val="28"/>
          <w:szCs w:val="28"/>
          <w:lang w:val="ru-RU"/>
        </w:rPr>
        <w:t>этапе</w:t>
      </w:r>
      <w:r w:rsidR="004D657D" w:rsidRPr="004A4496">
        <w:rPr>
          <w:rFonts w:eastAsia="Calibri"/>
          <w:color w:val="000000"/>
          <w:sz w:val="28"/>
          <w:szCs w:val="28"/>
          <w:lang w:val="ru-RU"/>
        </w:rPr>
        <w:t xml:space="preserve"> совершенствования спортивного мастерства высшего спортивного мастерства, на этапе начальной </w:t>
      </w:r>
      <w:r w:rsidR="001E1E10" w:rsidRPr="004A4496">
        <w:rPr>
          <w:rFonts w:eastAsia="Calibri"/>
          <w:color w:val="000000"/>
          <w:sz w:val="28"/>
          <w:szCs w:val="28"/>
          <w:lang w:val="ru-RU"/>
        </w:rPr>
        <w:t xml:space="preserve">подготовки и </w:t>
      </w:r>
      <w:r w:rsidR="004D657D" w:rsidRPr="004A4496">
        <w:rPr>
          <w:rFonts w:eastAsia="Calibri"/>
          <w:color w:val="000000"/>
          <w:sz w:val="28"/>
          <w:szCs w:val="28"/>
          <w:lang w:val="ru-RU"/>
        </w:rPr>
        <w:t>учебно-тренировочном этап</w:t>
      </w:r>
      <w:r w:rsidR="001E1E10" w:rsidRPr="004A4496">
        <w:rPr>
          <w:rFonts w:eastAsia="Calibri"/>
          <w:color w:val="000000"/>
          <w:sz w:val="28"/>
          <w:szCs w:val="28"/>
          <w:lang w:val="ru-RU"/>
        </w:rPr>
        <w:t>е</w:t>
      </w:r>
      <w:r w:rsidR="004D657D" w:rsidRPr="004A4496">
        <w:rPr>
          <w:rFonts w:eastAsia="Calibri"/>
          <w:color w:val="000000"/>
          <w:sz w:val="28"/>
          <w:szCs w:val="28"/>
          <w:lang w:val="ru-RU"/>
        </w:rPr>
        <w:t xml:space="preserve"> – 1 раз в год </w:t>
      </w:r>
      <w:r w:rsidR="00697CAA" w:rsidRPr="004A4496">
        <w:rPr>
          <w:rFonts w:eastAsia="Calibri"/>
          <w:color w:val="000000"/>
          <w:sz w:val="28"/>
          <w:szCs w:val="28"/>
          <w:lang w:val="ru-RU"/>
        </w:rPr>
        <w:t xml:space="preserve">в условиях врачебно-физкультурного диспансера. Специалисты изучают и оценивают функциональное, биохимическое и психологическое состояние организма и дают рекомендации к предстоящему тренировочному процессу. </w:t>
      </w:r>
    </w:p>
    <w:p w:rsidR="00B52E18" w:rsidRPr="004A4496" w:rsidRDefault="001E1E10" w:rsidP="00697CAA">
      <w:pPr>
        <w:jc w:val="both"/>
        <w:rPr>
          <w:rFonts w:eastAsia="Calibri"/>
          <w:color w:val="000000"/>
          <w:sz w:val="28"/>
          <w:szCs w:val="28"/>
          <w:lang w:val="ru-RU"/>
        </w:rPr>
      </w:pPr>
      <w:r w:rsidRPr="004A4496">
        <w:rPr>
          <w:rFonts w:eastAsia="Calibri"/>
          <w:color w:val="000000"/>
          <w:sz w:val="28"/>
          <w:szCs w:val="28"/>
          <w:lang w:val="ru-RU"/>
        </w:rPr>
        <w:t xml:space="preserve">      </w:t>
      </w:r>
      <w:r w:rsidR="00697CAA" w:rsidRPr="004A4496">
        <w:rPr>
          <w:rFonts w:eastAsia="Calibri"/>
          <w:color w:val="000000"/>
          <w:sz w:val="28"/>
          <w:szCs w:val="28"/>
          <w:lang w:val="ru-RU"/>
        </w:rPr>
        <w:t xml:space="preserve">Применение восстановительных средств </w:t>
      </w:r>
      <w:r w:rsidRPr="004A4496">
        <w:rPr>
          <w:rFonts w:eastAsia="Calibri"/>
          <w:color w:val="000000"/>
          <w:sz w:val="28"/>
          <w:szCs w:val="28"/>
          <w:lang w:val="ru-RU"/>
        </w:rPr>
        <w:t>д</w:t>
      </w:r>
      <w:r w:rsidR="00697CAA" w:rsidRPr="004A4496">
        <w:rPr>
          <w:rFonts w:eastAsia="Calibri"/>
          <w:color w:val="000000"/>
          <w:sz w:val="28"/>
          <w:szCs w:val="28"/>
          <w:lang w:val="ru-RU"/>
        </w:rPr>
        <w:t xml:space="preserve">ля восстановления работоспособности </w:t>
      </w:r>
      <w:r w:rsidR="00077D22" w:rsidRPr="004A4496">
        <w:rPr>
          <w:rFonts w:eastAsia="Calibri"/>
          <w:color w:val="000000"/>
          <w:sz w:val="28"/>
          <w:szCs w:val="28"/>
          <w:lang w:val="ru-RU"/>
        </w:rPr>
        <w:t>обучающихся</w:t>
      </w:r>
      <w:r w:rsidR="00697CAA" w:rsidRPr="004A4496">
        <w:rPr>
          <w:rFonts w:eastAsia="Calibri"/>
          <w:color w:val="000000"/>
          <w:sz w:val="28"/>
          <w:szCs w:val="28"/>
          <w:lang w:val="ru-RU"/>
        </w:rPr>
        <w:t xml:space="preserve"> необходимо использовать широкий круг средств и мероприятий (педагогических, гигиенических, психологических и </w:t>
      </w:r>
      <w:r w:rsidR="00697CAA" w:rsidRPr="004A4496">
        <w:rPr>
          <w:rFonts w:eastAsia="Calibri"/>
          <w:color w:val="000000"/>
          <w:sz w:val="28"/>
          <w:szCs w:val="28"/>
          <w:lang w:val="ru-RU"/>
        </w:rPr>
        <w:lastRenderedPageBreak/>
        <w:t xml:space="preserve">медико-биологических) с учетом возраста, спортивного стажа, квалификации и индивидуальных особенностей спортсменов, а также методические рекомендации по использованию средств восстановления. </w:t>
      </w:r>
    </w:p>
    <w:p w:rsidR="00E20653" w:rsidRPr="004A4496" w:rsidRDefault="00B52E18" w:rsidP="00697CAA">
      <w:pPr>
        <w:jc w:val="both"/>
        <w:rPr>
          <w:rFonts w:eastAsia="Calibri"/>
          <w:color w:val="000000"/>
          <w:sz w:val="28"/>
          <w:szCs w:val="28"/>
          <w:lang w:val="ru-RU"/>
        </w:rPr>
      </w:pPr>
      <w:r w:rsidRPr="004A4496">
        <w:rPr>
          <w:rFonts w:eastAsia="Calibri"/>
          <w:color w:val="000000"/>
          <w:sz w:val="28"/>
          <w:szCs w:val="28"/>
          <w:lang w:val="ru-RU"/>
        </w:rPr>
        <w:t xml:space="preserve">        </w:t>
      </w:r>
      <w:r w:rsidR="00697CAA" w:rsidRPr="004A4496">
        <w:rPr>
          <w:rFonts w:eastAsia="Calibri"/>
          <w:color w:val="000000"/>
          <w:sz w:val="28"/>
          <w:szCs w:val="28"/>
          <w:lang w:val="ru-RU"/>
        </w:rPr>
        <w:t xml:space="preserve">Возросшие объем и интенсивность тренировочного процесса в современном спорте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травм и других нарушений в состоянии здоровья. Восстановительные мероприятия должны рассматриваться как неотъемлемая часть тренировочного процесса, так как основную роль в повышении тренированности играют процессы суперкомпенсации (сверхвосстановления). </w:t>
      </w:r>
    </w:p>
    <w:p w:rsidR="00E20653" w:rsidRPr="004A4496" w:rsidRDefault="00697CAA" w:rsidP="00697CAA">
      <w:pPr>
        <w:jc w:val="both"/>
        <w:rPr>
          <w:rFonts w:eastAsia="Calibri"/>
          <w:color w:val="000000"/>
          <w:sz w:val="28"/>
          <w:szCs w:val="28"/>
          <w:lang w:val="ru-RU"/>
        </w:rPr>
      </w:pPr>
      <w:r w:rsidRPr="004A4496">
        <w:rPr>
          <w:rFonts w:eastAsia="Calibri"/>
          <w:color w:val="000000"/>
          <w:sz w:val="28"/>
          <w:szCs w:val="28"/>
          <w:lang w:val="ru-RU"/>
        </w:rPr>
        <w:t>Средства и методы восстановления подразделяются на следующие групп</w:t>
      </w:r>
      <w:r w:rsidR="00A65179" w:rsidRPr="004A4496">
        <w:rPr>
          <w:rFonts w:eastAsia="Calibri"/>
          <w:color w:val="000000"/>
          <w:sz w:val="28"/>
          <w:szCs w:val="28"/>
          <w:lang w:val="ru-RU"/>
        </w:rPr>
        <w:t>ы:</w:t>
      </w:r>
    </w:p>
    <w:p w:rsidR="00E20653" w:rsidRPr="004A4496" w:rsidRDefault="00A65179" w:rsidP="00697CAA">
      <w:pPr>
        <w:jc w:val="both"/>
        <w:rPr>
          <w:rFonts w:eastAsia="Calibri"/>
          <w:color w:val="000000"/>
          <w:sz w:val="28"/>
          <w:szCs w:val="28"/>
          <w:lang w:val="ru-RU"/>
        </w:rPr>
      </w:pPr>
      <w:r w:rsidRPr="004A4496">
        <w:rPr>
          <w:rFonts w:eastAsia="Calibri"/>
          <w:color w:val="000000"/>
          <w:sz w:val="28"/>
          <w:szCs w:val="28"/>
          <w:lang w:val="ru-RU"/>
        </w:rPr>
        <w:t>-</w:t>
      </w:r>
      <w:r w:rsidR="00697CAA" w:rsidRPr="004A4496">
        <w:rPr>
          <w:rFonts w:eastAsia="Calibri"/>
          <w:color w:val="000000"/>
          <w:sz w:val="28"/>
          <w:szCs w:val="28"/>
          <w:lang w:val="ru-RU"/>
        </w:rPr>
        <w:t xml:space="preserve"> естественные и гигиенические; </w:t>
      </w:r>
    </w:p>
    <w:p w:rsidR="00E20653" w:rsidRPr="004A4496" w:rsidRDefault="00A65179" w:rsidP="00697CAA">
      <w:pPr>
        <w:jc w:val="both"/>
        <w:rPr>
          <w:rFonts w:eastAsia="Calibri"/>
          <w:color w:val="000000"/>
          <w:sz w:val="28"/>
          <w:szCs w:val="28"/>
          <w:lang w:val="ru-RU"/>
        </w:rPr>
      </w:pPr>
      <w:r w:rsidRPr="004A4496">
        <w:rPr>
          <w:rFonts w:eastAsia="Calibri"/>
          <w:color w:val="000000"/>
          <w:sz w:val="28"/>
          <w:szCs w:val="28"/>
          <w:lang w:val="ru-RU"/>
        </w:rPr>
        <w:t>-</w:t>
      </w:r>
      <w:r w:rsidR="00697CAA" w:rsidRPr="004A4496">
        <w:rPr>
          <w:rFonts w:eastAsia="Calibri"/>
          <w:color w:val="000000"/>
          <w:sz w:val="28"/>
          <w:szCs w:val="28"/>
          <w:lang w:val="ru-RU"/>
        </w:rPr>
        <w:t xml:space="preserve"> педагогические; </w:t>
      </w:r>
    </w:p>
    <w:p w:rsidR="00E20653" w:rsidRPr="004A4496" w:rsidRDefault="00A65179" w:rsidP="00697CAA">
      <w:pPr>
        <w:jc w:val="both"/>
        <w:rPr>
          <w:rFonts w:eastAsia="Calibri"/>
          <w:color w:val="000000"/>
          <w:sz w:val="28"/>
          <w:szCs w:val="28"/>
          <w:lang w:val="ru-RU"/>
        </w:rPr>
      </w:pPr>
      <w:r w:rsidRPr="004A4496">
        <w:rPr>
          <w:rFonts w:eastAsia="Calibri"/>
          <w:color w:val="000000"/>
          <w:sz w:val="28"/>
          <w:szCs w:val="28"/>
          <w:lang w:val="ru-RU"/>
        </w:rPr>
        <w:t>-</w:t>
      </w:r>
      <w:r w:rsidR="00697CAA" w:rsidRPr="004A4496">
        <w:rPr>
          <w:rFonts w:eastAsia="Calibri"/>
          <w:color w:val="000000"/>
          <w:sz w:val="28"/>
          <w:szCs w:val="28"/>
          <w:lang w:val="ru-RU"/>
        </w:rPr>
        <w:t xml:space="preserve">медико-биологические; </w:t>
      </w:r>
    </w:p>
    <w:p w:rsidR="00E20653" w:rsidRPr="004A4496" w:rsidRDefault="00A65179" w:rsidP="00697CAA">
      <w:pPr>
        <w:jc w:val="both"/>
        <w:rPr>
          <w:rFonts w:eastAsia="Calibri"/>
          <w:color w:val="000000"/>
          <w:sz w:val="28"/>
          <w:szCs w:val="28"/>
          <w:lang w:val="ru-RU"/>
        </w:rPr>
      </w:pPr>
      <w:r w:rsidRPr="004A4496">
        <w:rPr>
          <w:rFonts w:eastAsia="Calibri"/>
          <w:color w:val="000000"/>
          <w:sz w:val="28"/>
          <w:szCs w:val="28"/>
          <w:lang w:val="ru-RU"/>
        </w:rPr>
        <w:t>-</w:t>
      </w:r>
      <w:r w:rsidR="00697CAA" w:rsidRPr="004A4496">
        <w:rPr>
          <w:rFonts w:eastAsia="Calibri"/>
          <w:color w:val="000000"/>
          <w:sz w:val="28"/>
          <w:szCs w:val="28"/>
          <w:lang w:val="ru-RU"/>
        </w:rPr>
        <w:t xml:space="preserve">психологические. </w:t>
      </w:r>
    </w:p>
    <w:p w:rsidR="00B52E18" w:rsidRPr="004A4496" w:rsidRDefault="001E1E10" w:rsidP="00697CAA">
      <w:pPr>
        <w:jc w:val="both"/>
        <w:rPr>
          <w:rFonts w:eastAsia="Calibri"/>
          <w:color w:val="000000"/>
          <w:sz w:val="28"/>
          <w:szCs w:val="28"/>
          <w:lang w:val="ru-RU"/>
        </w:rPr>
      </w:pPr>
      <w:r w:rsidRPr="004A4496">
        <w:rPr>
          <w:rFonts w:eastAsia="Calibri"/>
          <w:color w:val="000000"/>
          <w:sz w:val="28"/>
          <w:szCs w:val="28"/>
          <w:lang w:val="ru-RU"/>
        </w:rPr>
        <w:t xml:space="preserve">         </w:t>
      </w:r>
      <w:r w:rsidR="00697CAA" w:rsidRPr="004A4496">
        <w:rPr>
          <w:rFonts w:eastAsia="Calibri"/>
          <w:color w:val="000000"/>
          <w:sz w:val="28"/>
          <w:szCs w:val="28"/>
          <w:lang w:val="ru-RU"/>
        </w:rPr>
        <w:t xml:space="preserve">Основным критерием выбора конкретных восстановительных средств является индивидуальная реакция спортсменов на процедуры и их связь с особенностями тренировочной нагрузки. Локальные воздействия, такие, как вибрационный массаж отдельных мышц, проводятся в дни специальных тренировок, а более общие формы восстановления (например, бальнеологические) - в дни ОФП. 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 Восстановительные процедуры осуществляются преимущественно после тренировочных занятий. </w:t>
      </w:r>
    </w:p>
    <w:p w:rsidR="00B52E18" w:rsidRPr="004A4496" w:rsidRDefault="001E1E10" w:rsidP="00697CAA">
      <w:pPr>
        <w:jc w:val="both"/>
        <w:rPr>
          <w:rFonts w:eastAsia="Calibri"/>
          <w:color w:val="000000"/>
          <w:sz w:val="28"/>
          <w:szCs w:val="28"/>
          <w:lang w:val="ru-RU"/>
        </w:rPr>
      </w:pPr>
      <w:r w:rsidRPr="004A4496">
        <w:rPr>
          <w:rFonts w:eastAsia="Calibri"/>
          <w:color w:val="000000"/>
          <w:sz w:val="28"/>
          <w:szCs w:val="28"/>
          <w:lang w:val="ru-RU"/>
        </w:rPr>
        <w:t xml:space="preserve">         </w:t>
      </w:r>
      <w:r w:rsidR="00697CAA" w:rsidRPr="004A4496">
        <w:rPr>
          <w:rFonts w:eastAsia="Calibri"/>
          <w:color w:val="000000"/>
          <w:sz w:val="28"/>
          <w:szCs w:val="28"/>
          <w:lang w:val="ru-RU"/>
        </w:rPr>
        <w:t xml:space="preserve">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 и психологических средств. Объем восстановления в месячных циклах может составлять до 50 ч. Суммарное время, затраченное на отдельные процедуры за год, варьирует от 8,5 до 116 ч. Таким образом, планирование объема восстановительных имеет те же принципы, что и планирование нагрузки - т.е. систематичность, вариативность, учет индивидуальных особенностей организма спортсменов и др. При организации восстановительных мероприятий следует учитывать субъективные и объективные признаки утомления, недовосстановления. </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Медико-биологические средства восстановления и повышения работоспособности включают в себя следующие основные группы: фармакологические средства восстановления, кислородотерапию, теплотерапию.</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lastRenderedPageBreak/>
        <w:t xml:space="preserve">     Фармакологические средства в спортивной медицине применяются в следующих целях: для улучшения восстановительных процессов; после больших тренировочных и соревновательных нагрузок; для повышения устойчивости и сопротивляемости организма; для профилактики перенапряжений, а также лечения различных заболеваний. Они 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 xml:space="preserve">       Следует особо подчеркнуть, что 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 Самостоятельное их применение спортсменами совершенно недопустимо.</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 xml:space="preserve">      </w:t>
      </w:r>
      <w:r w:rsidR="007627FD" w:rsidRPr="004A4496">
        <w:rPr>
          <w:rFonts w:eastAsia="Calibri"/>
          <w:color w:val="000000"/>
          <w:sz w:val="28"/>
          <w:szCs w:val="28"/>
          <w:lang w:val="ru-RU"/>
        </w:rPr>
        <w:t xml:space="preserve">  </w:t>
      </w:r>
      <w:r w:rsidRPr="004A4496">
        <w:rPr>
          <w:rFonts w:eastAsia="Calibri"/>
          <w:color w:val="000000"/>
          <w:sz w:val="28"/>
          <w:szCs w:val="28"/>
          <w:lang w:val="ru-RU"/>
        </w:rPr>
        <w:t>В спортивной медицине имеется широкий выбор фармакологических препаратов, которые способствуют восстановлению и повышению спортивной работоспособности.</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 xml:space="preserve">    </w:t>
      </w:r>
      <w:r w:rsidR="007627FD" w:rsidRPr="004A4496">
        <w:rPr>
          <w:rFonts w:eastAsia="Calibri"/>
          <w:color w:val="000000"/>
          <w:sz w:val="28"/>
          <w:szCs w:val="28"/>
          <w:lang w:val="ru-RU"/>
        </w:rPr>
        <w:t xml:space="preserve">  </w:t>
      </w:r>
      <w:r w:rsidRPr="004A4496">
        <w:rPr>
          <w:rFonts w:eastAsia="Calibri"/>
          <w:color w:val="000000"/>
          <w:sz w:val="28"/>
          <w:szCs w:val="28"/>
          <w:lang w:val="ru-RU"/>
        </w:rPr>
        <w:t xml:space="preserve"> </w:t>
      </w:r>
      <w:r w:rsidR="007627FD" w:rsidRPr="004A4496">
        <w:rPr>
          <w:rFonts w:eastAsia="Calibri"/>
          <w:color w:val="000000"/>
          <w:sz w:val="28"/>
          <w:szCs w:val="28"/>
          <w:lang w:val="ru-RU"/>
        </w:rPr>
        <w:t xml:space="preserve"> </w:t>
      </w:r>
      <w:r w:rsidRPr="004A4496">
        <w:rPr>
          <w:rFonts w:eastAsia="Calibri"/>
          <w:color w:val="000000"/>
          <w:sz w:val="28"/>
          <w:szCs w:val="28"/>
          <w:lang w:val="ru-RU"/>
        </w:rPr>
        <w:t>В целях стимуляции восстановительных процессов и повышения спортивной работоспособности применяются следующие виды кислородотерапии.</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 xml:space="preserve">      </w:t>
      </w:r>
      <w:r w:rsidR="007627FD" w:rsidRPr="004A4496">
        <w:rPr>
          <w:rFonts w:eastAsia="Calibri"/>
          <w:color w:val="000000"/>
          <w:sz w:val="28"/>
          <w:szCs w:val="28"/>
          <w:lang w:val="ru-RU"/>
        </w:rPr>
        <w:t xml:space="preserve">  </w:t>
      </w:r>
      <w:r w:rsidRPr="004A4496">
        <w:rPr>
          <w:rFonts w:eastAsia="Calibri"/>
          <w:color w:val="000000"/>
          <w:sz w:val="28"/>
          <w:szCs w:val="28"/>
          <w:lang w:val="ru-RU"/>
        </w:rPr>
        <w:t>Кислородные коктейли - витаминно-питательные напитки с растворенным в них кислородом.</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 xml:space="preserve">        Гипербарическая оксигенация - дыхание кислородом или кислородными смесями под давлением, превышающим атмосферное. Для проведения гипербарической оксигенации используют специальные барокамеры. Положительный наибольший эффект от этого средства достигается при его целевом применении (6-9 сеансов) в следующем режиме работы камеры: давление кислорода - 0,9-1,0 атм., продолжительность сеанса - 45-60 мин.</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 xml:space="preserve">       Тепловые процедуры (соллюкс, парафиновые, грязевые и озокеритовые аппликации, местные ванны и другие процедуры) широко применяются для быстрейшего снятия локального утомления мышц и, особенно в случаях их значительного перенапряжения.</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 xml:space="preserve">      Для стимуляции восстановительных процессов в спортивной медицине используются импульсные токи низкой частоты, так называемые синусоидально модулированные токи (СМТ) и токи сверхвысокой частоты (СВЧ).</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 xml:space="preserve">      Электросон путем воздействия электрическим током на корковые процессы оказывает успокаивающее действие, нормализует регуляцию вегетативных функций. Рекомендуется применять при нарушениях сна, возникающих при значительном переутомлении спортсменов.</w:t>
      </w:r>
    </w:p>
    <w:p w:rsidR="00F00C92" w:rsidRPr="004A4496" w:rsidRDefault="001E1E10" w:rsidP="00F00C92">
      <w:pPr>
        <w:jc w:val="both"/>
        <w:rPr>
          <w:rFonts w:eastAsia="Calibri"/>
          <w:color w:val="000000"/>
          <w:sz w:val="28"/>
          <w:szCs w:val="28"/>
          <w:lang w:val="ru-RU"/>
        </w:rPr>
      </w:pPr>
      <w:r w:rsidRPr="004A4496">
        <w:rPr>
          <w:rFonts w:eastAsia="Calibri"/>
          <w:color w:val="000000"/>
          <w:sz w:val="28"/>
          <w:szCs w:val="28"/>
          <w:lang w:val="ru-RU"/>
        </w:rPr>
        <w:t xml:space="preserve">       Электростимуляция способствует повышению работоспособности мышц, ускорению восстановительных процессов, улучшению реабилитации после травм и заболеваний опорно-двигательного аппарата спортсменов. При электростимуляции воздействие электрических импульсов вызывает </w:t>
      </w:r>
      <w:r w:rsidRPr="004A4496">
        <w:rPr>
          <w:rFonts w:eastAsia="Calibri"/>
          <w:color w:val="000000"/>
          <w:sz w:val="28"/>
          <w:szCs w:val="28"/>
          <w:lang w:val="ru-RU"/>
        </w:rPr>
        <w:lastRenderedPageBreak/>
        <w:t>титанические сокращения мышечных волокон с последующим их расслаблением, что повышает сократительную способность мышц, улучшает условия лимфо- и кровотока, воздействует обезболивающе.</w:t>
      </w:r>
    </w:p>
    <w:p w:rsidR="009D7240" w:rsidRPr="004A4496" w:rsidRDefault="001E1E10" w:rsidP="009D7240">
      <w:pPr>
        <w:tabs>
          <w:tab w:val="left" w:pos="1276"/>
        </w:tabs>
        <w:ind w:firstLine="426"/>
        <w:jc w:val="both"/>
        <w:rPr>
          <w:rFonts w:eastAsia="Calibri"/>
          <w:color w:val="000000"/>
          <w:sz w:val="28"/>
          <w:szCs w:val="28"/>
          <w:lang w:val="ru-RU"/>
        </w:rPr>
      </w:pPr>
      <w:r w:rsidRPr="004A4496">
        <w:rPr>
          <w:rFonts w:eastAsia="Calibri"/>
          <w:color w:val="000000"/>
          <w:sz w:val="28"/>
          <w:szCs w:val="28"/>
          <w:lang w:val="ru-RU"/>
        </w:rPr>
        <w:t xml:space="preserve">Для прохождения обучения по дополнительной образовательной программе спортивной подготовки допускаются лица,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«бокс». </w:t>
      </w:r>
    </w:p>
    <w:p w:rsidR="009D7240" w:rsidRPr="004A4496" w:rsidRDefault="001E1E10" w:rsidP="009D7240">
      <w:pPr>
        <w:tabs>
          <w:tab w:val="left" w:pos="1276"/>
        </w:tabs>
        <w:ind w:firstLine="426"/>
        <w:jc w:val="both"/>
        <w:rPr>
          <w:rFonts w:eastAsia="Calibri"/>
          <w:color w:val="000000"/>
          <w:sz w:val="28"/>
          <w:szCs w:val="28"/>
          <w:lang w:val="ru-RU"/>
        </w:rPr>
      </w:pPr>
      <w:r w:rsidRPr="004A4496">
        <w:rPr>
          <w:rFonts w:eastAsia="Calibri"/>
          <w:color w:val="000000"/>
          <w:sz w:val="28"/>
          <w:szCs w:val="28"/>
          <w:lang w:val="ru-RU"/>
        </w:rPr>
        <w:t xml:space="preserve">Организация ведет контроль за прохождением обучающимися медицинского обследования. </w:t>
      </w:r>
    </w:p>
    <w:p w:rsidR="009D7240" w:rsidRPr="004A4496" w:rsidRDefault="001E1E10" w:rsidP="009D7240">
      <w:pPr>
        <w:tabs>
          <w:tab w:val="left" w:pos="1276"/>
        </w:tabs>
        <w:ind w:firstLine="426"/>
        <w:jc w:val="both"/>
        <w:rPr>
          <w:rFonts w:eastAsia="Calibri"/>
          <w:color w:val="000000"/>
          <w:sz w:val="28"/>
          <w:szCs w:val="28"/>
          <w:lang w:val="ru-RU"/>
        </w:rPr>
      </w:pPr>
      <w:r w:rsidRPr="004A4496">
        <w:rPr>
          <w:rFonts w:eastAsia="Calibri"/>
          <w:color w:val="000000"/>
          <w:sz w:val="28"/>
          <w:szCs w:val="28"/>
          <w:lang w:val="ru-RU"/>
        </w:rPr>
        <w:t xml:space="preserve">Обучающийся, должен иметь медицинский допуск к учебно-тренировочным занятиям и к соревновательным мероприятиям.  </w:t>
      </w:r>
    </w:p>
    <w:p w:rsidR="00BC1672" w:rsidRPr="004A4496" w:rsidRDefault="00BC1672" w:rsidP="00697CAA">
      <w:pPr>
        <w:jc w:val="both"/>
        <w:rPr>
          <w:rFonts w:eastAsia="Calibri"/>
          <w:color w:val="000000"/>
          <w:sz w:val="28"/>
          <w:szCs w:val="28"/>
          <w:lang w:val="ru-RU"/>
        </w:rPr>
      </w:pPr>
    </w:p>
    <w:p w:rsidR="001866BB" w:rsidRPr="004A4496" w:rsidRDefault="00C13397" w:rsidP="001866BB">
      <w:pPr>
        <w:jc w:val="center"/>
        <w:rPr>
          <w:b/>
          <w:color w:val="000000"/>
          <w:sz w:val="28"/>
          <w:szCs w:val="28"/>
          <w:lang w:val="ru-RU" w:eastAsia="ru-RU"/>
        </w:rPr>
      </w:pPr>
      <w:r w:rsidRPr="004A4496">
        <w:rPr>
          <w:rFonts w:eastAsia="Calibri"/>
          <w:b/>
          <w:color w:val="000000"/>
          <w:sz w:val="28"/>
          <w:szCs w:val="28"/>
        </w:rPr>
        <w:t>III</w:t>
      </w:r>
      <w:r w:rsidR="001E1E10" w:rsidRPr="004A4496">
        <w:rPr>
          <w:rFonts w:eastAsia="Calibri"/>
          <w:b/>
          <w:color w:val="000000"/>
          <w:sz w:val="28"/>
          <w:szCs w:val="28"/>
          <w:lang w:val="ru-RU"/>
        </w:rPr>
        <w:t xml:space="preserve">. </w:t>
      </w:r>
      <w:r w:rsidR="00F53847" w:rsidRPr="004A4496">
        <w:rPr>
          <w:b/>
          <w:color w:val="000000"/>
          <w:sz w:val="28"/>
          <w:szCs w:val="28"/>
          <w:lang w:val="ru-RU" w:eastAsia="ru-RU"/>
        </w:rPr>
        <w:t>Систем</w:t>
      </w:r>
      <w:r w:rsidR="00F53847" w:rsidRPr="004A4496">
        <w:rPr>
          <w:b/>
          <w:color w:val="000000"/>
          <w:sz w:val="28"/>
          <w:szCs w:val="28"/>
          <w:lang w:val="ru-RU"/>
        </w:rPr>
        <w:t xml:space="preserve">а </w:t>
      </w:r>
      <w:r w:rsidR="00F53847" w:rsidRPr="004A4496">
        <w:rPr>
          <w:b/>
          <w:color w:val="000000"/>
          <w:sz w:val="28"/>
          <w:szCs w:val="28"/>
          <w:lang w:val="ru-RU" w:eastAsia="ru-RU"/>
        </w:rPr>
        <w:t xml:space="preserve">контроля </w:t>
      </w:r>
    </w:p>
    <w:p w:rsidR="009D677A" w:rsidRPr="004A4496" w:rsidRDefault="009D677A" w:rsidP="00F65CD8">
      <w:pPr>
        <w:jc w:val="both"/>
        <w:rPr>
          <w:b/>
          <w:color w:val="000000"/>
          <w:sz w:val="28"/>
          <w:szCs w:val="28"/>
          <w:lang w:val="ru-RU" w:eastAsia="ru-RU"/>
        </w:rPr>
      </w:pPr>
    </w:p>
    <w:p w:rsidR="0054230B" w:rsidRPr="004A4496" w:rsidRDefault="00F65CD8" w:rsidP="00F65CD8">
      <w:pPr>
        <w:widowControl w:val="0"/>
        <w:pBdr>
          <w:left w:val="none" w:sz="0" w:space="1" w:color="000000"/>
        </w:pBdr>
        <w:autoSpaceDE w:val="0"/>
        <w:jc w:val="both"/>
        <w:rPr>
          <w:rFonts w:eastAsia="Calibri"/>
          <w:b/>
          <w:color w:val="000000"/>
          <w:sz w:val="28"/>
          <w:szCs w:val="28"/>
          <w:lang w:val="ru-RU"/>
        </w:rPr>
      </w:pPr>
      <w:r w:rsidRPr="004A4496">
        <w:rPr>
          <w:rFonts w:eastAsia="Calibri"/>
          <w:b/>
          <w:color w:val="000000"/>
          <w:sz w:val="28"/>
          <w:szCs w:val="28"/>
          <w:lang w:val="ru-RU"/>
        </w:rPr>
        <w:t>11.Требования к результатам освоения (прохождения) дополнительной образовательной программы спортивной подготовки, к участию в спортивных соревнованиях обучающимися</w:t>
      </w:r>
    </w:p>
    <w:p w:rsidR="00F65CD8" w:rsidRPr="004A4496" w:rsidRDefault="00F65CD8" w:rsidP="00F65CD8">
      <w:pPr>
        <w:widowControl w:val="0"/>
        <w:pBdr>
          <w:left w:val="none" w:sz="0" w:space="1" w:color="000000"/>
        </w:pBdr>
        <w:autoSpaceDE w:val="0"/>
        <w:ind w:left="851" w:hanging="851"/>
        <w:jc w:val="both"/>
        <w:rPr>
          <w:rFonts w:eastAsia="Calibri"/>
          <w:b/>
          <w:color w:val="000000"/>
          <w:sz w:val="28"/>
          <w:szCs w:val="28"/>
          <w:lang w:val="ru-RU"/>
        </w:rPr>
      </w:pPr>
    </w:p>
    <w:p w:rsidR="009D677A" w:rsidRPr="004A4496" w:rsidRDefault="001E1E10" w:rsidP="009D677A">
      <w:pPr>
        <w:widowControl w:val="0"/>
        <w:pBdr>
          <w:left w:val="none" w:sz="0" w:space="1" w:color="000000"/>
        </w:pBdr>
        <w:autoSpaceDE w:val="0"/>
        <w:ind w:firstLine="709"/>
        <w:jc w:val="center"/>
        <w:rPr>
          <w:rFonts w:eastAsia="Calibri"/>
          <w:b/>
          <w:color w:val="000000"/>
          <w:sz w:val="28"/>
          <w:szCs w:val="28"/>
          <w:lang w:val="ru-RU"/>
        </w:rPr>
      </w:pPr>
      <w:r w:rsidRPr="004A4496">
        <w:rPr>
          <w:rFonts w:eastAsia="Calibri"/>
          <w:b/>
          <w:color w:val="000000"/>
          <w:sz w:val="28"/>
          <w:szCs w:val="28"/>
          <w:lang w:val="ru-RU"/>
        </w:rPr>
        <w:t>Аттестационные формы контроля учебно-тренировочного процесса и оценочные материалы</w:t>
      </w:r>
    </w:p>
    <w:p w:rsidR="009D677A" w:rsidRPr="004A4496" w:rsidRDefault="001E1E10" w:rsidP="009D677A">
      <w:pPr>
        <w:widowControl w:val="0"/>
        <w:pBdr>
          <w:left w:val="none" w:sz="0" w:space="1" w:color="000000"/>
        </w:pBdr>
        <w:autoSpaceDE w:val="0"/>
        <w:ind w:firstLine="709"/>
        <w:jc w:val="both"/>
        <w:rPr>
          <w:rFonts w:eastAsia="Calibri"/>
          <w:color w:val="000000"/>
          <w:sz w:val="28"/>
          <w:szCs w:val="28"/>
          <w:lang w:val="ru-RU"/>
        </w:rPr>
      </w:pPr>
      <w:r w:rsidRPr="004A4496">
        <w:rPr>
          <w:rFonts w:eastAsia="Calibri"/>
          <w:b/>
          <w:color w:val="000000"/>
          <w:sz w:val="28"/>
          <w:szCs w:val="28"/>
          <w:lang w:val="ru-RU"/>
        </w:rPr>
        <w:t xml:space="preserve"> </w:t>
      </w:r>
    </w:p>
    <w:p w:rsidR="00DE56D2" w:rsidRPr="004A4496" w:rsidRDefault="006A52BC" w:rsidP="00FC69A5">
      <w:pPr>
        <w:tabs>
          <w:tab w:val="left" w:pos="1276"/>
        </w:tabs>
        <w:autoSpaceDE w:val="0"/>
        <w:autoSpaceDN w:val="0"/>
        <w:adjustRightInd w:val="0"/>
        <w:ind w:firstLine="426"/>
        <w:jc w:val="both"/>
        <w:rPr>
          <w:rFonts w:eastAsia="Calibri"/>
          <w:color w:val="000000"/>
          <w:sz w:val="28"/>
          <w:szCs w:val="28"/>
          <w:lang w:val="ru-RU"/>
        </w:rPr>
      </w:pPr>
      <w:r w:rsidRPr="004A4496">
        <w:rPr>
          <w:rFonts w:eastAsia="Calibri"/>
          <w:color w:val="000000"/>
          <w:sz w:val="28"/>
          <w:szCs w:val="28"/>
          <w:lang w:val="ru-RU"/>
        </w:rPr>
        <w:t>По итогам освоения Программы</w:t>
      </w:r>
      <w:r w:rsidR="001E1E10" w:rsidRPr="004A4496">
        <w:rPr>
          <w:rFonts w:eastAsia="Calibri"/>
          <w:color w:val="000000"/>
          <w:sz w:val="28"/>
          <w:szCs w:val="28"/>
          <w:lang w:val="ru-RU"/>
        </w:rPr>
        <w:t xml:space="preserve"> применительно к этапам спортивной подготовки </w:t>
      </w:r>
      <w:r w:rsidRPr="004A4496">
        <w:rPr>
          <w:rFonts w:eastAsia="Calibri"/>
          <w:bCs/>
          <w:color w:val="000000"/>
          <w:sz w:val="28"/>
          <w:szCs w:val="28"/>
          <w:lang w:val="ru-RU"/>
        </w:rPr>
        <w:t>лиц</w:t>
      </w:r>
      <w:r w:rsidR="001E1E10" w:rsidRPr="004A4496">
        <w:rPr>
          <w:rFonts w:eastAsia="Calibri"/>
          <w:bCs/>
          <w:color w:val="000000"/>
          <w:sz w:val="28"/>
          <w:szCs w:val="28"/>
          <w:lang w:val="ru-RU"/>
        </w:rPr>
        <w:t>у</w:t>
      </w:r>
      <w:r w:rsidRPr="004A4496">
        <w:rPr>
          <w:rFonts w:eastAsia="Calibri"/>
          <w:bCs/>
          <w:color w:val="000000"/>
          <w:sz w:val="28"/>
          <w:szCs w:val="28"/>
          <w:lang w:val="ru-RU"/>
        </w:rPr>
        <w:t>, проходяще</w:t>
      </w:r>
      <w:r w:rsidR="00683ED2" w:rsidRPr="004A4496">
        <w:rPr>
          <w:rFonts w:eastAsia="Calibri"/>
          <w:bCs/>
          <w:color w:val="000000"/>
          <w:sz w:val="28"/>
          <w:szCs w:val="28"/>
          <w:lang w:val="ru-RU"/>
        </w:rPr>
        <w:t>му</w:t>
      </w:r>
      <w:r w:rsidRPr="004A4496">
        <w:rPr>
          <w:rFonts w:eastAsia="Calibri"/>
          <w:bCs/>
          <w:color w:val="000000"/>
          <w:sz w:val="28"/>
          <w:szCs w:val="28"/>
          <w:lang w:val="ru-RU"/>
        </w:rPr>
        <w:t xml:space="preserve"> спортивную подготовку (далее – обучающийся), </w:t>
      </w:r>
      <w:r w:rsidR="00683ED2" w:rsidRPr="004A4496">
        <w:rPr>
          <w:rFonts w:eastAsia="Calibri"/>
          <w:bCs/>
          <w:color w:val="000000"/>
          <w:sz w:val="28"/>
          <w:szCs w:val="28"/>
          <w:lang w:val="ru-RU"/>
        </w:rPr>
        <w:t>необходимо</w:t>
      </w:r>
      <w:r w:rsidRPr="004A4496">
        <w:rPr>
          <w:rFonts w:eastAsia="Calibri"/>
          <w:bCs/>
          <w:color w:val="000000"/>
          <w:sz w:val="28"/>
          <w:szCs w:val="28"/>
          <w:lang w:val="ru-RU"/>
        </w:rPr>
        <w:t xml:space="preserve"> выполнить следующие </w:t>
      </w:r>
      <w:r w:rsidRPr="004A4496">
        <w:rPr>
          <w:rFonts w:eastAsia="Calibri"/>
          <w:color w:val="000000"/>
          <w:sz w:val="28"/>
          <w:szCs w:val="28"/>
          <w:lang w:val="ru-RU"/>
        </w:rPr>
        <w:t>т</w:t>
      </w:r>
      <w:r w:rsidR="00F53847" w:rsidRPr="004A4496">
        <w:rPr>
          <w:rFonts w:eastAsia="Calibri"/>
          <w:color w:val="000000"/>
          <w:sz w:val="28"/>
          <w:szCs w:val="28"/>
          <w:lang w:val="ru-RU"/>
        </w:rPr>
        <w:t xml:space="preserve">ребования к результатам прохождения </w:t>
      </w:r>
      <w:r w:rsidRPr="004A4496">
        <w:rPr>
          <w:rFonts w:eastAsia="Calibri"/>
          <w:color w:val="000000"/>
          <w:sz w:val="28"/>
          <w:szCs w:val="28"/>
          <w:lang w:val="ru-RU"/>
        </w:rPr>
        <w:t>Программы</w:t>
      </w:r>
      <w:r w:rsidR="00F53847" w:rsidRPr="004A4496">
        <w:rPr>
          <w:rFonts w:eastAsia="Calibri"/>
          <w:color w:val="000000"/>
          <w:sz w:val="28"/>
          <w:szCs w:val="28"/>
          <w:lang w:val="ru-RU"/>
        </w:rPr>
        <w:t>, в том числе</w:t>
      </w:r>
      <w:r w:rsidRPr="004A4496">
        <w:rPr>
          <w:rFonts w:eastAsia="Calibri"/>
          <w:color w:val="000000"/>
          <w:sz w:val="28"/>
          <w:szCs w:val="28"/>
          <w:lang w:val="ru-RU"/>
        </w:rPr>
        <w:t>,</w:t>
      </w:r>
      <w:r w:rsidR="00F53847" w:rsidRPr="004A4496">
        <w:rPr>
          <w:rFonts w:eastAsia="Calibri"/>
          <w:color w:val="000000"/>
          <w:sz w:val="28"/>
          <w:szCs w:val="28"/>
          <w:lang w:val="ru-RU"/>
        </w:rPr>
        <w:t xml:space="preserve"> к участию в спортивных соревнованиях</w:t>
      </w:r>
      <w:r w:rsidRPr="004A4496">
        <w:rPr>
          <w:rFonts w:eastAsia="Calibri"/>
          <w:color w:val="000000"/>
          <w:sz w:val="28"/>
          <w:szCs w:val="28"/>
          <w:lang w:val="ru-RU"/>
        </w:rPr>
        <w:t>:</w:t>
      </w:r>
    </w:p>
    <w:p w:rsidR="00915E30" w:rsidRPr="004A4496" w:rsidRDefault="00915E30" w:rsidP="00FC69A5">
      <w:pPr>
        <w:tabs>
          <w:tab w:val="left" w:pos="1276"/>
        </w:tabs>
        <w:autoSpaceDE w:val="0"/>
        <w:autoSpaceDN w:val="0"/>
        <w:adjustRightInd w:val="0"/>
        <w:ind w:firstLine="426"/>
        <w:jc w:val="both"/>
        <w:rPr>
          <w:rFonts w:eastAsia="Calibri"/>
          <w:color w:val="000000"/>
          <w:sz w:val="28"/>
          <w:szCs w:val="28"/>
          <w:lang w:val="ru-RU"/>
        </w:rPr>
      </w:pPr>
    </w:p>
    <w:p w:rsidR="001866BB" w:rsidRPr="004A4496" w:rsidRDefault="00A61A42" w:rsidP="00FC69A5">
      <w:pPr>
        <w:tabs>
          <w:tab w:val="left" w:pos="1276"/>
        </w:tabs>
        <w:autoSpaceDE w:val="0"/>
        <w:autoSpaceDN w:val="0"/>
        <w:adjustRightInd w:val="0"/>
        <w:ind w:left="710" w:hanging="1"/>
        <w:jc w:val="both"/>
        <w:rPr>
          <w:rFonts w:eastAsia="Calibri"/>
          <w:b/>
          <w:color w:val="000000"/>
          <w:sz w:val="28"/>
          <w:szCs w:val="28"/>
          <w:lang w:val="ru-RU"/>
        </w:rPr>
      </w:pPr>
      <w:r w:rsidRPr="004A4496">
        <w:rPr>
          <w:rFonts w:eastAsia="Calibri"/>
          <w:b/>
          <w:color w:val="000000"/>
          <w:sz w:val="28"/>
          <w:szCs w:val="28"/>
          <w:lang w:val="ru-RU"/>
        </w:rPr>
        <w:t>Н</w:t>
      </w:r>
      <w:r w:rsidR="001E1E10" w:rsidRPr="004A4496">
        <w:rPr>
          <w:rFonts w:eastAsia="Calibri"/>
          <w:b/>
          <w:color w:val="000000"/>
          <w:sz w:val="28"/>
          <w:szCs w:val="28"/>
          <w:lang w:val="ru-RU"/>
        </w:rPr>
        <w:t>а этапе начальной подготовки:</w:t>
      </w:r>
    </w:p>
    <w:p w:rsidR="001866BB" w:rsidRPr="004A4496" w:rsidRDefault="00A61A42" w:rsidP="00FC69A5">
      <w:pPr>
        <w:ind w:hanging="1"/>
        <w:jc w:val="both"/>
        <w:rPr>
          <w:rFonts w:eastAsia="Calibri"/>
          <w:color w:val="000000"/>
          <w:sz w:val="28"/>
          <w:szCs w:val="28"/>
          <w:lang w:val="ru-RU"/>
        </w:rPr>
      </w:pPr>
      <w:r w:rsidRPr="004A4496">
        <w:rPr>
          <w:rFonts w:eastAsia="Calibri"/>
          <w:color w:val="000000"/>
          <w:sz w:val="28"/>
          <w:szCs w:val="28"/>
          <w:lang w:val="ru-RU"/>
        </w:rPr>
        <w:t>-</w:t>
      </w:r>
      <w:r w:rsidR="00943504" w:rsidRPr="004A4496">
        <w:rPr>
          <w:rFonts w:eastAsia="Calibri"/>
          <w:color w:val="000000"/>
          <w:sz w:val="28"/>
          <w:szCs w:val="28"/>
          <w:lang w:val="ru-RU"/>
        </w:rPr>
        <w:t>изучить</w:t>
      </w:r>
      <w:r w:rsidR="001E1E10" w:rsidRPr="004A4496">
        <w:rPr>
          <w:rFonts w:eastAsia="Calibri"/>
          <w:color w:val="000000"/>
          <w:sz w:val="28"/>
          <w:szCs w:val="28"/>
          <w:lang w:val="ru-RU"/>
        </w:rPr>
        <w:t xml:space="preserve"> основы безопасного поведения при занятиях спортом;</w:t>
      </w:r>
    </w:p>
    <w:p w:rsidR="001866BB" w:rsidRPr="004A4496" w:rsidRDefault="00A61A42" w:rsidP="00FC69A5">
      <w:pPr>
        <w:widowControl w:val="0"/>
        <w:autoSpaceDE w:val="0"/>
        <w:ind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повы</w:t>
      </w:r>
      <w:r w:rsidR="006A52BC" w:rsidRPr="004A4496">
        <w:rPr>
          <w:rFonts w:eastAsia="Calibri"/>
          <w:color w:val="000000"/>
          <w:sz w:val="28"/>
          <w:szCs w:val="28"/>
          <w:lang w:val="ru-RU"/>
        </w:rPr>
        <w:t>сить</w:t>
      </w:r>
      <w:r w:rsidR="001E1E10" w:rsidRPr="004A4496">
        <w:rPr>
          <w:rFonts w:eastAsia="Calibri"/>
          <w:color w:val="000000"/>
          <w:sz w:val="28"/>
          <w:szCs w:val="28"/>
          <w:lang w:val="ru-RU"/>
        </w:rPr>
        <w:t xml:space="preserve"> уровень физической подготовленности;</w:t>
      </w:r>
    </w:p>
    <w:p w:rsidR="001866BB" w:rsidRPr="004A4496" w:rsidRDefault="00A61A42" w:rsidP="00FC69A5">
      <w:pPr>
        <w:widowControl w:val="0"/>
        <w:autoSpaceDE w:val="0"/>
        <w:autoSpaceDN w:val="0"/>
        <w:adjustRightInd w:val="0"/>
        <w:ind w:right="282" w:hanging="1"/>
        <w:contextualSpacing/>
        <w:jc w:val="both"/>
        <w:rPr>
          <w:color w:val="000000"/>
          <w:sz w:val="28"/>
          <w:szCs w:val="28"/>
          <w:lang w:val="ru-RU" w:eastAsia="ru-RU"/>
        </w:rPr>
      </w:pPr>
      <w:r w:rsidRPr="004A4496">
        <w:rPr>
          <w:color w:val="000000"/>
          <w:sz w:val="28"/>
          <w:szCs w:val="28"/>
          <w:lang w:val="ru-RU" w:eastAsia="ru-RU"/>
        </w:rPr>
        <w:t>-</w:t>
      </w:r>
      <w:r w:rsidR="00326C04" w:rsidRPr="004A4496">
        <w:rPr>
          <w:color w:val="000000"/>
          <w:sz w:val="28"/>
          <w:szCs w:val="28"/>
          <w:lang w:val="ru-RU" w:eastAsia="ru-RU"/>
        </w:rPr>
        <w:t>овладеть</w:t>
      </w:r>
      <w:r w:rsidR="001E1E10" w:rsidRPr="004A4496">
        <w:rPr>
          <w:color w:val="000000"/>
          <w:sz w:val="28"/>
          <w:szCs w:val="28"/>
          <w:lang w:val="ru-RU" w:eastAsia="ru-RU"/>
        </w:rPr>
        <w:t xml:space="preserve"> основ</w:t>
      </w:r>
      <w:r w:rsidR="00326C04" w:rsidRPr="004A4496">
        <w:rPr>
          <w:color w:val="000000"/>
          <w:sz w:val="28"/>
          <w:szCs w:val="28"/>
          <w:lang w:val="ru-RU" w:eastAsia="ru-RU"/>
        </w:rPr>
        <w:t>ами</w:t>
      </w:r>
      <w:r w:rsidR="001E1E10" w:rsidRPr="004A4496">
        <w:rPr>
          <w:color w:val="000000"/>
          <w:sz w:val="28"/>
          <w:szCs w:val="28"/>
          <w:lang w:val="ru-RU" w:eastAsia="ru-RU"/>
        </w:rPr>
        <w:t xml:space="preserve"> техники вид</w:t>
      </w:r>
      <w:r w:rsidR="00011C66" w:rsidRPr="004A4496">
        <w:rPr>
          <w:color w:val="000000"/>
          <w:sz w:val="28"/>
          <w:szCs w:val="28"/>
          <w:lang w:val="ru-RU" w:eastAsia="ru-RU"/>
        </w:rPr>
        <w:t>а</w:t>
      </w:r>
      <w:r w:rsidR="001E1E10" w:rsidRPr="004A4496">
        <w:rPr>
          <w:color w:val="000000"/>
          <w:sz w:val="28"/>
          <w:szCs w:val="28"/>
          <w:lang w:val="ru-RU" w:eastAsia="ru-RU"/>
        </w:rPr>
        <w:t xml:space="preserve"> спорта «</w:t>
      </w:r>
      <w:r w:rsidR="00200652" w:rsidRPr="004A4496">
        <w:rPr>
          <w:color w:val="000000"/>
          <w:sz w:val="28"/>
          <w:szCs w:val="28"/>
          <w:lang w:val="ru-RU" w:eastAsia="ru-RU"/>
        </w:rPr>
        <w:t>бокс</w:t>
      </w:r>
      <w:r w:rsidR="001E1E10" w:rsidRPr="004A4496">
        <w:rPr>
          <w:color w:val="000000"/>
          <w:sz w:val="28"/>
          <w:szCs w:val="28"/>
          <w:lang w:val="ru-RU" w:eastAsia="ru-RU"/>
        </w:rPr>
        <w:t>»;</w:t>
      </w:r>
    </w:p>
    <w:p w:rsidR="001866BB" w:rsidRPr="004A4496" w:rsidRDefault="00A61A42"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1E1E10" w:rsidRPr="004A4496">
        <w:rPr>
          <w:color w:val="000000"/>
          <w:sz w:val="28"/>
          <w:szCs w:val="28"/>
          <w:lang w:val="ru-RU" w:eastAsia="ru-RU"/>
        </w:rPr>
        <w:t xml:space="preserve">получить общие </w:t>
      </w:r>
      <w:r w:rsidR="008249CC" w:rsidRPr="004A4496">
        <w:rPr>
          <w:color w:val="000000"/>
          <w:sz w:val="28"/>
          <w:szCs w:val="28"/>
          <w:lang w:val="ru-RU" w:eastAsia="ru-RU"/>
        </w:rPr>
        <w:t>знания</w:t>
      </w:r>
      <w:r w:rsidR="001E1E10" w:rsidRPr="004A4496">
        <w:rPr>
          <w:color w:val="000000"/>
          <w:sz w:val="28"/>
          <w:szCs w:val="28"/>
          <w:lang w:val="ru-RU" w:eastAsia="ru-RU"/>
        </w:rPr>
        <w:t xml:space="preserve"> об антидопинговых правилах;</w:t>
      </w:r>
    </w:p>
    <w:p w:rsidR="00943504" w:rsidRPr="004A4496" w:rsidRDefault="00A61A42"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1E1E10" w:rsidRPr="004A4496">
        <w:rPr>
          <w:color w:val="000000"/>
          <w:sz w:val="28"/>
          <w:szCs w:val="28"/>
          <w:lang w:val="ru-RU" w:eastAsia="ru-RU"/>
        </w:rPr>
        <w:t>соблюдать антидопинговые правила;</w:t>
      </w:r>
    </w:p>
    <w:p w:rsidR="00943504"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ежегодно выполнять контрольно-переводные нормативы (испытания) </w:t>
      </w:r>
      <w:r w:rsidR="0097569B" w:rsidRPr="004A4496">
        <w:rPr>
          <w:rFonts w:eastAsia="Calibri"/>
          <w:color w:val="000000"/>
          <w:sz w:val="28"/>
          <w:szCs w:val="28"/>
          <w:lang w:val="ru-RU"/>
        </w:rPr>
        <w:br/>
      </w:r>
      <w:r w:rsidR="001E1E10" w:rsidRPr="004A4496">
        <w:rPr>
          <w:rFonts w:eastAsia="Calibri"/>
          <w:color w:val="000000"/>
          <w:sz w:val="28"/>
          <w:szCs w:val="28"/>
          <w:lang w:val="ru-RU"/>
        </w:rPr>
        <w:t>по видам спортивной подготовки</w:t>
      </w:r>
      <w:r w:rsidR="00320247" w:rsidRPr="004A4496">
        <w:rPr>
          <w:rFonts w:eastAsia="Calibri"/>
          <w:color w:val="000000"/>
          <w:sz w:val="28"/>
          <w:szCs w:val="28"/>
          <w:lang w:val="ru-RU"/>
        </w:rPr>
        <w:t>.</w:t>
      </w:r>
    </w:p>
    <w:p w:rsidR="00915E30" w:rsidRPr="004A4496" w:rsidRDefault="00915E30" w:rsidP="00FC69A5">
      <w:pPr>
        <w:ind w:right="20" w:hanging="1"/>
        <w:jc w:val="both"/>
        <w:rPr>
          <w:rFonts w:eastAsia="Calibri"/>
          <w:color w:val="000000"/>
          <w:sz w:val="28"/>
          <w:szCs w:val="28"/>
          <w:lang w:val="ru-RU"/>
        </w:rPr>
      </w:pPr>
    </w:p>
    <w:p w:rsidR="001866BB" w:rsidRPr="004A4496" w:rsidRDefault="00A61A42" w:rsidP="00FC69A5">
      <w:pPr>
        <w:widowControl w:val="0"/>
        <w:autoSpaceDE w:val="0"/>
        <w:ind w:hanging="1"/>
        <w:contextualSpacing/>
        <w:jc w:val="both"/>
        <w:rPr>
          <w:rFonts w:eastAsia="Calibri"/>
          <w:b/>
          <w:color w:val="000000"/>
          <w:sz w:val="28"/>
          <w:szCs w:val="28"/>
          <w:lang w:val="ru-RU"/>
        </w:rPr>
      </w:pPr>
      <w:r w:rsidRPr="004A4496">
        <w:rPr>
          <w:rFonts w:eastAsia="Calibri"/>
          <w:b/>
          <w:color w:val="000000"/>
          <w:sz w:val="28"/>
          <w:szCs w:val="28"/>
          <w:lang w:val="ru-RU"/>
        </w:rPr>
        <w:t>Н</w:t>
      </w:r>
      <w:r w:rsidR="001E1E10" w:rsidRPr="004A4496">
        <w:rPr>
          <w:rFonts w:eastAsia="Calibri"/>
          <w:b/>
          <w:color w:val="000000"/>
          <w:sz w:val="28"/>
          <w:szCs w:val="28"/>
          <w:lang w:val="ru-RU"/>
        </w:rPr>
        <w:t>а учебно-тренировочном этапе (этапе спортивной специализации):</w:t>
      </w:r>
    </w:p>
    <w:p w:rsidR="00915E30" w:rsidRPr="004A4496" w:rsidRDefault="00915E30" w:rsidP="00FC69A5">
      <w:pPr>
        <w:widowControl w:val="0"/>
        <w:autoSpaceDE w:val="0"/>
        <w:ind w:hanging="1"/>
        <w:contextualSpacing/>
        <w:jc w:val="both"/>
        <w:rPr>
          <w:rFonts w:eastAsia="Calibri"/>
          <w:b/>
          <w:color w:val="000000"/>
          <w:sz w:val="28"/>
          <w:szCs w:val="28"/>
          <w:lang w:val="ru-RU"/>
        </w:rPr>
      </w:pPr>
    </w:p>
    <w:p w:rsidR="001866B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повы</w:t>
      </w:r>
      <w:r w:rsidR="00066517" w:rsidRPr="004A4496">
        <w:rPr>
          <w:rFonts w:eastAsia="Calibri"/>
          <w:color w:val="000000"/>
          <w:sz w:val="28"/>
          <w:szCs w:val="28"/>
          <w:lang w:val="ru-RU"/>
        </w:rPr>
        <w:t>шать</w:t>
      </w:r>
      <w:r w:rsidR="001E1E10" w:rsidRPr="004A4496">
        <w:rPr>
          <w:rFonts w:eastAsia="Calibri"/>
          <w:color w:val="000000"/>
          <w:sz w:val="28"/>
          <w:szCs w:val="28"/>
          <w:lang w:val="ru-RU"/>
        </w:rPr>
        <w:t xml:space="preserve"> уровень физической, технической, тактической, теоретической </w:t>
      </w:r>
      <w:r w:rsidR="001E1E10" w:rsidRPr="004A4496">
        <w:rPr>
          <w:rFonts w:eastAsia="Calibri"/>
          <w:color w:val="000000"/>
          <w:sz w:val="28"/>
          <w:szCs w:val="28"/>
          <w:lang w:val="ru-RU"/>
        </w:rPr>
        <w:br/>
        <w:t>и психологической подготовленности;</w:t>
      </w:r>
    </w:p>
    <w:p w:rsidR="0097569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lastRenderedPageBreak/>
        <w:t>-</w:t>
      </w:r>
      <w:r w:rsidR="001866BB" w:rsidRPr="004A4496">
        <w:rPr>
          <w:rFonts w:eastAsia="Calibri"/>
          <w:color w:val="000000"/>
          <w:sz w:val="28"/>
          <w:szCs w:val="28"/>
          <w:lang w:val="ru-RU"/>
        </w:rPr>
        <w:t>изучить правила безопасности при занятиях видом спорта «</w:t>
      </w:r>
      <w:r w:rsidR="00200652" w:rsidRPr="004A4496">
        <w:rPr>
          <w:rFonts w:eastAsia="Calibri"/>
          <w:color w:val="000000"/>
          <w:sz w:val="28"/>
          <w:szCs w:val="28"/>
          <w:lang w:val="ru-RU"/>
        </w:rPr>
        <w:t>бокс</w:t>
      </w:r>
      <w:r w:rsidR="001866BB" w:rsidRPr="004A4496">
        <w:rPr>
          <w:rFonts w:eastAsia="Calibri"/>
          <w:color w:val="000000"/>
          <w:sz w:val="28"/>
          <w:szCs w:val="28"/>
          <w:lang w:val="ru-RU"/>
        </w:rPr>
        <w:t xml:space="preserve">» </w:t>
      </w:r>
      <w:r w:rsidR="001866BB" w:rsidRPr="004A4496">
        <w:rPr>
          <w:rFonts w:eastAsia="Calibri"/>
          <w:color w:val="000000"/>
          <w:sz w:val="28"/>
          <w:szCs w:val="28"/>
          <w:lang w:val="ru-RU"/>
        </w:rPr>
        <w:br/>
        <w:t xml:space="preserve">и успешно применять их в ходе проведения учебно-тренировочных занятий </w:t>
      </w:r>
      <w:r w:rsidR="001866BB" w:rsidRPr="004A4496">
        <w:rPr>
          <w:rFonts w:eastAsia="Calibri"/>
          <w:color w:val="000000"/>
          <w:sz w:val="28"/>
          <w:szCs w:val="28"/>
          <w:lang w:val="ru-RU"/>
        </w:rPr>
        <w:br/>
        <w:t>и участия в спортивных соревнованиях;</w:t>
      </w:r>
    </w:p>
    <w:p w:rsidR="001866B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соблюд</w:t>
      </w:r>
      <w:r w:rsidR="0097569B" w:rsidRPr="004A4496">
        <w:rPr>
          <w:rFonts w:eastAsia="Calibri"/>
          <w:color w:val="000000"/>
          <w:sz w:val="28"/>
          <w:szCs w:val="28"/>
          <w:lang w:val="ru-RU"/>
        </w:rPr>
        <w:t>ать режим</w:t>
      </w:r>
      <w:r w:rsidR="001E1E10" w:rsidRPr="004A4496">
        <w:rPr>
          <w:rFonts w:eastAsia="Calibri"/>
          <w:color w:val="000000"/>
          <w:sz w:val="28"/>
          <w:szCs w:val="28"/>
          <w:lang w:val="ru-RU"/>
        </w:rPr>
        <w:t xml:space="preserve"> учебно-тренировочн</w:t>
      </w:r>
      <w:r w:rsidR="007358E3" w:rsidRPr="004A4496">
        <w:rPr>
          <w:rFonts w:eastAsia="Calibri"/>
          <w:color w:val="000000"/>
          <w:sz w:val="28"/>
          <w:szCs w:val="28"/>
          <w:lang w:val="ru-RU"/>
        </w:rPr>
        <w:t>ых занятий</w:t>
      </w:r>
      <w:r w:rsidR="001E1E10" w:rsidRPr="004A4496">
        <w:rPr>
          <w:rFonts w:eastAsia="Calibri"/>
          <w:color w:val="000000"/>
          <w:sz w:val="28"/>
          <w:szCs w:val="28"/>
          <w:lang w:val="ru-RU"/>
        </w:rPr>
        <w:t>;</w:t>
      </w:r>
    </w:p>
    <w:p w:rsidR="001866B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8249CC" w:rsidRPr="004A4496">
        <w:rPr>
          <w:rFonts w:eastAsia="Calibri"/>
          <w:color w:val="000000"/>
          <w:sz w:val="28"/>
          <w:szCs w:val="28"/>
          <w:lang w:val="ru-RU"/>
        </w:rPr>
        <w:t>изучить основные</w:t>
      </w:r>
      <w:r w:rsidR="001E1E10" w:rsidRPr="004A4496">
        <w:rPr>
          <w:rFonts w:eastAsia="Calibri"/>
          <w:color w:val="000000"/>
          <w:sz w:val="28"/>
          <w:szCs w:val="28"/>
          <w:lang w:val="ru-RU"/>
        </w:rPr>
        <w:t xml:space="preserve"> метод</w:t>
      </w:r>
      <w:r w:rsidR="008249CC" w:rsidRPr="004A4496">
        <w:rPr>
          <w:rFonts w:eastAsia="Calibri"/>
          <w:color w:val="000000"/>
          <w:sz w:val="28"/>
          <w:szCs w:val="28"/>
          <w:lang w:val="ru-RU"/>
        </w:rPr>
        <w:t>ы</w:t>
      </w:r>
      <w:r w:rsidR="001E1E10" w:rsidRPr="004A4496">
        <w:rPr>
          <w:rFonts w:eastAsia="Calibri"/>
          <w:color w:val="000000"/>
          <w:sz w:val="28"/>
          <w:szCs w:val="28"/>
          <w:lang w:val="ru-RU"/>
        </w:rPr>
        <w:t xml:space="preserve"> саморегуляции и самоконтроля;</w:t>
      </w:r>
    </w:p>
    <w:p w:rsidR="00227705"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овладе</w:t>
      </w:r>
      <w:r w:rsidR="008C16D0" w:rsidRPr="004A4496">
        <w:rPr>
          <w:rFonts w:eastAsia="Calibri"/>
          <w:color w:val="000000"/>
          <w:sz w:val="28"/>
          <w:szCs w:val="28"/>
          <w:lang w:val="ru-RU"/>
        </w:rPr>
        <w:t>ть</w:t>
      </w:r>
      <w:r w:rsidR="001E1E10" w:rsidRPr="004A4496">
        <w:rPr>
          <w:rFonts w:eastAsia="Calibri"/>
          <w:color w:val="000000"/>
          <w:sz w:val="28"/>
          <w:szCs w:val="28"/>
          <w:lang w:val="ru-RU"/>
        </w:rPr>
        <w:t xml:space="preserve"> общими </w:t>
      </w:r>
      <w:r w:rsidR="008C16D0" w:rsidRPr="004A4496">
        <w:rPr>
          <w:rFonts w:eastAsia="Calibri"/>
          <w:color w:val="000000"/>
          <w:sz w:val="28"/>
          <w:szCs w:val="28"/>
          <w:lang w:val="ru-RU"/>
        </w:rPr>
        <w:t xml:space="preserve">теоретическими </w:t>
      </w:r>
      <w:r w:rsidR="001E1E10" w:rsidRPr="004A4496">
        <w:rPr>
          <w:rFonts w:eastAsia="Calibri"/>
          <w:color w:val="000000"/>
          <w:sz w:val="28"/>
          <w:szCs w:val="28"/>
          <w:lang w:val="ru-RU"/>
        </w:rPr>
        <w:t>знаниями о правилах вида спорта «</w:t>
      </w:r>
      <w:r w:rsidR="00200652" w:rsidRPr="004A4496">
        <w:rPr>
          <w:rFonts w:eastAsia="Calibri"/>
          <w:color w:val="000000"/>
          <w:sz w:val="28"/>
          <w:szCs w:val="28"/>
          <w:lang w:val="ru-RU"/>
        </w:rPr>
        <w:t>бокс</w:t>
      </w:r>
      <w:r w:rsidR="001E1E10" w:rsidRPr="004A4496">
        <w:rPr>
          <w:rFonts w:eastAsia="Calibri"/>
          <w:color w:val="000000"/>
          <w:sz w:val="28"/>
          <w:szCs w:val="28"/>
          <w:lang w:val="ru-RU"/>
        </w:rPr>
        <w:t>»;</w:t>
      </w:r>
    </w:p>
    <w:p w:rsidR="001866BB"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изучить антидопинговы</w:t>
      </w:r>
      <w:r w:rsidR="000F2BFD" w:rsidRPr="004A4496">
        <w:rPr>
          <w:rFonts w:eastAsia="Calibri"/>
          <w:color w:val="000000"/>
          <w:sz w:val="28"/>
          <w:szCs w:val="28"/>
          <w:lang w:val="ru-RU"/>
        </w:rPr>
        <w:t>е</w:t>
      </w:r>
      <w:r w:rsidR="001E1E10" w:rsidRPr="004A4496">
        <w:rPr>
          <w:rFonts w:eastAsia="Calibri"/>
          <w:color w:val="000000"/>
          <w:sz w:val="28"/>
          <w:szCs w:val="28"/>
          <w:lang w:val="ru-RU"/>
        </w:rPr>
        <w:t xml:space="preserve"> правила;</w:t>
      </w:r>
    </w:p>
    <w:p w:rsidR="00A766D2" w:rsidRPr="004A4496" w:rsidRDefault="00A61A42"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1E1E10" w:rsidRPr="004A4496">
        <w:rPr>
          <w:color w:val="000000"/>
          <w:sz w:val="28"/>
          <w:szCs w:val="28"/>
          <w:lang w:val="ru-RU" w:eastAsia="ru-RU"/>
        </w:rPr>
        <w:t>соблюдать антидопинговые правила и не иметь их нарушений;</w:t>
      </w:r>
    </w:p>
    <w:p w:rsidR="00943504"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 xml:space="preserve">ежегодно выполнять контрольно-переводные нормативы (испытания) </w:t>
      </w:r>
      <w:r w:rsidR="002E06AD" w:rsidRPr="004A4496">
        <w:rPr>
          <w:rFonts w:eastAsia="Calibri"/>
          <w:color w:val="000000"/>
          <w:sz w:val="28"/>
          <w:szCs w:val="28"/>
          <w:lang w:val="ru-RU"/>
        </w:rPr>
        <w:br/>
      </w:r>
      <w:r w:rsidRPr="004A4496">
        <w:rPr>
          <w:rFonts w:eastAsia="Calibri"/>
          <w:color w:val="000000"/>
          <w:sz w:val="28"/>
          <w:szCs w:val="28"/>
          <w:lang w:val="ru-RU"/>
        </w:rPr>
        <w:t>-</w:t>
      </w:r>
      <w:r w:rsidR="001E1E10" w:rsidRPr="004A4496">
        <w:rPr>
          <w:rFonts w:eastAsia="Calibri"/>
          <w:color w:val="000000"/>
          <w:sz w:val="28"/>
          <w:szCs w:val="28"/>
          <w:lang w:val="ru-RU"/>
        </w:rPr>
        <w:t>по видам спортивной подготовки;</w:t>
      </w:r>
    </w:p>
    <w:p w:rsidR="008C16D0"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 xml:space="preserve">принимать участие в официальных спортивных соревнованиях </w:t>
      </w:r>
      <w:bookmarkStart w:id="4" w:name="_Hlk116561907"/>
      <w:bookmarkStart w:id="5" w:name="_Hlk116562296"/>
      <w:r w:rsidR="009205C7" w:rsidRPr="004A4496">
        <w:rPr>
          <w:rFonts w:eastAsia="Calibri"/>
          <w:color w:val="000000"/>
          <w:sz w:val="28"/>
          <w:szCs w:val="28"/>
          <w:lang w:val="ru-RU"/>
        </w:rPr>
        <w:t xml:space="preserve">не ниже уровня </w:t>
      </w:r>
      <w:r w:rsidRPr="004A4496">
        <w:rPr>
          <w:rFonts w:eastAsia="Calibri"/>
          <w:color w:val="000000"/>
          <w:sz w:val="28"/>
          <w:szCs w:val="28"/>
          <w:lang w:val="ru-RU"/>
        </w:rPr>
        <w:t>-</w:t>
      </w:r>
      <w:r w:rsidR="009205C7" w:rsidRPr="004A4496">
        <w:rPr>
          <w:rFonts w:eastAsia="Calibri"/>
          <w:color w:val="000000"/>
          <w:sz w:val="28"/>
          <w:szCs w:val="28"/>
          <w:lang w:val="ru-RU"/>
        </w:rPr>
        <w:t>спортивных соревнований муниципального образования</w:t>
      </w:r>
      <w:bookmarkEnd w:id="4"/>
      <w:bookmarkEnd w:id="5"/>
      <w:r w:rsidR="00011C66" w:rsidRPr="004A4496">
        <w:rPr>
          <w:rFonts w:eastAsia="Calibri"/>
          <w:color w:val="000000"/>
          <w:sz w:val="28"/>
          <w:szCs w:val="28"/>
          <w:lang w:val="ru-RU"/>
        </w:rPr>
        <w:t xml:space="preserve"> </w:t>
      </w:r>
      <w:r w:rsidR="001E1E10" w:rsidRPr="004A4496">
        <w:rPr>
          <w:rFonts w:eastAsia="Calibri"/>
          <w:color w:val="000000"/>
          <w:sz w:val="28"/>
          <w:szCs w:val="28"/>
          <w:lang w:val="ru-RU"/>
        </w:rPr>
        <w:t>на первом</w:t>
      </w:r>
      <w:r w:rsidR="00181640" w:rsidRPr="004A4496">
        <w:rPr>
          <w:rFonts w:eastAsia="Calibri"/>
          <w:color w:val="000000"/>
          <w:sz w:val="28"/>
          <w:szCs w:val="28"/>
          <w:lang w:val="ru-RU"/>
        </w:rPr>
        <w:t>,</w:t>
      </w:r>
      <w:r w:rsidR="001E1E10" w:rsidRPr="004A4496">
        <w:rPr>
          <w:rFonts w:eastAsia="Calibri"/>
          <w:color w:val="000000"/>
          <w:sz w:val="28"/>
          <w:szCs w:val="28"/>
          <w:lang w:val="ru-RU"/>
        </w:rPr>
        <w:t xml:space="preserve"> втором </w:t>
      </w:r>
      <w:r w:rsidR="00181640" w:rsidRPr="004A4496">
        <w:rPr>
          <w:rFonts w:eastAsia="Calibri"/>
          <w:color w:val="000000"/>
          <w:sz w:val="28"/>
          <w:szCs w:val="28"/>
          <w:lang w:val="ru-RU"/>
        </w:rPr>
        <w:br/>
        <w:t xml:space="preserve">и третьем </w:t>
      </w:r>
      <w:r w:rsidR="001E1E10" w:rsidRPr="004A4496">
        <w:rPr>
          <w:rFonts w:eastAsia="Calibri"/>
          <w:color w:val="000000"/>
          <w:sz w:val="28"/>
          <w:szCs w:val="28"/>
          <w:lang w:val="ru-RU"/>
        </w:rPr>
        <w:t>году;</w:t>
      </w:r>
    </w:p>
    <w:p w:rsidR="008C16D0" w:rsidRPr="004A4496" w:rsidRDefault="00A61A42"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 xml:space="preserve">принимать участие в официальных спортивных соревнованиях </w:t>
      </w:r>
      <w:bookmarkStart w:id="6" w:name="_Hlk116561917"/>
      <w:r w:rsidR="009205C7" w:rsidRPr="004A4496">
        <w:rPr>
          <w:rFonts w:eastAsia="Calibri"/>
          <w:color w:val="000000"/>
          <w:sz w:val="28"/>
          <w:szCs w:val="28"/>
          <w:lang w:val="ru-RU"/>
        </w:rPr>
        <w:t>не ниже уровня спортивных соревнований субъекта Российской Федерации</w:t>
      </w:r>
      <w:bookmarkEnd w:id="6"/>
      <w:r w:rsidR="001E1E10" w:rsidRPr="004A4496">
        <w:rPr>
          <w:rFonts w:eastAsia="Calibri"/>
          <w:color w:val="000000"/>
          <w:sz w:val="28"/>
          <w:szCs w:val="28"/>
          <w:lang w:val="ru-RU"/>
        </w:rPr>
        <w:t xml:space="preserve">, начиная </w:t>
      </w:r>
      <w:r w:rsidR="009205C7" w:rsidRPr="004A4496">
        <w:rPr>
          <w:rFonts w:eastAsia="Calibri"/>
          <w:color w:val="000000"/>
          <w:sz w:val="28"/>
          <w:szCs w:val="28"/>
          <w:lang w:val="ru-RU"/>
        </w:rPr>
        <w:br/>
      </w:r>
      <w:r w:rsidR="001E1E10" w:rsidRPr="004A4496">
        <w:rPr>
          <w:rFonts w:eastAsia="Calibri"/>
          <w:color w:val="000000"/>
          <w:sz w:val="28"/>
          <w:szCs w:val="28"/>
          <w:lang w:val="ru-RU"/>
        </w:rPr>
        <w:t xml:space="preserve">с </w:t>
      </w:r>
      <w:r w:rsidR="00181640" w:rsidRPr="004A4496">
        <w:rPr>
          <w:rFonts w:eastAsia="Calibri"/>
          <w:color w:val="000000"/>
          <w:sz w:val="28"/>
          <w:szCs w:val="28"/>
          <w:lang w:val="ru-RU"/>
        </w:rPr>
        <w:t>четверто</w:t>
      </w:r>
      <w:r w:rsidR="001E1E10" w:rsidRPr="004A4496">
        <w:rPr>
          <w:rFonts w:eastAsia="Calibri"/>
          <w:color w:val="000000"/>
          <w:sz w:val="28"/>
          <w:szCs w:val="28"/>
          <w:lang w:val="ru-RU"/>
        </w:rPr>
        <w:t>го года;</w:t>
      </w:r>
    </w:p>
    <w:p w:rsidR="00943504" w:rsidRPr="004A4496" w:rsidRDefault="00751CC5" w:rsidP="00FC69A5">
      <w:pPr>
        <w:ind w:right="144" w:hanging="1"/>
        <w:jc w:val="both"/>
        <w:rPr>
          <w:rFonts w:eastAsia="Calibri"/>
          <w:color w:val="000000"/>
          <w:sz w:val="28"/>
          <w:szCs w:val="28"/>
          <w:lang w:val="ru-RU"/>
        </w:rPr>
      </w:pPr>
      <w:r w:rsidRPr="004A4496">
        <w:rPr>
          <w:rFonts w:eastAsia="Calibri"/>
          <w:color w:val="000000"/>
          <w:sz w:val="28"/>
          <w:szCs w:val="28"/>
          <w:lang w:val="ru-RU"/>
        </w:rPr>
        <w:t>-</w:t>
      </w:r>
      <w:r w:rsidR="00AC15B0" w:rsidRPr="004A4496">
        <w:rPr>
          <w:rFonts w:eastAsia="Calibri"/>
          <w:color w:val="000000"/>
          <w:sz w:val="28"/>
          <w:szCs w:val="28"/>
          <w:lang w:val="ru-RU"/>
        </w:rPr>
        <w:t xml:space="preserve">получить </w:t>
      </w:r>
      <w:r w:rsidR="001E1E10" w:rsidRPr="004A4496">
        <w:rPr>
          <w:rFonts w:eastAsia="Calibri"/>
          <w:color w:val="000000"/>
          <w:sz w:val="28"/>
          <w:szCs w:val="28"/>
          <w:lang w:val="ru-RU"/>
        </w:rPr>
        <w:t>уров</w:t>
      </w:r>
      <w:r w:rsidR="00C64075" w:rsidRPr="004A4496">
        <w:rPr>
          <w:rFonts w:eastAsia="Calibri"/>
          <w:color w:val="000000"/>
          <w:sz w:val="28"/>
          <w:szCs w:val="28"/>
          <w:lang w:val="ru-RU"/>
        </w:rPr>
        <w:t xml:space="preserve">ень спортивной квалификации </w:t>
      </w:r>
      <w:r w:rsidR="0021384E" w:rsidRPr="004A4496">
        <w:rPr>
          <w:rFonts w:eastAsia="Calibri"/>
          <w:color w:val="000000"/>
          <w:sz w:val="28"/>
          <w:szCs w:val="28"/>
          <w:lang w:val="ru-RU"/>
        </w:rPr>
        <w:t>(спортивный разряд)</w:t>
      </w:r>
      <w:r w:rsidR="00C64075" w:rsidRPr="004A4496">
        <w:rPr>
          <w:rFonts w:eastAsia="Calibri"/>
          <w:color w:val="000000"/>
          <w:sz w:val="28"/>
          <w:szCs w:val="28"/>
          <w:lang w:val="ru-RU"/>
        </w:rPr>
        <w:t>, необходимый для зачисления и перевода на этап</w:t>
      </w:r>
      <w:r w:rsidR="0097569B" w:rsidRPr="004A4496">
        <w:rPr>
          <w:rFonts w:eastAsia="Calibri"/>
          <w:color w:val="000000"/>
          <w:sz w:val="28"/>
          <w:szCs w:val="28"/>
          <w:lang w:val="ru-RU"/>
        </w:rPr>
        <w:t xml:space="preserve"> совершенствования спортивного мастерства</w:t>
      </w:r>
      <w:r w:rsidR="001E1E10" w:rsidRPr="004A4496">
        <w:rPr>
          <w:rFonts w:eastAsia="Calibri"/>
          <w:color w:val="000000"/>
          <w:sz w:val="28"/>
          <w:szCs w:val="28"/>
          <w:lang w:val="ru-RU"/>
        </w:rPr>
        <w:t>.</w:t>
      </w:r>
    </w:p>
    <w:p w:rsidR="00915E30" w:rsidRPr="004A4496" w:rsidRDefault="00915E30" w:rsidP="00FC69A5">
      <w:pPr>
        <w:ind w:right="144" w:hanging="1"/>
        <w:jc w:val="both"/>
        <w:rPr>
          <w:rFonts w:eastAsia="Calibri"/>
          <w:color w:val="000000"/>
          <w:sz w:val="28"/>
          <w:szCs w:val="28"/>
          <w:lang w:val="ru-RU"/>
        </w:rPr>
      </w:pPr>
    </w:p>
    <w:p w:rsidR="001866BB" w:rsidRPr="004A4496" w:rsidRDefault="001B29BA" w:rsidP="00FC69A5">
      <w:pPr>
        <w:widowControl w:val="0"/>
        <w:autoSpaceDE w:val="0"/>
        <w:ind w:hanging="1"/>
        <w:contextualSpacing/>
        <w:jc w:val="both"/>
        <w:rPr>
          <w:rFonts w:eastAsia="Calibri"/>
          <w:b/>
          <w:color w:val="000000"/>
          <w:sz w:val="28"/>
          <w:szCs w:val="28"/>
          <w:lang w:val="ru-RU"/>
        </w:rPr>
      </w:pPr>
      <w:r w:rsidRPr="004A4496">
        <w:rPr>
          <w:rFonts w:eastAsia="Calibri"/>
          <w:b/>
          <w:color w:val="000000"/>
          <w:sz w:val="28"/>
          <w:szCs w:val="28"/>
          <w:lang w:val="ru-RU"/>
        </w:rPr>
        <w:t>-</w:t>
      </w:r>
      <w:r w:rsidR="006823A6" w:rsidRPr="004A4496">
        <w:rPr>
          <w:rFonts w:eastAsia="Calibri"/>
          <w:b/>
          <w:color w:val="000000"/>
          <w:sz w:val="28"/>
          <w:szCs w:val="28"/>
          <w:lang w:val="ru-RU"/>
        </w:rPr>
        <w:t> </w:t>
      </w:r>
      <w:r w:rsidR="001E1E10" w:rsidRPr="004A4496">
        <w:rPr>
          <w:rFonts w:eastAsia="Calibri"/>
          <w:b/>
          <w:color w:val="000000"/>
          <w:sz w:val="28"/>
          <w:szCs w:val="28"/>
          <w:lang w:val="ru-RU"/>
        </w:rPr>
        <w:t>На этапе совершенствования спортивного мастерства:</w:t>
      </w:r>
    </w:p>
    <w:p w:rsidR="00915E30" w:rsidRPr="004A4496" w:rsidRDefault="00915E30" w:rsidP="00FC69A5">
      <w:pPr>
        <w:widowControl w:val="0"/>
        <w:autoSpaceDE w:val="0"/>
        <w:ind w:hanging="1"/>
        <w:contextualSpacing/>
        <w:jc w:val="both"/>
        <w:rPr>
          <w:rFonts w:eastAsia="Calibri"/>
          <w:b/>
          <w:color w:val="000000"/>
          <w:sz w:val="28"/>
          <w:szCs w:val="28"/>
          <w:lang w:val="ru-RU"/>
        </w:rPr>
      </w:pPr>
    </w:p>
    <w:p w:rsidR="001866BB" w:rsidRPr="004A4496" w:rsidRDefault="00751CC5" w:rsidP="00FC69A5">
      <w:pPr>
        <w:widowControl w:val="0"/>
        <w:autoSpaceDE w:val="0"/>
        <w:ind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повы</w:t>
      </w:r>
      <w:r w:rsidR="00066517" w:rsidRPr="004A4496">
        <w:rPr>
          <w:rFonts w:eastAsia="Calibri"/>
          <w:color w:val="000000"/>
          <w:sz w:val="28"/>
          <w:szCs w:val="28"/>
          <w:lang w:val="ru-RU"/>
        </w:rPr>
        <w:t>шать</w:t>
      </w:r>
      <w:r w:rsidR="001E1E10" w:rsidRPr="004A4496">
        <w:rPr>
          <w:rFonts w:eastAsia="Calibri"/>
          <w:color w:val="000000"/>
          <w:sz w:val="28"/>
          <w:szCs w:val="28"/>
          <w:lang w:val="ru-RU"/>
        </w:rPr>
        <w:t xml:space="preserve"> уровень физической, технической, тактической, теоретической </w:t>
      </w:r>
      <w:r w:rsidR="001E1E10" w:rsidRPr="004A4496">
        <w:rPr>
          <w:rFonts w:eastAsia="Calibri"/>
          <w:color w:val="000000"/>
          <w:sz w:val="28"/>
          <w:szCs w:val="28"/>
          <w:lang w:val="ru-RU"/>
        </w:rPr>
        <w:br/>
        <w:t>и психологической подготовленности;</w:t>
      </w:r>
    </w:p>
    <w:p w:rsidR="00966D4A" w:rsidRPr="004A4496" w:rsidRDefault="00751CC5"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97569B" w:rsidRPr="004A4496">
        <w:rPr>
          <w:color w:val="000000"/>
          <w:sz w:val="28"/>
          <w:szCs w:val="28"/>
          <w:lang w:val="ru-RU" w:eastAsia="ru-RU"/>
        </w:rPr>
        <w:t>с</w:t>
      </w:r>
      <w:r w:rsidR="001866BB" w:rsidRPr="004A4496">
        <w:rPr>
          <w:color w:val="000000"/>
          <w:sz w:val="28"/>
          <w:szCs w:val="28"/>
          <w:lang w:val="ru-RU" w:eastAsia="ru-RU"/>
        </w:rPr>
        <w:t>облюд</w:t>
      </w:r>
      <w:r w:rsidR="0097569B" w:rsidRPr="004A4496">
        <w:rPr>
          <w:color w:val="000000"/>
          <w:sz w:val="28"/>
          <w:szCs w:val="28"/>
          <w:lang w:val="ru-RU" w:eastAsia="ru-RU"/>
        </w:rPr>
        <w:t>ать режим</w:t>
      </w:r>
      <w:r w:rsidR="001866BB" w:rsidRPr="004A4496">
        <w:rPr>
          <w:color w:val="000000"/>
          <w:sz w:val="28"/>
          <w:szCs w:val="28"/>
          <w:lang w:val="ru-RU" w:eastAsia="ru-RU"/>
        </w:rPr>
        <w:t xml:space="preserve"> учебно-тренировочных занятий (включая самостоятельную подготовку), спортивных мероприятий, восстановления и питания</w:t>
      </w:r>
      <w:r w:rsidR="001E1E10" w:rsidRPr="004A4496">
        <w:rPr>
          <w:color w:val="000000"/>
          <w:sz w:val="28"/>
          <w:szCs w:val="28"/>
          <w:lang w:val="ru-RU" w:eastAsia="ru-RU"/>
        </w:rPr>
        <w:t xml:space="preserve">; </w:t>
      </w:r>
      <w:r w:rsidR="001866BB" w:rsidRPr="004A4496">
        <w:rPr>
          <w:color w:val="000000"/>
          <w:sz w:val="28"/>
          <w:szCs w:val="28"/>
          <w:lang w:val="ru-RU" w:eastAsia="ru-RU"/>
        </w:rPr>
        <w:t xml:space="preserve"> </w:t>
      </w:r>
    </w:p>
    <w:p w:rsidR="001866BB" w:rsidRPr="004A4496" w:rsidRDefault="00751CC5" w:rsidP="00FC69A5">
      <w:pPr>
        <w:ind w:right="125"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приобрести знания и навыки оказания первой доврачебной помощи;</w:t>
      </w:r>
    </w:p>
    <w:p w:rsidR="008C16D0" w:rsidRPr="004A4496" w:rsidRDefault="00751CC5"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овладеть теоретическими знаниями о правилах вида спорта «</w:t>
      </w:r>
      <w:r w:rsidR="00200652" w:rsidRPr="004A4496">
        <w:rPr>
          <w:rFonts w:eastAsia="Calibri"/>
          <w:color w:val="000000"/>
          <w:sz w:val="28"/>
          <w:szCs w:val="28"/>
          <w:lang w:val="ru-RU"/>
        </w:rPr>
        <w:t>бокс</w:t>
      </w:r>
      <w:r w:rsidR="001E1E10" w:rsidRPr="004A4496">
        <w:rPr>
          <w:rFonts w:eastAsia="Calibri"/>
          <w:color w:val="000000"/>
          <w:sz w:val="28"/>
          <w:szCs w:val="28"/>
          <w:lang w:val="ru-RU"/>
        </w:rPr>
        <w:t>»;</w:t>
      </w:r>
    </w:p>
    <w:p w:rsidR="001866BB" w:rsidRPr="004A4496" w:rsidRDefault="00751CC5"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1E1E10" w:rsidRPr="004A4496">
        <w:rPr>
          <w:color w:val="000000"/>
          <w:sz w:val="28"/>
          <w:szCs w:val="28"/>
          <w:lang w:val="ru-RU" w:eastAsia="ru-RU"/>
        </w:rPr>
        <w:t>выполнить план индивидуальной подготовки;</w:t>
      </w:r>
    </w:p>
    <w:p w:rsidR="001866BB" w:rsidRPr="004A4496" w:rsidRDefault="00751CC5"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1E1E10" w:rsidRPr="004A4496">
        <w:rPr>
          <w:color w:val="000000"/>
          <w:sz w:val="28"/>
          <w:szCs w:val="28"/>
          <w:lang w:val="ru-RU" w:eastAsia="ru-RU"/>
        </w:rPr>
        <w:t>закрепить и углубить знания антидопинговых правил;</w:t>
      </w:r>
    </w:p>
    <w:p w:rsidR="0097569B" w:rsidRPr="004A4496" w:rsidRDefault="00751CC5"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1E1E10" w:rsidRPr="004A4496">
        <w:rPr>
          <w:color w:val="000000"/>
          <w:sz w:val="28"/>
          <w:szCs w:val="28"/>
          <w:lang w:val="ru-RU" w:eastAsia="ru-RU"/>
        </w:rPr>
        <w:t>соблюдать антидопинговые правила</w:t>
      </w:r>
      <w:r w:rsidR="00A766D2" w:rsidRPr="004A4496">
        <w:rPr>
          <w:color w:val="000000"/>
          <w:sz w:val="28"/>
          <w:szCs w:val="28"/>
          <w:lang w:val="ru-RU" w:eastAsia="ru-RU"/>
        </w:rPr>
        <w:t xml:space="preserve"> и не иметь их нарушений</w:t>
      </w:r>
      <w:r w:rsidR="001E1E10" w:rsidRPr="004A4496">
        <w:rPr>
          <w:color w:val="000000"/>
          <w:sz w:val="28"/>
          <w:szCs w:val="28"/>
          <w:lang w:val="ru-RU" w:eastAsia="ru-RU"/>
        </w:rPr>
        <w:t>;</w:t>
      </w:r>
    </w:p>
    <w:p w:rsidR="00E62279" w:rsidRPr="004A4496" w:rsidRDefault="00751CC5" w:rsidP="00FC69A5">
      <w:pPr>
        <w:ind w:right="20"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 xml:space="preserve">ежегодно выполнять контрольно-переводные нормативы (испытания) </w:t>
      </w:r>
      <w:r w:rsidR="001E1E10" w:rsidRPr="004A4496">
        <w:rPr>
          <w:rFonts w:eastAsia="Calibri"/>
          <w:color w:val="000000"/>
          <w:sz w:val="28"/>
          <w:szCs w:val="28"/>
          <w:lang w:val="ru-RU"/>
        </w:rPr>
        <w:br/>
        <w:t>по видам спортивной подготовки;</w:t>
      </w:r>
    </w:p>
    <w:p w:rsidR="00E62279" w:rsidRPr="004A4496" w:rsidRDefault="00751CC5" w:rsidP="00FC69A5">
      <w:pPr>
        <w:widowControl w:val="0"/>
        <w:autoSpaceDE w:val="0"/>
        <w:ind w:hanging="1"/>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демонстрировать высокие спортивные результаты в официальных спортивных соревнованиях;</w:t>
      </w:r>
    </w:p>
    <w:p w:rsidR="00770E0A" w:rsidRPr="004A4496" w:rsidRDefault="00751CC5" w:rsidP="00FC69A5">
      <w:pPr>
        <w:widowControl w:val="0"/>
        <w:autoSpaceDE w:val="0"/>
        <w:ind w:hanging="1"/>
        <w:contextualSpacing/>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показывать результаты, соответствующие присвоению спортивного разряда «кандидат в мастера спорта» не реже одного раза в два года;</w:t>
      </w:r>
    </w:p>
    <w:p w:rsidR="009205C7" w:rsidRPr="004A4496" w:rsidRDefault="00751CC5"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1866BB" w:rsidRPr="004A4496">
        <w:rPr>
          <w:color w:val="000000"/>
          <w:sz w:val="28"/>
          <w:szCs w:val="28"/>
          <w:lang w:val="ru-RU" w:eastAsia="ru-RU"/>
        </w:rPr>
        <w:t xml:space="preserve">принимать участие в официальных спортивных соревнованиях </w:t>
      </w:r>
      <w:bookmarkStart w:id="7" w:name="_Hlk116552272"/>
      <w:bookmarkStart w:id="8" w:name="_Hlk116561925"/>
      <w:r w:rsidR="001E1E10" w:rsidRPr="004A4496">
        <w:rPr>
          <w:color w:val="000000"/>
          <w:sz w:val="28"/>
          <w:szCs w:val="28"/>
          <w:lang w:val="ru-RU" w:eastAsia="ru-RU"/>
        </w:rPr>
        <w:t>не ниже уровня межрегиональных спортивных соревнований;</w:t>
      </w:r>
      <w:bookmarkEnd w:id="7"/>
    </w:p>
    <w:bookmarkEnd w:id="8"/>
    <w:p w:rsidR="001866BB" w:rsidRPr="004A4496" w:rsidRDefault="00751CC5"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AC15B0" w:rsidRPr="004A4496">
        <w:rPr>
          <w:color w:val="000000"/>
          <w:sz w:val="28"/>
          <w:szCs w:val="28"/>
          <w:lang w:val="ru-RU" w:eastAsia="ru-RU"/>
        </w:rPr>
        <w:t xml:space="preserve">получить </w:t>
      </w:r>
      <w:r w:rsidR="0097569B" w:rsidRPr="004A4496">
        <w:rPr>
          <w:color w:val="000000"/>
          <w:sz w:val="28"/>
          <w:szCs w:val="28"/>
          <w:lang w:val="ru-RU" w:eastAsia="ru-RU"/>
        </w:rPr>
        <w:t>уров</w:t>
      </w:r>
      <w:r w:rsidR="00C64075" w:rsidRPr="004A4496">
        <w:rPr>
          <w:color w:val="000000"/>
          <w:sz w:val="28"/>
          <w:szCs w:val="28"/>
          <w:lang w:val="ru-RU" w:eastAsia="ru-RU"/>
        </w:rPr>
        <w:t xml:space="preserve">ень </w:t>
      </w:r>
      <w:r w:rsidR="0097569B" w:rsidRPr="004A4496">
        <w:rPr>
          <w:color w:val="000000"/>
          <w:sz w:val="28"/>
          <w:szCs w:val="28"/>
          <w:lang w:val="ru-RU" w:eastAsia="ru-RU"/>
        </w:rPr>
        <w:t>спортивной квалификации</w:t>
      </w:r>
      <w:r w:rsidR="0021384E" w:rsidRPr="004A4496">
        <w:rPr>
          <w:color w:val="000000"/>
          <w:sz w:val="28"/>
          <w:szCs w:val="28"/>
          <w:lang w:val="ru-RU" w:eastAsia="ru-RU"/>
        </w:rPr>
        <w:t xml:space="preserve"> (спортивное звание)</w:t>
      </w:r>
      <w:r w:rsidR="00C64075" w:rsidRPr="004A4496">
        <w:rPr>
          <w:color w:val="000000"/>
          <w:sz w:val="28"/>
          <w:szCs w:val="28"/>
          <w:lang w:val="ru-RU" w:eastAsia="ru-RU"/>
        </w:rPr>
        <w:t>,</w:t>
      </w:r>
      <w:r w:rsidR="0097569B" w:rsidRPr="004A4496">
        <w:rPr>
          <w:color w:val="000000"/>
          <w:sz w:val="28"/>
          <w:szCs w:val="28"/>
          <w:lang w:val="ru-RU" w:eastAsia="ru-RU"/>
        </w:rPr>
        <w:t xml:space="preserve"> </w:t>
      </w:r>
      <w:r w:rsidR="00C64075" w:rsidRPr="004A4496">
        <w:rPr>
          <w:color w:val="000000"/>
          <w:sz w:val="28"/>
          <w:szCs w:val="28"/>
          <w:lang w:val="ru-RU" w:eastAsia="ru-RU"/>
        </w:rPr>
        <w:t>необходимый для зачисления и перевода на этап</w:t>
      </w:r>
      <w:r w:rsidR="0097569B" w:rsidRPr="004A4496">
        <w:rPr>
          <w:color w:val="000000"/>
          <w:sz w:val="28"/>
          <w:szCs w:val="28"/>
          <w:lang w:val="ru-RU" w:eastAsia="ru-RU"/>
        </w:rPr>
        <w:t xml:space="preserve"> высшего спортивного </w:t>
      </w:r>
      <w:r w:rsidR="0097569B" w:rsidRPr="004A4496">
        <w:rPr>
          <w:color w:val="000000"/>
          <w:sz w:val="28"/>
          <w:szCs w:val="28"/>
          <w:lang w:val="ru-RU" w:eastAsia="ru-RU"/>
        </w:rPr>
        <w:lastRenderedPageBreak/>
        <w:t>мастерства.</w:t>
      </w:r>
    </w:p>
    <w:p w:rsidR="008A2155" w:rsidRPr="004A4496" w:rsidRDefault="008A2155" w:rsidP="00FC69A5">
      <w:pPr>
        <w:widowControl w:val="0"/>
        <w:autoSpaceDE w:val="0"/>
        <w:autoSpaceDN w:val="0"/>
        <w:adjustRightInd w:val="0"/>
        <w:ind w:hanging="1"/>
        <w:contextualSpacing/>
        <w:jc w:val="both"/>
        <w:rPr>
          <w:color w:val="000000"/>
          <w:sz w:val="28"/>
          <w:szCs w:val="28"/>
          <w:lang w:val="ru-RU" w:eastAsia="ru-RU"/>
        </w:rPr>
      </w:pPr>
    </w:p>
    <w:p w:rsidR="001866BB" w:rsidRPr="004A4496" w:rsidRDefault="008A2155" w:rsidP="00EB73B0">
      <w:pPr>
        <w:widowControl w:val="0"/>
        <w:autoSpaceDE w:val="0"/>
        <w:ind w:hanging="1"/>
        <w:contextualSpacing/>
        <w:jc w:val="center"/>
        <w:rPr>
          <w:rFonts w:eastAsia="Calibri"/>
          <w:b/>
          <w:color w:val="000000"/>
          <w:sz w:val="28"/>
          <w:szCs w:val="28"/>
          <w:lang w:val="ru-RU"/>
        </w:rPr>
      </w:pPr>
      <w:r w:rsidRPr="004A4496">
        <w:rPr>
          <w:rFonts w:eastAsia="Calibri"/>
          <w:b/>
          <w:color w:val="000000"/>
          <w:sz w:val="28"/>
          <w:szCs w:val="28"/>
          <w:lang w:val="ru-RU"/>
        </w:rPr>
        <w:t>Н</w:t>
      </w:r>
      <w:r w:rsidR="001E1E10" w:rsidRPr="004A4496">
        <w:rPr>
          <w:rFonts w:eastAsia="Calibri"/>
          <w:b/>
          <w:color w:val="000000"/>
          <w:sz w:val="28"/>
          <w:szCs w:val="28"/>
          <w:lang w:val="ru-RU"/>
        </w:rPr>
        <w:t>а этапе высшего спортивного мастерства:</w:t>
      </w:r>
    </w:p>
    <w:p w:rsidR="00EB73B0" w:rsidRPr="004A4496" w:rsidRDefault="00EB73B0" w:rsidP="00EB73B0">
      <w:pPr>
        <w:widowControl w:val="0"/>
        <w:autoSpaceDE w:val="0"/>
        <w:ind w:hanging="1"/>
        <w:contextualSpacing/>
        <w:jc w:val="center"/>
        <w:rPr>
          <w:rFonts w:eastAsia="Calibri"/>
          <w:b/>
          <w:color w:val="000000"/>
          <w:sz w:val="28"/>
          <w:szCs w:val="28"/>
          <w:lang w:val="ru-RU"/>
        </w:rPr>
      </w:pPr>
    </w:p>
    <w:p w:rsidR="001866BB" w:rsidRPr="004A4496" w:rsidRDefault="008A2155" w:rsidP="00FC69A5">
      <w:pPr>
        <w:widowControl w:val="0"/>
        <w:autoSpaceDE w:val="0"/>
        <w:ind w:hanging="1"/>
        <w:contextualSpacing/>
        <w:jc w:val="both"/>
        <w:rPr>
          <w:rFonts w:eastAsia="Calibri"/>
          <w:color w:val="000000"/>
          <w:sz w:val="28"/>
          <w:szCs w:val="28"/>
          <w:lang w:val="ru-RU"/>
        </w:rPr>
      </w:pPr>
      <w:bookmarkStart w:id="9" w:name="_Hlk54941151"/>
      <w:r w:rsidRPr="004A4496">
        <w:rPr>
          <w:rFonts w:eastAsia="Calibri"/>
          <w:color w:val="000000"/>
          <w:sz w:val="28"/>
          <w:szCs w:val="28"/>
          <w:lang w:val="ru-RU"/>
        </w:rPr>
        <w:t>-</w:t>
      </w:r>
      <w:r w:rsidR="00EB73B0" w:rsidRPr="004A4496">
        <w:rPr>
          <w:rFonts w:eastAsia="Calibri"/>
          <w:color w:val="000000"/>
          <w:sz w:val="28"/>
          <w:szCs w:val="28"/>
          <w:lang w:val="ru-RU"/>
        </w:rPr>
        <w:t xml:space="preserve"> </w:t>
      </w:r>
      <w:r w:rsidR="001E1E10" w:rsidRPr="004A4496">
        <w:rPr>
          <w:rFonts w:eastAsia="Calibri"/>
          <w:color w:val="000000"/>
          <w:sz w:val="28"/>
          <w:szCs w:val="28"/>
          <w:lang w:val="ru-RU"/>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9"/>
    <w:p w:rsidR="007358E3" w:rsidRPr="004A4496" w:rsidRDefault="001E1E10"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соблюдать режим учебно-тренировочных занятий (включая самостоятельную подготовку), спортивных мероприятий, восстановления и питания;</w:t>
      </w:r>
    </w:p>
    <w:p w:rsidR="001866BB" w:rsidRPr="004A4496" w:rsidRDefault="001E1E10" w:rsidP="00FC69A5">
      <w:pPr>
        <w:widowControl w:val="0"/>
        <w:autoSpaceDE w:val="0"/>
        <w:ind w:hanging="1"/>
        <w:contextualSpacing/>
        <w:jc w:val="both"/>
        <w:rPr>
          <w:rFonts w:eastAsia="Calibri"/>
          <w:color w:val="000000"/>
          <w:sz w:val="28"/>
          <w:szCs w:val="28"/>
          <w:lang w:val="ru-RU"/>
        </w:rPr>
      </w:pPr>
      <w:r w:rsidRPr="004A4496">
        <w:rPr>
          <w:rFonts w:eastAsia="Calibri"/>
          <w:color w:val="000000"/>
          <w:sz w:val="28"/>
          <w:szCs w:val="28"/>
          <w:lang w:val="ru-RU"/>
        </w:rPr>
        <w:t>выполнить план индивидуальной подготовки;</w:t>
      </w:r>
    </w:p>
    <w:p w:rsidR="00A766D2" w:rsidRPr="004A4496" w:rsidRDefault="008A2155" w:rsidP="00FC69A5">
      <w:pPr>
        <w:widowControl w:val="0"/>
        <w:autoSpaceDE w:val="0"/>
        <w:autoSpaceDN w:val="0"/>
        <w:adjustRightInd w:val="0"/>
        <w:ind w:hanging="1"/>
        <w:contextualSpacing/>
        <w:jc w:val="both"/>
        <w:rPr>
          <w:color w:val="000000"/>
          <w:sz w:val="28"/>
          <w:szCs w:val="28"/>
          <w:lang w:val="ru-RU" w:eastAsia="ru-RU"/>
        </w:rPr>
      </w:pPr>
      <w:r w:rsidRPr="004A4496">
        <w:rPr>
          <w:color w:val="000000"/>
          <w:sz w:val="28"/>
          <w:szCs w:val="28"/>
          <w:lang w:val="ru-RU" w:eastAsia="ru-RU"/>
        </w:rPr>
        <w:t>-</w:t>
      </w:r>
      <w:r w:rsidR="00EB73B0" w:rsidRPr="004A4496">
        <w:rPr>
          <w:color w:val="000000"/>
          <w:sz w:val="28"/>
          <w:szCs w:val="28"/>
          <w:lang w:val="ru-RU" w:eastAsia="ru-RU"/>
        </w:rPr>
        <w:t xml:space="preserve"> </w:t>
      </w:r>
      <w:r w:rsidR="00E62279" w:rsidRPr="004A4496">
        <w:rPr>
          <w:color w:val="000000"/>
          <w:sz w:val="28"/>
          <w:szCs w:val="28"/>
          <w:lang w:val="ru-RU" w:eastAsia="ru-RU"/>
        </w:rPr>
        <w:t xml:space="preserve">знать и </w:t>
      </w:r>
      <w:r w:rsidR="001E1E10" w:rsidRPr="004A4496">
        <w:rPr>
          <w:color w:val="000000"/>
          <w:sz w:val="28"/>
          <w:szCs w:val="28"/>
          <w:lang w:val="ru-RU" w:eastAsia="ru-RU"/>
        </w:rPr>
        <w:t>соблюдать антидопинговые правила</w:t>
      </w:r>
      <w:r w:rsidR="00E62279" w:rsidRPr="004A4496">
        <w:rPr>
          <w:color w:val="000000"/>
          <w:sz w:val="28"/>
          <w:szCs w:val="28"/>
          <w:lang w:val="ru-RU" w:eastAsia="ru-RU"/>
        </w:rPr>
        <w:t>,</w:t>
      </w:r>
      <w:r w:rsidR="001E1E10" w:rsidRPr="004A4496">
        <w:rPr>
          <w:color w:val="000000"/>
          <w:sz w:val="28"/>
          <w:szCs w:val="28"/>
          <w:lang w:val="ru-RU" w:eastAsia="ru-RU"/>
        </w:rPr>
        <w:t xml:space="preserve"> не иметь нарушений</w:t>
      </w:r>
      <w:r w:rsidR="00E62279" w:rsidRPr="004A4496">
        <w:rPr>
          <w:color w:val="000000"/>
          <w:sz w:val="28"/>
          <w:szCs w:val="28"/>
          <w:lang w:val="ru-RU" w:eastAsia="ru-RU"/>
        </w:rPr>
        <w:t xml:space="preserve"> таких правил</w:t>
      </w:r>
      <w:r w:rsidR="001E1E10" w:rsidRPr="004A4496">
        <w:rPr>
          <w:color w:val="000000"/>
          <w:sz w:val="28"/>
          <w:szCs w:val="28"/>
          <w:lang w:val="ru-RU" w:eastAsia="ru-RU"/>
        </w:rPr>
        <w:t>;</w:t>
      </w:r>
    </w:p>
    <w:p w:rsidR="00A766D2" w:rsidRPr="004A4496" w:rsidRDefault="001E1E10" w:rsidP="00FC69A5">
      <w:pPr>
        <w:ind w:right="20" w:hanging="1"/>
        <w:jc w:val="both"/>
        <w:rPr>
          <w:rFonts w:eastAsia="Calibri"/>
          <w:color w:val="000000"/>
          <w:sz w:val="28"/>
          <w:szCs w:val="28"/>
          <w:lang w:val="ru-RU"/>
        </w:rPr>
      </w:pPr>
      <w:r w:rsidRPr="004A4496">
        <w:rPr>
          <w:rFonts w:eastAsia="Calibri"/>
          <w:color w:val="000000"/>
          <w:sz w:val="28"/>
          <w:szCs w:val="28"/>
          <w:lang w:val="ru-RU"/>
        </w:rPr>
        <w:t xml:space="preserve">ежегодно выполнять контрольно-переводные нормативы (испытания) </w:t>
      </w:r>
      <w:r w:rsidRPr="004A4496">
        <w:rPr>
          <w:rFonts w:eastAsia="Calibri"/>
          <w:color w:val="000000"/>
          <w:sz w:val="28"/>
          <w:szCs w:val="28"/>
          <w:lang w:val="ru-RU"/>
        </w:rPr>
        <w:br/>
        <w:t>по видам спортивной подготовки;</w:t>
      </w:r>
    </w:p>
    <w:p w:rsidR="009205C7" w:rsidRPr="004A4496" w:rsidRDefault="00E62279" w:rsidP="00FC69A5">
      <w:pPr>
        <w:widowControl w:val="0"/>
        <w:autoSpaceDE w:val="0"/>
        <w:ind w:hanging="1"/>
        <w:contextualSpacing/>
        <w:jc w:val="both"/>
        <w:rPr>
          <w:rFonts w:eastAsia="Calibri"/>
          <w:color w:val="000000"/>
          <w:sz w:val="28"/>
          <w:szCs w:val="28"/>
          <w:lang w:val="ru-RU"/>
        </w:rPr>
      </w:pPr>
      <w:r w:rsidRPr="004A4496">
        <w:rPr>
          <w:rFonts w:eastAsia="Calibri"/>
          <w:color w:val="000000"/>
          <w:sz w:val="28"/>
          <w:szCs w:val="28"/>
          <w:lang w:val="ru-RU"/>
        </w:rPr>
        <w:t xml:space="preserve">принимать участие в официальных спортивных соревнованиях </w:t>
      </w:r>
      <w:bookmarkStart w:id="10" w:name="_Hlk116552285"/>
      <w:r w:rsidR="001E1E10" w:rsidRPr="004A4496">
        <w:rPr>
          <w:rFonts w:eastAsia="Calibri"/>
          <w:color w:val="000000"/>
          <w:sz w:val="28"/>
          <w:szCs w:val="28"/>
          <w:lang w:val="ru-RU"/>
        </w:rPr>
        <w:t>не ниже уровня всероссийских спортивных соревнований;</w:t>
      </w:r>
    </w:p>
    <w:bookmarkEnd w:id="10"/>
    <w:p w:rsidR="00770E0A" w:rsidRPr="004A4496" w:rsidRDefault="008A2155" w:rsidP="00FC69A5">
      <w:pPr>
        <w:widowControl w:val="0"/>
        <w:autoSpaceDE w:val="0"/>
        <w:ind w:hanging="1"/>
        <w:contextualSpacing/>
        <w:jc w:val="both"/>
        <w:rPr>
          <w:rFonts w:eastAsia="Calibri"/>
          <w:color w:val="000000"/>
          <w:sz w:val="28"/>
          <w:szCs w:val="28"/>
          <w:lang w:val="ru-RU"/>
        </w:rPr>
      </w:pPr>
      <w:r w:rsidRPr="004A4496">
        <w:rPr>
          <w:rFonts w:eastAsia="Calibri"/>
          <w:color w:val="000000"/>
          <w:sz w:val="28"/>
          <w:szCs w:val="28"/>
          <w:lang w:val="ru-RU"/>
        </w:rPr>
        <w:t>-</w:t>
      </w:r>
      <w:r w:rsidR="00EB73B0" w:rsidRPr="004A4496">
        <w:rPr>
          <w:rFonts w:eastAsia="Calibri"/>
          <w:color w:val="000000"/>
          <w:sz w:val="28"/>
          <w:szCs w:val="28"/>
          <w:lang w:val="ru-RU"/>
        </w:rPr>
        <w:t xml:space="preserve"> </w:t>
      </w:r>
      <w:r w:rsidR="001E1E10" w:rsidRPr="004A4496">
        <w:rPr>
          <w:rFonts w:eastAsia="Calibri"/>
          <w:color w:val="000000"/>
          <w:sz w:val="28"/>
          <w:szCs w:val="28"/>
          <w:lang w:val="ru-RU"/>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 не реже одного раза в два года;</w:t>
      </w:r>
    </w:p>
    <w:p w:rsidR="00296664" w:rsidRPr="004A4496" w:rsidRDefault="008A2155" w:rsidP="00FC69A5">
      <w:pPr>
        <w:widowControl w:val="0"/>
        <w:autoSpaceDE w:val="0"/>
        <w:ind w:hanging="1"/>
        <w:contextualSpacing/>
        <w:jc w:val="both"/>
        <w:rPr>
          <w:rFonts w:eastAsia="Calibri"/>
          <w:color w:val="000000"/>
          <w:sz w:val="28"/>
          <w:szCs w:val="28"/>
          <w:lang w:val="ru-RU"/>
        </w:rPr>
      </w:pPr>
      <w:r w:rsidRPr="004A4496">
        <w:rPr>
          <w:rFonts w:eastAsia="Calibri"/>
          <w:color w:val="000000"/>
          <w:sz w:val="28"/>
          <w:szCs w:val="28"/>
          <w:lang w:val="ru-RU"/>
        </w:rPr>
        <w:t>-</w:t>
      </w:r>
      <w:r w:rsidR="006E70EE" w:rsidRPr="004A4496">
        <w:rPr>
          <w:rFonts w:eastAsia="Calibri"/>
          <w:color w:val="000000"/>
          <w:sz w:val="28"/>
          <w:szCs w:val="28"/>
          <w:lang w:val="ru-RU"/>
        </w:rPr>
        <w:t xml:space="preserve"> </w:t>
      </w:r>
      <w:r w:rsidR="001866BB" w:rsidRPr="004A4496">
        <w:rPr>
          <w:rFonts w:eastAsia="Calibri"/>
          <w:color w:val="000000"/>
          <w:sz w:val="28"/>
          <w:szCs w:val="28"/>
          <w:lang w:val="ru-RU"/>
        </w:rPr>
        <w:t>достичь результа</w:t>
      </w:r>
      <w:r w:rsidR="002C4311" w:rsidRPr="004A4496">
        <w:rPr>
          <w:rFonts w:eastAsia="Calibri"/>
          <w:color w:val="000000"/>
          <w:sz w:val="28"/>
          <w:szCs w:val="28"/>
          <w:lang w:val="ru-RU"/>
        </w:rPr>
        <w:t>тов</w:t>
      </w:r>
      <w:r w:rsidR="001866BB" w:rsidRPr="004A4496">
        <w:rPr>
          <w:rFonts w:eastAsia="Calibri"/>
          <w:color w:val="000000"/>
          <w:sz w:val="28"/>
          <w:szCs w:val="28"/>
          <w:lang w:val="ru-RU"/>
        </w:rPr>
        <w:t xml:space="preserve"> </w:t>
      </w:r>
      <w:r w:rsidR="002C4311" w:rsidRPr="004A4496">
        <w:rPr>
          <w:rFonts w:eastAsia="Calibri"/>
          <w:color w:val="000000"/>
          <w:sz w:val="28"/>
          <w:szCs w:val="28"/>
          <w:lang w:val="ru-RU"/>
        </w:rPr>
        <w:t>уровня</w:t>
      </w:r>
      <w:r w:rsidR="001866BB" w:rsidRPr="004A4496">
        <w:rPr>
          <w:rFonts w:eastAsia="Calibri"/>
          <w:color w:val="000000"/>
          <w:sz w:val="28"/>
          <w:szCs w:val="28"/>
          <w:lang w:val="ru-RU"/>
        </w:rPr>
        <w:t xml:space="preserve"> спортивн</w:t>
      </w:r>
      <w:r w:rsidR="002C4311" w:rsidRPr="004A4496">
        <w:rPr>
          <w:rFonts w:eastAsia="Calibri"/>
          <w:color w:val="000000"/>
          <w:sz w:val="28"/>
          <w:szCs w:val="28"/>
          <w:lang w:val="ru-RU"/>
        </w:rPr>
        <w:t>ой</w:t>
      </w:r>
      <w:r w:rsidR="001866BB" w:rsidRPr="004A4496">
        <w:rPr>
          <w:rFonts w:eastAsia="Calibri"/>
          <w:color w:val="000000"/>
          <w:sz w:val="28"/>
          <w:szCs w:val="28"/>
          <w:lang w:val="ru-RU"/>
        </w:rPr>
        <w:t xml:space="preserve"> сборн</w:t>
      </w:r>
      <w:r w:rsidR="002C4311" w:rsidRPr="004A4496">
        <w:rPr>
          <w:rFonts w:eastAsia="Calibri"/>
          <w:color w:val="000000"/>
          <w:sz w:val="28"/>
          <w:szCs w:val="28"/>
          <w:lang w:val="ru-RU"/>
        </w:rPr>
        <w:t>ой</w:t>
      </w:r>
      <w:r w:rsidR="001866BB" w:rsidRPr="004A4496">
        <w:rPr>
          <w:rFonts w:eastAsia="Calibri"/>
          <w:color w:val="000000"/>
          <w:sz w:val="28"/>
          <w:szCs w:val="28"/>
          <w:lang w:val="ru-RU"/>
        </w:rPr>
        <w:t xml:space="preserve"> команд</w:t>
      </w:r>
      <w:r w:rsidR="002C4311" w:rsidRPr="004A4496">
        <w:rPr>
          <w:rFonts w:eastAsia="Calibri"/>
          <w:color w:val="000000"/>
          <w:sz w:val="28"/>
          <w:szCs w:val="28"/>
          <w:lang w:val="ru-RU"/>
        </w:rPr>
        <w:t>ы</w:t>
      </w:r>
      <w:r w:rsidR="001866BB" w:rsidRPr="004A4496">
        <w:rPr>
          <w:rFonts w:eastAsia="Calibri"/>
          <w:color w:val="000000"/>
          <w:sz w:val="28"/>
          <w:szCs w:val="28"/>
          <w:lang w:val="ru-RU"/>
        </w:rPr>
        <w:t xml:space="preserve"> субъекта </w:t>
      </w:r>
      <w:r w:rsidR="001866BB" w:rsidRPr="004A4496">
        <w:rPr>
          <w:rFonts w:eastAsia="Calibri"/>
          <w:color w:val="000000"/>
          <w:sz w:val="28"/>
          <w:szCs w:val="28"/>
          <w:lang w:val="ru-RU"/>
        </w:rPr>
        <w:br/>
        <w:t>Российской Федерации и</w:t>
      </w:r>
      <w:r w:rsidR="007358E3" w:rsidRPr="004A4496">
        <w:rPr>
          <w:rFonts w:eastAsia="Calibri"/>
          <w:color w:val="000000"/>
          <w:sz w:val="28"/>
          <w:szCs w:val="28"/>
          <w:lang w:val="ru-RU"/>
        </w:rPr>
        <w:t xml:space="preserve"> (или)</w:t>
      </w:r>
      <w:r w:rsidR="001866BB" w:rsidRPr="004A4496">
        <w:rPr>
          <w:rFonts w:eastAsia="Calibri"/>
          <w:color w:val="000000"/>
          <w:sz w:val="28"/>
          <w:szCs w:val="28"/>
          <w:lang w:val="ru-RU"/>
        </w:rPr>
        <w:t xml:space="preserve"> спортивн</w:t>
      </w:r>
      <w:r w:rsidR="002C4311" w:rsidRPr="004A4496">
        <w:rPr>
          <w:rFonts w:eastAsia="Calibri"/>
          <w:color w:val="000000"/>
          <w:sz w:val="28"/>
          <w:szCs w:val="28"/>
          <w:lang w:val="ru-RU"/>
        </w:rPr>
        <w:t>ой</w:t>
      </w:r>
      <w:r w:rsidR="001866BB" w:rsidRPr="004A4496">
        <w:rPr>
          <w:rFonts w:eastAsia="Calibri"/>
          <w:color w:val="000000"/>
          <w:sz w:val="28"/>
          <w:szCs w:val="28"/>
          <w:lang w:val="ru-RU"/>
        </w:rPr>
        <w:t xml:space="preserve"> сборн</w:t>
      </w:r>
      <w:r w:rsidR="002C4311" w:rsidRPr="004A4496">
        <w:rPr>
          <w:rFonts w:eastAsia="Calibri"/>
          <w:color w:val="000000"/>
          <w:sz w:val="28"/>
          <w:szCs w:val="28"/>
          <w:lang w:val="ru-RU"/>
        </w:rPr>
        <w:t>ой</w:t>
      </w:r>
      <w:r w:rsidR="001866BB" w:rsidRPr="004A4496">
        <w:rPr>
          <w:rFonts w:eastAsia="Calibri"/>
          <w:color w:val="000000"/>
          <w:sz w:val="28"/>
          <w:szCs w:val="28"/>
          <w:lang w:val="ru-RU"/>
        </w:rPr>
        <w:t xml:space="preserve"> команд</w:t>
      </w:r>
      <w:r w:rsidR="002C4311" w:rsidRPr="004A4496">
        <w:rPr>
          <w:rFonts w:eastAsia="Calibri"/>
          <w:color w:val="000000"/>
          <w:sz w:val="28"/>
          <w:szCs w:val="28"/>
          <w:lang w:val="ru-RU"/>
        </w:rPr>
        <w:t>ы</w:t>
      </w:r>
      <w:r w:rsidR="001866BB" w:rsidRPr="004A4496">
        <w:rPr>
          <w:rFonts w:eastAsia="Calibri"/>
          <w:color w:val="000000"/>
          <w:sz w:val="28"/>
          <w:szCs w:val="28"/>
          <w:lang w:val="ru-RU"/>
        </w:rPr>
        <w:t xml:space="preserve"> </w:t>
      </w:r>
      <w:r w:rsidR="007358E3" w:rsidRPr="004A4496">
        <w:rPr>
          <w:rFonts w:eastAsia="Calibri"/>
          <w:color w:val="000000"/>
          <w:sz w:val="28"/>
          <w:szCs w:val="28"/>
          <w:lang w:val="ru-RU"/>
        </w:rPr>
        <w:br/>
      </w:r>
      <w:r w:rsidR="001866BB" w:rsidRPr="004A4496">
        <w:rPr>
          <w:rFonts w:eastAsia="Calibri"/>
          <w:color w:val="000000"/>
          <w:sz w:val="28"/>
          <w:szCs w:val="28"/>
          <w:lang w:val="ru-RU"/>
        </w:rPr>
        <w:t>Российской Федерации;</w:t>
      </w:r>
      <w:r w:rsidR="001E1E10" w:rsidRPr="004A4496">
        <w:rPr>
          <w:rFonts w:eastAsia="Calibri"/>
          <w:color w:val="000000"/>
          <w:sz w:val="28"/>
          <w:szCs w:val="28"/>
          <w:lang w:val="ru-RU"/>
        </w:rPr>
        <w:t xml:space="preserve"> </w:t>
      </w:r>
    </w:p>
    <w:p w:rsidR="001866BB" w:rsidRPr="004A4496" w:rsidRDefault="006E70EE" w:rsidP="00FC69A5">
      <w:pPr>
        <w:widowControl w:val="0"/>
        <w:autoSpaceDE w:val="0"/>
        <w:ind w:hanging="1"/>
        <w:contextualSpacing/>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демонстр</w:t>
      </w:r>
      <w:r w:rsidR="00A766D2" w:rsidRPr="004A4496">
        <w:rPr>
          <w:rFonts w:eastAsia="Calibri"/>
          <w:color w:val="000000"/>
          <w:sz w:val="28"/>
          <w:szCs w:val="28"/>
          <w:lang w:val="ru-RU"/>
        </w:rPr>
        <w:t>ировать</w:t>
      </w:r>
      <w:r w:rsidR="001E1E10" w:rsidRPr="004A4496">
        <w:rPr>
          <w:rFonts w:eastAsia="Calibri"/>
          <w:color w:val="000000"/>
          <w:sz w:val="28"/>
          <w:szCs w:val="28"/>
          <w:lang w:val="ru-RU"/>
        </w:rPr>
        <w:t xml:space="preserve"> высоки</w:t>
      </w:r>
      <w:r w:rsidR="00A766D2" w:rsidRPr="004A4496">
        <w:rPr>
          <w:rFonts w:eastAsia="Calibri"/>
          <w:color w:val="000000"/>
          <w:sz w:val="28"/>
          <w:szCs w:val="28"/>
          <w:lang w:val="ru-RU"/>
        </w:rPr>
        <w:t>е</w:t>
      </w:r>
      <w:r w:rsidR="001E1E10" w:rsidRPr="004A4496">
        <w:rPr>
          <w:rFonts w:eastAsia="Calibri"/>
          <w:color w:val="000000"/>
          <w:sz w:val="28"/>
          <w:szCs w:val="28"/>
          <w:lang w:val="ru-RU"/>
        </w:rPr>
        <w:t xml:space="preserve"> спортивны</w:t>
      </w:r>
      <w:r w:rsidR="00A766D2" w:rsidRPr="004A4496">
        <w:rPr>
          <w:rFonts w:eastAsia="Calibri"/>
          <w:color w:val="000000"/>
          <w:sz w:val="28"/>
          <w:szCs w:val="28"/>
          <w:lang w:val="ru-RU"/>
        </w:rPr>
        <w:t>е</w:t>
      </w:r>
      <w:r w:rsidR="001E1E10" w:rsidRPr="004A4496">
        <w:rPr>
          <w:rFonts w:eastAsia="Calibri"/>
          <w:color w:val="000000"/>
          <w:sz w:val="28"/>
          <w:szCs w:val="28"/>
          <w:lang w:val="ru-RU"/>
        </w:rPr>
        <w:t xml:space="preserve"> результат</w:t>
      </w:r>
      <w:r w:rsidR="00A766D2" w:rsidRPr="004A4496">
        <w:rPr>
          <w:rFonts w:eastAsia="Calibri"/>
          <w:color w:val="000000"/>
          <w:sz w:val="28"/>
          <w:szCs w:val="28"/>
          <w:lang w:val="ru-RU"/>
        </w:rPr>
        <w:t>ы</w:t>
      </w:r>
      <w:r w:rsidR="0080586C" w:rsidRPr="004A4496">
        <w:rPr>
          <w:rFonts w:eastAsia="Calibri"/>
          <w:color w:val="000000"/>
          <w:sz w:val="28"/>
          <w:szCs w:val="28"/>
          <w:lang w:val="ru-RU"/>
        </w:rPr>
        <w:t xml:space="preserve"> в межрегиональных,</w:t>
      </w:r>
      <w:r w:rsidR="001E1E10" w:rsidRPr="004A4496">
        <w:rPr>
          <w:rFonts w:eastAsia="Calibri"/>
          <w:color w:val="000000"/>
          <w:sz w:val="28"/>
          <w:szCs w:val="28"/>
          <w:lang w:val="ru-RU"/>
        </w:rPr>
        <w:t xml:space="preserve"> всероссийских и международных официальных спортивных соревнованиях.</w:t>
      </w:r>
    </w:p>
    <w:p w:rsidR="0011566C" w:rsidRPr="004A4496" w:rsidRDefault="0011566C" w:rsidP="0011566C">
      <w:pPr>
        <w:widowControl w:val="0"/>
        <w:autoSpaceDE w:val="0"/>
        <w:ind w:hanging="1"/>
        <w:contextualSpacing/>
        <w:jc w:val="both"/>
        <w:rPr>
          <w:rFonts w:eastAsia="Calibri"/>
          <w:b/>
          <w:color w:val="000000"/>
          <w:sz w:val="28"/>
          <w:szCs w:val="28"/>
          <w:lang w:val="ru-RU"/>
        </w:rPr>
      </w:pPr>
    </w:p>
    <w:p w:rsidR="0011566C" w:rsidRPr="004A4496" w:rsidRDefault="006E70EE" w:rsidP="0011566C">
      <w:pPr>
        <w:tabs>
          <w:tab w:val="left" w:pos="567"/>
          <w:tab w:val="left" w:pos="1276"/>
        </w:tabs>
        <w:ind w:firstLine="720"/>
        <w:contextualSpacing/>
        <w:jc w:val="both"/>
        <w:rPr>
          <w:rFonts w:eastAsia="Calibri"/>
          <w:color w:val="000000"/>
          <w:sz w:val="28"/>
          <w:szCs w:val="28"/>
          <w:lang w:val="ru-RU"/>
        </w:rPr>
      </w:pPr>
      <w:r w:rsidRPr="004A4496">
        <w:rPr>
          <w:rFonts w:eastAsia="Calibri"/>
          <w:b/>
          <w:color w:val="000000"/>
          <w:sz w:val="28"/>
          <w:szCs w:val="28"/>
          <w:lang w:val="ru-RU"/>
        </w:rPr>
        <w:t xml:space="preserve">12. </w:t>
      </w:r>
      <w:r w:rsidR="001E1E10" w:rsidRPr="004A4496">
        <w:rPr>
          <w:rFonts w:eastAsia="Calibri"/>
          <w:b/>
          <w:color w:val="000000"/>
          <w:sz w:val="28"/>
          <w:szCs w:val="28"/>
          <w:lang w:val="ru-RU"/>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w:t>
      </w:r>
      <w:r w:rsidR="00022252" w:rsidRPr="004A4496">
        <w:rPr>
          <w:rFonts w:eastAsia="Calibri"/>
          <w:b/>
          <w:color w:val="000000"/>
          <w:sz w:val="28"/>
          <w:szCs w:val="28"/>
          <w:lang w:val="ru-RU"/>
        </w:rPr>
        <w:t xml:space="preserve"> </w:t>
      </w:r>
      <w:r w:rsidR="001E1E10" w:rsidRPr="004A4496">
        <w:rPr>
          <w:rFonts w:eastAsia="Calibri"/>
          <w:b/>
          <w:color w:val="000000"/>
          <w:sz w:val="28"/>
          <w:szCs w:val="28"/>
          <w:lang w:val="ru-RU"/>
        </w:rP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sidR="001E1E10" w:rsidRPr="004A4496">
        <w:rPr>
          <w:rFonts w:eastAsia="Calibri"/>
          <w:color w:val="000000"/>
          <w:sz w:val="28"/>
          <w:szCs w:val="28"/>
          <w:lang w:val="ru-RU"/>
        </w:rPr>
        <w:t>.</w:t>
      </w:r>
    </w:p>
    <w:p w:rsidR="00C81483" w:rsidRPr="004A4496" w:rsidRDefault="00C81483" w:rsidP="00C81483">
      <w:pPr>
        <w:tabs>
          <w:tab w:val="left" w:pos="567"/>
          <w:tab w:val="left" w:pos="1276"/>
        </w:tabs>
        <w:ind w:left="720" w:firstLine="720"/>
        <w:contextualSpacing/>
        <w:jc w:val="both"/>
        <w:rPr>
          <w:rFonts w:eastAsia="Calibri"/>
          <w:color w:val="000000"/>
          <w:sz w:val="28"/>
          <w:szCs w:val="28"/>
          <w:lang w:val="ru-RU"/>
        </w:rPr>
      </w:pPr>
    </w:p>
    <w:p w:rsidR="00C81483" w:rsidRPr="004A4496" w:rsidRDefault="001E1E10" w:rsidP="00C81483">
      <w:pPr>
        <w:tabs>
          <w:tab w:val="left" w:pos="567"/>
          <w:tab w:val="left" w:pos="1276"/>
        </w:tabs>
        <w:ind w:firstLine="709"/>
        <w:contextualSpacing/>
        <w:jc w:val="both"/>
        <w:rPr>
          <w:rFonts w:eastAsia="Calibri"/>
          <w:color w:val="000000"/>
          <w:sz w:val="28"/>
          <w:szCs w:val="28"/>
          <w:lang w:val="ru-RU"/>
        </w:rPr>
      </w:pPr>
      <w:r w:rsidRPr="004A4496">
        <w:rPr>
          <w:rFonts w:eastAsia="Calibri"/>
          <w:color w:val="000000"/>
          <w:sz w:val="28"/>
          <w:szCs w:val="28"/>
          <w:lang w:val="ru-RU"/>
        </w:rPr>
        <w:t>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6E70EE" w:rsidRPr="004A4496" w:rsidRDefault="001E1E10" w:rsidP="0011566C">
      <w:pPr>
        <w:tabs>
          <w:tab w:val="left" w:pos="567"/>
          <w:tab w:val="left" w:pos="1276"/>
        </w:tabs>
        <w:ind w:firstLine="720"/>
        <w:contextualSpacing/>
        <w:jc w:val="both"/>
        <w:rPr>
          <w:rFonts w:eastAsia="Calibri"/>
          <w:color w:val="000000"/>
          <w:sz w:val="28"/>
          <w:szCs w:val="28"/>
          <w:lang w:val="ru-RU"/>
        </w:rPr>
      </w:pPr>
      <w:r w:rsidRPr="004A4496">
        <w:rPr>
          <w:rFonts w:eastAsia="Calibri"/>
          <w:color w:val="000000"/>
          <w:sz w:val="28"/>
          <w:szCs w:val="28"/>
          <w:lang w:val="ru-RU"/>
        </w:rPr>
        <w:t xml:space="preserve">Аттестация в спорте представляет собой систему контроля, включающую дифференцированный и объективный мониторинг результатов </w:t>
      </w:r>
      <w:r w:rsidRPr="004A4496">
        <w:rPr>
          <w:rFonts w:eastAsia="Calibri"/>
          <w:color w:val="000000"/>
          <w:sz w:val="28"/>
          <w:szCs w:val="28"/>
          <w:lang w:val="ru-RU"/>
        </w:rPr>
        <w:lastRenderedPageBreak/>
        <w:t xml:space="preserve">учебно-тренировочного процесса, соревновательной деятельности и уровня подготовленности обучающихся. 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  </w:t>
      </w:r>
    </w:p>
    <w:p w:rsidR="006E70EE" w:rsidRPr="004A4496" w:rsidRDefault="00211B66" w:rsidP="006E70EE">
      <w:pPr>
        <w:tabs>
          <w:tab w:val="left" w:pos="567"/>
          <w:tab w:val="left" w:pos="1276"/>
        </w:tabs>
        <w:contextualSpacing/>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 xml:space="preserve">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в Организации спортивную подготовку по дополнительным образовательным программам спортивной подготовки.  </w:t>
      </w:r>
    </w:p>
    <w:p w:rsidR="006E70EE" w:rsidRPr="004A4496" w:rsidRDefault="001E1E10" w:rsidP="006E70EE">
      <w:pPr>
        <w:tabs>
          <w:tab w:val="left" w:pos="567"/>
          <w:tab w:val="left" w:pos="1276"/>
        </w:tabs>
        <w:contextualSpacing/>
        <w:jc w:val="both"/>
        <w:rPr>
          <w:rFonts w:eastAsia="Calibri"/>
          <w:color w:val="000000"/>
          <w:sz w:val="28"/>
          <w:szCs w:val="28"/>
          <w:lang w:val="ru-RU"/>
        </w:rPr>
      </w:pPr>
      <w:r w:rsidRPr="004A4496">
        <w:rPr>
          <w:rFonts w:eastAsia="Calibri"/>
          <w:color w:val="000000"/>
          <w:sz w:val="28"/>
          <w:szCs w:val="28"/>
          <w:lang w:val="ru-RU"/>
        </w:rPr>
        <w:t>Обязательное контрольное тестирование включает: нормативы по общей физической подготовке, основанные на требованиях федерального стандарта спортивной подготовки по виду спорта «бокс».</w:t>
      </w:r>
    </w:p>
    <w:p w:rsidR="00EE338C" w:rsidRPr="004A4496" w:rsidRDefault="00EE338C" w:rsidP="006E70EE">
      <w:pPr>
        <w:tabs>
          <w:tab w:val="left" w:pos="567"/>
          <w:tab w:val="left" w:pos="1276"/>
        </w:tabs>
        <w:contextualSpacing/>
        <w:jc w:val="both"/>
        <w:rPr>
          <w:rFonts w:eastAsia="Calibri"/>
          <w:color w:val="000000"/>
          <w:sz w:val="28"/>
          <w:szCs w:val="28"/>
          <w:lang w:val="ru-RU"/>
        </w:rPr>
      </w:pPr>
    </w:p>
    <w:p w:rsidR="005055D6" w:rsidRPr="004A4496" w:rsidRDefault="006E70EE" w:rsidP="004317D8">
      <w:pPr>
        <w:tabs>
          <w:tab w:val="left" w:pos="567"/>
          <w:tab w:val="left" w:pos="1276"/>
        </w:tabs>
        <w:contextualSpacing/>
        <w:jc w:val="both"/>
        <w:rPr>
          <w:rFonts w:eastAsia="Calibri"/>
          <w:b/>
          <w:color w:val="000000"/>
          <w:sz w:val="28"/>
          <w:szCs w:val="28"/>
          <w:lang w:val="ru-RU"/>
        </w:rPr>
      </w:pPr>
      <w:r w:rsidRPr="004A4496">
        <w:rPr>
          <w:rFonts w:eastAsia="Calibri"/>
          <w:b/>
          <w:color w:val="000000"/>
          <w:sz w:val="28"/>
          <w:szCs w:val="28"/>
          <w:lang w:val="ru-RU"/>
        </w:rPr>
        <w:t xml:space="preserve"> </w:t>
      </w:r>
      <w:r w:rsidR="00016F82" w:rsidRPr="004A4496">
        <w:rPr>
          <w:rFonts w:eastAsia="Calibri"/>
          <w:b/>
          <w:color w:val="000000"/>
          <w:sz w:val="28"/>
          <w:szCs w:val="28"/>
          <w:lang w:val="ru-RU"/>
        </w:rPr>
        <w:t>1</w:t>
      </w:r>
      <w:r w:rsidR="00183985" w:rsidRPr="004A4496">
        <w:rPr>
          <w:rFonts w:eastAsia="Calibri"/>
          <w:b/>
          <w:color w:val="000000"/>
          <w:sz w:val="28"/>
          <w:szCs w:val="28"/>
          <w:lang w:val="ru-RU"/>
        </w:rPr>
        <w:t>3.</w:t>
      </w:r>
      <w:r w:rsidR="00FD1A0B" w:rsidRPr="004A4496">
        <w:rPr>
          <w:rFonts w:eastAsia="Calibri"/>
          <w:b/>
          <w:color w:val="000000"/>
          <w:sz w:val="28"/>
          <w:szCs w:val="28"/>
          <w:lang w:val="ru-RU"/>
        </w:rPr>
        <w:t xml:space="preserve"> </w:t>
      </w:r>
      <w:r w:rsidR="0019012A" w:rsidRPr="004A4496">
        <w:rPr>
          <w:rFonts w:eastAsia="Calibri"/>
          <w:b/>
          <w:color w:val="000000"/>
          <w:sz w:val="28"/>
          <w:szCs w:val="28"/>
          <w:lang w:val="ru-RU"/>
        </w:rPr>
        <w:t>Контрольные и к</w:t>
      </w:r>
      <w:r w:rsidR="00255D61" w:rsidRPr="004A4496">
        <w:rPr>
          <w:rFonts w:eastAsia="Calibri"/>
          <w:b/>
          <w:color w:val="000000"/>
          <w:sz w:val="28"/>
          <w:szCs w:val="28"/>
          <w:lang w:val="ru-RU"/>
        </w:rPr>
        <w:t>онтрольно</w:t>
      </w:r>
      <w:r w:rsidR="00F570C9" w:rsidRPr="004A4496">
        <w:rPr>
          <w:rFonts w:eastAsia="Calibri"/>
          <w:b/>
          <w:color w:val="000000"/>
          <w:sz w:val="28"/>
          <w:szCs w:val="28"/>
          <w:lang w:val="ru-RU"/>
        </w:rPr>
        <w:t xml:space="preserve">-переводные нормативы (испытания) </w:t>
      </w:r>
      <w:r w:rsidR="001C5E95" w:rsidRPr="004A4496">
        <w:rPr>
          <w:rFonts w:eastAsia="Calibri"/>
          <w:b/>
          <w:color w:val="000000"/>
          <w:sz w:val="28"/>
          <w:szCs w:val="28"/>
          <w:lang w:val="ru-RU"/>
        </w:rPr>
        <w:br/>
      </w:r>
      <w:r w:rsidR="00F570C9" w:rsidRPr="004A4496">
        <w:rPr>
          <w:rFonts w:eastAsia="Calibri"/>
          <w:b/>
          <w:color w:val="000000"/>
          <w:sz w:val="28"/>
          <w:szCs w:val="28"/>
          <w:lang w:val="ru-RU"/>
        </w:rPr>
        <w:t>по видам спортивной подготовки</w:t>
      </w:r>
      <w:r w:rsidR="00255D61" w:rsidRPr="004A4496">
        <w:rPr>
          <w:rFonts w:eastAsia="Calibri"/>
          <w:b/>
          <w:color w:val="000000"/>
          <w:sz w:val="28"/>
          <w:szCs w:val="28"/>
          <w:lang w:val="ru-RU"/>
        </w:rPr>
        <w:t xml:space="preserve"> и </w:t>
      </w:r>
      <w:r w:rsidR="00F570C9" w:rsidRPr="004A4496">
        <w:rPr>
          <w:rFonts w:eastAsia="Calibri"/>
          <w:b/>
          <w:color w:val="000000"/>
          <w:sz w:val="28"/>
          <w:szCs w:val="28"/>
          <w:lang w:val="ru-RU"/>
        </w:rPr>
        <w:t xml:space="preserve">уровень спортивной квалификации </w:t>
      </w:r>
      <w:r w:rsidR="00AC15B0" w:rsidRPr="004A4496">
        <w:rPr>
          <w:rFonts w:eastAsia="Calibri"/>
          <w:b/>
          <w:color w:val="000000"/>
          <w:sz w:val="28"/>
          <w:szCs w:val="28"/>
          <w:lang w:val="ru-RU"/>
        </w:rPr>
        <w:t>обучающихся</w:t>
      </w:r>
      <w:r w:rsidR="00F570C9" w:rsidRPr="004A4496">
        <w:rPr>
          <w:rFonts w:eastAsia="Calibri"/>
          <w:b/>
          <w:color w:val="000000"/>
          <w:sz w:val="28"/>
          <w:szCs w:val="28"/>
          <w:lang w:val="ru-RU"/>
        </w:rPr>
        <w:t xml:space="preserve"> </w:t>
      </w:r>
      <w:r w:rsidR="0019012A" w:rsidRPr="004A4496">
        <w:rPr>
          <w:rFonts w:eastAsia="Calibri"/>
          <w:b/>
          <w:color w:val="000000"/>
          <w:sz w:val="28"/>
          <w:szCs w:val="28"/>
          <w:lang w:val="ru-RU"/>
        </w:rPr>
        <w:t>по годам и этапам спортивной подготовки</w:t>
      </w:r>
      <w:r w:rsidR="001E1E10" w:rsidRPr="004A4496">
        <w:rPr>
          <w:rFonts w:eastAsia="Calibri"/>
          <w:b/>
          <w:color w:val="000000"/>
          <w:sz w:val="28"/>
          <w:szCs w:val="28"/>
          <w:lang w:val="ru-RU"/>
        </w:rPr>
        <w:t>:</w:t>
      </w:r>
      <w:r w:rsidR="0019012A" w:rsidRPr="004A4496">
        <w:rPr>
          <w:rFonts w:eastAsia="Calibri"/>
          <w:b/>
          <w:color w:val="000000"/>
          <w:sz w:val="28"/>
          <w:szCs w:val="28"/>
          <w:lang w:val="ru-RU"/>
        </w:rPr>
        <w:t xml:space="preserve"> </w:t>
      </w:r>
    </w:p>
    <w:p w:rsidR="005F6121" w:rsidRPr="004A4496" w:rsidRDefault="001E1E10" w:rsidP="00FD1A0B">
      <w:pPr>
        <w:tabs>
          <w:tab w:val="left" w:pos="426"/>
          <w:tab w:val="left" w:pos="567"/>
        </w:tabs>
        <w:ind w:firstLine="142"/>
        <w:jc w:val="both"/>
        <w:rPr>
          <w:rFonts w:eastAsia="Calibri"/>
          <w:color w:val="000000"/>
          <w:sz w:val="28"/>
          <w:szCs w:val="28"/>
          <w:lang w:val="ru-RU"/>
        </w:rPr>
      </w:pPr>
      <w:r w:rsidRPr="004A4496">
        <w:rPr>
          <w:rFonts w:eastAsia="Calibri"/>
          <w:color w:val="000000"/>
          <w:sz w:val="28"/>
          <w:szCs w:val="28"/>
          <w:lang w:val="ru-RU"/>
        </w:rPr>
        <w:t xml:space="preserve">         Комплексы контрольных упражнений, включают тестирование общей и специальной физической, технико-тактической подготовки и, как правило, осуществляется два раза в год - в начале и в конце года. Перевод учащихся на следующий год обучения, согласно этапам многолетней подготовки, производится на основании контрольно-переводных нормативов. Содержание контрольно-переводных нормативов включает в себя: 1. определение уровня общей физической подготовленности, 2. определение специальной физической подготовленности, 3. определение технической подготовленности. Для перевода в группу следующего года обучения учащиеся должны пройти контрольно-переводные нормативы по ОФП, СФП. Кроме того, для зачисления в УТЭ свыше 2-х лет и группы СС и ВСМ выполнить разрядные нормативы на квалификационных соревнованиях. Разрядные требования выполняются на квалификационных соревнованиях. Результаты соревнований фиксируются в протоколах соревнований и в классификационной книжке и являются основанием для учета спортивных результатов. Досрочный перевод учащихся на следующий этап подготовки производится решением тренерского совета с учетом стажа занятий и выполнения учащимися переводных нормативов по ОФП, СФП и разрядных требований в соответствии с модельной характеристикой для данного этапа. Контрольно-переводные нормативы сдаются в конце года.</w:t>
      </w:r>
    </w:p>
    <w:p w:rsidR="00727979" w:rsidRPr="004A4496" w:rsidRDefault="00FD1A0B" w:rsidP="00FD1A0B">
      <w:pPr>
        <w:spacing w:after="160" w:line="259" w:lineRule="auto"/>
        <w:jc w:val="both"/>
        <w:rPr>
          <w:rFonts w:eastAsia="Calibri"/>
          <w:color w:val="000000"/>
          <w:sz w:val="28"/>
          <w:szCs w:val="28"/>
          <w:lang w:val="ru-RU"/>
        </w:rPr>
      </w:pPr>
      <w:r w:rsidRPr="004A4496">
        <w:rPr>
          <w:rFonts w:eastAsia="Calibri"/>
          <w:color w:val="000000"/>
          <w:sz w:val="28"/>
          <w:szCs w:val="28"/>
          <w:lang w:val="ru-RU"/>
        </w:rPr>
        <w:t xml:space="preserve">           </w:t>
      </w:r>
      <w:r w:rsidR="001E1E10" w:rsidRPr="004A4496">
        <w:rPr>
          <w:rFonts w:eastAsia="Calibri"/>
          <w:color w:val="000000"/>
          <w:sz w:val="28"/>
          <w:szCs w:val="28"/>
          <w:lang w:val="ru-RU"/>
        </w:rPr>
        <w:t>Нормативы общей физической и специальной физической подготовки и уровень спортивной квалификации (спортивные разряды) для зачисления на этапы спортивной подготовки приведены в приложении № 7 к Программе.</w:t>
      </w:r>
    </w:p>
    <w:p w:rsidR="009D7240" w:rsidRPr="006F07DA" w:rsidRDefault="009D7240" w:rsidP="00727979">
      <w:pPr>
        <w:tabs>
          <w:tab w:val="left" w:pos="567"/>
          <w:tab w:val="left" w:pos="1276"/>
        </w:tabs>
        <w:ind w:firstLine="426"/>
        <w:jc w:val="center"/>
        <w:rPr>
          <w:rFonts w:eastAsia="Calibri"/>
          <w:b/>
          <w:color w:val="000000"/>
          <w:sz w:val="28"/>
          <w:szCs w:val="28"/>
          <w:lang w:val="ru-RU"/>
        </w:rPr>
      </w:pPr>
    </w:p>
    <w:p w:rsidR="007D5C66" w:rsidRPr="004A4496" w:rsidRDefault="00727979" w:rsidP="00727979">
      <w:pPr>
        <w:tabs>
          <w:tab w:val="left" w:pos="567"/>
          <w:tab w:val="left" w:pos="1276"/>
        </w:tabs>
        <w:ind w:firstLine="426"/>
        <w:jc w:val="center"/>
        <w:rPr>
          <w:rFonts w:eastAsia="Calibri"/>
          <w:b/>
          <w:color w:val="000000"/>
          <w:sz w:val="28"/>
          <w:szCs w:val="28"/>
          <w:lang w:val="ru-RU"/>
        </w:rPr>
      </w:pPr>
      <w:r w:rsidRPr="004A4496">
        <w:rPr>
          <w:rFonts w:eastAsia="Calibri"/>
          <w:b/>
          <w:color w:val="000000"/>
          <w:sz w:val="28"/>
          <w:szCs w:val="28"/>
        </w:rPr>
        <w:lastRenderedPageBreak/>
        <w:t>VI</w:t>
      </w:r>
      <w:r w:rsidRPr="004A4496">
        <w:rPr>
          <w:rFonts w:eastAsia="Calibri"/>
          <w:b/>
          <w:color w:val="000000"/>
          <w:sz w:val="28"/>
          <w:szCs w:val="28"/>
          <w:lang w:val="ru-RU"/>
        </w:rPr>
        <w:t xml:space="preserve">. Рабочая программ по виду спорта </w:t>
      </w:r>
      <w:r w:rsidR="00021C3B" w:rsidRPr="004A4496">
        <w:rPr>
          <w:rFonts w:eastAsia="Calibri"/>
          <w:b/>
          <w:color w:val="000000"/>
          <w:sz w:val="28"/>
          <w:szCs w:val="28"/>
          <w:lang w:val="ru-RU"/>
        </w:rPr>
        <w:t>«</w:t>
      </w:r>
      <w:r w:rsidR="0072712A" w:rsidRPr="004A4496">
        <w:rPr>
          <w:rFonts w:eastAsia="Calibri"/>
          <w:b/>
          <w:color w:val="000000"/>
          <w:sz w:val="28"/>
          <w:szCs w:val="28"/>
          <w:lang w:val="ru-RU"/>
        </w:rPr>
        <w:t>бокс</w:t>
      </w:r>
      <w:r w:rsidR="00021C3B" w:rsidRPr="004A4496">
        <w:rPr>
          <w:rFonts w:eastAsia="Calibri"/>
          <w:b/>
          <w:color w:val="000000"/>
          <w:sz w:val="28"/>
          <w:szCs w:val="28"/>
          <w:lang w:val="ru-RU"/>
        </w:rPr>
        <w:t>»</w:t>
      </w:r>
    </w:p>
    <w:p w:rsidR="005E7D88" w:rsidRPr="004A4496" w:rsidRDefault="001E1E10" w:rsidP="005E7D88">
      <w:pPr>
        <w:autoSpaceDE w:val="0"/>
        <w:autoSpaceDN w:val="0"/>
        <w:adjustRightInd w:val="0"/>
        <w:jc w:val="both"/>
        <w:rPr>
          <w:rFonts w:eastAsia="Calibri"/>
          <w:color w:val="000000"/>
          <w:sz w:val="28"/>
          <w:szCs w:val="28"/>
          <w:lang w:val="ru-RU"/>
        </w:rPr>
      </w:pPr>
      <w:r w:rsidRPr="004A4496">
        <w:rPr>
          <w:rFonts w:eastAsia="Calibri"/>
          <w:color w:val="000000"/>
          <w:sz w:val="28"/>
          <w:szCs w:val="28"/>
          <w:lang w:val="ru-RU"/>
        </w:rPr>
        <w:t xml:space="preserve"> </w:t>
      </w:r>
    </w:p>
    <w:p w:rsidR="005E7D88" w:rsidRPr="004A4496" w:rsidRDefault="001E1E10" w:rsidP="005E7D88">
      <w:pPr>
        <w:autoSpaceDE w:val="0"/>
        <w:autoSpaceDN w:val="0"/>
        <w:adjustRightInd w:val="0"/>
        <w:jc w:val="both"/>
        <w:rPr>
          <w:rFonts w:eastAsia="Calibri"/>
          <w:b/>
          <w:bCs/>
          <w:color w:val="000000"/>
          <w:sz w:val="28"/>
          <w:szCs w:val="28"/>
          <w:lang w:val="ru-RU"/>
        </w:rPr>
      </w:pPr>
      <w:r w:rsidRPr="004A4496">
        <w:rPr>
          <w:rFonts w:eastAsia="Calibri"/>
          <w:b/>
          <w:color w:val="000000"/>
          <w:sz w:val="28"/>
          <w:szCs w:val="28"/>
          <w:lang w:val="ru-RU"/>
        </w:rPr>
        <w:t>14. Программный материал</w:t>
      </w:r>
      <w:r w:rsidRPr="004A4496">
        <w:rPr>
          <w:rFonts w:eastAsia="Calibri"/>
          <w:b/>
          <w:bCs/>
          <w:color w:val="000000"/>
          <w:sz w:val="28"/>
          <w:szCs w:val="28"/>
          <w:lang w:val="ru-RU"/>
        </w:rPr>
        <w:t xml:space="preserve"> для учебно-тренировочных занятий по каждому этапу спортивной подготовки</w:t>
      </w:r>
    </w:p>
    <w:p w:rsidR="005E7D88" w:rsidRPr="004A4496" w:rsidRDefault="001E1E10" w:rsidP="005E7D88">
      <w:pPr>
        <w:widowControl w:val="0"/>
        <w:pBdr>
          <w:left w:val="none" w:sz="0" w:space="1" w:color="000000"/>
        </w:pBdr>
        <w:autoSpaceDE w:val="0"/>
        <w:ind w:firstLine="709"/>
        <w:jc w:val="both"/>
        <w:rPr>
          <w:rFonts w:eastAsia="Calibri"/>
          <w:color w:val="000000"/>
          <w:sz w:val="28"/>
          <w:szCs w:val="28"/>
          <w:lang w:val="ru-RU"/>
        </w:rPr>
      </w:pPr>
      <w:r w:rsidRPr="004A4496">
        <w:rPr>
          <w:rFonts w:eastAsia="Calibri"/>
          <w:color w:val="000000"/>
          <w:sz w:val="28"/>
          <w:szCs w:val="28"/>
          <w:lang w:val="ru-RU"/>
        </w:rPr>
        <w:t>Программный материал</w:t>
      </w:r>
      <w:r w:rsidRPr="004A4496">
        <w:rPr>
          <w:rFonts w:eastAsia="Calibri"/>
          <w:bCs/>
          <w:color w:val="000000"/>
          <w:sz w:val="28"/>
          <w:szCs w:val="28"/>
          <w:lang w:val="ru-RU"/>
        </w:rPr>
        <w:t xml:space="preserve"> для учебно-тренировочных занятий по каждому этапу спортивной подготовки </w:t>
      </w:r>
      <w:r w:rsidRPr="004A4496">
        <w:rPr>
          <w:rFonts w:eastAsia="Calibri"/>
          <w:color w:val="000000"/>
          <w:sz w:val="28"/>
          <w:szCs w:val="28"/>
          <w:lang w:val="ru-RU"/>
        </w:rPr>
        <w:t xml:space="preserve">составляется на основании Программы по боксу </w:t>
      </w:r>
      <w:r w:rsidR="0029634B" w:rsidRPr="004A4496">
        <w:rPr>
          <w:rFonts w:eastAsia="Calibri"/>
          <w:color w:val="000000"/>
          <w:sz w:val="28"/>
          <w:szCs w:val="28"/>
          <w:lang w:val="ru-RU"/>
        </w:rPr>
        <w:t>Организации</w:t>
      </w:r>
      <w:r w:rsidRPr="004A4496">
        <w:rPr>
          <w:rFonts w:eastAsia="Calibri"/>
          <w:color w:val="000000"/>
          <w:sz w:val="28"/>
          <w:szCs w:val="28"/>
          <w:lang w:val="ru-RU"/>
        </w:rPr>
        <w:t xml:space="preserve">. </w:t>
      </w:r>
    </w:p>
    <w:p w:rsidR="00021C3B" w:rsidRPr="004A4496" w:rsidRDefault="001E1E10" w:rsidP="0029634B">
      <w:pPr>
        <w:suppressAutoHyphens/>
        <w:autoSpaceDE w:val="0"/>
        <w:ind w:firstLine="708"/>
        <w:jc w:val="both"/>
        <w:rPr>
          <w:rFonts w:eastAsia="Calibri"/>
          <w:color w:val="000000"/>
          <w:sz w:val="28"/>
          <w:szCs w:val="28"/>
          <w:lang w:val="ru-RU" w:eastAsia="zh-CN"/>
        </w:rPr>
      </w:pPr>
      <w:r w:rsidRPr="004A4496">
        <w:rPr>
          <w:rFonts w:eastAsia="Calibri"/>
          <w:color w:val="000000"/>
          <w:sz w:val="28"/>
          <w:szCs w:val="28"/>
          <w:lang w:val="ru-RU"/>
        </w:rPr>
        <w:t>Программа   раскрывает содержание</w:t>
      </w:r>
      <w:r w:rsidR="0029634B" w:rsidRPr="004A4496">
        <w:rPr>
          <w:rFonts w:eastAsia="Calibri"/>
          <w:color w:val="000000"/>
          <w:sz w:val="28"/>
          <w:szCs w:val="28"/>
          <w:lang w:val="ru-RU"/>
        </w:rPr>
        <w:t xml:space="preserve"> и распределение программного материала по разделам и видам,</w:t>
      </w:r>
      <w:r w:rsidRPr="004A4496">
        <w:rPr>
          <w:rFonts w:eastAsia="Calibri"/>
          <w:color w:val="000000"/>
          <w:sz w:val="28"/>
          <w:szCs w:val="28"/>
          <w:lang w:val="ru-RU"/>
        </w:rPr>
        <w:t xml:space="preserve"> предназначена для организации и планирования </w:t>
      </w:r>
      <w:r w:rsidR="0030766B" w:rsidRPr="004A4496">
        <w:rPr>
          <w:rFonts w:eastAsia="Calibri"/>
          <w:color w:val="000000"/>
          <w:sz w:val="28"/>
          <w:szCs w:val="28"/>
          <w:lang w:val="ru-RU"/>
        </w:rPr>
        <w:t xml:space="preserve">  объема тренировочной работы на </w:t>
      </w:r>
      <w:r w:rsidRPr="004A4496">
        <w:rPr>
          <w:rFonts w:eastAsia="Calibri"/>
          <w:color w:val="000000"/>
          <w:sz w:val="28"/>
          <w:szCs w:val="28"/>
          <w:lang w:val="ru-RU"/>
        </w:rPr>
        <w:t xml:space="preserve"> учебно - тренировочных заняти</w:t>
      </w:r>
      <w:r w:rsidR="0030766B" w:rsidRPr="004A4496">
        <w:rPr>
          <w:rFonts w:eastAsia="Calibri"/>
          <w:color w:val="000000"/>
          <w:sz w:val="28"/>
          <w:szCs w:val="28"/>
          <w:lang w:val="ru-RU"/>
        </w:rPr>
        <w:t>ях</w:t>
      </w:r>
      <w:r w:rsidRPr="004A4496">
        <w:rPr>
          <w:rFonts w:eastAsia="Calibri"/>
          <w:color w:val="000000"/>
          <w:sz w:val="28"/>
          <w:szCs w:val="28"/>
          <w:lang w:val="ru-RU"/>
        </w:rPr>
        <w:t xml:space="preserve"> по боксу для различных возрастных групп. </w:t>
      </w:r>
    </w:p>
    <w:p w:rsidR="00F40569" w:rsidRPr="004A4496" w:rsidRDefault="0030766B" w:rsidP="00F40569">
      <w:pPr>
        <w:jc w:val="both"/>
        <w:rPr>
          <w:rFonts w:eastAsia="Calibri"/>
          <w:color w:val="000000"/>
          <w:sz w:val="28"/>
          <w:szCs w:val="28"/>
          <w:lang w:val="ru-RU"/>
        </w:rPr>
      </w:pPr>
      <w:r w:rsidRPr="004A4496">
        <w:rPr>
          <w:rFonts w:eastAsia="Calibri"/>
          <w:color w:val="000000"/>
          <w:sz w:val="28"/>
          <w:szCs w:val="28"/>
          <w:lang w:val="ru-RU"/>
        </w:rPr>
        <w:t xml:space="preserve"> </w:t>
      </w:r>
    </w:p>
    <w:p w:rsidR="00F40569" w:rsidRPr="004A4496" w:rsidRDefault="00A8005C" w:rsidP="00F40569">
      <w:pPr>
        <w:jc w:val="both"/>
        <w:rPr>
          <w:rFonts w:eastAsia="Calibri"/>
          <w:color w:val="000000"/>
          <w:sz w:val="28"/>
          <w:szCs w:val="28"/>
          <w:lang w:val="ru-RU"/>
        </w:rPr>
      </w:pPr>
      <w:r w:rsidRPr="004A4496">
        <w:rPr>
          <w:rFonts w:eastAsia="Calibri"/>
          <w:b/>
          <w:color w:val="000000"/>
          <w:sz w:val="28"/>
          <w:szCs w:val="28"/>
          <w:lang w:val="ru-RU"/>
        </w:rPr>
        <w:t>14.1 Программный материал</w:t>
      </w:r>
      <w:r w:rsidRPr="004A4496">
        <w:rPr>
          <w:rFonts w:eastAsia="Calibri"/>
          <w:b/>
          <w:bCs/>
          <w:color w:val="000000"/>
          <w:sz w:val="28"/>
          <w:szCs w:val="28"/>
          <w:lang w:val="ru-RU"/>
        </w:rPr>
        <w:t xml:space="preserve"> для учебно-тренировочных занятий</w:t>
      </w:r>
      <w:r w:rsidRPr="004A4496">
        <w:rPr>
          <w:rFonts w:eastAsia="Calibri"/>
          <w:color w:val="000000"/>
          <w:sz w:val="28"/>
          <w:szCs w:val="28"/>
          <w:lang w:val="ru-RU"/>
        </w:rPr>
        <w:t xml:space="preserve"> Этап начальной подготовки</w:t>
      </w:r>
    </w:p>
    <w:p w:rsidR="00F40569" w:rsidRPr="004A4496" w:rsidRDefault="001E1E10" w:rsidP="00A8005C">
      <w:pPr>
        <w:ind w:firstLine="708"/>
        <w:jc w:val="both"/>
        <w:rPr>
          <w:color w:val="000000"/>
          <w:sz w:val="28"/>
          <w:szCs w:val="28"/>
          <w:lang w:val="ru-RU" w:eastAsia="ru-RU"/>
        </w:rPr>
      </w:pPr>
      <w:r w:rsidRPr="004A4496">
        <w:rPr>
          <w:color w:val="000000"/>
          <w:sz w:val="28"/>
          <w:szCs w:val="28"/>
          <w:lang w:val="ru-RU" w:eastAsia="ru-RU"/>
        </w:rPr>
        <w:t xml:space="preserve">Этап начальной подготовки совпадает с пубертатным (лат. pubertas) периодом, обусловленным бурным развитием организма (увеличением длины и массы тела, гормональными изменениями и др.). В этот период растущий организм юного спортсмена испытывает, помимо тренировочной, большую возрастную «биологическую нагрузку». Следовательно, параметры тренировочных воздействий должны строго дозироваться с учётом индивидуальных темпов развития организма подростка. Совершенствование двигательных качеств юных боксеров должно идти по пути содействия их естественному развитию. Часто дети и подростки слишком поздно приобщаются к тренировочным нагрузкам, направленным на повышение уровня выносливости. Это наносит значительный ущерб всестороннему физическому развитию ребёнка, не позволяя постепенно подвести организм к большим тренировочным нагрузкам на последующих этапах многолетней спортивной подготовки. </w:t>
      </w:r>
    </w:p>
    <w:p w:rsidR="00F40569" w:rsidRPr="004A4496" w:rsidRDefault="001E1E10" w:rsidP="00F40569">
      <w:pPr>
        <w:ind w:firstLine="708"/>
        <w:jc w:val="both"/>
        <w:rPr>
          <w:color w:val="000000"/>
          <w:sz w:val="28"/>
          <w:szCs w:val="28"/>
          <w:lang w:val="ru-RU" w:eastAsia="ru-RU"/>
        </w:rPr>
      </w:pPr>
      <w:r w:rsidRPr="004A4496">
        <w:rPr>
          <w:color w:val="000000"/>
          <w:sz w:val="28"/>
          <w:szCs w:val="28"/>
          <w:lang w:val="ru-RU" w:eastAsia="ru-RU"/>
        </w:rPr>
        <w:t xml:space="preserve">Физическая подготовка. </w:t>
      </w:r>
      <w:r w:rsidRPr="004A4496">
        <w:rPr>
          <w:rFonts w:eastAsia="Calibri"/>
          <w:bCs/>
          <w:color w:val="000000"/>
          <w:sz w:val="28"/>
          <w:szCs w:val="28"/>
          <w:lang w:val="ru-RU"/>
        </w:rPr>
        <w:t>На начальном этапе спортивной подготовки в соответствии с возрастными особенностями организма обучающихся решаются конкретные задачи по развитию физических качеств</w:t>
      </w:r>
      <w:r w:rsidRPr="004A4496">
        <w:rPr>
          <w:color w:val="000000"/>
          <w:sz w:val="28"/>
          <w:szCs w:val="28"/>
          <w:lang w:val="ru-RU" w:eastAsia="ru-RU"/>
        </w:rPr>
        <w:t xml:space="preserve"> (ловкости, равновесия, быстроты реакции, мышечной силы)………………………</w:t>
      </w:r>
    </w:p>
    <w:p w:rsidR="00A8005C" w:rsidRPr="004A4496" w:rsidRDefault="00A8005C" w:rsidP="0029634B">
      <w:pPr>
        <w:suppressAutoHyphens/>
        <w:autoSpaceDE w:val="0"/>
        <w:ind w:firstLine="708"/>
        <w:jc w:val="both"/>
        <w:rPr>
          <w:color w:val="000000"/>
          <w:sz w:val="28"/>
          <w:szCs w:val="28"/>
          <w:lang w:val="ru-RU" w:eastAsia="ru-RU"/>
        </w:rPr>
      </w:pPr>
    </w:p>
    <w:p w:rsidR="00E83A4E" w:rsidRPr="004A4496" w:rsidRDefault="00A8005C" w:rsidP="0029634B">
      <w:pPr>
        <w:suppressAutoHyphens/>
        <w:autoSpaceDE w:val="0"/>
        <w:ind w:firstLine="708"/>
        <w:jc w:val="both"/>
        <w:rPr>
          <w:rFonts w:eastAsia="Calibri"/>
          <w:b/>
          <w:color w:val="000000"/>
          <w:sz w:val="28"/>
          <w:szCs w:val="28"/>
          <w:lang w:val="ru-RU"/>
        </w:rPr>
      </w:pPr>
      <w:r w:rsidRPr="004A4496">
        <w:rPr>
          <w:color w:val="000000"/>
          <w:sz w:val="28"/>
          <w:szCs w:val="28"/>
          <w:lang w:val="ru-RU" w:eastAsia="ru-RU"/>
        </w:rPr>
        <w:t>Техническая подготовка. Основной задачей технической подготовки на этапе начальной подготовки является обучение технике………..</w:t>
      </w:r>
    </w:p>
    <w:p w:rsidR="00F40569" w:rsidRPr="004A4496" w:rsidRDefault="00F40569" w:rsidP="00175C4F">
      <w:pPr>
        <w:widowControl w:val="0"/>
        <w:pBdr>
          <w:left w:val="none" w:sz="0" w:space="1" w:color="000000"/>
        </w:pBdr>
        <w:autoSpaceDE w:val="0"/>
        <w:ind w:firstLine="709"/>
        <w:jc w:val="both"/>
        <w:rPr>
          <w:rFonts w:eastAsia="Calibri"/>
          <w:strike/>
          <w:color w:val="000000"/>
          <w:sz w:val="28"/>
          <w:szCs w:val="28"/>
          <w:lang w:val="ru-RU"/>
        </w:rPr>
      </w:pPr>
    </w:p>
    <w:p w:rsidR="00A8005C" w:rsidRPr="004A4496" w:rsidRDefault="001E1E10" w:rsidP="00A8005C">
      <w:pPr>
        <w:ind w:firstLine="708"/>
        <w:jc w:val="both"/>
        <w:rPr>
          <w:color w:val="000000"/>
          <w:sz w:val="28"/>
          <w:szCs w:val="28"/>
          <w:lang w:val="ru-RU" w:eastAsia="ru-RU"/>
        </w:rPr>
      </w:pPr>
      <w:r w:rsidRPr="004A4496">
        <w:rPr>
          <w:color w:val="000000"/>
          <w:sz w:val="28"/>
          <w:szCs w:val="28"/>
          <w:lang w:val="ru-RU" w:eastAsia="ru-RU"/>
        </w:rPr>
        <w:t xml:space="preserve">Соревновательная деятельность на этапе начальной спортивной подготовки носит вспомогательный характер. Она представлена главным образом в виде подготовительных и контрольных соревнований. Существенное внимание уделяется спортивным соревнованиям технической направленности, в которых предметом соревновательной деятельность юных боксеров является правильность выполнения тех или иных элементов </w:t>
      </w:r>
      <w:r w:rsidRPr="004A4496">
        <w:rPr>
          <w:color w:val="000000"/>
          <w:sz w:val="28"/>
          <w:szCs w:val="28"/>
          <w:lang w:val="ru-RU" w:eastAsia="ru-RU"/>
        </w:rPr>
        <w:lastRenderedPageBreak/>
        <w:t xml:space="preserve">базовой техники. Спортивные соревнования проводятся по упрощённой программе </w:t>
      </w:r>
    </w:p>
    <w:p w:rsidR="00A8005C" w:rsidRPr="004A4496" w:rsidRDefault="001E1E10" w:rsidP="00A8005C">
      <w:pPr>
        <w:ind w:firstLine="708"/>
        <w:jc w:val="both"/>
        <w:rPr>
          <w:color w:val="000000"/>
          <w:sz w:val="28"/>
          <w:szCs w:val="28"/>
          <w:lang w:val="ru-RU" w:eastAsia="ru-RU"/>
        </w:rPr>
      </w:pPr>
      <w:r w:rsidRPr="004A4496">
        <w:rPr>
          <w:color w:val="000000"/>
          <w:sz w:val="28"/>
          <w:szCs w:val="28"/>
          <w:lang w:val="ru-RU" w:eastAsia="ru-RU"/>
        </w:rPr>
        <w:t>. Важным компонентом подготовки на данном этапе является формирование мотивации занимающихся к продолжительному и систематическому  учебно–тренировочному процессу, нацеленному на достижение спортивных результатов в спорте .</w:t>
      </w:r>
    </w:p>
    <w:p w:rsidR="00175C4F" w:rsidRPr="004A4496" w:rsidRDefault="00175C4F" w:rsidP="00175C4F">
      <w:pPr>
        <w:tabs>
          <w:tab w:val="left" w:pos="1276"/>
        </w:tabs>
        <w:ind w:left="710"/>
        <w:jc w:val="both"/>
        <w:rPr>
          <w:rFonts w:eastAsia="Calibri"/>
          <w:b/>
          <w:color w:val="000000"/>
          <w:sz w:val="28"/>
          <w:szCs w:val="28"/>
          <w:lang w:val="ru-RU" w:eastAsia="ru-RU"/>
        </w:rPr>
      </w:pPr>
    </w:p>
    <w:p w:rsidR="00E83A4E" w:rsidRPr="004A4496" w:rsidRDefault="00F724E8" w:rsidP="00F724E8">
      <w:pPr>
        <w:shd w:val="clear" w:color="auto" w:fill="FFFFFF"/>
        <w:spacing w:before="254"/>
        <w:ind w:left="10"/>
        <w:jc w:val="center"/>
        <w:rPr>
          <w:b/>
          <w:bCs/>
          <w:iCs/>
          <w:color w:val="000000"/>
          <w:sz w:val="28"/>
          <w:szCs w:val="28"/>
          <w:lang w:val="ru-RU" w:eastAsia="ru-RU"/>
        </w:rPr>
      </w:pPr>
      <w:r w:rsidRPr="004A4496">
        <w:rPr>
          <w:b/>
          <w:bCs/>
          <w:iCs/>
          <w:color w:val="000000"/>
          <w:sz w:val="28"/>
          <w:szCs w:val="28"/>
          <w:lang w:val="ru-RU" w:eastAsia="ru-RU"/>
        </w:rPr>
        <w:t>Программный материал по проведению учебно-тренировочных занятий для каждого этапа спортивной подготовки</w:t>
      </w:r>
    </w:p>
    <w:p w:rsidR="00E83A4E" w:rsidRPr="004A4496" w:rsidRDefault="001E1E10" w:rsidP="00E83A4E">
      <w:pPr>
        <w:shd w:val="clear" w:color="auto" w:fill="FFFFFF"/>
        <w:spacing w:before="254"/>
        <w:ind w:left="10"/>
        <w:rPr>
          <w:color w:val="000000"/>
          <w:sz w:val="28"/>
          <w:szCs w:val="28"/>
          <w:lang w:val="ru-RU" w:eastAsia="ru-RU"/>
        </w:rPr>
      </w:pPr>
      <w:r w:rsidRPr="004A4496">
        <w:rPr>
          <w:b/>
          <w:bCs/>
          <w:i/>
          <w:iCs/>
          <w:color w:val="000000"/>
          <w:sz w:val="28"/>
          <w:szCs w:val="28"/>
          <w:lang w:val="ru-RU" w:eastAsia="ru-RU"/>
        </w:rPr>
        <w:t>Этап начальной подготовки</w:t>
      </w:r>
    </w:p>
    <w:p w:rsidR="00E83A4E" w:rsidRPr="004A4496" w:rsidRDefault="001E1E10" w:rsidP="00E83A4E">
      <w:pPr>
        <w:shd w:val="clear" w:color="auto" w:fill="FFFFFF"/>
        <w:spacing w:before="240" w:line="240" w:lineRule="atLeast"/>
        <w:ind w:left="14" w:right="14" w:firstLine="288"/>
        <w:jc w:val="both"/>
        <w:rPr>
          <w:color w:val="000000"/>
          <w:sz w:val="28"/>
          <w:szCs w:val="28"/>
          <w:lang w:val="ru-RU" w:eastAsia="ru-RU"/>
        </w:rPr>
      </w:pPr>
      <w:r w:rsidRPr="004A4496">
        <w:rPr>
          <w:b/>
          <w:bCs/>
          <w:color w:val="000000"/>
          <w:sz w:val="28"/>
          <w:szCs w:val="28"/>
          <w:u w:val="single"/>
          <w:lang w:val="ru-RU" w:eastAsia="ru-RU"/>
        </w:rPr>
        <w:t>Основная цель тренировки</w:t>
      </w:r>
      <w:r w:rsidRPr="004A4496">
        <w:rPr>
          <w:color w:val="000000"/>
          <w:sz w:val="28"/>
          <w:szCs w:val="28"/>
          <w:u w:val="single"/>
          <w:lang w:val="ru-RU" w:eastAsia="ru-RU"/>
        </w:rPr>
        <w:t>:</w:t>
      </w:r>
      <w:r w:rsidRPr="004A4496">
        <w:rPr>
          <w:color w:val="000000"/>
          <w:sz w:val="28"/>
          <w:szCs w:val="28"/>
          <w:lang w:val="ru-RU" w:eastAsia="ru-RU"/>
        </w:rPr>
        <w:t> утверждение в выборе спортивной спе</w:t>
      </w:r>
      <w:r w:rsidRPr="004A4496">
        <w:rPr>
          <w:color w:val="000000"/>
          <w:sz w:val="28"/>
          <w:szCs w:val="28"/>
          <w:lang w:val="ru-RU" w:eastAsia="ru-RU"/>
        </w:rPr>
        <w:softHyphen/>
        <w:t>циализации бокс и овладение основами техники.</w:t>
      </w:r>
    </w:p>
    <w:p w:rsidR="00E83A4E" w:rsidRPr="004A4496" w:rsidRDefault="001E1E10" w:rsidP="00E83A4E">
      <w:pPr>
        <w:shd w:val="clear" w:color="auto" w:fill="FFFFFF"/>
        <w:spacing w:before="5" w:line="240" w:lineRule="atLeast"/>
        <w:ind w:left="10" w:right="10" w:firstLine="283"/>
        <w:jc w:val="both"/>
        <w:rPr>
          <w:color w:val="000000"/>
          <w:sz w:val="28"/>
          <w:szCs w:val="28"/>
          <w:lang w:val="ru-RU" w:eastAsia="ru-RU"/>
        </w:rPr>
      </w:pPr>
      <w:r w:rsidRPr="004A4496">
        <w:rPr>
          <w:b/>
          <w:bCs/>
          <w:color w:val="000000"/>
          <w:sz w:val="28"/>
          <w:szCs w:val="28"/>
          <w:u w:val="single"/>
          <w:lang w:val="ru-RU" w:eastAsia="ru-RU"/>
        </w:rPr>
        <w:t>Основные задачи</w:t>
      </w:r>
      <w:r w:rsidRPr="004A4496">
        <w:rPr>
          <w:color w:val="000000"/>
          <w:sz w:val="28"/>
          <w:szCs w:val="28"/>
          <w:u w:val="single"/>
          <w:lang w:val="ru-RU" w:eastAsia="ru-RU"/>
        </w:rPr>
        <w:t>:</w:t>
      </w:r>
    </w:p>
    <w:p w:rsidR="00E83A4E" w:rsidRPr="004A4496" w:rsidRDefault="001E1E10" w:rsidP="00E83A4E">
      <w:pPr>
        <w:shd w:val="clear" w:color="auto" w:fill="FFFFFF"/>
        <w:spacing w:before="5" w:line="240" w:lineRule="atLeast"/>
        <w:ind w:left="1013" w:right="10" w:hanging="360"/>
        <w:jc w:val="both"/>
        <w:rPr>
          <w:color w:val="000000"/>
          <w:sz w:val="28"/>
          <w:szCs w:val="28"/>
          <w:lang w:val="ru-RU" w:eastAsia="ru-RU"/>
        </w:rPr>
      </w:pPr>
      <w:r w:rsidRPr="004A4496">
        <w:rPr>
          <w:color w:val="000000"/>
          <w:sz w:val="28"/>
          <w:szCs w:val="28"/>
          <w:lang w:val="ru-RU" w:eastAsia="ru-RU"/>
        </w:rPr>
        <w:t>       укрепление здоровья и всестороннее физическое развитие подростков;</w:t>
      </w:r>
    </w:p>
    <w:p w:rsidR="00E83A4E" w:rsidRPr="004A4496" w:rsidRDefault="001E1E10" w:rsidP="00E83A4E">
      <w:pPr>
        <w:shd w:val="clear" w:color="auto" w:fill="FFFFFF"/>
        <w:spacing w:before="5" w:line="240" w:lineRule="atLeast"/>
        <w:ind w:left="1013" w:right="10" w:hanging="360"/>
        <w:jc w:val="both"/>
        <w:rPr>
          <w:color w:val="000000"/>
          <w:sz w:val="28"/>
          <w:szCs w:val="28"/>
          <w:lang w:val="ru-RU" w:eastAsia="ru-RU"/>
        </w:rPr>
      </w:pPr>
      <w:r w:rsidRPr="004A4496">
        <w:rPr>
          <w:color w:val="000000"/>
          <w:sz w:val="28"/>
          <w:szCs w:val="28"/>
          <w:lang w:val="ru-RU" w:eastAsia="ru-RU"/>
        </w:rPr>
        <w:t>       постепенный переход к целенаправленной подго</w:t>
      </w:r>
      <w:r w:rsidRPr="004A4496">
        <w:rPr>
          <w:color w:val="000000"/>
          <w:sz w:val="28"/>
          <w:szCs w:val="28"/>
          <w:lang w:val="ru-RU" w:eastAsia="ru-RU"/>
        </w:rPr>
        <w:softHyphen/>
        <w:t>товке в избранном виде спорта;</w:t>
      </w:r>
    </w:p>
    <w:p w:rsidR="00E83A4E" w:rsidRPr="004A4496" w:rsidRDefault="001E1E10" w:rsidP="00E83A4E">
      <w:pPr>
        <w:shd w:val="clear" w:color="auto" w:fill="FFFFFF"/>
        <w:spacing w:before="5" w:line="240" w:lineRule="atLeast"/>
        <w:ind w:left="1013" w:right="10" w:hanging="360"/>
        <w:jc w:val="both"/>
        <w:rPr>
          <w:color w:val="000000"/>
          <w:sz w:val="28"/>
          <w:szCs w:val="28"/>
          <w:lang w:val="ru-RU" w:eastAsia="ru-RU"/>
        </w:rPr>
      </w:pPr>
      <w:r w:rsidRPr="004A4496">
        <w:rPr>
          <w:color w:val="000000"/>
          <w:sz w:val="28"/>
          <w:szCs w:val="28"/>
          <w:lang w:val="ru-RU" w:eastAsia="ru-RU"/>
        </w:rPr>
        <w:t>       обучение технике бокса;</w:t>
      </w:r>
    </w:p>
    <w:p w:rsidR="00E83A4E" w:rsidRPr="004A4496" w:rsidRDefault="001E1E10" w:rsidP="00E83A4E">
      <w:pPr>
        <w:shd w:val="clear" w:color="auto" w:fill="FFFFFF"/>
        <w:spacing w:before="5" w:line="240" w:lineRule="atLeast"/>
        <w:ind w:left="1013" w:right="10" w:hanging="360"/>
        <w:jc w:val="both"/>
        <w:rPr>
          <w:color w:val="000000"/>
          <w:sz w:val="28"/>
          <w:szCs w:val="28"/>
          <w:lang w:val="ru-RU" w:eastAsia="ru-RU"/>
        </w:rPr>
      </w:pPr>
      <w:r w:rsidRPr="004A4496">
        <w:rPr>
          <w:color w:val="000000"/>
          <w:sz w:val="28"/>
          <w:szCs w:val="28"/>
          <w:lang w:val="ru-RU" w:eastAsia="ru-RU"/>
        </w:rPr>
        <w:t>       повышение </w:t>
      </w:r>
      <w:r w:rsidRPr="004A4496">
        <w:rPr>
          <w:color w:val="000000"/>
          <w:spacing w:val="-1"/>
          <w:sz w:val="28"/>
          <w:szCs w:val="28"/>
          <w:lang w:val="ru-RU" w:eastAsia="ru-RU"/>
        </w:rPr>
        <w:t>уровня физической подготовки на основе проведения многоборной под</w:t>
      </w:r>
      <w:r w:rsidRPr="004A4496">
        <w:rPr>
          <w:color w:val="000000"/>
          <w:spacing w:val="-1"/>
          <w:sz w:val="28"/>
          <w:szCs w:val="28"/>
          <w:lang w:val="ru-RU" w:eastAsia="ru-RU"/>
        </w:rPr>
        <w:softHyphen/>
      </w:r>
      <w:r w:rsidRPr="004A4496">
        <w:rPr>
          <w:color w:val="000000"/>
          <w:sz w:val="28"/>
          <w:szCs w:val="28"/>
          <w:lang w:val="ru-RU" w:eastAsia="ru-RU"/>
        </w:rPr>
        <w:t>готовки;</w:t>
      </w:r>
    </w:p>
    <w:p w:rsidR="00E83A4E" w:rsidRPr="004A4496" w:rsidRDefault="001E1E10" w:rsidP="00E83A4E">
      <w:pPr>
        <w:shd w:val="clear" w:color="auto" w:fill="FFFFFF"/>
        <w:spacing w:before="5" w:line="240" w:lineRule="atLeast"/>
        <w:ind w:left="1013" w:right="10" w:hanging="360"/>
        <w:jc w:val="both"/>
        <w:rPr>
          <w:color w:val="000000"/>
          <w:sz w:val="28"/>
          <w:szCs w:val="28"/>
          <w:lang w:val="ru-RU" w:eastAsia="ru-RU"/>
        </w:rPr>
      </w:pPr>
      <w:r w:rsidRPr="004A4496">
        <w:rPr>
          <w:color w:val="000000"/>
          <w:sz w:val="28"/>
          <w:szCs w:val="28"/>
          <w:lang w:val="ru-RU" w:eastAsia="ru-RU"/>
        </w:rPr>
        <w:t>       отбор перспективных юных спортсменов для дальнейших за</w:t>
      </w:r>
      <w:r w:rsidRPr="004A4496">
        <w:rPr>
          <w:color w:val="000000"/>
          <w:sz w:val="28"/>
          <w:szCs w:val="28"/>
          <w:lang w:val="ru-RU" w:eastAsia="ru-RU"/>
        </w:rPr>
        <w:softHyphen/>
        <w:t>нятий боксом.</w:t>
      </w:r>
    </w:p>
    <w:p w:rsidR="00E83A4E" w:rsidRPr="004A4496" w:rsidRDefault="001E1E10" w:rsidP="00E83A4E">
      <w:pPr>
        <w:shd w:val="clear" w:color="auto" w:fill="FFFFFF"/>
        <w:spacing w:before="5" w:line="240" w:lineRule="atLeast"/>
        <w:ind w:left="293"/>
        <w:rPr>
          <w:color w:val="000000"/>
          <w:sz w:val="28"/>
          <w:szCs w:val="28"/>
          <w:u w:val="single"/>
          <w:lang w:val="ru-RU" w:eastAsia="ru-RU"/>
        </w:rPr>
      </w:pPr>
      <w:r w:rsidRPr="004A4496">
        <w:rPr>
          <w:b/>
          <w:bCs/>
          <w:color w:val="000000"/>
          <w:sz w:val="28"/>
          <w:szCs w:val="28"/>
          <w:u w:val="single"/>
          <w:lang w:val="ru-RU" w:eastAsia="ru-RU"/>
        </w:rPr>
        <w:t>Факторы, ограничивающие нагрузку</w:t>
      </w:r>
      <w:r w:rsidRPr="004A4496">
        <w:rPr>
          <w:color w:val="000000"/>
          <w:sz w:val="28"/>
          <w:szCs w:val="28"/>
          <w:u w:val="single"/>
          <w:lang w:val="ru-RU" w:eastAsia="ru-RU"/>
        </w:rPr>
        <w:t>:</w:t>
      </w:r>
    </w:p>
    <w:p w:rsidR="00E95181" w:rsidRPr="004A4496" w:rsidRDefault="00E95181" w:rsidP="00E83A4E">
      <w:pPr>
        <w:shd w:val="clear" w:color="auto" w:fill="FFFFFF"/>
        <w:spacing w:before="5" w:line="240" w:lineRule="atLeast"/>
        <w:ind w:left="293"/>
        <w:rPr>
          <w:color w:val="000000"/>
          <w:sz w:val="28"/>
          <w:szCs w:val="28"/>
          <w:lang w:val="ru-RU" w:eastAsia="ru-RU"/>
        </w:rPr>
      </w:pPr>
    </w:p>
    <w:p w:rsidR="00E95181" w:rsidRPr="004A4496" w:rsidRDefault="00E83A4E" w:rsidP="00E95181">
      <w:pPr>
        <w:shd w:val="clear" w:color="auto" w:fill="FFFFFF"/>
        <w:spacing w:before="5"/>
        <w:rPr>
          <w:color w:val="000000"/>
          <w:sz w:val="28"/>
          <w:szCs w:val="28"/>
          <w:lang w:val="ru-RU" w:eastAsia="ru-RU"/>
        </w:rPr>
      </w:pPr>
      <w:r w:rsidRPr="004A4496">
        <w:rPr>
          <w:color w:val="000000"/>
          <w:spacing w:val="-16"/>
          <w:sz w:val="28"/>
          <w:szCs w:val="28"/>
          <w:lang w:val="ru-RU" w:eastAsia="ru-RU"/>
        </w:rPr>
        <w:t>1)</w:t>
      </w:r>
      <w:r w:rsidR="001E1E10" w:rsidRPr="004A4496">
        <w:rPr>
          <w:color w:val="000000"/>
          <w:spacing w:val="-16"/>
          <w:sz w:val="28"/>
          <w:szCs w:val="28"/>
          <w:lang w:val="ru-RU" w:eastAsia="ru-RU"/>
        </w:rPr>
        <w:t xml:space="preserve"> </w:t>
      </w:r>
      <w:r w:rsidRPr="004A4496">
        <w:rPr>
          <w:color w:val="000000"/>
          <w:sz w:val="28"/>
          <w:szCs w:val="28"/>
          <w:lang w:val="ru-RU" w:eastAsia="ru-RU"/>
        </w:rPr>
        <w:t>недостаточная адаптация к физическим нагрузкам;</w:t>
      </w:r>
    </w:p>
    <w:p w:rsidR="00E83A4E" w:rsidRPr="004A4496" w:rsidRDefault="001E1E10" w:rsidP="00E95181">
      <w:pPr>
        <w:shd w:val="clear" w:color="auto" w:fill="FFFFFF"/>
        <w:spacing w:before="5"/>
        <w:rPr>
          <w:color w:val="000000"/>
          <w:sz w:val="28"/>
          <w:szCs w:val="28"/>
          <w:lang w:val="ru-RU" w:eastAsia="ru-RU"/>
        </w:rPr>
      </w:pPr>
      <w:r w:rsidRPr="004A4496">
        <w:rPr>
          <w:color w:val="000000"/>
          <w:spacing w:val="-5"/>
          <w:sz w:val="28"/>
          <w:szCs w:val="28"/>
          <w:lang w:val="ru-RU" w:eastAsia="ru-RU"/>
        </w:rPr>
        <w:t>2)</w:t>
      </w:r>
      <w:r w:rsidR="00E95181" w:rsidRPr="004A4496">
        <w:rPr>
          <w:color w:val="000000"/>
          <w:spacing w:val="-5"/>
          <w:sz w:val="28"/>
          <w:szCs w:val="28"/>
          <w:lang w:val="ru-RU" w:eastAsia="ru-RU"/>
        </w:rPr>
        <w:t xml:space="preserve"> </w:t>
      </w:r>
      <w:r w:rsidRPr="004A4496">
        <w:rPr>
          <w:color w:val="000000"/>
          <w:sz w:val="28"/>
          <w:szCs w:val="28"/>
          <w:lang w:val="ru-RU" w:eastAsia="ru-RU"/>
        </w:rPr>
        <w:t>возрастные особенности физического развития;</w:t>
      </w:r>
    </w:p>
    <w:p w:rsidR="00E83A4E" w:rsidRPr="004A4496" w:rsidRDefault="001E1E10" w:rsidP="00E95181">
      <w:pPr>
        <w:shd w:val="clear" w:color="auto" w:fill="FFFFFF"/>
        <w:spacing w:before="5" w:line="240" w:lineRule="atLeast"/>
        <w:rPr>
          <w:color w:val="000000"/>
          <w:sz w:val="28"/>
          <w:szCs w:val="28"/>
          <w:lang w:val="ru-RU" w:eastAsia="ru-RU"/>
        </w:rPr>
      </w:pPr>
      <w:r w:rsidRPr="004A4496">
        <w:rPr>
          <w:color w:val="000000"/>
          <w:spacing w:val="-11"/>
          <w:sz w:val="28"/>
          <w:szCs w:val="28"/>
          <w:lang w:val="ru-RU" w:eastAsia="ru-RU"/>
        </w:rPr>
        <w:t>3)</w:t>
      </w:r>
      <w:r w:rsidRPr="004A4496">
        <w:rPr>
          <w:color w:val="000000"/>
          <w:sz w:val="28"/>
          <w:szCs w:val="28"/>
          <w:lang w:val="ru-RU" w:eastAsia="ru-RU"/>
        </w:rPr>
        <w:t>недостаточный общий объем двигательных умений. </w:t>
      </w:r>
      <w:r w:rsidRPr="004A4496">
        <w:rPr>
          <w:b/>
          <w:bCs/>
          <w:color w:val="000000"/>
          <w:sz w:val="28"/>
          <w:szCs w:val="28"/>
          <w:u w:val="single"/>
          <w:lang w:val="ru-RU" w:eastAsia="ru-RU"/>
        </w:rPr>
        <w:t>Основные средства</w:t>
      </w:r>
      <w:r w:rsidRPr="004A4496">
        <w:rPr>
          <w:color w:val="000000"/>
          <w:sz w:val="28"/>
          <w:szCs w:val="28"/>
          <w:u w:val="single"/>
          <w:lang w:val="ru-RU" w:eastAsia="ru-RU"/>
        </w:rPr>
        <w:t>:</w:t>
      </w:r>
    </w:p>
    <w:p w:rsidR="00E83A4E" w:rsidRPr="004A4496" w:rsidRDefault="001E1E10" w:rsidP="00E95181">
      <w:pPr>
        <w:shd w:val="clear" w:color="auto" w:fill="FFFFFF"/>
        <w:rPr>
          <w:color w:val="000000"/>
          <w:sz w:val="28"/>
          <w:szCs w:val="28"/>
          <w:lang w:val="ru-RU" w:eastAsia="ru-RU"/>
        </w:rPr>
      </w:pPr>
      <w:r w:rsidRPr="004A4496">
        <w:rPr>
          <w:color w:val="000000"/>
          <w:sz w:val="28"/>
          <w:szCs w:val="28"/>
          <w:lang w:val="ru-RU" w:eastAsia="ru-RU"/>
        </w:rPr>
        <w:t>1) подвижные игры и игровые упражнения;</w:t>
      </w:r>
    </w:p>
    <w:p w:rsidR="00E83A4E" w:rsidRPr="004A4496" w:rsidRDefault="001E1E10" w:rsidP="00E95181">
      <w:pPr>
        <w:shd w:val="clear" w:color="auto" w:fill="FFFFFF"/>
        <w:ind w:right="19"/>
        <w:jc w:val="both"/>
        <w:rPr>
          <w:color w:val="000000"/>
          <w:sz w:val="28"/>
          <w:szCs w:val="28"/>
          <w:lang w:val="ru-RU" w:eastAsia="ru-RU"/>
        </w:rPr>
      </w:pPr>
      <w:r w:rsidRPr="004A4496">
        <w:rPr>
          <w:color w:val="000000"/>
          <w:sz w:val="28"/>
          <w:szCs w:val="28"/>
          <w:lang w:val="ru-RU" w:eastAsia="ru-RU"/>
        </w:rPr>
        <w:t>2) общеразвивающие упражнения;</w:t>
      </w:r>
    </w:p>
    <w:p w:rsidR="00E83A4E" w:rsidRPr="004A4496" w:rsidRDefault="001E1E10" w:rsidP="00E95181">
      <w:pPr>
        <w:shd w:val="clear" w:color="auto" w:fill="FFFFFF"/>
        <w:ind w:right="19"/>
        <w:jc w:val="both"/>
        <w:rPr>
          <w:color w:val="000000"/>
          <w:sz w:val="28"/>
          <w:szCs w:val="28"/>
          <w:lang w:val="ru-RU" w:eastAsia="ru-RU"/>
        </w:rPr>
      </w:pPr>
      <w:r w:rsidRPr="004A4496">
        <w:rPr>
          <w:color w:val="000000"/>
          <w:sz w:val="28"/>
          <w:szCs w:val="28"/>
          <w:lang w:val="ru-RU" w:eastAsia="ru-RU"/>
        </w:rPr>
        <w:t>3) элементы акробатики и самостраховки (кувырки, кульбиты, повороты и др.);</w:t>
      </w:r>
    </w:p>
    <w:p w:rsidR="00E83A4E" w:rsidRPr="004A4496" w:rsidRDefault="001E1E10" w:rsidP="00E95181">
      <w:pPr>
        <w:shd w:val="clear" w:color="auto" w:fill="FFFFFF"/>
        <w:ind w:right="19"/>
        <w:jc w:val="both"/>
        <w:rPr>
          <w:color w:val="000000"/>
          <w:sz w:val="28"/>
          <w:szCs w:val="28"/>
          <w:lang w:val="ru-RU" w:eastAsia="ru-RU"/>
        </w:rPr>
      </w:pPr>
      <w:r w:rsidRPr="004A4496">
        <w:rPr>
          <w:color w:val="000000"/>
          <w:sz w:val="28"/>
          <w:szCs w:val="28"/>
          <w:lang w:val="ru-RU" w:eastAsia="ru-RU"/>
        </w:rPr>
        <w:t>4) всевозможные прыжки и прыжковые упражнения;</w:t>
      </w:r>
    </w:p>
    <w:p w:rsidR="00E83A4E" w:rsidRPr="004A4496" w:rsidRDefault="001E1E10" w:rsidP="00E95181">
      <w:pPr>
        <w:shd w:val="clear" w:color="auto" w:fill="FFFFFF"/>
        <w:ind w:right="19"/>
        <w:jc w:val="both"/>
        <w:rPr>
          <w:color w:val="000000"/>
          <w:sz w:val="28"/>
          <w:szCs w:val="28"/>
          <w:lang w:val="ru-RU" w:eastAsia="ru-RU"/>
        </w:rPr>
      </w:pPr>
      <w:r w:rsidRPr="004A4496">
        <w:rPr>
          <w:color w:val="000000"/>
          <w:sz w:val="28"/>
          <w:szCs w:val="28"/>
          <w:lang w:val="ru-RU" w:eastAsia="ru-RU"/>
        </w:rPr>
        <w:t>5) метание (легкоатлетических снарядов, набивных, теннисных мячей и др.);</w:t>
      </w:r>
    </w:p>
    <w:p w:rsidR="00E83A4E" w:rsidRPr="004A4496" w:rsidRDefault="001E1E10" w:rsidP="00E95181">
      <w:pPr>
        <w:shd w:val="clear" w:color="auto" w:fill="FFFFFF"/>
        <w:ind w:right="19"/>
        <w:jc w:val="both"/>
        <w:rPr>
          <w:color w:val="000000"/>
          <w:sz w:val="28"/>
          <w:szCs w:val="28"/>
          <w:lang w:val="ru-RU" w:eastAsia="ru-RU"/>
        </w:rPr>
      </w:pPr>
      <w:r w:rsidRPr="004A4496">
        <w:rPr>
          <w:color w:val="000000"/>
          <w:sz w:val="28"/>
          <w:szCs w:val="28"/>
          <w:lang w:val="ru-RU" w:eastAsia="ru-RU"/>
        </w:rPr>
        <w:t>6) скоростно-силовые упражнения (отдельные и в виде комплексов);</w:t>
      </w:r>
    </w:p>
    <w:p w:rsidR="00E83A4E" w:rsidRPr="004A4496" w:rsidRDefault="001E1E10" w:rsidP="00E95181">
      <w:pPr>
        <w:shd w:val="clear" w:color="auto" w:fill="FFFFFF"/>
        <w:ind w:right="19"/>
        <w:jc w:val="both"/>
        <w:rPr>
          <w:color w:val="000000"/>
          <w:sz w:val="28"/>
          <w:szCs w:val="28"/>
          <w:lang w:val="ru-RU" w:eastAsia="ru-RU"/>
        </w:rPr>
      </w:pPr>
      <w:r w:rsidRPr="004A4496">
        <w:rPr>
          <w:color w:val="000000"/>
          <w:sz w:val="28"/>
          <w:szCs w:val="28"/>
          <w:lang w:val="ru-RU" w:eastAsia="ru-RU"/>
        </w:rPr>
        <w:t>7) гимнастические упражнений для силовой и скоростно-силовой подготовки;</w:t>
      </w:r>
    </w:p>
    <w:p w:rsidR="00E83A4E" w:rsidRPr="004A4496" w:rsidRDefault="001E1E10" w:rsidP="00E95181">
      <w:pPr>
        <w:shd w:val="clear" w:color="auto" w:fill="FFFFFF"/>
        <w:ind w:right="19"/>
        <w:jc w:val="both"/>
        <w:rPr>
          <w:color w:val="000000"/>
          <w:sz w:val="28"/>
          <w:szCs w:val="28"/>
          <w:lang w:val="ru-RU" w:eastAsia="ru-RU"/>
        </w:rPr>
      </w:pPr>
      <w:r w:rsidRPr="004A4496">
        <w:rPr>
          <w:color w:val="000000"/>
          <w:sz w:val="28"/>
          <w:szCs w:val="28"/>
          <w:lang w:val="ru-RU" w:eastAsia="ru-RU"/>
        </w:rPr>
        <w:t>8) введение в школу техни</w:t>
      </w:r>
      <w:r w:rsidRPr="004A4496">
        <w:rPr>
          <w:color w:val="000000"/>
          <w:sz w:val="28"/>
          <w:szCs w:val="28"/>
          <w:lang w:val="ru-RU" w:eastAsia="ru-RU"/>
        </w:rPr>
        <w:softHyphen/>
        <w:t>ки бокса;</w:t>
      </w:r>
    </w:p>
    <w:p w:rsidR="00E83A4E" w:rsidRPr="004A4496" w:rsidRDefault="001E1E10" w:rsidP="00E95181">
      <w:pPr>
        <w:shd w:val="clear" w:color="auto" w:fill="FFFFFF"/>
        <w:ind w:right="19"/>
        <w:jc w:val="both"/>
        <w:rPr>
          <w:color w:val="000000"/>
          <w:sz w:val="28"/>
          <w:szCs w:val="28"/>
          <w:lang w:val="ru-RU" w:eastAsia="ru-RU"/>
        </w:rPr>
      </w:pPr>
      <w:r w:rsidRPr="004A4496">
        <w:rPr>
          <w:color w:val="000000"/>
          <w:sz w:val="28"/>
          <w:szCs w:val="28"/>
          <w:lang w:val="ru-RU" w:eastAsia="ru-RU"/>
        </w:rPr>
        <w:t>9) комплексы упражнений для индивидуальных тренировок (задание на дом).</w:t>
      </w:r>
    </w:p>
    <w:p w:rsidR="00E83A4E" w:rsidRPr="004A4496" w:rsidRDefault="001E1E10" w:rsidP="00E83A4E">
      <w:pPr>
        <w:shd w:val="clear" w:color="auto" w:fill="FFFFFF"/>
        <w:spacing w:before="14" w:line="240" w:lineRule="atLeast"/>
        <w:ind w:right="29" w:firstLine="288"/>
        <w:jc w:val="both"/>
        <w:rPr>
          <w:color w:val="000000"/>
          <w:sz w:val="28"/>
          <w:szCs w:val="28"/>
          <w:lang w:val="ru-RU" w:eastAsia="ru-RU"/>
        </w:rPr>
      </w:pPr>
      <w:r w:rsidRPr="004A4496">
        <w:rPr>
          <w:b/>
          <w:bCs/>
          <w:color w:val="000000"/>
          <w:sz w:val="28"/>
          <w:szCs w:val="28"/>
          <w:u w:val="single"/>
          <w:lang w:val="ru-RU" w:eastAsia="ru-RU"/>
        </w:rPr>
        <w:t>Основные методы выполнения упражнений</w:t>
      </w:r>
      <w:r w:rsidRPr="004A4496">
        <w:rPr>
          <w:color w:val="000000"/>
          <w:sz w:val="28"/>
          <w:szCs w:val="28"/>
          <w:u w:val="single"/>
          <w:lang w:val="ru-RU" w:eastAsia="ru-RU"/>
        </w:rPr>
        <w:t>:</w:t>
      </w:r>
      <w:r w:rsidRPr="004A4496">
        <w:rPr>
          <w:color w:val="000000"/>
          <w:sz w:val="28"/>
          <w:szCs w:val="28"/>
          <w:lang w:val="ru-RU" w:eastAsia="ru-RU"/>
        </w:rPr>
        <w:t> игровой: повторный; равномерный; круговой; контрольный; соревновательный.</w:t>
      </w:r>
    </w:p>
    <w:p w:rsidR="00E83A4E" w:rsidRPr="004A4496" w:rsidRDefault="001E1E10" w:rsidP="00E83A4E">
      <w:pPr>
        <w:shd w:val="clear" w:color="auto" w:fill="FFFFFF"/>
        <w:spacing w:before="100" w:beforeAutospacing="1" w:after="100" w:afterAutospacing="1" w:line="235" w:lineRule="atLeast"/>
        <w:ind w:right="14"/>
        <w:jc w:val="both"/>
        <w:rPr>
          <w:color w:val="000000"/>
          <w:sz w:val="28"/>
          <w:szCs w:val="28"/>
          <w:lang w:val="ru-RU" w:eastAsia="ru-RU"/>
        </w:rPr>
      </w:pPr>
      <w:r w:rsidRPr="004A4496">
        <w:rPr>
          <w:b/>
          <w:bCs/>
          <w:color w:val="000000"/>
          <w:sz w:val="28"/>
          <w:szCs w:val="28"/>
          <w:u w:val="single"/>
          <w:lang w:val="ru-RU" w:eastAsia="ru-RU"/>
        </w:rPr>
        <w:lastRenderedPageBreak/>
        <w:t>Основные направления тренировки</w:t>
      </w:r>
      <w:r w:rsidRPr="004A4496">
        <w:rPr>
          <w:color w:val="000000"/>
          <w:sz w:val="28"/>
          <w:szCs w:val="28"/>
          <w:u w:val="single"/>
          <w:lang w:val="ru-RU" w:eastAsia="ru-RU"/>
        </w:rPr>
        <w:t>.</w:t>
      </w:r>
      <w:r w:rsidRPr="004A4496">
        <w:rPr>
          <w:color w:val="000000"/>
          <w:sz w:val="28"/>
          <w:szCs w:val="28"/>
          <w:lang w:val="ru-RU" w:eastAsia="ru-RU"/>
        </w:rPr>
        <w:t> Как известно, одним из реаль</w:t>
      </w:r>
      <w:r w:rsidRPr="004A4496">
        <w:rPr>
          <w:color w:val="000000"/>
          <w:sz w:val="28"/>
          <w:szCs w:val="28"/>
          <w:lang w:val="ru-RU" w:eastAsia="ru-RU"/>
        </w:rPr>
        <w:softHyphen/>
        <w:t>ных путей достижения высоких спортивных показателей считалась ранняя специализация, т.е. попытка с первых шагов определить специали</w:t>
      </w:r>
      <w:r w:rsidRPr="004A4496">
        <w:rPr>
          <w:color w:val="000000"/>
          <w:sz w:val="28"/>
          <w:szCs w:val="28"/>
          <w:lang w:val="ru-RU" w:eastAsia="ru-RU"/>
        </w:rPr>
        <w:softHyphen/>
        <w:t>зацию спортсмена и организовать подготовку к ней. В отдельных слу</w:t>
      </w:r>
      <w:r w:rsidRPr="004A4496">
        <w:rPr>
          <w:color w:val="000000"/>
          <w:sz w:val="28"/>
          <w:szCs w:val="28"/>
          <w:lang w:val="ru-RU" w:eastAsia="ru-RU"/>
        </w:rPr>
        <w:softHyphen/>
        <w:t>чаях такой подход может дать положительные результаты. Однако это приводило иногда к тому, что юные спортсмены достигали высоких по</w:t>
      </w:r>
      <w:r w:rsidRPr="004A4496">
        <w:rPr>
          <w:color w:val="000000"/>
          <w:sz w:val="28"/>
          <w:szCs w:val="28"/>
          <w:lang w:val="ru-RU" w:eastAsia="ru-RU"/>
        </w:rPr>
        <w:softHyphen/>
        <w:t>казателей, правда, при слабом общем физическом развитии, а затем, как правило, первоначальный быстрый рост спортивно-технических результатов сменялся застоем. Это заставило тренеров, врачей, физио</w:t>
      </w:r>
      <w:r w:rsidRPr="004A4496">
        <w:rPr>
          <w:color w:val="000000"/>
          <w:sz w:val="28"/>
          <w:szCs w:val="28"/>
          <w:lang w:val="ru-RU" w:eastAsia="ru-RU"/>
        </w:rPr>
        <w:softHyphen/>
      </w:r>
      <w:r w:rsidRPr="004A4496">
        <w:rPr>
          <w:color w:val="000000"/>
          <w:spacing w:val="-1"/>
          <w:sz w:val="28"/>
          <w:szCs w:val="28"/>
          <w:lang w:val="ru-RU" w:eastAsia="ru-RU"/>
        </w:rPr>
        <w:t>логов и ученых пересмотреть свое отношение к ранней, узкой специали</w:t>
      </w:r>
      <w:r w:rsidRPr="004A4496">
        <w:rPr>
          <w:color w:val="000000"/>
          <w:spacing w:val="-1"/>
          <w:sz w:val="28"/>
          <w:szCs w:val="28"/>
          <w:lang w:val="ru-RU" w:eastAsia="ru-RU"/>
        </w:rPr>
        <w:softHyphen/>
      </w:r>
      <w:r w:rsidRPr="004A4496">
        <w:rPr>
          <w:color w:val="000000"/>
          <w:sz w:val="28"/>
          <w:szCs w:val="28"/>
          <w:lang w:val="ru-RU" w:eastAsia="ru-RU"/>
        </w:rPr>
        <w:t>зации и отдать предпочтение многообразной разносторонней подготов</w:t>
      </w:r>
      <w:r w:rsidRPr="004A4496">
        <w:rPr>
          <w:color w:val="000000"/>
          <w:sz w:val="28"/>
          <w:szCs w:val="28"/>
          <w:lang w:val="ru-RU" w:eastAsia="ru-RU"/>
        </w:rPr>
        <w:softHyphen/>
        <w:t>ке юных спортсменов.</w:t>
      </w:r>
    </w:p>
    <w:p w:rsidR="00E83A4E" w:rsidRPr="004A4496" w:rsidRDefault="001E1E10" w:rsidP="00E83A4E">
      <w:pPr>
        <w:shd w:val="clear" w:color="auto" w:fill="FFFFFF"/>
        <w:spacing w:before="100" w:beforeAutospacing="1" w:after="100" w:afterAutospacing="1" w:line="235" w:lineRule="atLeast"/>
        <w:ind w:right="14" w:firstLine="278"/>
        <w:jc w:val="both"/>
        <w:rPr>
          <w:color w:val="000000"/>
          <w:sz w:val="28"/>
          <w:szCs w:val="28"/>
          <w:lang w:val="ru-RU" w:eastAsia="ru-RU"/>
        </w:rPr>
      </w:pPr>
      <w:r w:rsidRPr="004A4496">
        <w:rPr>
          <w:color w:val="000000"/>
          <w:sz w:val="28"/>
          <w:szCs w:val="28"/>
          <w:lang w:val="ru-RU" w:eastAsia="ru-RU"/>
        </w:rPr>
        <w:t>Этап НП один из наиболее важных, поскольку именно на этом этапе закладывается основа дальнейшего овладения спортивным ма</w:t>
      </w:r>
      <w:r w:rsidRPr="004A4496">
        <w:rPr>
          <w:color w:val="000000"/>
          <w:sz w:val="28"/>
          <w:szCs w:val="28"/>
          <w:lang w:val="ru-RU" w:eastAsia="ru-RU"/>
        </w:rPr>
        <w:softHyphen/>
        <w:t>стерством в избранном виде. Однако здесь, как ни на каком другом этапе подготовки, имеется опасность перегрузки еще неокрепшего детского организма. Дело в том, что у детей этого возраста суще</w:t>
      </w:r>
      <w:r w:rsidRPr="004A4496">
        <w:rPr>
          <w:color w:val="000000"/>
          <w:sz w:val="28"/>
          <w:szCs w:val="28"/>
          <w:lang w:val="ru-RU" w:eastAsia="ru-RU"/>
        </w:rPr>
        <w:softHyphen/>
        <w:t>ствует отставание в развитии отдельных вегетативных функций организма.</w:t>
      </w:r>
    </w:p>
    <w:p w:rsidR="00E83A4E" w:rsidRPr="004A4496" w:rsidRDefault="001E1E10" w:rsidP="00E83A4E">
      <w:pPr>
        <w:shd w:val="clear" w:color="auto" w:fill="FFFFFF"/>
        <w:spacing w:line="235" w:lineRule="atLeast"/>
        <w:ind w:left="10" w:right="5" w:firstLine="283"/>
        <w:jc w:val="both"/>
        <w:rPr>
          <w:color w:val="000000"/>
          <w:sz w:val="28"/>
          <w:szCs w:val="28"/>
          <w:lang w:val="ru-RU" w:eastAsia="ru-RU"/>
        </w:rPr>
      </w:pPr>
      <w:r w:rsidRPr="004A4496">
        <w:rPr>
          <w:color w:val="000000"/>
          <w:sz w:val="28"/>
          <w:szCs w:val="28"/>
          <w:lang w:val="ru-RU" w:eastAsia="ru-RU"/>
        </w:rPr>
        <w:t>В последние годы становится все больше приверженцев той точки зрения, что уже на этапе НП, наряду с применением различных видов спорта, подвижных и спортивных игр, следует включать в программу </w:t>
      </w:r>
      <w:r w:rsidRPr="004A4496">
        <w:rPr>
          <w:color w:val="000000"/>
          <w:spacing w:val="-1"/>
          <w:sz w:val="28"/>
          <w:szCs w:val="28"/>
          <w:lang w:val="ru-RU" w:eastAsia="ru-RU"/>
        </w:rPr>
        <w:t>занятий комплексы специально-подготовительных упражнений, близких </w:t>
      </w:r>
      <w:r w:rsidRPr="004A4496">
        <w:rPr>
          <w:color w:val="000000"/>
          <w:sz w:val="28"/>
          <w:szCs w:val="28"/>
          <w:lang w:val="ru-RU" w:eastAsia="ru-RU"/>
        </w:rPr>
        <w:t>по структуре к избранному виду спорта. Причем воздействие этих уп</w:t>
      </w:r>
      <w:r w:rsidRPr="004A4496">
        <w:rPr>
          <w:color w:val="000000"/>
          <w:sz w:val="28"/>
          <w:szCs w:val="28"/>
          <w:lang w:val="ru-RU" w:eastAsia="ru-RU"/>
        </w:rPr>
        <w:softHyphen/>
      </w:r>
      <w:r w:rsidRPr="004A4496">
        <w:rPr>
          <w:color w:val="000000"/>
          <w:spacing w:val="-1"/>
          <w:sz w:val="28"/>
          <w:szCs w:val="28"/>
          <w:lang w:val="ru-RU" w:eastAsia="ru-RU"/>
        </w:rPr>
        <w:t>ражнений должно быть направлено на дальнейшее развитие физических </w:t>
      </w:r>
      <w:r w:rsidRPr="004A4496">
        <w:rPr>
          <w:color w:val="000000"/>
          <w:sz w:val="28"/>
          <w:szCs w:val="28"/>
          <w:lang w:val="ru-RU" w:eastAsia="ru-RU"/>
        </w:rPr>
        <w:t>качеств, необходимых для эффективных занятий боксом.</w:t>
      </w:r>
    </w:p>
    <w:p w:rsidR="00E83A4E" w:rsidRPr="004A4496" w:rsidRDefault="001E1E10" w:rsidP="00E83A4E">
      <w:pPr>
        <w:shd w:val="clear" w:color="auto" w:fill="FFFFFF"/>
        <w:spacing w:line="235" w:lineRule="atLeast"/>
        <w:ind w:left="5" w:right="10" w:firstLine="288"/>
        <w:jc w:val="both"/>
        <w:rPr>
          <w:color w:val="000000"/>
          <w:sz w:val="28"/>
          <w:szCs w:val="28"/>
          <w:lang w:val="ru-RU" w:eastAsia="ru-RU"/>
        </w:rPr>
      </w:pPr>
      <w:r w:rsidRPr="004A4496">
        <w:rPr>
          <w:color w:val="000000"/>
          <w:sz w:val="28"/>
          <w:szCs w:val="28"/>
          <w:lang w:val="ru-RU" w:eastAsia="ru-RU"/>
        </w:rPr>
        <w:t>Известно,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путем специально по</w:t>
      </w:r>
      <w:r w:rsidRPr="004A4496">
        <w:rPr>
          <w:color w:val="000000"/>
          <w:sz w:val="28"/>
          <w:szCs w:val="28"/>
          <w:lang w:val="ru-RU" w:eastAsia="ru-RU"/>
        </w:rPr>
        <w:softHyphen/>
        <w:t>добранных комплексов упражнений и игр (в виде тренировочных зада</w:t>
      </w:r>
      <w:r w:rsidRPr="004A4496">
        <w:rPr>
          <w:color w:val="000000"/>
          <w:sz w:val="28"/>
          <w:szCs w:val="28"/>
          <w:lang w:val="ru-RU" w:eastAsia="ru-RU"/>
        </w:rPr>
        <w:softHyphen/>
      </w:r>
      <w:r w:rsidRPr="004A4496">
        <w:rPr>
          <w:color w:val="000000"/>
          <w:spacing w:val="-1"/>
          <w:sz w:val="28"/>
          <w:szCs w:val="28"/>
          <w:lang w:val="ru-RU" w:eastAsia="ru-RU"/>
        </w:rPr>
        <w:t>ний) с учетом подготовки спортсмена. Тем самым достигается единство </w:t>
      </w:r>
      <w:r w:rsidRPr="004A4496">
        <w:rPr>
          <w:color w:val="000000"/>
          <w:sz w:val="28"/>
          <w:szCs w:val="28"/>
          <w:lang w:val="ru-RU" w:eastAsia="ru-RU"/>
        </w:rPr>
        <w:t>общей и специальной подготовки.</w:t>
      </w:r>
    </w:p>
    <w:p w:rsidR="00E83A4E" w:rsidRPr="004A4496" w:rsidRDefault="001E1E10" w:rsidP="00E83A4E">
      <w:pPr>
        <w:shd w:val="clear" w:color="auto" w:fill="FFFFFF"/>
        <w:spacing w:before="100" w:beforeAutospacing="1" w:after="100" w:afterAutospacing="1" w:line="235" w:lineRule="atLeast"/>
        <w:ind w:left="10" w:firstLine="288"/>
        <w:jc w:val="both"/>
        <w:rPr>
          <w:color w:val="000000"/>
          <w:sz w:val="28"/>
          <w:szCs w:val="28"/>
          <w:lang w:val="ru-RU" w:eastAsia="ru-RU"/>
        </w:rPr>
      </w:pPr>
      <w:r w:rsidRPr="004A4496">
        <w:rPr>
          <w:color w:val="000000"/>
          <w:sz w:val="28"/>
          <w:szCs w:val="28"/>
          <w:lang w:val="ru-RU" w:eastAsia="ru-RU"/>
        </w:rPr>
        <w:t>Многие физические качества детей наиболее устойчиво проявляют</w:t>
      </w:r>
      <w:r w:rsidRPr="004A4496">
        <w:rPr>
          <w:color w:val="000000"/>
          <w:sz w:val="28"/>
          <w:szCs w:val="28"/>
          <w:lang w:val="ru-RU" w:eastAsia="ru-RU"/>
        </w:rPr>
        <w:softHyphen/>
        <w:t>ся (с точки зрения прогноза) у мальчиков 11-13 лет, у девочек - 10-12 лет. Этот возраст как раз и приходится на этап НП. А в следующей возрастной группе (подростковой) все виды прогноза затруднены. Зна</w:t>
      </w:r>
      <w:r w:rsidRPr="004A4496">
        <w:rPr>
          <w:color w:val="000000"/>
          <w:sz w:val="28"/>
          <w:szCs w:val="28"/>
          <w:lang w:val="ru-RU" w:eastAsia="ru-RU"/>
        </w:rPr>
        <w:softHyphen/>
        <w:t>чит, если тренер не увидит самого важного до 13 лет, то не увидит и в 17-18 лет.</w:t>
      </w:r>
    </w:p>
    <w:p w:rsidR="00E83A4E" w:rsidRPr="004A4496" w:rsidRDefault="001E1E10" w:rsidP="00E83A4E">
      <w:pPr>
        <w:shd w:val="clear" w:color="auto" w:fill="FFFFFF"/>
        <w:spacing w:before="100" w:beforeAutospacing="1" w:after="100" w:afterAutospacing="1" w:line="235" w:lineRule="atLeast"/>
        <w:ind w:left="14" w:firstLine="288"/>
        <w:jc w:val="both"/>
        <w:rPr>
          <w:color w:val="000000"/>
          <w:sz w:val="28"/>
          <w:szCs w:val="28"/>
          <w:lang w:val="ru-RU" w:eastAsia="ru-RU"/>
        </w:rPr>
      </w:pPr>
      <w:r w:rsidRPr="004A4496">
        <w:rPr>
          <w:color w:val="000000"/>
          <w:sz w:val="28"/>
          <w:szCs w:val="28"/>
          <w:lang w:val="ru-RU" w:eastAsia="ru-RU"/>
        </w:rPr>
        <w:t>На этапе НП нецелесообразно учитывать периоды тренировки (под</w:t>
      </w:r>
      <w:r w:rsidRPr="004A4496">
        <w:rPr>
          <w:color w:val="000000"/>
          <w:sz w:val="28"/>
          <w:szCs w:val="28"/>
          <w:lang w:val="ru-RU" w:eastAsia="ru-RU"/>
        </w:rPr>
        <w:softHyphen/>
        <w:t>готовительный, соревновательный и т.д.), так как сам этап начальной подготовки является своеобразным подготовительным периодом в об</w:t>
      </w:r>
      <w:r w:rsidRPr="004A4496">
        <w:rPr>
          <w:color w:val="000000"/>
          <w:sz w:val="28"/>
          <w:szCs w:val="28"/>
          <w:lang w:val="ru-RU" w:eastAsia="ru-RU"/>
        </w:rPr>
        <w:softHyphen/>
        <w:t>щей цепи многолетней подготовки спортсмена.</w:t>
      </w:r>
    </w:p>
    <w:p w:rsidR="00E83A4E" w:rsidRPr="004A4496" w:rsidRDefault="001E1E10" w:rsidP="00E83A4E">
      <w:pPr>
        <w:shd w:val="clear" w:color="auto" w:fill="FFFFFF"/>
        <w:spacing w:line="235" w:lineRule="atLeast"/>
        <w:ind w:left="10" w:right="5" w:firstLine="293"/>
        <w:jc w:val="both"/>
        <w:rPr>
          <w:color w:val="000000"/>
          <w:sz w:val="28"/>
          <w:szCs w:val="28"/>
          <w:lang w:val="ru-RU" w:eastAsia="ru-RU"/>
        </w:rPr>
      </w:pPr>
      <w:r w:rsidRPr="004A4496">
        <w:rPr>
          <w:b/>
          <w:bCs/>
          <w:color w:val="000000"/>
          <w:sz w:val="28"/>
          <w:szCs w:val="28"/>
          <w:u w:val="single"/>
          <w:lang w:val="ru-RU" w:eastAsia="ru-RU"/>
        </w:rPr>
        <w:lastRenderedPageBreak/>
        <w:t>Особенности обучения</w:t>
      </w:r>
      <w:r w:rsidRPr="004A4496">
        <w:rPr>
          <w:color w:val="000000"/>
          <w:sz w:val="28"/>
          <w:szCs w:val="28"/>
          <w:u w:val="single"/>
          <w:lang w:val="ru-RU" w:eastAsia="ru-RU"/>
        </w:rPr>
        <w:t>.</w:t>
      </w:r>
      <w:r w:rsidRPr="004A4496">
        <w:rPr>
          <w:color w:val="000000"/>
          <w:sz w:val="28"/>
          <w:szCs w:val="28"/>
          <w:lang w:val="ru-RU" w:eastAsia="ru-RU"/>
        </w:rPr>
        <w:t> Двигательные навыки у юных спортсменов должны формироваться параллельно с развитием физических качеств, </w:t>
      </w:r>
      <w:r w:rsidRPr="004A4496">
        <w:rPr>
          <w:color w:val="000000"/>
          <w:spacing w:val="-1"/>
          <w:sz w:val="28"/>
          <w:szCs w:val="28"/>
          <w:lang w:val="ru-RU" w:eastAsia="ru-RU"/>
        </w:rPr>
        <w:t>необходимых для достижения успеха в избранном виде спорта. С самого </w:t>
      </w:r>
      <w:r w:rsidRPr="004A4496">
        <w:rPr>
          <w:color w:val="000000"/>
          <w:sz w:val="28"/>
          <w:szCs w:val="28"/>
          <w:lang w:val="ru-RU" w:eastAsia="ru-RU"/>
        </w:rPr>
        <w:t>начала занятий необходимо юным спортсменам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rsidR="00E83A4E" w:rsidRPr="004A4496" w:rsidRDefault="001E1E10" w:rsidP="00E83A4E">
      <w:pPr>
        <w:shd w:val="clear" w:color="auto" w:fill="FFFFFF"/>
        <w:spacing w:before="100" w:beforeAutospacing="1" w:after="100" w:afterAutospacing="1" w:line="235" w:lineRule="atLeast"/>
        <w:ind w:right="5" w:firstLine="283"/>
        <w:jc w:val="both"/>
        <w:rPr>
          <w:color w:val="000000"/>
          <w:sz w:val="28"/>
          <w:szCs w:val="28"/>
          <w:lang w:val="ru-RU" w:eastAsia="ru-RU"/>
        </w:rPr>
      </w:pPr>
      <w:r w:rsidRPr="004A4496">
        <w:rPr>
          <w:color w:val="000000"/>
          <w:spacing w:val="-1"/>
          <w:sz w:val="28"/>
          <w:szCs w:val="28"/>
          <w:lang w:val="ru-RU" w:eastAsia="ru-RU"/>
        </w:rPr>
        <w:t>Одной из задач занятий на первом году является овладение основами </w:t>
      </w:r>
      <w:r w:rsidRPr="004A4496">
        <w:rPr>
          <w:color w:val="000000"/>
          <w:sz w:val="28"/>
          <w:szCs w:val="28"/>
          <w:lang w:val="ru-RU" w:eastAsia="ru-RU"/>
        </w:rPr>
        <w:t>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w:t>
      </w:r>
    </w:p>
    <w:p w:rsidR="00E83A4E" w:rsidRPr="004A4496" w:rsidRDefault="001E1E10" w:rsidP="00E83A4E">
      <w:pPr>
        <w:shd w:val="clear" w:color="auto" w:fill="FFFFFF"/>
        <w:spacing w:before="100" w:beforeAutospacing="1" w:after="100" w:afterAutospacing="1" w:line="235" w:lineRule="atLeast"/>
        <w:ind w:right="5" w:firstLine="283"/>
        <w:jc w:val="both"/>
        <w:rPr>
          <w:color w:val="000000"/>
          <w:sz w:val="28"/>
          <w:szCs w:val="28"/>
          <w:lang w:val="ru-RU" w:eastAsia="ru-RU"/>
        </w:rPr>
      </w:pPr>
      <w:r w:rsidRPr="004A4496">
        <w:rPr>
          <w:color w:val="000000"/>
          <w:sz w:val="28"/>
          <w:szCs w:val="28"/>
          <w:lang w:val="ru-RU" w:eastAsia="ru-RU"/>
        </w:rPr>
        <w:t>Всего на обучение каждому техническому действию или их комплексу нужно отдавать 15-25 заня</w:t>
      </w:r>
      <w:r w:rsidRPr="004A4496">
        <w:rPr>
          <w:color w:val="000000"/>
          <w:sz w:val="28"/>
          <w:szCs w:val="28"/>
          <w:lang w:val="ru-RU" w:eastAsia="ru-RU"/>
        </w:rPr>
        <w:softHyphen/>
        <w:t>тий (30-35 минут в каждом).</w:t>
      </w:r>
    </w:p>
    <w:p w:rsidR="00E83A4E" w:rsidRPr="004A4496" w:rsidRDefault="001E1E10" w:rsidP="00E83A4E">
      <w:pPr>
        <w:shd w:val="clear" w:color="auto" w:fill="FFFFFF"/>
        <w:spacing w:before="5" w:line="235" w:lineRule="atLeast"/>
        <w:ind w:left="5" w:right="5" w:firstLine="278"/>
        <w:jc w:val="both"/>
        <w:rPr>
          <w:color w:val="000000"/>
          <w:sz w:val="28"/>
          <w:szCs w:val="28"/>
          <w:lang w:val="ru-RU" w:eastAsia="ru-RU"/>
        </w:rPr>
      </w:pPr>
      <w:r w:rsidRPr="004A4496">
        <w:rPr>
          <w:color w:val="000000"/>
          <w:sz w:val="28"/>
          <w:szCs w:val="28"/>
          <w:lang w:val="ru-RU" w:eastAsia="ru-RU"/>
        </w:rPr>
        <w:t>Эффективность обучения упражнениям находится в прямой зависи</w:t>
      </w:r>
      <w:r w:rsidRPr="004A4496">
        <w:rPr>
          <w:color w:val="000000"/>
          <w:sz w:val="28"/>
          <w:szCs w:val="28"/>
          <w:lang w:val="ru-RU" w:eastAsia="ru-RU"/>
        </w:rPr>
        <w:softHyphen/>
        <w:t>мости от уровня развития физических качеств детей и подростков. При</w:t>
      </w:r>
      <w:r w:rsidRPr="004A4496">
        <w:rPr>
          <w:color w:val="000000"/>
          <w:sz w:val="28"/>
          <w:szCs w:val="28"/>
          <w:lang w:val="ru-RU" w:eastAsia="ru-RU"/>
        </w:rPr>
        <w:softHyphen/>
        <w:t>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за</w:t>
      </w:r>
      <w:r w:rsidRPr="004A4496">
        <w:rPr>
          <w:color w:val="000000"/>
          <w:sz w:val="28"/>
          <w:szCs w:val="28"/>
          <w:lang w:val="ru-RU" w:eastAsia="ru-RU"/>
        </w:rPr>
        <w:softHyphen/>
        <w:t>креплению двигательных навыков. Игровая форма выполнения упраж</w:t>
      </w:r>
      <w:r w:rsidRPr="004A4496">
        <w:rPr>
          <w:color w:val="000000"/>
          <w:sz w:val="28"/>
          <w:szCs w:val="28"/>
          <w:lang w:val="ru-RU" w:eastAsia="ru-RU"/>
        </w:rPr>
        <w:softHyphen/>
        <w:t>нений со ответствует возрастным особенностям детей и позволяет ус</w:t>
      </w:r>
      <w:r w:rsidRPr="004A4496">
        <w:rPr>
          <w:color w:val="000000"/>
          <w:sz w:val="28"/>
          <w:szCs w:val="28"/>
          <w:lang w:val="ru-RU" w:eastAsia="ru-RU"/>
        </w:rPr>
        <w:softHyphen/>
        <w:t>пешно осуществлять начальную спортивную подготовку юных спорт</w:t>
      </w:r>
      <w:r w:rsidRPr="004A4496">
        <w:rPr>
          <w:color w:val="000000"/>
          <w:sz w:val="28"/>
          <w:szCs w:val="28"/>
          <w:lang w:val="ru-RU" w:eastAsia="ru-RU"/>
        </w:rPr>
        <w:softHyphen/>
        <w:t>сменов (специализированные игровые методы обучения представлены ниже).</w:t>
      </w:r>
    </w:p>
    <w:p w:rsidR="00E83A4E" w:rsidRPr="004A4496" w:rsidRDefault="001E1E10" w:rsidP="00E83A4E">
      <w:pPr>
        <w:shd w:val="clear" w:color="auto" w:fill="FFFFFF"/>
        <w:spacing w:before="100" w:beforeAutospacing="1" w:after="100" w:afterAutospacing="1" w:line="235" w:lineRule="atLeast"/>
        <w:ind w:left="10" w:firstLine="293"/>
        <w:jc w:val="both"/>
        <w:rPr>
          <w:color w:val="000000"/>
          <w:sz w:val="28"/>
          <w:szCs w:val="28"/>
          <w:lang w:val="ru-RU" w:eastAsia="ru-RU"/>
        </w:rPr>
      </w:pPr>
      <w:r w:rsidRPr="004A4496">
        <w:rPr>
          <w:b/>
          <w:bCs/>
          <w:color w:val="000000"/>
          <w:sz w:val="28"/>
          <w:szCs w:val="28"/>
          <w:u w:val="single"/>
          <w:lang w:val="ru-RU" w:eastAsia="ru-RU"/>
        </w:rPr>
        <w:t>Методика контроля</w:t>
      </w:r>
      <w:r w:rsidRPr="004A4496">
        <w:rPr>
          <w:color w:val="000000"/>
          <w:sz w:val="28"/>
          <w:szCs w:val="28"/>
          <w:u w:val="single"/>
          <w:lang w:val="ru-RU" w:eastAsia="ru-RU"/>
        </w:rPr>
        <w:t>.</w:t>
      </w:r>
      <w:r w:rsidRPr="004A4496">
        <w:rPr>
          <w:color w:val="000000"/>
          <w:sz w:val="28"/>
          <w:szCs w:val="28"/>
          <w:lang w:val="ru-RU" w:eastAsia="ru-RU"/>
        </w:rPr>
        <w:t> Контроль на этапе НП используется для оценки степени достижения цели и решения поставленных задач. Он должен </w:t>
      </w:r>
      <w:r w:rsidRPr="004A4496">
        <w:rPr>
          <w:color w:val="000000"/>
          <w:spacing w:val="-2"/>
          <w:sz w:val="28"/>
          <w:szCs w:val="28"/>
          <w:lang w:val="ru-RU" w:eastAsia="ru-RU"/>
        </w:rPr>
        <w:t>быть комплексным, проводиться регулярно и своевременно, основывать</w:t>
      </w:r>
      <w:r w:rsidRPr="004A4496">
        <w:rPr>
          <w:color w:val="000000"/>
          <w:spacing w:val="-2"/>
          <w:sz w:val="28"/>
          <w:szCs w:val="28"/>
          <w:lang w:val="ru-RU" w:eastAsia="ru-RU"/>
        </w:rPr>
        <w:softHyphen/>
      </w:r>
      <w:r w:rsidRPr="004A4496">
        <w:rPr>
          <w:color w:val="000000"/>
          <w:spacing w:val="-1"/>
          <w:sz w:val="28"/>
          <w:szCs w:val="28"/>
          <w:lang w:val="ru-RU" w:eastAsia="ru-RU"/>
        </w:rPr>
        <w:t>ся на объективных и количественных критериях. Контроль эффективно</w:t>
      </w:r>
      <w:r w:rsidRPr="004A4496">
        <w:rPr>
          <w:color w:val="000000"/>
          <w:spacing w:val="-1"/>
          <w:sz w:val="28"/>
          <w:szCs w:val="28"/>
          <w:lang w:val="ru-RU" w:eastAsia="ru-RU"/>
        </w:rPr>
        <w:softHyphen/>
      </w:r>
      <w:r w:rsidRPr="004A4496">
        <w:rPr>
          <w:color w:val="000000"/>
          <w:sz w:val="28"/>
          <w:szCs w:val="28"/>
          <w:lang w:val="ru-RU" w:eastAsia="ru-RU"/>
        </w:rPr>
        <w:t>сти технической подготовки осуществляется тренером.</w:t>
      </w:r>
    </w:p>
    <w:p w:rsidR="00E83A4E" w:rsidRPr="004A4496" w:rsidRDefault="001E1E10" w:rsidP="00E83A4E">
      <w:pPr>
        <w:shd w:val="clear" w:color="auto" w:fill="FFFFFF"/>
        <w:spacing w:before="5" w:line="235" w:lineRule="atLeast"/>
        <w:ind w:left="10" w:right="5" w:firstLine="283"/>
        <w:jc w:val="both"/>
        <w:rPr>
          <w:color w:val="000000"/>
          <w:sz w:val="28"/>
          <w:szCs w:val="28"/>
          <w:lang w:val="ru-RU" w:eastAsia="ru-RU"/>
        </w:rPr>
      </w:pPr>
      <w:r w:rsidRPr="004A4496">
        <w:rPr>
          <w:color w:val="000000"/>
          <w:sz w:val="28"/>
          <w:szCs w:val="28"/>
          <w:lang w:val="ru-RU" w:eastAsia="ru-RU"/>
        </w:rPr>
        <w:t>Контроль за эффективностью физической подготовки проверяется с помощью специальных контрольно-переводных нормативов по годам обучения, которые представлены тестами, характеризующими уровень развития физических качеств.</w:t>
      </w:r>
    </w:p>
    <w:p w:rsidR="00E83A4E" w:rsidRPr="004A4496" w:rsidRDefault="001E1E10" w:rsidP="00E83A4E">
      <w:pPr>
        <w:shd w:val="clear" w:color="auto" w:fill="FFFFFF"/>
        <w:spacing w:line="235" w:lineRule="atLeast"/>
        <w:ind w:left="14" w:right="10" w:firstLine="283"/>
        <w:jc w:val="both"/>
        <w:rPr>
          <w:color w:val="000000"/>
          <w:sz w:val="28"/>
          <w:szCs w:val="28"/>
          <w:lang w:val="ru-RU" w:eastAsia="ru-RU"/>
        </w:rPr>
      </w:pPr>
      <w:r w:rsidRPr="004A4496">
        <w:rPr>
          <w:color w:val="000000"/>
          <w:sz w:val="28"/>
          <w:szCs w:val="28"/>
          <w:lang w:val="ru-RU" w:eastAsia="ru-RU"/>
        </w:rPr>
        <w:t>При планировании контрольных испытаний по физической и специ</w:t>
      </w:r>
      <w:r w:rsidRPr="004A4496">
        <w:rPr>
          <w:color w:val="000000"/>
          <w:sz w:val="28"/>
          <w:szCs w:val="28"/>
          <w:lang w:val="ru-RU" w:eastAsia="ru-RU"/>
        </w:rPr>
        <w:softHyphen/>
        <w:t>альной физической подготовке рекомендуется следующий порядок: в первый день - испытания на скорость, во второй - на силу и выносли</w:t>
      </w:r>
      <w:r w:rsidRPr="004A4496">
        <w:rPr>
          <w:color w:val="000000"/>
          <w:sz w:val="28"/>
          <w:szCs w:val="28"/>
          <w:lang w:val="ru-RU" w:eastAsia="ru-RU"/>
        </w:rPr>
        <w:softHyphen/>
        <w:t>вость.</w:t>
      </w:r>
    </w:p>
    <w:p w:rsidR="00E83A4E" w:rsidRPr="004A4496" w:rsidRDefault="001E1E10" w:rsidP="00E83A4E">
      <w:pPr>
        <w:shd w:val="clear" w:color="auto" w:fill="FFFFFF"/>
        <w:spacing w:line="235" w:lineRule="atLeast"/>
        <w:ind w:left="19" w:right="5" w:firstLine="283"/>
        <w:jc w:val="both"/>
        <w:rPr>
          <w:color w:val="000000"/>
          <w:sz w:val="28"/>
          <w:szCs w:val="28"/>
          <w:lang w:val="ru-RU" w:eastAsia="ru-RU"/>
        </w:rPr>
      </w:pPr>
      <w:r w:rsidRPr="004A4496">
        <w:rPr>
          <w:color w:val="000000"/>
          <w:sz w:val="28"/>
          <w:szCs w:val="28"/>
          <w:lang w:val="ru-RU" w:eastAsia="ru-RU"/>
        </w:rPr>
        <w:t>Особое внимание уделяют соблюдению одинаковых условий в конт</w:t>
      </w:r>
      <w:r w:rsidRPr="004A4496">
        <w:rPr>
          <w:color w:val="000000"/>
          <w:sz w:val="28"/>
          <w:szCs w:val="28"/>
          <w:lang w:val="ru-RU" w:eastAsia="ru-RU"/>
        </w:rPr>
        <w:softHyphen/>
        <w:t>роле. Имеются в виду время дня, приема пищи, предшествующая на</w:t>
      </w:r>
      <w:r w:rsidRPr="004A4496">
        <w:rPr>
          <w:color w:val="000000"/>
          <w:sz w:val="28"/>
          <w:szCs w:val="28"/>
          <w:lang w:val="ru-RU" w:eastAsia="ru-RU"/>
        </w:rPr>
        <w:softHyphen/>
        <w:t>грузка, погода, разминка и т.д. Контрольные испытания лучше всего проводить в торжественной соревновательной обстановке.</w:t>
      </w:r>
    </w:p>
    <w:p w:rsidR="00E83A4E" w:rsidRPr="004A4496" w:rsidRDefault="001E1E10" w:rsidP="00E12901">
      <w:pPr>
        <w:shd w:val="clear" w:color="auto" w:fill="FFFFFF"/>
        <w:spacing w:line="235" w:lineRule="atLeast"/>
        <w:ind w:left="307"/>
        <w:rPr>
          <w:color w:val="000000"/>
          <w:sz w:val="28"/>
          <w:szCs w:val="28"/>
          <w:lang w:val="ru-RU" w:eastAsia="ru-RU"/>
        </w:rPr>
      </w:pPr>
      <w:r w:rsidRPr="004A4496">
        <w:rPr>
          <w:b/>
          <w:bCs/>
          <w:color w:val="000000"/>
          <w:sz w:val="28"/>
          <w:szCs w:val="28"/>
          <w:u w:val="single"/>
          <w:lang w:val="ru-RU" w:eastAsia="ru-RU"/>
        </w:rPr>
        <w:t>Врачебный контроль</w:t>
      </w:r>
      <w:r w:rsidRPr="004A4496">
        <w:rPr>
          <w:color w:val="000000"/>
          <w:sz w:val="28"/>
          <w:szCs w:val="28"/>
          <w:lang w:val="ru-RU" w:eastAsia="ru-RU"/>
        </w:rPr>
        <w:t> за юными спортсменами предусматривает:</w:t>
      </w:r>
    </w:p>
    <w:p w:rsidR="00E83A4E" w:rsidRPr="004A4496" w:rsidRDefault="001E1E10" w:rsidP="00E12901">
      <w:pPr>
        <w:shd w:val="clear" w:color="auto" w:fill="FFFFFF"/>
        <w:spacing w:line="235" w:lineRule="atLeast"/>
        <w:ind w:left="302"/>
        <w:rPr>
          <w:color w:val="000000"/>
          <w:sz w:val="28"/>
          <w:szCs w:val="28"/>
          <w:lang w:val="ru-RU" w:eastAsia="ru-RU"/>
        </w:rPr>
      </w:pPr>
      <w:r w:rsidRPr="004A4496">
        <w:rPr>
          <w:color w:val="000000"/>
          <w:spacing w:val="-16"/>
          <w:sz w:val="28"/>
          <w:szCs w:val="28"/>
          <w:lang w:val="ru-RU" w:eastAsia="ru-RU"/>
        </w:rPr>
        <w:t>1)</w:t>
      </w:r>
      <w:r w:rsidRPr="004A4496">
        <w:rPr>
          <w:color w:val="000000"/>
          <w:sz w:val="28"/>
          <w:szCs w:val="28"/>
          <w:lang w:val="ru-RU" w:eastAsia="ru-RU"/>
        </w:rPr>
        <w:t>углубленное медицинское обследование (2 раза в год);</w:t>
      </w:r>
    </w:p>
    <w:p w:rsidR="00E83A4E" w:rsidRPr="004A4496" w:rsidRDefault="001E1E10" w:rsidP="00E12901">
      <w:pPr>
        <w:shd w:val="clear" w:color="auto" w:fill="FFFFFF"/>
        <w:spacing w:line="235" w:lineRule="atLeast"/>
        <w:ind w:left="302"/>
        <w:rPr>
          <w:color w:val="000000"/>
          <w:sz w:val="28"/>
          <w:szCs w:val="28"/>
          <w:lang w:val="ru-RU" w:eastAsia="ru-RU"/>
        </w:rPr>
      </w:pPr>
      <w:r w:rsidRPr="004A4496">
        <w:rPr>
          <w:color w:val="000000"/>
          <w:spacing w:val="-7"/>
          <w:sz w:val="28"/>
          <w:szCs w:val="28"/>
          <w:lang w:val="ru-RU" w:eastAsia="ru-RU"/>
        </w:rPr>
        <w:lastRenderedPageBreak/>
        <w:t>2)</w:t>
      </w:r>
      <w:r w:rsidRPr="004A4496">
        <w:rPr>
          <w:color w:val="000000"/>
          <w:sz w:val="28"/>
          <w:szCs w:val="28"/>
          <w:lang w:val="ru-RU" w:eastAsia="ru-RU"/>
        </w:rPr>
        <w:t>медицинское обследование перед соревнованиями;</w:t>
      </w:r>
    </w:p>
    <w:p w:rsidR="00E83A4E" w:rsidRPr="004A4496" w:rsidRDefault="001E1E10" w:rsidP="00E12901">
      <w:pPr>
        <w:shd w:val="clear" w:color="auto" w:fill="FFFFFF"/>
        <w:spacing w:line="235" w:lineRule="atLeast"/>
        <w:ind w:left="19" w:firstLine="283"/>
        <w:jc w:val="both"/>
        <w:rPr>
          <w:color w:val="000000"/>
          <w:sz w:val="28"/>
          <w:szCs w:val="28"/>
          <w:lang w:val="ru-RU" w:eastAsia="ru-RU"/>
        </w:rPr>
      </w:pPr>
      <w:r w:rsidRPr="004A4496">
        <w:rPr>
          <w:color w:val="000000"/>
          <w:spacing w:val="-9"/>
          <w:sz w:val="28"/>
          <w:szCs w:val="28"/>
          <w:lang w:val="ru-RU" w:eastAsia="ru-RU"/>
        </w:rPr>
        <w:t>3)</w:t>
      </w:r>
      <w:r w:rsidRPr="004A4496">
        <w:rPr>
          <w:color w:val="000000"/>
          <w:sz w:val="28"/>
          <w:szCs w:val="28"/>
          <w:lang w:val="ru-RU" w:eastAsia="ru-RU"/>
        </w:rPr>
        <w:t>врачебно-педагогические наблюдения в процессе тренировочных занятий;</w:t>
      </w:r>
    </w:p>
    <w:p w:rsidR="00E83A4E" w:rsidRPr="004A4496" w:rsidRDefault="001E1E10" w:rsidP="00E12901">
      <w:pPr>
        <w:shd w:val="clear" w:color="auto" w:fill="FFFFFF"/>
        <w:spacing w:line="240" w:lineRule="atLeast"/>
        <w:ind w:firstLine="274"/>
        <w:jc w:val="both"/>
        <w:rPr>
          <w:color w:val="000000"/>
          <w:sz w:val="28"/>
          <w:szCs w:val="28"/>
          <w:lang w:val="ru-RU" w:eastAsia="ru-RU"/>
        </w:rPr>
      </w:pPr>
      <w:r w:rsidRPr="004A4496">
        <w:rPr>
          <w:color w:val="000000"/>
          <w:spacing w:val="-5"/>
          <w:sz w:val="28"/>
          <w:szCs w:val="28"/>
          <w:lang w:val="ru-RU" w:eastAsia="ru-RU"/>
        </w:rPr>
        <w:t>4)</w:t>
      </w:r>
      <w:r w:rsidRPr="004A4496">
        <w:rPr>
          <w:color w:val="000000"/>
          <w:sz w:val="28"/>
          <w:szCs w:val="28"/>
          <w:lang w:val="ru-RU" w:eastAsia="ru-RU"/>
        </w:rPr>
        <w:t>санитарно-гигиенический контроль за режимом дня, местами тре</w:t>
      </w:r>
      <w:r w:rsidRPr="004A4496">
        <w:rPr>
          <w:color w:val="000000"/>
          <w:sz w:val="28"/>
          <w:szCs w:val="28"/>
          <w:lang w:val="ru-RU" w:eastAsia="ru-RU"/>
        </w:rPr>
        <w:softHyphen/>
        <w:t>нировок и соревнований, одеждой и обувью;</w:t>
      </w:r>
    </w:p>
    <w:p w:rsidR="00E83A4E" w:rsidRPr="004A4496" w:rsidRDefault="001E1E10" w:rsidP="00E12901">
      <w:pPr>
        <w:shd w:val="clear" w:color="auto" w:fill="FFFFFF"/>
        <w:spacing w:line="240" w:lineRule="atLeast"/>
        <w:ind w:firstLine="274"/>
        <w:jc w:val="both"/>
        <w:rPr>
          <w:color w:val="000000"/>
          <w:sz w:val="28"/>
          <w:szCs w:val="28"/>
          <w:lang w:val="ru-RU" w:eastAsia="ru-RU"/>
        </w:rPr>
      </w:pPr>
      <w:r w:rsidRPr="004A4496">
        <w:rPr>
          <w:color w:val="000000"/>
          <w:spacing w:val="-11"/>
          <w:sz w:val="28"/>
          <w:szCs w:val="28"/>
          <w:lang w:val="ru-RU" w:eastAsia="ru-RU"/>
        </w:rPr>
        <w:t>5)</w:t>
      </w:r>
      <w:r w:rsidRPr="004A4496">
        <w:rPr>
          <w:color w:val="000000"/>
          <w:spacing w:val="-2"/>
          <w:sz w:val="28"/>
          <w:szCs w:val="28"/>
          <w:lang w:val="ru-RU" w:eastAsia="ru-RU"/>
        </w:rPr>
        <w:t>контроль за выполнением юными спортсменами рекомендаций вра</w:t>
      </w:r>
      <w:r w:rsidRPr="004A4496">
        <w:rPr>
          <w:color w:val="000000"/>
          <w:spacing w:val="-2"/>
          <w:sz w:val="28"/>
          <w:szCs w:val="28"/>
          <w:lang w:val="ru-RU" w:eastAsia="ru-RU"/>
        </w:rPr>
        <w:softHyphen/>
      </w:r>
      <w:r w:rsidRPr="004A4496">
        <w:rPr>
          <w:color w:val="000000"/>
          <w:sz w:val="28"/>
          <w:szCs w:val="28"/>
          <w:lang w:val="ru-RU" w:eastAsia="ru-RU"/>
        </w:rPr>
        <w:t>ча по состоянию здоровья, режиму тренировок и отдыха.</w:t>
      </w:r>
    </w:p>
    <w:p w:rsidR="00E83A4E" w:rsidRPr="004A4496" w:rsidRDefault="001E1E10" w:rsidP="00E12901">
      <w:pPr>
        <w:shd w:val="clear" w:color="auto" w:fill="FFFFFF"/>
        <w:spacing w:line="240" w:lineRule="atLeast"/>
        <w:ind w:firstLine="283"/>
        <w:jc w:val="both"/>
        <w:rPr>
          <w:color w:val="000000"/>
          <w:sz w:val="28"/>
          <w:szCs w:val="28"/>
          <w:lang w:val="ru-RU" w:eastAsia="ru-RU"/>
        </w:rPr>
      </w:pPr>
      <w:r w:rsidRPr="004A4496">
        <w:rPr>
          <w:color w:val="000000"/>
          <w:sz w:val="28"/>
          <w:szCs w:val="28"/>
          <w:lang w:val="ru-RU" w:eastAsia="ru-RU"/>
        </w:rPr>
        <w:t>Врачебный контроль предусматривает главное и принципиальное положение - допуск к тренировкам и соревнованиям здоровых детей.</w:t>
      </w:r>
    </w:p>
    <w:p w:rsidR="00E83A4E" w:rsidRPr="004A4496" w:rsidRDefault="001E1E10" w:rsidP="00E83A4E">
      <w:pPr>
        <w:shd w:val="clear" w:color="auto" w:fill="FFFFFF"/>
        <w:spacing w:line="240" w:lineRule="atLeast"/>
        <w:ind w:left="5" w:right="48" w:firstLine="278"/>
        <w:jc w:val="both"/>
        <w:rPr>
          <w:color w:val="000000"/>
          <w:sz w:val="28"/>
          <w:szCs w:val="28"/>
          <w:lang w:val="ru-RU" w:eastAsia="ru-RU"/>
        </w:rPr>
      </w:pPr>
      <w:r w:rsidRPr="004A4496">
        <w:rPr>
          <w:color w:val="000000"/>
          <w:sz w:val="28"/>
          <w:szCs w:val="28"/>
          <w:u w:val="single"/>
          <w:lang w:val="ru-RU" w:eastAsia="ru-RU"/>
        </w:rPr>
        <w:t>Участие в соревнованиях.</w:t>
      </w:r>
      <w:r w:rsidRPr="004A4496">
        <w:rPr>
          <w:color w:val="000000"/>
          <w:sz w:val="28"/>
          <w:szCs w:val="28"/>
          <w:lang w:val="ru-RU" w:eastAsia="ru-RU"/>
        </w:rPr>
        <w:t> Невозможно достигнуть в будущем высо</w:t>
      </w:r>
      <w:r w:rsidRPr="004A4496">
        <w:rPr>
          <w:color w:val="000000"/>
          <w:sz w:val="28"/>
          <w:szCs w:val="28"/>
          <w:lang w:val="ru-RU" w:eastAsia="ru-RU"/>
        </w:rPr>
        <w:softHyphen/>
        <w:t>ких стабильных результатов, редко выступая на соревнованиях. На эта</w:t>
      </w:r>
      <w:r w:rsidRPr="004A4496">
        <w:rPr>
          <w:color w:val="000000"/>
          <w:sz w:val="28"/>
          <w:szCs w:val="28"/>
          <w:lang w:val="ru-RU" w:eastAsia="ru-RU"/>
        </w:rPr>
        <w:softHyphen/>
        <w:t>пе НП значительно увеличивается число соревновательных упражне</w:t>
      </w:r>
      <w:r w:rsidRPr="004A4496">
        <w:rPr>
          <w:color w:val="000000"/>
          <w:sz w:val="28"/>
          <w:szCs w:val="28"/>
          <w:lang w:val="ru-RU" w:eastAsia="ru-RU"/>
        </w:rPr>
        <w:softHyphen/>
        <w:t>ний. Особое преимущество отдается игровым соревновательным мето</w:t>
      </w:r>
      <w:r w:rsidRPr="004A4496">
        <w:rPr>
          <w:color w:val="000000"/>
          <w:sz w:val="28"/>
          <w:szCs w:val="28"/>
          <w:lang w:val="ru-RU" w:eastAsia="ru-RU"/>
        </w:rPr>
        <w:softHyphen/>
        <w:t>дам. На первых этапах НП рекомендуется использование контрольных соревнований в виде контрольно-педагогических экзаменов. Так как учащиеся не выступают в официальных соревнованиях, первый опыт соревновательной практики формируется в стенах школы.</w:t>
      </w:r>
    </w:p>
    <w:p w:rsidR="00E83A4E" w:rsidRPr="004A4496" w:rsidRDefault="001E1E10" w:rsidP="00E83A4E">
      <w:pPr>
        <w:shd w:val="clear" w:color="auto" w:fill="FFFFFF"/>
        <w:spacing w:line="240" w:lineRule="atLeast"/>
        <w:ind w:left="19" w:right="43" w:firstLine="283"/>
        <w:jc w:val="both"/>
        <w:rPr>
          <w:color w:val="000000"/>
          <w:sz w:val="28"/>
          <w:szCs w:val="28"/>
          <w:lang w:val="ru-RU" w:eastAsia="ru-RU"/>
        </w:rPr>
      </w:pPr>
      <w:r w:rsidRPr="004A4496">
        <w:rPr>
          <w:color w:val="000000"/>
          <w:sz w:val="28"/>
          <w:szCs w:val="28"/>
          <w:lang w:val="ru-RU" w:eastAsia="ru-RU"/>
        </w:rPr>
        <w:t>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E83A4E" w:rsidRPr="004A4496" w:rsidRDefault="001E1E10" w:rsidP="00E83A4E">
      <w:pPr>
        <w:shd w:val="clear" w:color="auto" w:fill="FFFFFF"/>
        <w:spacing w:line="240" w:lineRule="atLeast"/>
        <w:ind w:left="24" w:right="38" w:firstLine="288"/>
        <w:jc w:val="both"/>
        <w:rPr>
          <w:color w:val="000000"/>
          <w:sz w:val="28"/>
          <w:szCs w:val="28"/>
          <w:lang w:val="ru-RU" w:eastAsia="ru-RU"/>
        </w:rPr>
      </w:pPr>
      <w:r w:rsidRPr="004A4496">
        <w:rPr>
          <w:color w:val="000000"/>
          <w:sz w:val="28"/>
          <w:szCs w:val="28"/>
          <w:lang w:val="ru-RU" w:eastAsia="ru-RU"/>
        </w:rPr>
        <w:t>Юных спортсменов в соревнованиях нужно нацеливать на демонст</w:t>
      </w:r>
      <w:r w:rsidRPr="004A4496">
        <w:rPr>
          <w:color w:val="000000"/>
          <w:sz w:val="28"/>
          <w:szCs w:val="28"/>
          <w:lang w:val="ru-RU" w:eastAsia="ru-RU"/>
        </w:rPr>
        <w:softHyphen/>
        <w:t>рацию социально-ценностных качеств личности, мужества, инициати</w:t>
      </w:r>
      <w:r w:rsidRPr="004A4496">
        <w:rPr>
          <w:color w:val="000000"/>
          <w:sz w:val="28"/>
          <w:szCs w:val="28"/>
          <w:lang w:val="ru-RU" w:eastAsia="ru-RU"/>
        </w:rPr>
        <w:softHyphen/>
        <w:t>вы, смелости, коллективизма, дружелюбия по отношению к товарищам и уважения к ним, стойкости в поединке с противником.</w:t>
      </w:r>
    </w:p>
    <w:p w:rsidR="00E83A4E" w:rsidRPr="004A4496" w:rsidRDefault="001E1E10" w:rsidP="00E83A4E">
      <w:pPr>
        <w:shd w:val="clear" w:color="auto" w:fill="FFFFFF"/>
        <w:spacing w:before="230"/>
        <w:ind w:left="5"/>
        <w:rPr>
          <w:color w:val="000000"/>
          <w:sz w:val="28"/>
          <w:szCs w:val="28"/>
          <w:lang w:val="ru-RU" w:eastAsia="ru-RU"/>
        </w:rPr>
      </w:pPr>
      <w:r w:rsidRPr="004A4496">
        <w:rPr>
          <w:b/>
          <w:bCs/>
          <w:i/>
          <w:iCs/>
          <w:color w:val="000000"/>
          <w:sz w:val="28"/>
          <w:szCs w:val="28"/>
          <w:lang w:val="ru-RU" w:eastAsia="ru-RU"/>
        </w:rPr>
        <w:t>Учебно-тренировочный</w:t>
      </w:r>
      <w:r w:rsidR="008D1621" w:rsidRPr="004A4496">
        <w:rPr>
          <w:b/>
          <w:bCs/>
          <w:i/>
          <w:iCs/>
          <w:color w:val="000000"/>
          <w:sz w:val="28"/>
          <w:szCs w:val="28"/>
          <w:lang w:val="ru-RU" w:eastAsia="ru-RU"/>
        </w:rPr>
        <w:t xml:space="preserve"> </w:t>
      </w:r>
      <w:r w:rsidRPr="004A4496">
        <w:rPr>
          <w:b/>
          <w:bCs/>
          <w:i/>
          <w:iCs/>
          <w:color w:val="000000"/>
          <w:sz w:val="28"/>
          <w:szCs w:val="28"/>
          <w:lang w:val="ru-RU" w:eastAsia="ru-RU"/>
        </w:rPr>
        <w:t xml:space="preserve"> этап</w:t>
      </w:r>
    </w:p>
    <w:p w:rsidR="00E83A4E" w:rsidRPr="004A4496" w:rsidRDefault="001E1E10" w:rsidP="00E83A4E">
      <w:pPr>
        <w:shd w:val="clear" w:color="auto" w:fill="FFFFFF"/>
        <w:spacing w:before="245" w:line="235" w:lineRule="atLeast"/>
        <w:ind w:left="38" w:right="38" w:firstLine="278"/>
        <w:jc w:val="both"/>
        <w:rPr>
          <w:color w:val="000000"/>
          <w:sz w:val="28"/>
          <w:szCs w:val="28"/>
          <w:lang w:val="ru-RU" w:eastAsia="ru-RU"/>
        </w:rPr>
      </w:pPr>
      <w:r w:rsidRPr="004A4496">
        <w:rPr>
          <w:b/>
          <w:bCs/>
          <w:color w:val="000000"/>
          <w:sz w:val="28"/>
          <w:szCs w:val="28"/>
          <w:u w:val="single"/>
          <w:lang w:val="ru-RU" w:eastAsia="ru-RU"/>
        </w:rPr>
        <w:t>Основная цель тренировки</w:t>
      </w:r>
      <w:r w:rsidRPr="004A4496">
        <w:rPr>
          <w:color w:val="000000"/>
          <w:sz w:val="28"/>
          <w:szCs w:val="28"/>
          <w:lang w:val="ru-RU" w:eastAsia="ru-RU"/>
        </w:rPr>
        <w:t>: углубленное овладение технико-такти</w:t>
      </w:r>
      <w:r w:rsidRPr="004A4496">
        <w:rPr>
          <w:color w:val="000000"/>
          <w:sz w:val="28"/>
          <w:szCs w:val="28"/>
          <w:lang w:val="ru-RU" w:eastAsia="ru-RU"/>
        </w:rPr>
        <w:softHyphen/>
        <w:t>ческим арсеналом бокса.</w:t>
      </w:r>
    </w:p>
    <w:p w:rsidR="00E83A4E" w:rsidRPr="004A4496" w:rsidRDefault="001E1E10" w:rsidP="00E83A4E">
      <w:pPr>
        <w:shd w:val="clear" w:color="auto" w:fill="FFFFFF"/>
        <w:spacing w:line="235" w:lineRule="atLeast"/>
        <w:ind w:left="38" w:right="10" w:firstLine="283"/>
        <w:jc w:val="both"/>
        <w:rPr>
          <w:color w:val="000000"/>
          <w:sz w:val="28"/>
          <w:szCs w:val="28"/>
          <w:lang w:val="ru-RU" w:eastAsia="ru-RU"/>
        </w:rPr>
      </w:pPr>
      <w:r w:rsidRPr="004A4496">
        <w:rPr>
          <w:color w:val="000000"/>
          <w:sz w:val="28"/>
          <w:szCs w:val="28"/>
          <w:u w:val="single"/>
          <w:lang w:val="ru-RU" w:eastAsia="ru-RU"/>
        </w:rPr>
        <w:t>Основные задачи:</w:t>
      </w:r>
      <w:r w:rsidRPr="004A4496">
        <w:rPr>
          <w:color w:val="000000"/>
          <w:sz w:val="28"/>
          <w:szCs w:val="28"/>
          <w:lang w:val="ru-RU" w:eastAsia="ru-RU"/>
        </w:rPr>
        <w:t> укрепление здоровья и всестороннее физическое развитие подростков; улучшение скоростно-силовой подготовки спорт</w:t>
      </w:r>
      <w:r w:rsidRPr="004A4496">
        <w:rPr>
          <w:color w:val="000000"/>
          <w:sz w:val="28"/>
          <w:szCs w:val="28"/>
          <w:lang w:val="ru-RU" w:eastAsia="ru-RU"/>
        </w:rPr>
        <w:softHyphen/>
      </w:r>
      <w:r w:rsidRPr="004A4496">
        <w:rPr>
          <w:color w:val="000000"/>
          <w:spacing w:val="-1"/>
          <w:sz w:val="28"/>
          <w:szCs w:val="28"/>
          <w:lang w:val="ru-RU" w:eastAsia="ru-RU"/>
        </w:rPr>
        <w:t>сменов с учетом формирования основных навыков, присущих избранно</w:t>
      </w:r>
      <w:r w:rsidRPr="004A4496">
        <w:rPr>
          <w:color w:val="000000"/>
          <w:spacing w:val="-1"/>
          <w:sz w:val="28"/>
          <w:szCs w:val="28"/>
          <w:lang w:val="ru-RU" w:eastAsia="ru-RU"/>
        </w:rPr>
        <w:softHyphen/>
      </w:r>
      <w:r w:rsidRPr="004A4496">
        <w:rPr>
          <w:color w:val="000000"/>
          <w:spacing w:val="-3"/>
          <w:sz w:val="28"/>
          <w:szCs w:val="28"/>
          <w:lang w:val="ru-RU" w:eastAsia="ru-RU"/>
        </w:rPr>
        <w:t>му виду спорта; создание интереса к избранному виду спорта; воспитание </w:t>
      </w:r>
      <w:r w:rsidRPr="004A4496">
        <w:rPr>
          <w:color w:val="000000"/>
          <w:spacing w:val="-1"/>
          <w:sz w:val="28"/>
          <w:szCs w:val="28"/>
          <w:lang w:val="ru-RU" w:eastAsia="ru-RU"/>
        </w:rPr>
        <w:t>быстроты движений в упражнениях, не требующих проявления большой </w:t>
      </w:r>
      <w:r w:rsidRPr="004A4496">
        <w:rPr>
          <w:color w:val="000000"/>
          <w:sz w:val="28"/>
          <w:szCs w:val="28"/>
          <w:lang w:val="ru-RU" w:eastAsia="ru-RU"/>
        </w:rPr>
        <w:t>силы; обучение и совершенствование техники; постепенное подведение спортсмена к более высокому уровню тренировочных нагрузок; посте</w:t>
      </w:r>
      <w:r w:rsidRPr="004A4496">
        <w:rPr>
          <w:color w:val="000000"/>
          <w:sz w:val="28"/>
          <w:szCs w:val="28"/>
          <w:lang w:val="ru-RU" w:eastAsia="ru-RU"/>
        </w:rPr>
        <w:softHyphen/>
        <w:t>пенное подведение к соревновательной борьбе путем применения средств, необходимых для волевой подготовки спортсмена.</w:t>
      </w:r>
    </w:p>
    <w:p w:rsidR="00E83A4E" w:rsidRPr="004A4496" w:rsidRDefault="001E1E10" w:rsidP="00E83A4E">
      <w:pPr>
        <w:shd w:val="clear" w:color="auto" w:fill="FFFFFF"/>
        <w:spacing w:line="235" w:lineRule="atLeast"/>
        <w:ind w:left="58" w:right="10" w:firstLine="283"/>
        <w:jc w:val="both"/>
        <w:rPr>
          <w:color w:val="000000"/>
          <w:sz w:val="28"/>
          <w:szCs w:val="28"/>
          <w:lang w:val="ru-RU" w:eastAsia="ru-RU"/>
        </w:rPr>
      </w:pPr>
      <w:r w:rsidRPr="004A4496">
        <w:rPr>
          <w:b/>
          <w:bCs/>
          <w:color w:val="000000"/>
          <w:sz w:val="28"/>
          <w:szCs w:val="28"/>
          <w:u w:val="single"/>
          <w:lang w:val="ru-RU" w:eastAsia="ru-RU"/>
        </w:rPr>
        <w:t>Факторы, ограничивающие нагрузку</w:t>
      </w:r>
      <w:r w:rsidRPr="004A4496">
        <w:rPr>
          <w:color w:val="000000"/>
          <w:sz w:val="28"/>
          <w:szCs w:val="28"/>
          <w:u w:val="single"/>
          <w:lang w:val="ru-RU" w:eastAsia="ru-RU"/>
        </w:rPr>
        <w:t>:</w:t>
      </w:r>
      <w:r w:rsidRPr="004A4496">
        <w:rPr>
          <w:color w:val="000000"/>
          <w:sz w:val="28"/>
          <w:szCs w:val="28"/>
          <w:lang w:val="ru-RU" w:eastAsia="ru-RU"/>
        </w:rPr>
        <w:t> 1) функциональные особенно</w:t>
      </w:r>
      <w:r w:rsidRPr="004A4496">
        <w:rPr>
          <w:color w:val="000000"/>
          <w:sz w:val="28"/>
          <w:szCs w:val="28"/>
          <w:lang w:val="ru-RU" w:eastAsia="ru-RU"/>
        </w:rPr>
        <w:softHyphen/>
        <w:t>сти организма подростков в связи с половым созреванием; 2) диспро</w:t>
      </w:r>
      <w:r w:rsidRPr="004A4496">
        <w:rPr>
          <w:color w:val="000000"/>
          <w:sz w:val="28"/>
          <w:szCs w:val="28"/>
          <w:lang w:val="ru-RU" w:eastAsia="ru-RU"/>
        </w:rPr>
        <w:softHyphen/>
      </w:r>
      <w:r w:rsidRPr="004A4496">
        <w:rPr>
          <w:color w:val="000000"/>
          <w:spacing w:val="-1"/>
          <w:sz w:val="28"/>
          <w:szCs w:val="28"/>
          <w:lang w:val="ru-RU" w:eastAsia="ru-RU"/>
        </w:rPr>
        <w:t>порции в развитии тела и сердечно-сосудистой системы; 3) неравномер</w:t>
      </w:r>
      <w:r w:rsidRPr="004A4496">
        <w:rPr>
          <w:color w:val="000000"/>
          <w:spacing w:val="-1"/>
          <w:sz w:val="28"/>
          <w:szCs w:val="28"/>
          <w:lang w:val="ru-RU" w:eastAsia="ru-RU"/>
        </w:rPr>
        <w:softHyphen/>
      </w:r>
      <w:r w:rsidRPr="004A4496">
        <w:rPr>
          <w:color w:val="000000"/>
          <w:sz w:val="28"/>
          <w:szCs w:val="28"/>
          <w:lang w:val="ru-RU" w:eastAsia="ru-RU"/>
        </w:rPr>
        <w:t>ность в росте и развитии силы.</w:t>
      </w:r>
    </w:p>
    <w:p w:rsidR="00915E30" w:rsidRPr="004A4496" w:rsidRDefault="00E83A4E" w:rsidP="00E83A4E">
      <w:pPr>
        <w:shd w:val="clear" w:color="auto" w:fill="FFFFFF"/>
        <w:spacing w:before="100" w:beforeAutospacing="1" w:after="100" w:afterAutospacing="1" w:line="235" w:lineRule="atLeast"/>
        <w:ind w:left="67" w:firstLine="283"/>
        <w:jc w:val="both"/>
        <w:rPr>
          <w:color w:val="000000"/>
          <w:sz w:val="28"/>
          <w:szCs w:val="28"/>
          <w:lang w:val="ru-RU" w:eastAsia="ru-RU"/>
        </w:rPr>
      </w:pPr>
      <w:r w:rsidRPr="004A4496">
        <w:rPr>
          <w:b/>
          <w:bCs/>
          <w:color w:val="000000"/>
          <w:sz w:val="28"/>
          <w:szCs w:val="28"/>
          <w:u w:val="single"/>
          <w:lang w:val="ru-RU" w:eastAsia="ru-RU"/>
        </w:rPr>
        <w:t>Основные средства тренировки</w:t>
      </w:r>
      <w:r w:rsidRPr="004A4496">
        <w:rPr>
          <w:color w:val="000000"/>
          <w:sz w:val="28"/>
          <w:szCs w:val="28"/>
          <w:u w:val="single"/>
          <w:lang w:val="ru-RU" w:eastAsia="ru-RU"/>
        </w:rPr>
        <w:t>:</w:t>
      </w:r>
      <w:r w:rsidRPr="004A4496">
        <w:rPr>
          <w:color w:val="000000"/>
          <w:sz w:val="28"/>
          <w:szCs w:val="28"/>
          <w:lang w:val="ru-RU" w:eastAsia="ru-RU"/>
        </w:rPr>
        <w:t> </w:t>
      </w:r>
    </w:p>
    <w:p w:rsidR="00915E30" w:rsidRPr="004A4496" w:rsidRDefault="00E83A4E" w:rsidP="00915E30">
      <w:pPr>
        <w:shd w:val="clear" w:color="auto" w:fill="FFFFFF"/>
        <w:ind w:left="68" w:firstLine="284"/>
        <w:jc w:val="both"/>
        <w:rPr>
          <w:color w:val="000000"/>
          <w:sz w:val="28"/>
          <w:szCs w:val="28"/>
          <w:lang w:val="ru-RU" w:eastAsia="ru-RU"/>
        </w:rPr>
      </w:pPr>
      <w:r w:rsidRPr="004A4496">
        <w:rPr>
          <w:color w:val="000000"/>
          <w:sz w:val="28"/>
          <w:szCs w:val="28"/>
          <w:lang w:val="ru-RU" w:eastAsia="ru-RU"/>
        </w:rPr>
        <w:lastRenderedPageBreak/>
        <w:t>1) общеразвивающие упражнения;</w:t>
      </w:r>
    </w:p>
    <w:p w:rsidR="00915E30" w:rsidRPr="004A4496" w:rsidRDefault="00E83A4E" w:rsidP="00915E30">
      <w:pPr>
        <w:shd w:val="clear" w:color="auto" w:fill="FFFFFF"/>
        <w:ind w:left="68" w:firstLine="284"/>
        <w:jc w:val="both"/>
        <w:rPr>
          <w:color w:val="000000"/>
          <w:sz w:val="28"/>
          <w:szCs w:val="28"/>
          <w:lang w:val="ru-RU" w:eastAsia="ru-RU"/>
        </w:rPr>
      </w:pPr>
      <w:r w:rsidRPr="004A4496">
        <w:rPr>
          <w:color w:val="000000"/>
          <w:sz w:val="28"/>
          <w:szCs w:val="28"/>
          <w:lang w:val="ru-RU" w:eastAsia="ru-RU"/>
        </w:rPr>
        <w:t xml:space="preserve">2) комплексы специально подготовленных упражнений; </w:t>
      </w:r>
    </w:p>
    <w:p w:rsidR="00915E30" w:rsidRPr="004A4496" w:rsidRDefault="00E83A4E" w:rsidP="00915E30">
      <w:pPr>
        <w:shd w:val="clear" w:color="auto" w:fill="FFFFFF"/>
        <w:ind w:left="68" w:firstLine="284"/>
        <w:jc w:val="both"/>
        <w:rPr>
          <w:color w:val="000000"/>
          <w:sz w:val="28"/>
          <w:szCs w:val="28"/>
          <w:lang w:val="ru-RU" w:eastAsia="ru-RU"/>
        </w:rPr>
      </w:pPr>
      <w:r w:rsidRPr="004A4496">
        <w:rPr>
          <w:color w:val="000000"/>
          <w:sz w:val="28"/>
          <w:szCs w:val="28"/>
          <w:lang w:val="ru-RU" w:eastAsia="ru-RU"/>
        </w:rPr>
        <w:t>3) всевозможные прыжки и прыжковые упражнения;</w:t>
      </w:r>
    </w:p>
    <w:p w:rsidR="00E83A4E" w:rsidRPr="004A4496" w:rsidRDefault="001E1E10" w:rsidP="00915E30">
      <w:pPr>
        <w:shd w:val="clear" w:color="auto" w:fill="FFFFFF"/>
        <w:ind w:left="68" w:firstLine="284"/>
        <w:jc w:val="both"/>
        <w:rPr>
          <w:color w:val="000000"/>
          <w:sz w:val="28"/>
          <w:szCs w:val="28"/>
          <w:lang w:val="ru-RU" w:eastAsia="ru-RU"/>
        </w:rPr>
      </w:pPr>
      <w:r w:rsidRPr="004A4496">
        <w:rPr>
          <w:color w:val="000000"/>
          <w:sz w:val="28"/>
          <w:szCs w:val="28"/>
          <w:lang w:val="ru-RU" w:eastAsia="ru-RU"/>
        </w:rPr>
        <w:t>4) комплексы специальных уп</w:t>
      </w:r>
      <w:r w:rsidR="00915E30" w:rsidRPr="004A4496">
        <w:rPr>
          <w:color w:val="000000"/>
          <w:sz w:val="28"/>
          <w:szCs w:val="28"/>
          <w:lang w:val="ru-RU" w:eastAsia="ru-RU"/>
        </w:rPr>
        <w:t>ражнений</w:t>
      </w:r>
      <w:r w:rsidRPr="004A4496">
        <w:rPr>
          <w:color w:val="000000"/>
          <w:sz w:val="28"/>
          <w:szCs w:val="28"/>
          <w:lang w:val="ru-RU" w:eastAsia="ru-RU"/>
        </w:rPr>
        <w:t>-</w:t>
      </w:r>
    </w:p>
    <w:p w:rsidR="00E83A4E" w:rsidRPr="004A4496" w:rsidRDefault="00915E30" w:rsidP="00915E30">
      <w:pPr>
        <w:shd w:val="clear" w:color="auto" w:fill="FFFFFF"/>
        <w:spacing w:before="139"/>
        <w:ind w:right="77" w:firstLine="274"/>
        <w:jc w:val="both"/>
        <w:rPr>
          <w:color w:val="000000"/>
          <w:sz w:val="28"/>
          <w:szCs w:val="28"/>
          <w:lang w:val="ru-RU" w:eastAsia="ru-RU"/>
        </w:rPr>
      </w:pPr>
      <w:r w:rsidRPr="004A4496">
        <w:rPr>
          <w:color w:val="000000"/>
          <w:spacing w:val="-5"/>
          <w:sz w:val="28"/>
          <w:szCs w:val="28"/>
          <w:lang w:val="ru-RU" w:eastAsia="ru-RU"/>
        </w:rPr>
        <w:t xml:space="preserve">  5</w:t>
      </w:r>
      <w:r w:rsidR="001E1E10" w:rsidRPr="004A4496">
        <w:rPr>
          <w:color w:val="000000"/>
          <w:spacing w:val="-5"/>
          <w:sz w:val="28"/>
          <w:szCs w:val="28"/>
          <w:lang w:val="ru-RU" w:eastAsia="ru-RU"/>
        </w:rPr>
        <w:t>)</w:t>
      </w:r>
      <w:r w:rsidRPr="004A4496">
        <w:rPr>
          <w:color w:val="000000"/>
          <w:spacing w:val="-5"/>
          <w:sz w:val="28"/>
          <w:szCs w:val="28"/>
          <w:lang w:val="ru-RU" w:eastAsia="ru-RU"/>
        </w:rPr>
        <w:t xml:space="preserve"> </w:t>
      </w:r>
      <w:r w:rsidR="001E1E10" w:rsidRPr="004A4496">
        <w:rPr>
          <w:color w:val="000000"/>
          <w:sz w:val="28"/>
          <w:szCs w:val="28"/>
          <w:lang w:val="ru-RU" w:eastAsia="ru-RU"/>
        </w:rPr>
        <w:t>санитарно-гигиенический контроль за режимом дня, местами тре</w:t>
      </w:r>
      <w:r w:rsidR="001E1E10" w:rsidRPr="004A4496">
        <w:rPr>
          <w:color w:val="000000"/>
          <w:sz w:val="28"/>
          <w:szCs w:val="28"/>
          <w:lang w:val="ru-RU" w:eastAsia="ru-RU"/>
        </w:rPr>
        <w:softHyphen/>
        <w:t>нировок и соревнований, одеждой и обувью;</w:t>
      </w:r>
    </w:p>
    <w:p w:rsidR="00E83A4E" w:rsidRPr="004A4496" w:rsidRDefault="00915E30" w:rsidP="00915E30">
      <w:pPr>
        <w:shd w:val="clear" w:color="auto" w:fill="FFFFFF"/>
        <w:ind w:right="72" w:firstLine="274"/>
        <w:jc w:val="both"/>
        <w:rPr>
          <w:color w:val="000000"/>
          <w:sz w:val="28"/>
          <w:szCs w:val="28"/>
          <w:lang w:val="ru-RU" w:eastAsia="ru-RU"/>
        </w:rPr>
      </w:pPr>
      <w:r w:rsidRPr="004A4496">
        <w:rPr>
          <w:color w:val="000000"/>
          <w:spacing w:val="-11"/>
          <w:sz w:val="28"/>
          <w:szCs w:val="28"/>
          <w:lang w:val="ru-RU" w:eastAsia="ru-RU"/>
        </w:rPr>
        <w:t xml:space="preserve">  6) </w:t>
      </w:r>
      <w:r w:rsidR="001E1E10" w:rsidRPr="004A4496">
        <w:rPr>
          <w:color w:val="000000"/>
          <w:spacing w:val="-2"/>
          <w:sz w:val="28"/>
          <w:szCs w:val="28"/>
          <w:lang w:val="ru-RU" w:eastAsia="ru-RU"/>
        </w:rPr>
        <w:t>контроль за выполнением юными спортсменами рекомендаций вра</w:t>
      </w:r>
      <w:r w:rsidR="001E1E10" w:rsidRPr="004A4496">
        <w:rPr>
          <w:color w:val="000000"/>
          <w:spacing w:val="-2"/>
          <w:sz w:val="28"/>
          <w:szCs w:val="28"/>
          <w:lang w:val="ru-RU" w:eastAsia="ru-RU"/>
        </w:rPr>
        <w:softHyphen/>
      </w:r>
      <w:r w:rsidR="001E1E10" w:rsidRPr="004A4496">
        <w:rPr>
          <w:color w:val="000000"/>
          <w:sz w:val="28"/>
          <w:szCs w:val="28"/>
          <w:lang w:val="ru-RU" w:eastAsia="ru-RU"/>
        </w:rPr>
        <w:t>ча по состоянию здоровья, режиму тренировок и отдыха.</w:t>
      </w:r>
    </w:p>
    <w:p w:rsidR="00E83A4E" w:rsidRPr="004A4496" w:rsidRDefault="001E1E10" w:rsidP="00915E30">
      <w:pPr>
        <w:shd w:val="clear" w:color="auto" w:fill="FFFFFF"/>
        <w:spacing w:before="100" w:beforeAutospacing="1"/>
        <w:ind w:right="67" w:firstLine="283"/>
        <w:jc w:val="both"/>
        <w:rPr>
          <w:color w:val="000000"/>
          <w:sz w:val="28"/>
          <w:szCs w:val="28"/>
          <w:lang w:val="ru-RU" w:eastAsia="ru-RU"/>
        </w:rPr>
      </w:pPr>
      <w:r w:rsidRPr="004A4496">
        <w:rPr>
          <w:color w:val="000000"/>
          <w:sz w:val="28"/>
          <w:szCs w:val="28"/>
          <w:lang w:val="ru-RU" w:eastAsia="ru-RU"/>
        </w:rPr>
        <w:t>Врачебный контроль предусматривает главное и принципиальное положение - допуск к тренировкам и соревнованиям здоровых детей.</w:t>
      </w:r>
    </w:p>
    <w:p w:rsidR="00E83A4E" w:rsidRPr="004A4496" w:rsidRDefault="001E1E10" w:rsidP="00E83A4E">
      <w:pPr>
        <w:shd w:val="clear" w:color="auto" w:fill="FFFFFF"/>
        <w:spacing w:line="240" w:lineRule="atLeast"/>
        <w:ind w:left="5" w:right="48" w:firstLine="278"/>
        <w:jc w:val="both"/>
        <w:rPr>
          <w:color w:val="000000"/>
          <w:sz w:val="28"/>
          <w:szCs w:val="28"/>
          <w:lang w:val="ru-RU" w:eastAsia="ru-RU"/>
        </w:rPr>
      </w:pPr>
      <w:r w:rsidRPr="004A4496">
        <w:rPr>
          <w:b/>
          <w:bCs/>
          <w:color w:val="000000"/>
          <w:sz w:val="28"/>
          <w:szCs w:val="28"/>
          <w:u w:val="single"/>
          <w:lang w:val="ru-RU" w:eastAsia="ru-RU"/>
        </w:rPr>
        <w:t>Участие в соревнованиях</w:t>
      </w:r>
      <w:r w:rsidRPr="004A4496">
        <w:rPr>
          <w:color w:val="000000"/>
          <w:sz w:val="28"/>
          <w:szCs w:val="28"/>
          <w:u w:val="single"/>
          <w:lang w:val="ru-RU" w:eastAsia="ru-RU"/>
        </w:rPr>
        <w:t>.</w:t>
      </w:r>
      <w:r w:rsidRPr="004A4496">
        <w:rPr>
          <w:color w:val="000000"/>
          <w:sz w:val="28"/>
          <w:szCs w:val="28"/>
          <w:lang w:val="ru-RU" w:eastAsia="ru-RU"/>
        </w:rPr>
        <w:t> Невозможно достигнуть в будущем высо</w:t>
      </w:r>
      <w:r w:rsidRPr="004A4496">
        <w:rPr>
          <w:color w:val="000000"/>
          <w:sz w:val="28"/>
          <w:szCs w:val="28"/>
          <w:lang w:val="ru-RU" w:eastAsia="ru-RU"/>
        </w:rPr>
        <w:softHyphen/>
        <w:t>ких стабильных результатов, редко выступая на соревнованиях. На эта</w:t>
      </w:r>
      <w:r w:rsidRPr="004A4496">
        <w:rPr>
          <w:color w:val="000000"/>
          <w:sz w:val="28"/>
          <w:szCs w:val="28"/>
          <w:lang w:val="ru-RU" w:eastAsia="ru-RU"/>
        </w:rPr>
        <w:softHyphen/>
        <w:t>пе НП значительно увеличивается число соревновательных упражне</w:t>
      </w:r>
      <w:r w:rsidRPr="004A4496">
        <w:rPr>
          <w:color w:val="000000"/>
          <w:sz w:val="28"/>
          <w:szCs w:val="28"/>
          <w:lang w:val="ru-RU" w:eastAsia="ru-RU"/>
        </w:rPr>
        <w:softHyphen/>
        <w:t>ний. Особое преимущество отдается игровым соревновательным мето</w:t>
      </w:r>
      <w:r w:rsidRPr="004A4496">
        <w:rPr>
          <w:color w:val="000000"/>
          <w:sz w:val="28"/>
          <w:szCs w:val="28"/>
          <w:lang w:val="ru-RU" w:eastAsia="ru-RU"/>
        </w:rPr>
        <w:softHyphen/>
        <w:t>дам. На первых этапах НП рекомендуется использование контрольных соревнований в виде контрольно-педагогических экзаменов. Так как учащиеся не выступают в официальных соревнованиях, первый опыт соревновательной практики формируется в стенах школы.</w:t>
      </w:r>
    </w:p>
    <w:p w:rsidR="00E83A4E" w:rsidRPr="004A4496" w:rsidRDefault="001E1E10" w:rsidP="00E84959">
      <w:pPr>
        <w:shd w:val="clear" w:color="auto" w:fill="FFFFFF"/>
        <w:ind w:left="19" w:firstLine="283"/>
        <w:jc w:val="both"/>
        <w:rPr>
          <w:color w:val="000000"/>
          <w:sz w:val="28"/>
          <w:szCs w:val="28"/>
          <w:lang w:val="ru-RU" w:eastAsia="ru-RU"/>
        </w:rPr>
      </w:pPr>
      <w:r w:rsidRPr="004A4496">
        <w:rPr>
          <w:color w:val="000000"/>
          <w:sz w:val="28"/>
          <w:szCs w:val="28"/>
          <w:lang w:val="ru-RU" w:eastAsia="ru-RU"/>
        </w:rPr>
        <w:t>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нагрузок.</w:t>
      </w:r>
    </w:p>
    <w:p w:rsidR="00E83A4E" w:rsidRPr="004A4496" w:rsidRDefault="001E1E10" w:rsidP="00E84959">
      <w:pPr>
        <w:shd w:val="clear" w:color="auto" w:fill="FFFFFF"/>
        <w:jc w:val="both"/>
        <w:rPr>
          <w:color w:val="000000"/>
          <w:sz w:val="28"/>
          <w:szCs w:val="28"/>
          <w:lang w:val="ru-RU" w:eastAsia="ru-RU"/>
        </w:rPr>
      </w:pPr>
      <w:r w:rsidRPr="004A4496">
        <w:rPr>
          <w:color w:val="000000"/>
          <w:sz w:val="28"/>
          <w:szCs w:val="28"/>
          <w:lang w:val="ru-RU" w:eastAsia="ru-RU"/>
        </w:rPr>
        <w:t>-  Юных спортсменов в соревнованиях нужно нацеливать на демонст</w:t>
      </w:r>
      <w:r w:rsidRPr="004A4496">
        <w:rPr>
          <w:color w:val="000000"/>
          <w:sz w:val="28"/>
          <w:szCs w:val="28"/>
          <w:lang w:val="ru-RU" w:eastAsia="ru-RU"/>
        </w:rPr>
        <w:softHyphen/>
        <w:t>рацию социально-ценностных качеств личности, мужества, инициати</w:t>
      </w:r>
      <w:r w:rsidRPr="004A4496">
        <w:rPr>
          <w:color w:val="000000"/>
          <w:sz w:val="28"/>
          <w:szCs w:val="28"/>
          <w:lang w:val="ru-RU" w:eastAsia="ru-RU"/>
        </w:rPr>
        <w:softHyphen/>
        <w:t>вы, смелости, коллективизма, дружелюбия по отношению к товарищам и уважения к ним, стойкости в поединке с противником</w:t>
      </w:r>
    </w:p>
    <w:p w:rsidR="00E83A4E" w:rsidRPr="004A4496" w:rsidRDefault="001E1E10" w:rsidP="00E84959">
      <w:pPr>
        <w:shd w:val="clear" w:color="auto" w:fill="FFFFFF"/>
        <w:jc w:val="both"/>
        <w:rPr>
          <w:color w:val="000000"/>
          <w:sz w:val="28"/>
          <w:szCs w:val="28"/>
          <w:lang w:val="ru-RU" w:eastAsia="ru-RU"/>
        </w:rPr>
      </w:pPr>
      <w:r w:rsidRPr="004A4496">
        <w:rPr>
          <w:color w:val="000000"/>
          <w:sz w:val="28"/>
          <w:szCs w:val="28"/>
          <w:lang w:val="ru-RU" w:eastAsia="ru-RU"/>
        </w:rPr>
        <w:t> -  способствуют четкому программированию структуры движений, а также характера и величины специфической нагрузки;</w:t>
      </w:r>
    </w:p>
    <w:p w:rsidR="00E83A4E" w:rsidRPr="004A4496" w:rsidRDefault="001E1E10" w:rsidP="00E84959">
      <w:pPr>
        <w:shd w:val="clear" w:color="auto" w:fill="FFFFFF"/>
        <w:jc w:val="both"/>
        <w:rPr>
          <w:color w:val="000000"/>
          <w:sz w:val="28"/>
          <w:szCs w:val="28"/>
          <w:lang w:val="ru-RU" w:eastAsia="ru-RU"/>
        </w:rPr>
      </w:pPr>
      <w:r w:rsidRPr="004A4496">
        <w:rPr>
          <w:color w:val="000000"/>
          <w:sz w:val="28"/>
          <w:szCs w:val="28"/>
          <w:lang w:val="ru-RU" w:eastAsia="ru-RU"/>
        </w:rPr>
        <w:t>-  позволяют выполнять движения при различных режимах работы мышц;</w:t>
      </w:r>
    </w:p>
    <w:p w:rsidR="00E83A4E" w:rsidRPr="004A4496" w:rsidRDefault="001E1E10" w:rsidP="00E84959">
      <w:pPr>
        <w:shd w:val="clear" w:color="auto" w:fill="FFFFFF"/>
        <w:rPr>
          <w:color w:val="000000"/>
          <w:sz w:val="28"/>
          <w:szCs w:val="28"/>
          <w:lang w:val="ru-RU" w:eastAsia="ru-RU"/>
        </w:rPr>
      </w:pPr>
      <w:r w:rsidRPr="004A4496">
        <w:rPr>
          <w:color w:val="000000"/>
          <w:sz w:val="28"/>
          <w:szCs w:val="28"/>
          <w:lang w:val="ru-RU" w:eastAsia="ru-RU"/>
        </w:rPr>
        <w:t>- помогают проводить занятия на высоком эмоциональном уровне.</w:t>
      </w:r>
      <w:r w:rsidRPr="004A4496">
        <w:rPr>
          <w:color w:val="000000"/>
          <w:sz w:val="28"/>
          <w:szCs w:val="28"/>
          <w:lang w:val="ru-RU" w:eastAsia="ru-RU"/>
        </w:rPr>
        <w:br/>
        <w:t>Применяя тренажерные устройства, следует учитывать: величину</w:t>
      </w:r>
    </w:p>
    <w:p w:rsidR="00E83A4E" w:rsidRPr="004A4496" w:rsidRDefault="001E1E10" w:rsidP="00E84959">
      <w:pPr>
        <w:shd w:val="clear" w:color="auto" w:fill="FFFFFF"/>
        <w:ind w:left="10"/>
        <w:rPr>
          <w:color w:val="000000"/>
          <w:sz w:val="28"/>
          <w:szCs w:val="28"/>
          <w:lang w:val="ru-RU" w:eastAsia="ru-RU"/>
        </w:rPr>
      </w:pPr>
      <w:r w:rsidRPr="004A4496">
        <w:rPr>
          <w:color w:val="000000"/>
          <w:spacing w:val="-2"/>
          <w:sz w:val="28"/>
          <w:szCs w:val="28"/>
          <w:lang w:val="ru-RU" w:eastAsia="ru-RU"/>
        </w:rPr>
        <w:t>отягощения; интенсивность выполнения упражнений; количество повто</w:t>
      </w:r>
      <w:r w:rsidRPr="004A4496">
        <w:rPr>
          <w:color w:val="000000"/>
          <w:spacing w:val="-2"/>
          <w:sz w:val="28"/>
          <w:szCs w:val="28"/>
          <w:lang w:val="ru-RU" w:eastAsia="ru-RU"/>
        </w:rPr>
        <w:softHyphen/>
      </w:r>
      <w:r w:rsidRPr="004A4496">
        <w:rPr>
          <w:color w:val="000000"/>
          <w:sz w:val="28"/>
          <w:szCs w:val="28"/>
          <w:lang w:val="ru-RU" w:eastAsia="ru-RU"/>
        </w:rPr>
        <w:t>рений в каждом подходе; интервалы отдыха между упражнениями.</w:t>
      </w:r>
    </w:p>
    <w:p w:rsidR="00E83A4E" w:rsidRPr="004A4496" w:rsidRDefault="001E1E10" w:rsidP="00E83A4E">
      <w:pPr>
        <w:shd w:val="clear" w:color="auto" w:fill="FFFFFF"/>
        <w:spacing w:line="245" w:lineRule="atLeast"/>
        <w:ind w:left="10" w:right="77" w:firstLine="274"/>
        <w:jc w:val="both"/>
        <w:rPr>
          <w:color w:val="000000"/>
          <w:sz w:val="28"/>
          <w:szCs w:val="28"/>
          <w:lang w:val="ru-RU" w:eastAsia="ru-RU"/>
        </w:rPr>
      </w:pPr>
      <w:r w:rsidRPr="004A4496">
        <w:rPr>
          <w:b/>
          <w:bCs/>
          <w:color w:val="000000"/>
          <w:sz w:val="28"/>
          <w:szCs w:val="28"/>
          <w:u w:val="single"/>
          <w:lang w:val="ru-RU" w:eastAsia="ru-RU"/>
        </w:rPr>
        <w:t>Обучение и совершенствование техники бокса</w:t>
      </w:r>
      <w:r w:rsidRPr="004A4496">
        <w:rPr>
          <w:color w:val="000000"/>
          <w:sz w:val="28"/>
          <w:szCs w:val="28"/>
          <w:lang w:val="ru-RU" w:eastAsia="ru-RU"/>
        </w:rPr>
        <w:t>. При планировании учебных занятий необходимо соблюдать принцип концентрированного распределения материала, так как длительные перерывы в занятиях не</w:t>
      </w:r>
      <w:r w:rsidRPr="004A4496">
        <w:rPr>
          <w:color w:val="000000"/>
          <w:sz w:val="28"/>
          <w:szCs w:val="28"/>
          <w:lang w:val="ru-RU" w:eastAsia="ru-RU"/>
        </w:rPr>
        <w:softHyphen/>
        <w:t>желательны.</w:t>
      </w:r>
    </w:p>
    <w:p w:rsidR="00E83A4E" w:rsidRPr="004A4496" w:rsidRDefault="001E1E10" w:rsidP="00E83A4E">
      <w:pPr>
        <w:shd w:val="clear" w:color="auto" w:fill="FFFFFF"/>
        <w:spacing w:line="245" w:lineRule="atLeast"/>
        <w:ind w:left="14" w:right="58" w:firstLine="274"/>
        <w:jc w:val="both"/>
        <w:rPr>
          <w:color w:val="000000"/>
          <w:sz w:val="28"/>
          <w:szCs w:val="28"/>
          <w:lang w:val="ru-RU" w:eastAsia="ru-RU"/>
        </w:rPr>
      </w:pPr>
      <w:r w:rsidRPr="004A4496">
        <w:rPr>
          <w:color w:val="000000"/>
          <w:sz w:val="28"/>
          <w:szCs w:val="28"/>
          <w:lang w:val="ru-RU" w:eastAsia="ru-RU"/>
        </w:rPr>
        <w:t>При обучении следует учитывать, что темпы овладения отдельными элементами двигательных действий неодинаковы.</w:t>
      </w:r>
    </w:p>
    <w:p w:rsidR="00E83A4E" w:rsidRPr="004A4496" w:rsidRDefault="001E1E10" w:rsidP="00E83A4E">
      <w:pPr>
        <w:shd w:val="clear" w:color="auto" w:fill="FFFFFF"/>
        <w:spacing w:line="245" w:lineRule="atLeast"/>
        <w:ind w:left="14" w:right="58" w:firstLine="274"/>
        <w:jc w:val="both"/>
        <w:rPr>
          <w:color w:val="000000"/>
          <w:sz w:val="28"/>
          <w:szCs w:val="28"/>
          <w:lang w:val="ru-RU" w:eastAsia="ru-RU"/>
        </w:rPr>
      </w:pPr>
      <w:r w:rsidRPr="004A4496">
        <w:rPr>
          <w:color w:val="000000"/>
          <w:sz w:val="28"/>
          <w:szCs w:val="28"/>
          <w:lang w:val="ru-RU" w:eastAsia="ru-RU"/>
        </w:rPr>
        <w:t> Больше времени сле</w:t>
      </w:r>
      <w:r w:rsidRPr="004A4496">
        <w:rPr>
          <w:color w:val="000000"/>
          <w:sz w:val="28"/>
          <w:szCs w:val="28"/>
          <w:lang w:val="ru-RU" w:eastAsia="ru-RU"/>
        </w:rPr>
        <w:softHyphen/>
      </w:r>
      <w:r w:rsidRPr="004A4496">
        <w:rPr>
          <w:color w:val="000000"/>
          <w:spacing w:val="-1"/>
          <w:sz w:val="28"/>
          <w:szCs w:val="28"/>
          <w:lang w:val="ru-RU" w:eastAsia="ru-RU"/>
        </w:rPr>
        <w:t>дует отводить на разучивание тех элементов целостного действия, кото</w:t>
      </w:r>
      <w:r w:rsidRPr="004A4496">
        <w:rPr>
          <w:color w:val="000000"/>
          <w:spacing w:val="-1"/>
          <w:sz w:val="28"/>
          <w:szCs w:val="28"/>
          <w:lang w:val="ru-RU" w:eastAsia="ru-RU"/>
        </w:rPr>
        <w:softHyphen/>
      </w:r>
      <w:r w:rsidRPr="004A4496">
        <w:rPr>
          <w:color w:val="000000"/>
          <w:sz w:val="28"/>
          <w:szCs w:val="28"/>
          <w:lang w:val="ru-RU" w:eastAsia="ru-RU"/>
        </w:rPr>
        <w:t>рые выполняются труднее. Приступая к освоению нового материала, необходимо знать, какие основные ошибки могут появиться в обучении и как их исправлять.</w:t>
      </w:r>
    </w:p>
    <w:p w:rsidR="00E83A4E" w:rsidRPr="004A4496" w:rsidRDefault="001E1E10" w:rsidP="00E83A4E">
      <w:pPr>
        <w:shd w:val="clear" w:color="auto" w:fill="FFFFFF"/>
        <w:spacing w:line="240" w:lineRule="atLeast"/>
        <w:ind w:left="38" w:right="43" w:firstLine="278"/>
        <w:jc w:val="both"/>
        <w:rPr>
          <w:color w:val="000000"/>
          <w:sz w:val="28"/>
          <w:szCs w:val="28"/>
          <w:lang w:val="ru-RU" w:eastAsia="ru-RU"/>
        </w:rPr>
      </w:pPr>
      <w:r w:rsidRPr="004A4496">
        <w:rPr>
          <w:color w:val="000000"/>
          <w:sz w:val="28"/>
          <w:szCs w:val="28"/>
          <w:u w:val="single"/>
          <w:lang w:val="ru-RU" w:eastAsia="ru-RU"/>
        </w:rPr>
        <w:lastRenderedPageBreak/>
        <w:t>Методика контроля.</w:t>
      </w:r>
      <w:r w:rsidRPr="004A4496">
        <w:rPr>
          <w:color w:val="000000"/>
          <w:sz w:val="28"/>
          <w:szCs w:val="28"/>
          <w:lang w:val="ru-RU" w:eastAsia="ru-RU"/>
        </w:rPr>
        <w:t> Как и на всех этапах подготовки, контроль дол</w:t>
      </w:r>
      <w:r w:rsidRPr="004A4496">
        <w:rPr>
          <w:color w:val="000000"/>
          <w:sz w:val="28"/>
          <w:szCs w:val="28"/>
          <w:lang w:val="ru-RU" w:eastAsia="ru-RU"/>
        </w:rPr>
        <w:softHyphen/>
        <w:t>жен быть комплексным. Система контроля на учебно-тренировочном этапе должна быть тесно связана с системой планирования процесса подготовки юных спортсменов. Она включает основные виды контро</w:t>
      </w:r>
      <w:r w:rsidRPr="004A4496">
        <w:rPr>
          <w:color w:val="000000"/>
          <w:sz w:val="28"/>
          <w:szCs w:val="28"/>
          <w:lang w:val="ru-RU" w:eastAsia="ru-RU"/>
        </w:rPr>
        <w:softHyphen/>
        <w:t>ля: текущий, этапный и в условиях соревнований.</w:t>
      </w:r>
    </w:p>
    <w:p w:rsidR="00E83A4E" w:rsidRPr="004A4496" w:rsidRDefault="001E1E10" w:rsidP="00E83A4E">
      <w:pPr>
        <w:shd w:val="clear" w:color="auto" w:fill="FFFFFF"/>
        <w:spacing w:line="240" w:lineRule="atLeast"/>
        <w:ind w:left="43" w:right="24" w:firstLine="283"/>
        <w:jc w:val="both"/>
        <w:rPr>
          <w:color w:val="000000"/>
          <w:sz w:val="28"/>
          <w:szCs w:val="28"/>
          <w:lang w:val="ru-RU" w:eastAsia="ru-RU"/>
        </w:rPr>
      </w:pPr>
      <w:r w:rsidRPr="004A4496">
        <w:rPr>
          <w:color w:val="000000"/>
          <w:sz w:val="28"/>
          <w:szCs w:val="28"/>
          <w:lang w:val="ru-RU" w:eastAsia="ru-RU"/>
        </w:rPr>
        <w:t>В процессе тренировок рекомендуются следующие формы контро</w:t>
      </w:r>
      <w:r w:rsidRPr="004A4496">
        <w:rPr>
          <w:color w:val="000000"/>
          <w:sz w:val="28"/>
          <w:szCs w:val="28"/>
          <w:lang w:val="ru-RU" w:eastAsia="ru-RU"/>
        </w:rPr>
        <w:softHyphen/>
        <w:t>ля: самоконтроль юных спортсменов за частотой пульса в покое, ка</w:t>
      </w:r>
      <w:r w:rsidRPr="004A4496">
        <w:rPr>
          <w:color w:val="000000"/>
          <w:sz w:val="28"/>
          <w:szCs w:val="28"/>
          <w:lang w:val="ru-RU" w:eastAsia="ru-RU"/>
        </w:rPr>
        <w:softHyphen/>
        <w:t>чество сна, аппетит, вес тела, общее самочувствие. Педагогический контроль применяется для текущего, этапного и соревновательного контроля. Определяется эффективность технической, физической, так</w:t>
      </w:r>
      <w:r w:rsidRPr="004A4496">
        <w:rPr>
          <w:color w:val="000000"/>
          <w:sz w:val="28"/>
          <w:szCs w:val="28"/>
          <w:lang w:val="ru-RU" w:eastAsia="ru-RU"/>
        </w:rPr>
        <w:softHyphen/>
        <w:t>тической и интегральной подготовленности юных боксеров. Прово</w:t>
      </w:r>
      <w:r w:rsidRPr="004A4496">
        <w:rPr>
          <w:color w:val="000000"/>
          <w:sz w:val="28"/>
          <w:szCs w:val="28"/>
          <w:lang w:val="ru-RU" w:eastAsia="ru-RU"/>
        </w:rPr>
        <w:softHyphen/>
        <w:t>дятся педагогические наблюдения, контрольно-педагогические испы</w:t>
      </w:r>
      <w:r w:rsidRPr="004A4496">
        <w:rPr>
          <w:color w:val="000000"/>
          <w:sz w:val="28"/>
          <w:szCs w:val="28"/>
          <w:lang w:val="ru-RU" w:eastAsia="ru-RU"/>
        </w:rPr>
        <w:softHyphen/>
        <w:t>тания, на основе контрольно-переводных нормативов и обязательных программ.</w:t>
      </w:r>
    </w:p>
    <w:p w:rsidR="00E83A4E" w:rsidRPr="004A4496" w:rsidRDefault="001E1E10" w:rsidP="00E83A4E">
      <w:pPr>
        <w:shd w:val="clear" w:color="auto" w:fill="FFFFFF"/>
        <w:spacing w:line="259" w:lineRule="atLeast"/>
        <w:ind w:left="72" w:right="19" w:firstLine="269"/>
        <w:jc w:val="both"/>
        <w:rPr>
          <w:color w:val="000000"/>
          <w:sz w:val="28"/>
          <w:szCs w:val="28"/>
          <w:lang w:val="ru-RU" w:eastAsia="ru-RU"/>
        </w:rPr>
      </w:pPr>
      <w:r w:rsidRPr="004A4496">
        <w:rPr>
          <w:color w:val="000000"/>
          <w:sz w:val="28"/>
          <w:szCs w:val="28"/>
          <w:lang w:val="ru-RU" w:eastAsia="ru-RU"/>
        </w:rPr>
        <w:t>Медицинский контроль применяется для профилактики заболеваний и лечения спортсменов.</w:t>
      </w:r>
    </w:p>
    <w:p w:rsidR="00E83A4E" w:rsidRPr="004A4496" w:rsidRDefault="001E1E10" w:rsidP="00122B1C">
      <w:pPr>
        <w:shd w:val="clear" w:color="auto" w:fill="FFFFFF"/>
        <w:spacing w:before="178" w:line="240" w:lineRule="atLeast"/>
        <w:ind w:right="384"/>
        <w:jc w:val="center"/>
        <w:rPr>
          <w:color w:val="000000"/>
          <w:sz w:val="28"/>
          <w:szCs w:val="28"/>
          <w:lang w:val="ru-RU" w:eastAsia="ru-RU"/>
        </w:rPr>
      </w:pPr>
      <w:r w:rsidRPr="004A4496">
        <w:rPr>
          <w:b/>
          <w:bCs/>
          <w:iCs/>
          <w:color w:val="000000"/>
          <w:sz w:val="28"/>
          <w:szCs w:val="28"/>
          <w:lang w:val="ru-RU" w:eastAsia="ru-RU"/>
        </w:rPr>
        <w:t>Этапы спортивного совершенствования и высшего спортивного мастерства</w:t>
      </w:r>
    </w:p>
    <w:p w:rsidR="00E83A4E" w:rsidRPr="004A4496" w:rsidRDefault="001E1E10" w:rsidP="00E83A4E">
      <w:pPr>
        <w:shd w:val="clear" w:color="auto" w:fill="FFFFFF"/>
        <w:spacing w:before="235" w:line="245" w:lineRule="atLeast"/>
        <w:ind w:left="5" w:right="29" w:firstLine="283"/>
        <w:jc w:val="both"/>
        <w:rPr>
          <w:color w:val="000000"/>
          <w:sz w:val="28"/>
          <w:szCs w:val="28"/>
          <w:lang w:val="ru-RU" w:eastAsia="ru-RU"/>
        </w:rPr>
      </w:pPr>
      <w:r w:rsidRPr="004A4496">
        <w:rPr>
          <w:color w:val="000000"/>
          <w:sz w:val="28"/>
          <w:szCs w:val="28"/>
          <w:lang w:val="ru-RU" w:eastAsia="ru-RU"/>
        </w:rPr>
        <w:t>На этапе обучения в группах СС рассматриваются пути максималь</w:t>
      </w:r>
      <w:r w:rsidRPr="004A4496">
        <w:rPr>
          <w:color w:val="000000"/>
          <w:sz w:val="28"/>
          <w:szCs w:val="28"/>
          <w:lang w:val="ru-RU" w:eastAsia="ru-RU"/>
        </w:rPr>
        <w:softHyphen/>
      </w:r>
      <w:r w:rsidRPr="004A4496">
        <w:rPr>
          <w:color w:val="000000"/>
          <w:spacing w:val="-1"/>
          <w:sz w:val="28"/>
          <w:szCs w:val="28"/>
          <w:lang w:val="ru-RU" w:eastAsia="ru-RU"/>
        </w:rPr>
        <w:t>ной реализации возможностей организма спортсмена и его двигательно</w:t>
      </w:r>
      <w:r w:rsidRPr="004A4496">
        <w:rPr>
          <w:color w:val="000000"/>
          <w:spacing w:val="-1"/>
          <w:sz w:val="28"/>
          <w:szCs w:val="28"/>
          <w:lang w:val="ru-RU" w:eastAsia="ru-RU"/>
        </w:rPr>
        <w:softHyphen/>
      </w:r>
      <w:r w:rsidRPr="004A4496">
        <w:rPr>
          <w:color w:val="000000"/>
          <w:sz w:val="28"/>
          <w:szCs w:val="28"/>
          <w:lang w:val="ru-RU" w:eastAsia="ru-RU"/>
        </w:rPr>
        <w:t>го потенциала.</w:t>
      </w:r>
    </w:p>
    <w:p w:rsidR="00E83A4E" w:rsidRPr="004A4496" w:rsidRDefault="001E1E10" w:rsidP="00E83A4E">
      <w:pPr>
        <w:shd w:val="clear" w:color="auto" w:fill="FFFFFF"/>
        <w:spacing w:line="240" w:lineRule="atLeast"/>
        <w:ind w:left="5" w:right="29" w:firstLine="283"/>
        <w:jc w:val="both"/>
        <w:rPr>
          <w:color w:val="000000"/>
          <w:sz w:val="28"/>
          <w:szCs w:val="28"/>
          <w:lang w:val="ru-RU" w:eastAsia="ru-RU"/>
        </w:rPr>
      </w:pPr>
      <w:r w:rsidRPr="004A4496">
        <w:rPr>
          <w:b/>
          <w:bCs/>
          <w:color w:val="000000"/>
          <w:spacing w:val="-1"/>
          <w:sz w:val="28"/>
          <w:szCs w:val="28"/>
          <w:u w:val="single"/>
          <w:lang w:val="ru-RU" w:eastAsia="ru-RU"/>
        </w:rPr>
        <w:t>В основе формирования задач на этапе СС</w:t>
      </w:r>
      <w:r w:rsidRPr="004A4496">
        <w:rPr>
          <w:color w:val="000000"/>
          <w:spacing w:val="-1"/>
          <w:sz w:val="28"/>
          <w:szCs w:val="28"/>
          <w:u w:val="single"/>
          <w:lang w:val="ru-RU" w:eastAsia="ru-RU"/>
        </w:rPr>
        <w:t>:</w:t>
      </w:r>
      <w:r w:rsidRPr="004A4496">
        <w:rPr>
          <w:color w:val="000000"/>
          <w:spacing w:val="-1"/>
          <w:sz w:val="28"/>
          <w:szCs w:val="28"/>
          <w:lang w:val="ru-RU" w:eastAsia="ru-RU"/>
        </w:rPr>
        <w:t> выведение спортсмена на высокий уровень спортивных достижений с учетом его индивидуальных </w:t>
      </w:r>
      <w:r w:rsidRPr="004A4496">
        <w:rPr>
          <w:color w:val="000000"/>
          <w:sz w:val="28"/>
          <w:szCs w:val="28"/>
          <w:lang w:val="ru-RU" w:eastAsia="ru-RU"/>
        </w:rPr>
        <w:t>особенностей.</w:t>
      </w:r>
    </w:p>
    <w:p w:rsidR="00E83A4E" w:rsidRPr="004A4496" w:rsidRDefault="001E1E10" w:rsidP="00122B1C">
      <w:pPr>
        <w:shd w:val="clear" w:color="auto" w:fill="FFFFFF"/>
        <w:ind w:left="288"/>
        <w:rPr>
          <w:color w:val="000000"/>
          <w:sz w:val="28"/>
          <w:szCs w:val="28"/>
          <w:lang w:val="ru-RU" w:eastAsia="ru-RU"/>
        </w:rPr>
      </w:pPr>
      <w:r w:rsidRPr="004A4496">
        <w:rPr>
          <w:b/>
          <w:bCs/>
          <w:color w:val="000000"/>
          <w:sz w:val="28"/>
          <w:szCs w:val="28"/>
          <w:u w:val="single"/>
          <w:lang w:val="ru-RU" w:eastAsia="ru-RU"/>
        </w:rPr>
        <w:t>Преимущественная направленность тренировочного процесса</w:t>
      </w:r>
      <w:r w:rsidRPr="004A4496">
        <w:rPr>
          <w:color w:val="000000"/>
          <w:sz w:val="28"/>
          <w:szCs w:val="28"/>
          <w:lang w:val="ru-RU" w:eastAsia="ru-RU"/>
        </w:rPr>
        <w:t>:</w:t>
      </w:r>
    </w:p>
    <w:p w:rsidR="00E83A4E" w:rsidRPr="004A4496" w:rsidRDefault="001E1E10" w:rsidP="00122B1C">
      <w:pPr>
        <w:shd w:val="clear" w:color="auto" w:fill="FFFFFF"/>
        <w:ind w:left="5" w:right="29" w:firstLine="278"/>
        <w:jc w:val="both"/>
        <w:rPr>
          <w:color w:val="000000"/>
          <w:sz w:val="28"/>
          <w:szCs w:val="28"/>
          <w:lang w:val="ru-RU" w:eastAsia="ru-RU"/>
        </w:rPr>
      </w:pPr>
      <w:r w:rsidRPr="004A4496">
        <w:rPr>
          <w:color w:val="000000"/>
          <w:sz w:val="28"/>
          <w:szCs w:val="28"/>
          <w:lang w:val="ru-RU" w:eastAsia="ru-RU"/>
        </w:rPr>
        <w:t>-  совершенствование техники бокса и специальных физических ка</w:t>
      </w:r>
      <w:r w:rsidRPr="004A4496">
        <w:rPr>
          <w:color w:val="000000"/>
          <w:sz w:val="28"/>
          <w:szCs w:val="28"/>
          <w:lang w:val="ru-RU" w:eastAsia="ru-RU"/>
        </w:rPr>
        <w:softHyphen/>
        <w:t>честв;</w:t>
      </w:r>
    </w:p>
    <w:p w:rsidR="00E83A4E" w:rsidRPr="004A4496" w:rsidRDefault="001E1E10" w:rsidP="00122B1C">
      <w:pPr>
        <w:shd w:val="clear" w:color="auto" w:fill="FFFFFF"/>
        <w:ind w:left="283"/>
        <w:rPr>
          <w:color w:val="000000"/>
          <w:sz w:val="28"/>
          <w:szCs w:val="28"/>
          <w:lang w:val="ru-RU" w:eastAsia="ru-RU"/>
        </w:rPr>
      </w:pPr>
      <w:r w:rsidRPr="004A4496">
        <w:rPr>
          <w:color w:val="000000"/>
          <w:sz w:val="28"/>
          <w:szCs w:val="28"/>
          <w:lang w:val="ru-RU" w:eastAsia="ru-RU"/>
        </w:rPr>
        <w:t>-  повышение технической и тактической подготовленности;</w:t>
      </w:r>
    </w:p>
    <w:p w:rsidR="00E83A4E" w:rsidRPr="004A4496" w:rsidRDefault="001E1E10" w:rsidP="00122B1C">
      <w:pPr>
        <w:shd w:val="clear" w:color="auto" w:fill="FFFFFF"/>
        <w:ind w:left="283"/>
        <w:rPr>
          <w:color w:val="000000"/>
          <w:sz w:val="28"/>
          <w:szCs w:val="28"/>
          <w:lang w:val="ru-RU" w:eastAsia="ru-RU"/>
        </w:rPr>
      </w:pPr>
      <w:r w:rsidRPr="004A4496">
        <w:rPr>
          <w:color w:val="000000"/>
          <w:sz w:val="28"/>
          <w:szCs w:val="28"/>
          <w:lang w:val="ru-RU" w:eastAsia="ru-RU"/>
        </w:rPr>
        <w:t>-  освоение необходимых тренировочных нагрузок;</w:t>
      </w:r>
    </w:p>
    <w:p w:rsidR="00E83A4E" w:rsidRPr="004A4496" w:rsidRDefault="001E1E10" w:rsidP="00122B1C">
      <w:pPr>
        <w:shd w:val="clear" w:color="auto" w:fill="FFFFFF"/>
        <w:ind w:left="5" w:right="29" w:firstLine="278"/>
        <w:jc w:val="both"/>
        <w:rPr>
          <w:color w:val="000000"/>
          <w:sz w:val="28"/>
          <w:szCs w:val="28"/>
          <w:lang w:val="ru-RU" w:eastAsia="ru-RU"/>
        </w:rPr>
      </w:pPr>
      <w:r w:rsidRPr="004A4496">
        <w:rPr>
          <w:color w:val="000000"/>
          <w:sz w:val="28"/>
          <w:szCs w:val="28"/>
          <w:lang w:val="ru-RU" w:eastAsia="ru-RU"/>
        </w:rPr>
        <w:t>-  совершенствование соревновательного опыта и психической под</w:t>
      </w:r>
      <w:r w:rsidRPr="004A4496">
        <w:rPr>
          <w:color w:val="000000"/>
          <w:sz w:val="28"/>
          <w:szCs w:val="28"/>
          <w:lang w:val="ru-RU" w:eastAsia="ru-RU"/>
        </w:rPr>
        <w:softHyphen/>
        <w:t>готовленности;</w:t>
      </w:r>
    </w:p>
    <w:p w:rsidR="00E83A4E" w:rsidRPr="004A4496" w:rsidRDefault="001E1E10" w:rsidP="00122B1C">
      <w:pPr>
        <w:shd w:val="clear" w:color="auto" w:fill="FFFFFF"/>
        <w:ind w:left="288"/>
        <w:rPr>
          <w:color w:val="000000"/>
          <w:sz w:val="28"/>
          <w:szCs w:val="28"/>
          <w:lang w:val="ru-RU" w:eastAsia="ru-RU"/>
        </w:rPr>
      </w:pPr>
      <w:r w:rsidRPr="004A4496">
        <w:rPr>
          <w:color w:val="000000"/>
          <w:sz w:val="28"/>
          <w:szCs w:val="28"/>
          <w:lang w:val="ru-RU" w:eastAsia="ru-RU"/>
        </w:rPr>
        <w:t>-достижение спортивных результатов на уровне КМС, МС и МСМК.</w:t>
      </w:r>
    </w:p>
    <w:p w:rsidR="00E83A4E" w:rsidRPr="004A4496" w:rsidRDefault="001E1E10" w:rsidP="00E83A4E">
      <w:pPr>
        <w:shd w:val="clear" w:color="auto" w:fill="FFFFFF"/>
        <w:spacing w:line="240" w:lineRule="atLeast"/>
        <w:ind w:left="5" w:right="14" w:firstLine="278"/>
        <w:jc w:val="both"/>
        <w:rPr>
          <w:color w:val="000000"/>
          <w:sz w:val="28"/>
          <w:szCs w:val="28"/>
          <w:lang w:val="ru-RU" w:eastAsia="ru-RU"/>
        </w:rPr>
      </w:pPr>
      <w:r w:rsidRPr="004A4496">
        <w:rPr>
          <w:color w:val="000000"/>
          <w:sz w:val="28"/>
          <w:szCs w:val="28"/>
          <w:lang w:val="ru-RU" w:eastAsia="ru-RU"/>
        </w:rPr>
        <w:t>Этап СС и высшего спортивного мастерства характерен определен</w:t>
      </w:r>
      <w:r w:rsidRPr="004A4496">
        <w:rPr>
          <w:color w:val="000000"/>
          <w:sz w:val="28"/>
          <w:szCs w:val="28"/>
          <w:lang w:val="ru-RU" w:eastAsia="ru-RU"/>
        </w:rPr>
        <w:softHyphen/>
        <w:t>ными зонами становления мастерства: зону первых больших успехов (выполнение норматива мастера спорта), участие в международных спортивных соревнованиях; зону достижения оптимальных возможнос</w:t>
      </w:r>
      <w:r w:rsidRPr="004A4496">
        <w:rPr>
          <w:color w:val="000000"/>
          <w:sz w:val="28"/>
          <w:szCs w:val="28"/>
          <w:lang w:val="ru-RU" w:eastAsia="ru-RU"/>
        </w:rPr>
        <w:softHyphen/>
        <w:t>тей (выход на уровень лучших спортсменов мира, участие на чемпиона</w:t>
      </w:r>
      <w:r w:rsidRPr="004A4496">
        <w:rPr>
          <w:color w:val="000000"/>
          <w:sz w:val="28"/>
          <w:szCs w:val="28"/>
          <w:lang w:val="ru-RU" w:eastAsia="ru-RU"/>
        </w:rPr>
        <w:softHyphen/>
        <w:t>тах Европы, мира, Олимпийских играх); зону поддержания высших спортивных результатов. Поэтому особое внимание в процессе СС сле</w:t>
      </w:r>
      <w:r w:rsidRPr="004A4496">
        <w:rPr>
          <w:color w:val="000000"/>
          <w:sz w:val="28"/>
          <w:szCs w:val="28"/>
          <w:lang w:val="ru-RU" w:eastAsia="ru-RU"/>
        </w:rPr>
        <w:softHyphen/>
        <w:t>дует уделять подготовке к соревнованиям и успешному участию в них. Специализированную направленность приобретают тренировки, в ко</w:t>
      </w:r>
      <w:r w:rsidRPr="004A4496">
        <w:rPr>
          <w:color w:val="000000"/>
          <w:sz w:val="28"/>
          <w:szCs w:val="28"/>
          <w:lang w:val="ru-RU" w:eastAsia="ru-RU"/>
        </w:rPr>
        <w:softHyphen/>
      </w:r>
      <w:r w:rsidRPr="004A4496">
        <w:rPr>
          <w:color w:val="000000"/>
          <w:spacing w:val="-3"/>
          <w:sz w:val="28"/>
          <w:szCs w:val="28"/>
          <w:lang w:val="ru-RU" w:eastAsia="ru-RU"/>
        </w:rPr>
        <w:t>торых используется весь   комплекс эффективных средств, методов и орга</w:t>
      </w:r>
      <w:r w:rsidRPr="004A4496">
        <w:rPr>
          <w:color w:val="000000"/>
          <w:spacing w:val="-3"/>
          <w:sz w:val="28"/>
          <w:szCs w:val="28"/>
          <w:lang w:val="ru-RU" w:eastAsia="ru-RU"/>
        </w:rPr>
        <w:softHyphen/>
      </w:r>
      <w:r w:rsidRPr="004A4496">
        <w:rPr>
          <w:color w:val="000000"/>
          <w:spacing w:val="-1"/>
          <w:sz w:val="28"/>
          <w:szCs w:val="28"/>
          <w:lang w:val="ru-RU" w:eastAsia="ru-RU"/>
        </w:rPr>
        <w:t>низационных форм тренировки с целью достижения наивысших резуль</w:t>
      </w:r>
      <w:r w:rsidRPr="004A4496">
        <w:rPr>
          <w:color w:val="000000"/>
          <w:spacing w:val="-1"/>
          <w:sz w:val="28"/>
          <w:szCs w:val="28"/>
          <w:lang w:val="ru-RU" w:eastAsia="ru-RU"/>
        </w:rPr>
        <w:softHyphen/>
      </w:r>
      <w:r w:rsidRPr="004A4496">
        <w:rPr>
          <w:color w:val="000000"/>
          <w:sz w:val="28"/>
          <w:szCs w:val="28"/>
          <w:lang w:val="ru-RU" w:eastAsia="ru-RU"/>
        </w:rPr>
        <w:t xml:space="preserve">татов в соревнованиях. Тренировочный процесс должен максимально индивидуализироваться и </w:t>
      </w:r>
      <w:r w:rsidRPr="004A4496">
        <w:rPr>
          <w:color w:val="000000"/>
          <w:sz w:val="28"/>
          <w:szCs w:val="28"/>
          <w:lang w:val="ru-RU" w:eastAsia="ru-RU"/>
        </w:rPr>
        <w:lastRenderedPageBreak/>
        <w:t>строиться с учетом особенностей соревнова</w:t>
      </w:r>
      <w:r w:rsidRPr="004A4496">
        <w:rPr>
          <w:color w:val="000000"/>
          <w:sz w:val="28"/>
          <w:szCs w:val="28"/>
          <w:lang w:val="ru-RU" w:eastAsia="ru-RU"/>
        </w:rPr>
        <w:softHyphen/>
      </w:r>
      <w:r w:rsidRPr="004A4496">
        <w:rPr>
          <w:color w:val="000000"/>
          <w:spacing w:val="-2"/>
          <w:sz w:val="28"/>
          <w:szCs w:val="28"/>
          <w:lang w:val="ru-RU" w:eastAsia="ru-RU"/>
        </w:rPr>
        <w:t>тельной деятельности спортсменов. Особое внимание при совершенство</w:t>
      </w:r>
      <w:r w:rsidRPr="004A4496">
        <w:rPr>
          <w:color w:val="000000"/>
          <w:spacing w:val="-2"/>
          <w:sz w:val="28"/>
          <w:szCs w:val="28"/>
          <w:lang w:val="ru-RU" w:eastAsia="ru-RU"/>
        </w:rPr>
        <w:softHyphen/>
      </w:r>
      <w:r w:rsidRPr="004A4496">
        <w:rPr>
          <w:color w:val="000000"/>
          <w:sz w:val="28"/>
          <w:szCs w:val="28"/>
          <w:lang w:val="ru-RU" w:eastAsia="ru-RU"/>
        </w:rPr>
        <w:t>вании технико-тактической подготовленности также уделяется индиви</w:t>
      </w:r>
      <w:r w:rsidRPr="004A4496">
        <w:rPr>
          <w:color w:val="000000"/>
          <w:sz w:val="28"/>
          <w:szCs w:val="28"/>
          <w:lang w:val="ru-RU" w:eastAsia="ru-RU"/>
        </w:rPr>
        <w:softHyphen/>
      </w:r>
      <w:r w:rsidRPr="004A4496">
        <w:rPr>
          <w:color w:val="000000"/>
          <w:spacing w:val="-2"/>
          <w:sz w:val="28"/>
          <w:szCs w:val="28"/>
          <w:lang w:val="ru-RU" w:eastAsia="ru-RU"/>
        </w:rPr>
        <w:t>дуализации и повышению надежности реализации техники в экстремаль</w:t>
      </w:r>
      <w:r w:rsidRPr="004A4496">
        <w:rPr>
          <w:color w:val="000000"/>
          <w:spacing w:val="-2"/>
          <w:sz w:val="28"/>
          <w:szCs w:val="28"/>
          <w:lang w:val="ru-RU" w:eastAsia="ru-RU"/>
        </w:rPr>
        <w:softHyphen/>
      </w:r>
      <w:r w:rsidRPr="004A4496">
        <w:rPr>
          <w:color w:val="000000"/>
          <w:sz w:val="28"/>
          <w:szCs w:val="28"/>
          <w:lang w:val="ru-RU" w:eastAsia="ru-RU"/>
        </w:rPr>
        <w:t>ных условиях соревновательных поединков.</w:t>
      </w:r>
    </w:p>
    <w:p w:rsidR="00E83A4E" w:rsidRPr="004A4496" w:rsidRDefault="001E1E10" w:rsidP="00E83A4E">
      <w:pPr>
        <w:shd w:val="clear" w:color="auto" w:fill="FFFFFF"/>
        <w:spacing w:before="100" w:beforeAutospacing="1" w:after="100" w:afterAutospacing="1" w:line="240" w:lineRule="atLeast"/>
        <w:ind w:left="24" w:firstLine="288"/>
        <w:jc w:val="both"/>
        <w:rPr>
          <w:color w:val="000000"/>
          <w:sz w:val="28"/>
          <w:szCs w:val="28"/>
          <w:lang w:val="ru-RU" w:eastAsia="ru-RU"/>
        </w:rPr>
      </w:pPr>
      <w:r w:rsidRPr="004A4496">
        <w:rPr>
          <w:color w:val="000000"/>
          <w:sz w:val="28"/>
          <w:szCs w:val="28"/>
          <w:u w:val="single"/>
          <w:lang w:val="ru-RU" w:eastAsia="ru-RU"/>
        </w:rPr>
        <w:t>Методы контроля.</w:t>
      </w:r>
      <w:r w:rsidRPr="004A4496">
        <w:rPr>
          <w:color w:val="000000"/>
          <w:sz w:val="28"/>
          <w:szCs w:val="28"/>
          <w:lang w:val="ru-RU" w:eastAsia="ru-RU"/>
        </w:rPr>
        <w:t> С ростом спортивного мастерства увеличивается и значимость организации системы комплексного контроля за уровнем подготовленности боксеров и их адаптации к тренировочным и сорев</w:t>
      </w:r>
      <w:r w:rsidRPr="004A4496">
        <w:rPr>
          <w:color w:val="000000"/>
          <w:sz w:val="28"/>
          <w:szCs w:val="28"/>
          <w:lang w:val="ru-RU" w:eastAsia="ru-RU"/>
        </w:rPr>
        <w:softHyphen/>
        <w:t>новательным нагрузкам. Комплексный контроль реализуется в ходе те</w:t>
      </w:r>
      <w:r w:rsidRPr="004A4496">
        <w:rPr>
          <w:color w:val="000000"/>
          <w:sz w:val="28"/>
          <w:szCs w:val="28"/>
          <w:lang w:val="ru-RU" w:eastAsia="ru-RU"/>
        </w:rPr>
        <w:softHyphen/>
      </w:r>
      <w:r w:rsidRPr="004A4496">
        <w:rPr>
          <w:color w:val="000000"/>
          <w:spacing w:val="-1"/>
          <w:sz w:val="28"/>
          <w:szCs w:val="28"/>
          <w:lang w:val="ru-RU" w:eastAsia="ru-RU"/>
        </w:rPr>
        <w:t>стирования или процедуры измерения результатов в тесте. В подготовке квалифицированных спортсменов выделяется три формы контроля: опе</w:t>
      </w:r>
      <w:r w:rsidRPr="004A4496">
        <w:rPr>
          <w:color w:val="000000"/>
          <w:spacing w:val="-1"/>
          <w:sz w:val="28"/>
          <w:szCs w:val="28"/>
          <w:lang w:val="ru-RU" w:eastAsia="ru-RU"/>
        </w:rPr>
        <w:softHyphen/>
        <w:t>ративный, текущий и этапный. Оперативный контроль используется не</w:t>
      </w:r>
      <w:r w:rsidRPr="004A4496">
        <w:rPr>
          <w:color w:val="000000"/>
          <w:spacing w:val="-1"/>
          <w:sz w:val="28"/>
          <w:szCs w:val="28"/>
          <w:lang w:val="ru-RU" w:eastAsia="ru-RU"/>
        </w:rPr>
        <w:softHyphen/>
      </w:r>
      <w:r w:rsidRPr="004A4496">
        <w:rPr>
          <w:color w:val="000000"/>
          <w:sz w:val="28"/>
          <w:szCs w:val="28"/>
          <w:lang w:val="ru-RU" w:eastAsia="ru-RU"/>
        </w:rPr>
        <w:t>посредственно в тренировочном занятии и направлен на оценку реакций на тренировочные или соревновательные нагрузки, качество вы</w:t>
      </w:r>
      <w:r w:rsidRPr="004A4496">
        <w:rPr>
          <w:color w:val="000000"/>
          <w:sz w:val="28"/>
          <w:szCs w:val="28"/>
          <w:lang w:val="ru-RU" w:eastAsia="ru-RU"/>
        </w:rPr>
        <w:softHyphen/>
        <w:t>полнения технических действий и их комбинаций, настрой и поведение спортсмена в различных условиях тренировочной и соревновательной деятельности.</w:t>
      </w:r>
    </w:p>
    <w:p w:rsidR="00E83A4E" w:rsidRPr="004A4496" w:rsidRDefault="001E1E10" w:rsidP="00E83A4E">
      <w:pPr>
        <w:shd w:val="clear" w:color="auto" w:fill="FFFFFF"/>
        <w:spacing w:line="240" w:lineRule="atLeast"/>
        <w:ind w:left="10" w:right="72" w:firstLine="283"/>
        <w:jc w:val="both"/>
        <w:rPr>
          <w:color w:val="000000"/>
          <w:sz w:val="28"/>
          <w:szCs w:val="28"/>
          <w:lang w:val="ru-RU" w:eastAsia="ru-RU"/>
        </w:rPr>
      </w:pPr>
      <w:r w:rsidRPr="004A4496">
        <w:rPr>
          <w:color w:val="000000"/>
          <w:sz w:val="28"/>
          <w:szCs w:val="28"/>
          <w:lang w:val="ru-RU" w:eastAsia="ru-RU"/>
        </w:rPr>
        <w:t>Текущий контроль направлен на изучение следовых явлений после выполнения нагрузок различной направленности, усвоения или совер</w:t>
      </w:r>
      <w:r w:rsidRPr="004A4496">
        <w:rPr>
          <w:color w:val="000000"/>
          <w:sz w:val="28"/>
          <w:szCs w:val="28"/>
          <w:lang w:val="ru-RU" w:eastAsia="ru-RU"/>
        </w:rPr>
        <w:softHyphen/>
        <w:t>шенствования технико-тактических навыков в ходе тренировочных или соревновательных микроциклов.</w:t>
      </w:r>
    </w:p>
    <w:p w:rsidR="00E83A4E" w:rsidRPr="004A4496" w:rsidRDefault="001E1E10" w:rsidP="00E83A4E">
      <w:pPr>
        <w:shd w:val="clear" w:color="auto" w:fill="FFFFFF"/>
        <w:spacing w:line="240" w:lineRule="atLeast"/>
        <w:ind w:left="14" w:right="62" w:firstLine="283"/>
        <w:jc w:val="both"/>
        <w:rPr>
          <w:color w:val="000000"/>
          <w:sz w:val="28"/>
          <w:szCs w:val="28"/>
          <w:lang w:val="ru-RU" w:eastAsia="ru-RU"/>
        </w:rPr>
      </w:pPr>
      <w:r w:rsidRPr="004A4496">
        <w:rPr>
          <w:color w:val="000000"/>
          <w:spacing w:val="-2"/>
          <w:sz w:val="28"/>
          <w:szCs w:val="28"/>
          <w:lang w:val="ru-RU" w:eastAsia="ru-RU"/>
        </w:rPr>
        <w:t>Этапный контроль связан с продолжительными циклами тренировки -</w:t>
      </w:r>
      <w:r w:rsidRPr="004A4496">
        <w:rPr>
          <w:color w:val="000000"/>
          <w:sz w:val="28"/>
          <w:szCs w:val="28"/>
          <w:lang w:val="ru-RU" w:eastAsia="ru-RU"/>
        </w:rPr>
        <w:t>периодами, этапами макроцикла - и направлен на комплексное опре</w:t>
      </w:r>
      <w:r w:rsidRPr="004A4496">
        <w:rPr>
          <w:color w:val="000000"/>
          <w:sz w:val="28"/>
          <w:szCs w:val="28"/>
          <w:lang w:val="ru-RU" w:eastAsia="ru-RU"/>
        </w:rPr>
        <w:softHyphen/>
        <w:t>деление итогов конкретного этапа, выраженных результатами соревно</w:t>
      </w:r>
      <w:r w:rsidRPr="004A4496">
        <w:rPr>
          <w:color w:val="000000"/>
          <w:sz w:val="28"/>
          <w:szCs w:val="28"/>
          <w:lang w:val="ru-RU" w:eastAsia="ru-RU"/>
        </w:rPr>
        <w:softHyphen/>
        <w:t>ваний и показателями тестов, отражающих общий уровень различных сторон подготовленности спортсмена (см. раздел 2.3).</w:t>
      </w:r>
    </w:p>
    <w:p w:rsidR="00FF66F5" w:rsidRPr="004A4496" w:rsidRDefault="00FF66F5" w:rsidP="00E83A4E">
      <w:pPr>
        <w:shd w:val="clear" w:color="auto" w:fill="FFFFFF"/>
        <w:spacing w:line="240" w:lineRule="atLeast"/>
        <w:ind w:left="14" w:right="62" w:firstLine="283"/>
        <w:jc w:val="both"/>
        <w:rPr>
          <w:color w:val="000000"/>
          <w:sz w:val="28"/>
          <w:szCs w:val="28"/>
          <w:lang w:val="ru-RU" w:eastAsia="ru-RU"/>
        </w:rPr>
      </w:pPr>
    </w:p>
    <w:p w:rsidR="00DA7292" w:rsidRPr="004A4496" w:rsidRDefault="00DA7292" w:rsidP="005431B5">
      <w:pPr>
        <w:tabs>
          <w:tab w:val="left" w:pos="567"/>
        </w:tabs>
        <w:ind w:firstLine="426"/>
        <w:jc w:val="center"/>
        <w:rPr>
          <w:rFonts w:eastAsia="Calibri"/>
          <w:b/>
          <w:color w:val="000000"/>
          <w:sz w:val="28"/>
          <w:szCs w:val="28"/>
          <w:lang w:val="ru-RU"/>
        </w:rPr>
      </w:pPr>
    </w:p>
    <w:p w:rsidR="00934ECC" w:rsidRPr="004A4496" w:rsidRDefault="001E1E10" w:rsidP="005431B5">
      <w:pPr>
        <w:tabs>
          <w:tab w:val="left" w:pos="567"/>
        </w:tabs>
        <w:ind w:firstLine="426"/>
        <w:jc w:val="center"/>
        <w:rPr>
          <w:rFonts w:eastAsia="Calibri"/>
          <w:b/>
          <w:color w:val="000000"/>
          <w:sz w:val="28"/>
          <w:szCs w:val="28"/>
          <w:lang w:val="ru-RU"/>
        </w:rPr>
      </w:pPr>
      <w:r w:rsidRPr="004A4496">
        <w:rPr>
          <w:rFonts w:eastAsia="Calibri"/>
          <w:b/>
          <w:color w:val="000000"/>
          <w:sz w:val="28"/>
          <w:szCs w:val="28"/>
          <w:lang w:val="ru-RU"/>
        </w:rPr>
        <w:t>14. Учебно-тематический план</w:t>
      </w:r>
    </w:p>
    <w:p w:rsidR="00934ECC" w:rsidRPr="004A4496" w:rsidRDefault="00934ECC" w:rsidP="005431B5">
      <w:pPr>
        <w:tabs>
          <w:tab w:val="left" w:pos="567"/>
        </w:tabs>
        <w:ind w:firstLine="426"/>
        <w:jc w:val="center"/>
        <w:rPr>
          <w:rFonts w:eastAsia="Calibri"/>
          <w:b/>
          <w:color w:val="000000"/>
          <w:sz w:val="28"/>
          <w:szCs w:val="28"/>
          <w:lang w:val="ru-RU"/>
        </w:rPr>
      </w:pPr>
    </w:p>
    <w:p w:rsidR="00934ECC" w:rsidRPr="004A4496" w:rsidRDefault="001E1E10" w:rsidP="00934ECC">
      <w:pPr>
        <w:tabs>
          <w:tab w:val="left" w:pos="567"/>
        </w:tabs>
        <w:ind w:firstLine="426"/>
        <w:jc w:val="both"/>
        <w:rPr>
          <w:rFonts w:eastAsia="Calibri"/>
          <w:b/>
          <w:color w:val="000000"/>
          <w:sz w:val="28"/>
          <w:szCs w:val="28"/>
          <w:lang w:val="ru-RU"/>
        </w:rPr>
      </w:pPr>
      <w:r w:rsidRPr="004A4496">
        <w:rPr>
          <w:rFonts w:eastAsia="Calibri"/>
          <w:b/>
          <w:color w:val="000000"/>
          <w:sz w:val="28"/>
          <w:szCs w:val="28"/>
          <w:lang w:val="ru-RU"/>
        </w:rPr>
        <w:t>Структура годичного цикла</w:t>
      </w:r>
    </w:p>
    <w:p w:rsidR="00FF66F5" w:rsidRPr="004A4496" w:rsidRDefault="00FF66F5" w:rsidP="00934ECC">
      <w:pPr>
        <w:tabs>
          <w:tab w:val="left" w:pos="567"/>
        </w:tabs>
        <w:ind w:firstLine="426"/>
        <w:jc w:val="both"/>
        <w:rPr>
          <w:rFonts w:eastAsia="Calibri"/>
          <w:b/>
          <w:color w:val="000000"/>
          <w:sz w:val="28"/>
          <w:szCs w:val="28"/>
          <w:lang w:val="ru-RU"/>
        </w:rPr>
      </w:pPr>
    </w:p>
    <w:p w:rsidR="0011786F"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 </w:t>
      </w:r>
      <w:r w:rsidR="00EE0CB4" w:rsidRPr="004A4496">
        <w:rPr>
          <w:rFonts w:eastAsia="Calibri"/>
          <w:color w:val="000000"/>
          <w:sz w:val="28"/>
          <w:szCs w:val="28"/>
          <w:lang w:val="ru-RU"/>
        </w:rPr>
        <w:t>- г</w:t>
      </w:r>
      <w:r w:rsidRPr="004A4496">
        <w:rPr>
          <w:rFonts w:eastAsia="Calibri"/>
          <w:color w:val="000000"/>
          <w:sz w:val="28"/>
          <w:szCs w:val="28"/>
          <w:lang w:val="ru-RU"/>
        </w:rPr>
        <w:t>одичные макроциклы</w:t>
      </w:r>
      <w:r w:rsidR="00FF66F5" w:rsidRPr="004A4496">
        <w:rPr>
          <w:rFonts w:eastAsia="Calibri"/>
          <w:color w:val="000000"/>
          <w:sz w:val="28"/>
          <w:szCs w:val="28"/>
          <w:lang w:val="ru-RU"/>
        </w:rPr>
        <w:t>,</w:t>
      </w:r>
      <w:r w:rsidRPr="004A4496">
        <w:rPr>
          <w:rFonts w:eastAsia="Calibri"/>
          <w:color w:val="000000"/>
          <w:sz w:val="28"/>
          <w:szCs w:val="28"/>
          <w:lang w:val="ru-RU"/>
        </w:rPr>
        <w:t xml:space="preserve"> </w:t>
      </w:r>
      <w:r w:rsidR="00FF66F5" w:rsidRPr="004A4496">
        <w:rPr>
          <w:rFonts w:eastAsia="Calibri"/>
          <w:color w:val="000000"/>
          <w:sz w:val="28"/>
          <w:szCs w:val="28"/>
          <w:lang w:val="ru-RU"/>
        </w:rPr>
        <w:t>н</w:t>
      </w:r>
      <w:r w:rsidRPr="004A4496">
        <w:rPr>
          <w:rFonts w:eastAsia="Calibri"/>
          <w:color w:val="000000"/>
          <w:sz w:val="28"/>
          <w:szCs w:val="28"/>
          <w:lang w:val="ru-RU"/>
        </w:rPr>
        <w:t xml:space="preserve">ачиная с базового этапа многолетней спортивной подготовки, тренировочные нагрузки лиц, проходящих СП, распределяются на два, три или четыре макроцикла. Чем выше спортивная квалификация лиц, проходящих СП, тем в большей степени выражена волнообразность динамики нагрузки. </w:t>
      </w:r>
    </w:p>
    <w:p w:rsidR="00EE0CB4"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В макроцикле обычно выделяются подготовительный, соревновательный и переходный периоды. В подготовительном периоде тренировка лиц, проходящих СП, строится на основе упражнений, создающих физические, психические и технические предпосылки для последующей специальной тренировки. Они по характеру и структуре могут значительно отличаться от соревновательных. Это предполагает широкое использование разнообразных </w:t>
      </w:r>
      <w:r w:rsidRPr="004A4496">
        <w:rPr>
          <w:rFonts w:eastAsia="Calibri"/>
          <w:color w:val="000000"/>
          <w:sz w:val="28"/>
          <w:szCs w:val="28"/>
          <w:lang w:val="ru-RU"/>
        </w:rPr>
        <w:lastRenderedPageBreak/>
        <w:t xml:space="preserve">вспомогательных и специальноподготовительных упражнений, в значительной мере приближенных к общеподготовительным. </w:t>
      </w:r>
    </w:p>
    <w:p w:rsidR="0011786F" w:rsidRPr="004A4496" w:rsidRDefault="00EE0CB4"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  </w:t>
      </w:r>
      <w:r w:rsidR="00934ECC" w:rsidRPr="004A4496">
        <w:rPr>
          <w:rFonts w:eastAsia="Calibri"/>
          <w:color w:val="000000"/>
          <w:sz w:val="28"/>
          <w:szCs w:val="28"/>
          <w:lang w:val="ru-RU"/>
        </w:rPr>
        <w:t xml:space="preserve">На последующих стадиях подготовительного периода постепенно увеличивается доля упражнений, приближенных к соревновательным по форме, структуре и характеру воздействия на организм спортсмена. </w:t>
      </w:r>
      <w:r w:rsidRPr="004A4496">
        <w:rPr>
          <w:rFonts w:eastAsia="Calibri"/>
          <w:color w:val="000000"/>
          <w:sz w:val="28"/>
          <w:szCs w:val="28"/>
          <w:lang w:val="ru-RU"/>
        </w:rPr>
        <w:t xml:space="preserve">     </w:t>
      </w:r>
    </w:p>
    <w:p w:rsidR="00EE0CB4"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Подготовительный период принято делить на два этапа - общеподготовительный и специально-подготовительный.</w:t>
      </w:r>
    </w:p>
    <w:p w:rsidR="00EE0CB4"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 Основные задачи общеподготовительного этапа - повышение уровня общей физической подготовленности спортсмена, увеличение возможностей основных функциональных систем его организма, развитие необходимых спортивно - технических и психических качеств. На этом этапе, прежде всего, закладывается фундамент для последующей работы над непосредственным повышением спортивного результата. Как правило, на этом этапе довольно много времени уделяется работе вне ринга. </w:t>
      </w:r>
    </w:p>
    <w:p w:rsidR="00EE0CB4" w:rsidRPr="004A4496" w:rsidRDefault="001E1E10"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   </w:t>
      </w:r>
      <w:r w:rsidR="00934ECC" w:rsidRPr="004A4496">
        <w:rPr>
          <w:rFonts w:eastAsia="Calibri"/>
          <w:color w:val="000000"/>
          <w:sz w:val="28"/>
          <w:szCs w:val="28"/>
          <w:lang w:val="ru-RU"/>
        </w:rPr>
        <w:t xml:space="preserve">На специально-подготовительном этапе подготовительного периода тренировка направлена на повышение специальной работоспособности, что достигается широким применением специально-подготовительных упражнений, приближенных к соревновательным, и собственно соревновательных. </w:t>
      </w:r>
    </w:p>
    <w:p w:rsidR="00EE0CB4"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Содержание тренировки предполагает развитие комплекса качеств (скоростных возможностей, специальной выносливости и др.) на базе предпосылок, созданных на общеподготовительном этапе. </w:t>
      </w:r>
    </w:p>
    <w:p w:rsidR="009468E7"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Значительное место в общем объеме тренировочной работы отводится узкоспециализированным средствам, способствующим повышению качества отдельных компонентов специальной работоспособности. Изменяется направленность работы, выполняемой вне ринга: силовая подготовка осуществляется преимущественно с использованием специального тренажерного оборудования, упражнения предполагают вовлечение в работу мышц, несущих основную нагрузку в процессе соревновательной деятельности. Упражнения для развития гибкости акцентированы на повышении подвижности в плечевых и голеностопных суставах. Большое внимание уделяется совершенствованию соревновательной техники. Эта задача обычно решается параллельно с развитием физических качеств и имеет два аспекта: </w:t>
      </w:r>
    </w:p>
    <w:p w:rsidR="009468E7" w:rsidRPr="004A4496" w:rsidRDefault="001E1E10"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w:t>
      </w:r>
      <w:r w:rsidR="0011786F" w:rsidRPr="004A4496">
        <w:rPr>
          <w:rFonts w:eastAsia="Calibri"/>
          <w:color w:val="000000"/>
          <w:sz w:val="28"/>
          <w:szCs w:val="28"/>
          <w:lang w:val="ru-RU"/>
        </w:rPr>
        <w:t xml:space="preserve"> </w:t>
      </w:r>
      <w:r w:rsidRPr="004A4496">
        <w:rPr>
          <w:rFonts w:eastAsia="Calibri"/>
          <w:color w:val="000000"/>
          <w:sz w:val="28"/>
          <w:szCs w:val="28"/>
          <w:lang w:val="ru-RU"/>
        </w:rPr>
        <w:t>у</w:t>
      </w:r>
      <w:r w:rsidR="00934ECC" w:rsidRPr="004A4496">
        <w:rPr>
          <w:rFonts w:eastAsia="Calibri"/>
          <w:color w:val="000000"/>
          <w:sz w:val="28"/>
          <w:szCs w:val="28"/>
          <w:lang w:val="ru-RU"/>
        </w:rPr>
        <w:t xml:space="preserve">совершенствование качественных особенностей двигательного навыка (формы и структуры движений) как основы повышения скоростных возможностей; </w:t>
      </w:r>
    </w:p>
    <w:p w:rsidR="005B192B" w:rsidRPr="004A4496" w:rsidRDefault="009468E7"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w:t>
      </w:r>
      <w:r w:rsidR="00934ECC" w:rsidRPr="004A4496">
        <w:rPr>
          <w:rFonts w:eastAsia="Calibri"/>
          <w:color w:val="000000"/>
          <w:sz w:val="28"/>
          <w:szCs w:val="28"/>
          <w:lang w:val="ru-RU"/>
        </w:rPr>
        <w:t xml:space="preserve"> выработка экономичной и вариабельной техники движений как основы повышения специальной выносливости. </w:t>
      </w:r>
    </w:p>
    <w:p w:rsidR="005B192B"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Основной задачей соревновательного периода является дальнейшее повышение уровня специальной подготовленности и возможно более полная ее реализация в соревнованиях, что достигается широким применением </w:t>
      </w:r>
      <w:r w:rsidRPr="004A4496">
        <w:rPr>
          <w:rFonts w:eastAsia="Calibri"/>
          <w:color w:val="000000"/>
          <w:sz w:val="28"/>
          <w:szCs w:val="28"/>
          <w:lang w:val="ru-RU"/>
        </w:rPr>
        <w:lastRenderedPageBreak/>
        <w:t xml:space="preserve">соревновательных и близких к ним специально-подготовительных упражнений. </w:t>
      </w:r>
    </w:p>
    <w:p w:rsidR="005B192B"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При подготовке к ответственным стартам происходит значительное снижение общего объема тренировочной работы. Вместе с тем при длительном соревновательном периоде необходимо поддержание достигнутой подготовленности. И поэтому широко применяются специально</w:t>
      </w:r>
      <w:r w:rsidR="0011786F" w:rsidRPr="004A4496">
        <w:rPr>
          <w:rFonts w:eastAsia="Calibri"/>
          <w:color w:val="000000"/>
          <w:sz w:val="28"/>
          <w:szCs w:val="28"/>
          <w:lang w:val="ru-RU"/>
        </w:rPr>
        <w:t>-</w:t>
      </w:r>
      <w:r w:rsidRPr="004A4496">
        <w:rPr>
          <w:rFonts w:eastAsia="Calibri"/>
          <w:color w:val="000000"/>
          <w:sz w:val="28"/>
          <w:szCs w:val="28"/>
          <w:lang w:val="ru-RU"/>
        </w:rPr>
        <w:t xml:space="preserve">подготовительные упражнения, иногда весьма отличные от соревновательных. </w:t>
      </w:r>
    </w:p>
    <w:p w:rsidR="005B192B" w:rsidRPr="004A4496" w:rsidRDefault="001E1E10"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О</w:t>
      </w:r>
      <w:r w:rsidR="00934ECC" w:rsidRPr="004A4496">
        <w:rPr>
          <w:rFonts w:eastAsia="Calibri"/>
          <w:color w:val="000000"/>
          <w:sz w:val="28"/>
          <w:szCs w:val="28"/>
          <w:lang w:val="ru-RU"/>
        </w:rPr>
        <w:t>собенно тщательно следует планировать подготовку в дни, непосредственно предшествующие ответственным соревнованиям. Она строится сугубо индивидуально, не вписывается в стандартные схемы и на ее организацию влияют многие факторы: функциональное состояние спортсмена и уровень его</w:t>
      </w:r>
      <w:r w:rsidRPr="004A4496">
        <w:rPr>
          <w:rFonts w:eastAsia="Calibri"/>
          <w:color w:val="000000"/>
          <w:sz w:val="28"/>
          <w:szCs w:val="28"/>
          <w:lang w:val="ru-RU"/>
        </w:rPr>
        <w:t xml:space="preserve"> </w:t>
      </w:r>
      <w:r w:rsidR="00934ECC" w:rsidRPr="004A4496">
        <w:rPr>
          <w:rFonts w:eastAsia="Calibri"/>
          <w:color w:val="000000"/>
          <w:sz w:val="28"/>
          <w:szCs w:val="28"/>
          <w:lang w:val="ru-RU"/>
        </w:rPr>
        <w:t xml:space="preserve">подготовленности, устойчивость соревновательной техники, текущее психическое состояние, реакция на тренировочные и соревновательные нагрузки и т.д. </w:t>
      </w:r>
    </w:p>
    <w:p w:rsidR="005B192B"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Однако, несмотря на индивидуальный характер подготовки, ее рациональная организация обусловлена рядом общих положений. На данном этапе, в частности, не следует добиваться дальнейшего повышения функциональных возможностей основных систем и механизмов, определяющих уровень специальной выносливости, а лишь поддерживать их уровень, что естественно не требует большого объема интенсивной работы. Основная задача переходного периода - полноценный отдых после тренировочных и соревновательных нагрузок прошедшего макроцикла, а также поддержание на определенном уровне тренированности для обеспечения оптимальной готовности спортсмена к началу очередного макроцикла. Особое внимание должно быть обращено на физическое и особенно психическое восстановление. </w:t>
      </w:r>
    </w:p>
    <w:p w:rsidR="005B192B"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Эти задачи переходного периода определяют его продолжительность, состав применяемых средств и методов, динамику нагрузок и т.д. </w:t>
      </w:r>
    </w:p>
    <w:p w:rsidR="0011786F"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Переходный период обычно длится от одной до четырех недель, что зависит от планирования подготовки в течение года, продолжительности соревновательного периода, сложности и уровня основных соревнований, индивидуальных особенностей </w:t>
      </w:r>
      <w:r w:rsidR="00942795" w:rsidRPr="004A4496">
        <w:rPr>
          <w:rFonts w:eastAsia="Calibri"/>
          <w:color w:val="000000"/>
          <w:sz w:val="28"/>
          <w:szCs w:val="28"/>
          <w:lang w:val="ru-RU"/>
        </w:rPr>
        <w:t>боксера</w:t>
      </w:r>
      <w:r w:rsidRPr="004A4496">
        <w:rPr>
          <w:rFonts w:eastAsia="Calibri"/>
          <w:color w:val="000000"/>
          <w:sz w:val="28"/>
          <w:szCs w:val="28"/>
          <w:lang w:val="ru-RU"/>
        </w:rPr>
        <w:t xml:space="preserve">. На практике сложились различные варианты построения переходного периода, предполагающие сочетание активного и пассивного отдыха в различных соотношениях. В качестве средств активного отдыха целесообразно сочетать необычные упражнения вне ринга, которые редко применялись в течение годичного цикла (эстафеты с применением неспортивных способов боксирования и т.п.), со спортивными и подвижными играми. Тренировка в переходный период характеризуется небольшим суммарным объемом работы и незначительными нагрузками. Занятия желательно проводить в лесу, на берегу моря, реки или иного водоема в зонах отдыха. Правильное построение переходного периода позволяет спортсмену не только восстановить силы после прошедшего </w:t>
      </w:r>
      <w:r w:rsidRPr="004A4496">
        <w:rPr>
          <w:rFonts w:eastAsia="Calibri"/>
          <w:color w:val="000000"/>
          <w:sz w:val="28"/>
          <w:szCs w:val="28"/>
          <w:lang w:val="ru-RU"/>
        </w:rPr>
        <w:lastRenderedPageBreak/>
        <w:t>макроцикла и настроиться на качественную работу в дальнейшем, но и выйти на более высокий уровень подготовленности по сравнению с аналогичным периодом предшествовавшего года.</w:t>
      </w:r>
    </w:p>
    <w:p w:rsidR="00C73C9D"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 </w:t>
      </w:r>
    </w:p>
    <w:p w:rsidR="00C73C9D" w:rsidRPr="004A4496" w:rsidRDefault="001E1E10" w:rsidP="00934ECC">
      <w:pPr>
        <w:tabs>
          <w:tab w:val="left" w:pos="567"/>
        </w:tabs>
        <w:ind w:firstLine="426"/>
        <w:jc w:val="both"/>
        <w:rPr>
          <w:rFonts w:eastAsia="Calibri"/>
          <w:b/>
          <w:color w:val="000000"/>
          <w:sz w:val="28"/>
          <w:szCs w:val="28"/>
          <w:lang w:val="ru-RU"/>
        </w:rPr>
      </w:pPr>
      <w:r w:rsidRPr="004A4496">
        <w:rPr>
          <w:rFonts w:eastAsia="Calibri"/>
          <w:b/>
          <w:color w:val="000000"/>
          <w:sz w:val="28"/>
          <w:szCs w:val="28"/>
          <w:lang w:val="ru-RU"/>
        </w:rPr>
        <w:t>Типы</w:t>
      </w:r>
      <w:r w:rsidR="00934ECC" w:rsidRPr="004A4496">
        <w:rPr>
          <w:rFonts w:eastAsia="Calibri"/>
          <w:b/>
          <w:color w:val="000000"/>
          <w:sz w:val="28"/>
          <w:szCs w:val="28"/>
          <w:lang w:val="ru-RU"/>
        </w:rPr>
        <w:t xml:space="preserve"> и задачи мезоциклов </w:t>
      </w:r>
    </w:p>
    <w:p w:rsidR="0011786F" w:rsidRPr="004A4496" w:rsidRDefault="0011786F" w:rsidP="00934ECC">
      <w:pPr>
        <w:tabs>
          <w:tab w:val="left" w:pos="567"/>
        </w:tabs>
        <w:ind w:firstLine="426"/>
        <w:jc w:val="both"/>
        <w:rPr>
          <w:rFonts w:eastAsia="Calibri"/>
          <w:b/>
          <w:color w:val="000000"/>
          <w:sz w:val="28"/>
          <w:szCs w:val="28"/>
          <w:lang w:val="ru-RU"/>
        </w:rPr>
      </w:pPr>
    </w:p>
    <w:p w:rsidR="00C73C9D"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Структура тренировочного макроцикла может быть представлена как последовательность средних циклов (мезоциклов), состоящих из 3-8 микроциклов. Продолжительность микроцикла может составлять от 3 до 14 дней. Наиболее часто в тренировке лиц, проходящих СП, применяются микроциклы недельной продолжительности, которые рассматриваются в настоящей программе как основные элементы при планировании тренировки. </w:t>
      </w:r>
    </w:p>
    <w:p w:rsidR="00C73C9D"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Тип мезоцикла определяется его задачами и содержанием. </w:t>
      </w:r>
    </w:p>
    <w:p w:rsidR="00C73C9D"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Основными типами являются: </w:t>
      </w:r>
    </w:p>
    <w:p w:rsidR="00C73C9D"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втягивающие, </w:t>
      </w:r>
    </w:p>
    <w:p w:rsidR="00C73C9D"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базовые </w:t>
      </w:r>
    </w:p>
    <w:p w:rsidR="00C73C9D"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соревновательные мезоциклы. </w:t>
      </w:r>
    </w:p>
    <w:p w:rsidR="00C73C9D"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Основной задачей втягивающих мезоциклов является постепенное подведение лиц, проходящих СП, к эффективному выполнению специфической тренировочной работы путем применения общеподготовительных упражнений, направленных на повышение возможностей систем кровообращения и дыхания, повышение уровня разносторонней физической подготовленности путем применения широкого круга упражнений на суше. С этого мезоцикла начинается годичный макроцикл. В нем проводятся установочные теоретические занятия, профилактические мероприятия (диспансеризация, медицинские обследования). </w:t>
      </w:r>
    </w:p>
    <w:p w:rsidR="00C73C9D"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В</w:t>
      </w:r>
      <w:r w:rsidR="001E1E10" w:rsidRPr="004A4496">
        <w:rPr>
          <w:rFonts w:eastAsia="Calibri"/>
          <w:color w:val="000000"/>
          <w:sz w:val="28"/>
          <w:szCs w:val="28"/>
          <w:lang w:val="ru-RU"/>
        </w:rPr>
        <w:t xml:space="preserve"> </w:t>
      </w:r>
      <w:r w:rsidRPr="004A4496">
        <w:rPr>
          <w:rFonts w:eastAsia="Calibri"/>
          <w:color w:val="000000"/>
          <w:sz w:val="28"/>
          <w:szCs w:val="28"/>
          <w:lang w:val="ru-RU"/>
        </w:rPr>
        <w:t>базовых</w:t>
      </w:r>
      <w:r w:rsidR="001E1E10" w:rsidRPr="004A4496">
        <w:rPr>
          <w:rFonts w:eastAsia="Calibri"/>
          <w:color w:val="000000"/>
          <w:sz w:val="28"/>
          <w:szCs w:val="28"/>
          <w:lang w:val="ru-RU"/>
        </w:rPr>
        <w:t xml:space="preserve"> </w:t>
      </w:r>
      <w:r w:rsidRPr="004A4496">
        <w:rPr>
          <w:rFonts w:eastAsia="Calibri"/>
          <w:color w:val="000000"/>
          <w:sz w:val="28"/>
          <w:szCs w:val="28"/>
          <w:lang w:val="ru-RU"/>
        </w:rPr>
        <w:t xml:space="preserve">мезоциклах основное внимание уделяется повышению функциональных возможностей организма боксера, развитию его физических качеств, становлению технической и психологической подготовленности. Тренировочная программа характеризуется разнообразием средств и большими по объему и интенсивности нагрузками. Это главная разновидность мезоциклов в годичном цикле. Применяются практически все средства, рекомендуемые настоящей Программой СП, для соответствующих возрастных групп. </w:t>
      </w:r>
      <w:r w:rsidR="001E1E10" w:rsidRPr="004A4496">
        <w:rPr>
          <w:rFonts w:eastAsia="Calibri"/>
          <w:color w:val="000000"/>
          <w:sz w:val="28"/>
          <w:szCs w:val="28"/>
          <w:lang w:val="ru-RU"/>
        </w:rPr>
        <w:t xml:space="preserve"> </w:t>
      </w:r>
      <w:r w:rsidRPr="004A4496">
        <w:rPr>
          <w:rFonts w:eastAsia="Calibri"/>
          <w:color w:val="000000"/>
          <w:sz w:val="28"/>
          <w:szCs w:val="28"/>
          <w:lang w:val="ru-RU"/>
        </w:rPr>
        <w:t>Соревновательные</w:t>
      </w:r>
      <w:r w:rsidR="001E1E10" w:rsidRPr="004A4496">
        <w:rPr>
          <w:rFonts w:eastAsia="Calibri"/>
          <w:color w:val="000000"/>
          <w:sz w:val="28"/>
          <w:szCs w:val="28"/>
          <w:lang w:val="ru-RU"/>
        </w:rPr>
        <w:t xml:space="preserve"> </w:t>
      </w:r>
      <w:r w:rsidRPr="004A4496">
        <w:rPr>
          <w:rFonts w:eastAsia="Calibri"/>
          <w:color w:val="000000"/>
          <w:sz w:val="28"/>
          <w:szCs w:val="28"/>
          <w:lang w:val="ru-RU"/>
        </w:rPr>
        <w:t xml:space="preserve">мезоциклы строятся в соответствии с календарем соревнований и отличаются сравнительно невысокими по объему тренировочными нагрузками. В них устраняются мелкие недостатки в подготовленности боксера, совершенствуются его технико-тактические возможности. </w:t>
      </w:r>
    </w:p>
    <w:p w:rsidR="00727979" w:rsidRPr="004A4496" w:rsidRDefault="00934ECC" w:rsidP="00934ECC">
      <w:pPr>
        <w:tabs>
          <w:tab w:val="left" w:pos="567"/>
        </w:tabs>
        <w:ind w:firstLine="426"/>
        <w:jc w:val="both"/>
        <w:rPr>
          <w:rFonts w:eastAsia="Calibri"/>
          <w:color w:val="000000"/>
          <w:sz w:val="28"/>
          <w:szCs w:val="28"/>
          <w:lang w:val="ru-RU"/>
        </w:rPr>
      </w:pPr>
      <w:r w:rsidRPr="004A4496">
        <w:rPr>
          <w:rFonts w:eastAsia="Calibri"/>
          <w:color w:val="000000"/>
          <w:sz w:val="28"/>
          <w:szCs w:val="28"/>
          <w:lang w:val="ru-RU"/>
        </w:rPr>
        <w:t xml:space="preserve">Вначале мезоцикла в определенном объеме планируется работа по совершенствованию различных компонентов соревновательной деятельности, приросту скоростных качеств и специальной выносливости. Однако основное внимание уделяется полноценному физическому и </w:t>
      </w:r>
      <w:r w:rsidRPr="004A4496">
        <w:rPr>
          <w:rFonts w:eastAsia="Calibri"/>
          <w:color w:val="000000"/>
          <w:sz w:val="28"/>
          <w:szCs w:val="28"/>
          <w:lang w:val="ru-RU"/>
        </w:rPr>
        <w:lastRenderedPageBreak/>
        <w:t>психическому восстановлению лиц, проходящих СП и созданию оптимальных условий для протекания адаптационных процессов в их организме после нагрузок предшествующих мезоциклов.</w:t>
      </w:r>
    </w:p>
    <w:p w:rsidR="008B7FC0" w:rsidRPr="004A4496" w:rsidRDefault="008B7FC0" w:rsidP="00934ECC">
      <w:pPr>
        <w:tabs>
          <w:tab w:val="left" w:pos="567"/>
        </w:tabs>
        <w:ind w:firstLine="426"/>
        <w:jc w:val="both"/>
        <w:rPr>
          <w:rFonts w:eastAsia="Calibri"/>
          <w:color w:val="000000"/>
          <w:sz w:val="28"/>
          <w:szCs w:val="28"/>
          <w:lang w:val="ru-RU"/>
        </w:rPr>
      </w:pPr>
    </w:p>
    <w:p w:rsidR="001E03EE" w:rsidRPr="004A4496" w:rsidRDefault="001E1E10" w:rsidP="001E03EE">
      <w:pPr>
        <w:tabs>
          <w:tab w:val="left" w:pos="567"/>
        </w:tabs>
        <w:jc w:val="center"/>
        <w:rPr>
          <w:rFonts w:eastAsia="Calibri"/>
          <w:b/>
          <w:color w:val="000000"/>
          <w:sz w:val="28"/>
          <w:szCs w:val="28"/>
          <w:lang w:val="ru-RU"/>
        </w:rPr>
      </w:pPr>
      <w:r w:rsidRPr="004A4496">
        <w:rPr>
          <w:color w:val="000000"/>
          <w:sz w:val="28"/>
          <w:szCs w:val="28"/>
          <w:lang w:val="ru-RU" w:eastAsia="ru-RU"/>
        </w:rPr>
        <w:t> </w:t>
      </w:r>
      <w:r w:rsidRPr="004A4496">
        <w:rPr>
          <w:rFonts w:eastAsia="Calibri"/>
          <w:b/>
          <w:color w:val="000000"/>
          <w:sz w:val="28"/>
          <w:szCs w:val="28"/>
          <w:lang w:val="ru-RU"/>
        </w:rPr>
        <w:t>Рекомендации при составлении учебно-тренировочного плана на учебный год</w:t>
      </w:r>
    </w:p>
    <w:p w:rsidR="001E03EE" w:rsidRPr="004A4496" w:rsidRDefault="001E03EE" w:rsidP="001E03EE">
      <w:pPr>
        <w:tabs>
          <w:tab w:val="left" w:pos="567"/>
        </w:tabs>
        <w:jc w:val="center"/>
        <w:rPr>
          <w:rFonts w:eastAsia="Calibri"/>
          <w:b/>
          <w:color w:val="000000"/>
          <w:sz w:val="28"/>
          <w:szCs w:val="28"/>
          <w:lang w:val="ru-RU"/>
        </w:rPr>
      </w:pPr>
    </w:p>
    <w:p w:rsidR="001E03EE" w:rsidRPr="004A4496" w:rsidRDefault="001E1E10" w:rsidP="001E03EE">
      <w:pPr>
        <w:shd w:val="clear" w:color="auto" w:fill="FFFFFF"/>
        <w:spacing w:after="240"/>
        <w:jc w:val="both"/>
        <w:rPr>
          <w:rFonts w:eastAsia="Calibri"/>
          <w:color w:val="000000"/>
          <w:sz w:val="28"/>
          <w:szCs w:val="28"/>
          <w:lang w:val="ru-RU"/>
        </w:rPr>
      </w:pPr>
      <w:r w:rsidRPr="004A4496">
        <w:rPr>
          <w:rFonts w:eastAsia="Calibri"/>
          <w:color w:val="000000"/>
          <w:sz w:val="28"/>
          <w:szCs w:val="28"/>
          <w:lang w:val="ru-RU"/>
        </w:rPr>
        <w:t xml:space="preserve">      Одним из них главных задач для успешной подготовки занимающихся тренером, является составление плана учебно – тренировочной нагрузки (далее УТН) на год. Он определяет распределение времени на каждый вид подготовки, общую логику и систематизацию спортивной подготовки по месяцам на год.</w:t>
      </w:r>
    </w:p>
    <w:p w:rsidR="001E03EE" w:rsidRPr="004A4496" w:rsidRDefault="001E1E10" w:rsidP="001E03EE">
      <w:pPr>
        <w:shd w:val="clear" w:color="auto" w:fill="FFFFFF"/>
        <w:spacing w:after="240"/>
        <w:jc w:val="both"/>
        <w:rPr>
          <w:rFonts w:eastAsia="Calibri"/>
          <w:color w:val="000000"/>
          <w:sz w:val="28"/>
          <w:szCs w:val="28"/>
          <w:lang w:val="ru-RU"/>
        </w:rPr>
      </w:pPr>
      <w:r w:rsidRPr="004A4496">
        <w:rPr>
          <w:rFonts w:eastAsia="Calibri"/>
          <w:color w:val="000000"/>
          <w:sz w:val="28"/>
          <w:szCs w:val="28"/>
          <w:lang w:val="ru-RU"/>
        </w:rPr>
        <w:t xml:space="preserve">      Учебно – тренировочный план составляется на основе федерального стандарта спортивной подготовки (далее ФССП), утвержденного Министерством спорта по каждому виду спорта. ФССП – совокупность требований к спортивной подготовке по видам спорта,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rsidR="001E03EE" w:rsidRPr="004A4496" w:rsidRDefault="001E1E10" w:rsidP="001E03EE">
      <w:pPr>
        <w:shd w:val="clear" w:color="auto" w:fill="FFFFFF"/>
        <w:spacing w:after="240"/>
        <w:jc w:val="both"/>
        <w:rPr>
          <w:rFonts w:eastAsia="Calibri"/>
          <w:color w:val="000000"/>
          <w:sz w:val="28"/>
          <w:szCs w:val="28"/>
          <w:lang w:val="ru-RU"/>
        </w:rPr>
      </w:pPr>
      <w:r w:rsidRPr="004A4496">
        <w:rPr>
          <w:rFonts w:eastAsia="Calibri"/>
          <w:color w:val="000000"/>
          <w:sz w:val="28"/>
          <w:szCs w:val="28"/>
          <w:lang w:val="ru-RU"/>
        </w:rPr>
        <w:t xml:space="preserve">     При составлении годового плана УТН следует обратить внимание на количество часов, отведенных в Федеральном стандарте спортивной подготовки на общую, специальную, техническую, тактическую и другие виды подготовки (значения требований не ниже, чем те, которые определены в ФССП).</w:t>
      </w:r>
    </w:p>
    <w:p w:rsidR="00C435E2" w:rsidRPr="004A4496" w:rsidRDefault="00C435E2" w:rsidP="0002145F">
      <w:pPr>
        <w:tabs>
          <w:tab w:val="left" w:pos="567"/>
        </w:tabs>
        <w:ind w:firstLine="426"/>
        <w:jc w:val="center"/>
        <w:rPr>
          <w:rFonts w:eastAsia="Calibri"/>
          <w:b/>
          <w:color w:val="000000"/>
          <w:sz w:val="28"/>
          <w:szCs w:val="28"/>
          <w:lang w:val="ru-RU"/>
        </w:rPr>
      </w:pPr>
    </w:p>
    <w:p w:rsidR="009B60ED" w:rsidRPr="004A4496" w:rsidRDefault="00727979" w:rsidP="00C73C9D">
      <w:pPr>
        <w:ind w:left="710"/>
        <w:contextualSpacing/>
        <w:jc w:val="center"/>
        <w:rPr>
          <w:rFonts w:eastAsia="Calibri"/>
          <w:b/>
          <w:color w:val="000000"/>
          <w:sz w:val="28"/>
          <w:szCs w:val="28"/>
          <w:lang w:val="ru-RU"/>
        </w:rPr>
      </w:pPr>
      <w:r w:rsidRPr="004A4496">
        <w:rPr>
          <w:rFonts w:eastAsia="Calibri"/>
          <w:b/>
          <w:color w:val="000000"/>
          <w:sz w:val="28"/>
          <w:szCs w:val="28"/>
        </w:rPr>
        <w:t>V</w:t>
      </w:r>
      <w:r w:rsidRPr="004A4496">
        <w:rPr>
          <w:rFonts w:eastAsia="Calibri"/>
          <w:b/>
          <w:color w:val="000000"/>
          <w:sz w:val="28"/>
          <w:szCs w:val="28"/>
          <w:lang w:val="ru-RU"/>
        </w:rPr>
        <w:t>.</w:t>
      </w:r>
      <w:r w:rsidR="00C81DC9" w:rsidRPr="004A4496">
        <w:rPr>
          <w:rFonts w:eastAsia="Calibri"/>
          <w:b/>
          <w:color w:val="000000"/>
          <w:sz w:val="28"/>
          <w:szCs w:val="28"/>
          <w:lang w:val="ru-RU"/>
        </w:rPr>
        <w:t>Особенности осуществления спортивной подготовки по отдельным спортивным дисциплинам</w:t>
      </w:r>
    </w:p>
    <w:p w:rsidR="00B04E03" w:rsidRPr="004A4496" w:rsidRDefault="00B04E03" w:rsidP="00B04E03">
      <w:pPr>
        <w:ind w:left="710"/>
        <w:jc w:val="center"/>
        <w:rPr>
          <w:rFonts w:eastAsia="Calibri"/>
          <w:b/>
          <w:color w:val="000000"/>
          <w:sz w:val="28"/>
          <w:szCs w:val="28"/>
          <w:lang w:val="ru-RU"/>
        </w:rPr>
      </w:pPr>
    </w:p>
    <w:p w:rsidR="00DA35DC" w:rsidRPr="004A4496" w:rsidRDefault="00DA35DC" w:rsidP="00DA35DC">
      <w:pPr>
        <w:jc w:val="center"/>
        <w:rPr>
          <w:rFonts w:eastAsia="Calibri"/>
          <w:color w:val="000000"/>
          <w:sz w:val="28"/>
          <w:szCs w:val="28"/>
          <w:lang w:val="ru-RU"/>
        </w:rPr>
      </w:pPr>
    </w:p>
    <w:p w:rsidR="0053245D" w:rsidRPr="004A4496" w:rsidRDefault="00A8005C" w:rsidP="0053245D">
      <w:pPr>
        <w:tabs>
          <w:tab w:val="left" w:pos="0"/>
          <w:tab w:val="left" w:pos="284"/>
        </w:tabs>
        <w:spacing w:after="160" w:line="259" w:lineRule="auto"/>
        <w:ind w:right="-1"/>
        <w:contextualSpacing/>
        <w:jc w:val="both"/>
        <w:rPr>
          <w:rFonts w:eastAsia="Calibri"/>
          <w:color w:val="000000"/>
          <w:sz w:val="28"/>
          <w:szCs w:val="28"/>
          <w:lang w:val="ru-RU"/>
        </w:rPr>
      </w:pPr>
      <w:r w:rsidRPr="004A4496">
        <w:rPr>
          <w:rFonts w:eastAsia="Calibri"/>
          <w:color w:val="000000"/>
          <w:sz w:val="28"/>
          <w:szCs w:val="28"/>
          <w:lang w:val="ru-RU"/>
        </w:rPr>
        <w:t xml:space="preserve">16. </w:t>
      </w:r>
      <w:r w:rsidR="00C81DC9" w:rsidRPr="004A4496">
        <w:rPr>
          <w:rFonts w:eastAsia="Calibri"/>
          <w:color w:val="000000"/>
          <w:sz w:val="28"/>
          <w:szCs w:val="28"/>
          <w:lang w:val="ru-RU"/>
        </w:rPr>
        <w:t xml:space="preserve">К особенностям осуществления спортивной подготовки по спортивным дисциплинам вида спорта </w:t>
      </w:r>
      <w:r w:rsidR="00FB3885" w:rsidRPr="004A4496">
        <w:rPr>
          <w:rFonts w:eastAsia="Calibri"/>
          <w:color w:val="000000"/>
          <w:sz w:val="28"/>
          <w:szCs w:val="28"/>
          <w:lang w:val="ru-RU"/>
        </w:rPr>
        <w:t>бокс</w:t>
      </w:r>
      <w:r w:rsidR="00C81DC9" w:rsidRPr="004A4496">
        <w:rPr>
          <w:rFonts w:eastAsia="Calibri"/>
          <w:color w:val="000000"/>
          <w:sz w:val="28"/>
          <w:szCs w:val="28"/>
          <w:lang w:val="ru-RU"/>
        </w:rPr>
        <w:t xml:space="preserve"> </w:t>
      </w:r>
      <w:r w:rsidR="00584E59" w:rsidRPr="004A4496">
        <w:rPr>
          <w:rFonts w:eastAsia="Calibri"/>
          <w:color w:val="000000"/>
          <w:sz w:val="28"/>
          <w:szCs w:val="28"/>
          <w:lang w:val="ru-RU"/>
        </w:rPr>
        <w:t>относятся</w:t>
      </w:r>
      <w:r w:rsidR="00DA702A" w:rsidRPr="004A4496">
        <w:rPr>
          <w:rFonts w:eastAsia="Calibri"/>
          <w:color w:val="000000"/>
          <w:sz w:val="28"/>
          <w:szCs w:val="28"/>
          <w:lang w:val="ru-RU"/>
        </w:rPr>
        <w:t xml:space="preserve"> </w:t>
      </w:r>
    </w:p>
    <w:p w:rsidR="00FB3885" w:rsidRPr="004A4496" w:rsidRDefault="001E1E10" w:rsidP="0053245D">
      <w:pPr>
        <w:tabs>
          <w:tab w:val="left" w:pos="0"/>
          <w:tab w:val="left" w:pos="284"/>
        </w:tabs>
        <w:spacing w:after="160" w:line="259" w:lineRule="auto"/>
        <w:ind w:right="-1"/>
        <w:contextualSpacing/>
        <w:jc w:val="both"/>
        <w:rPr>
          <w:rFonts w:eastAsia="Calibri"/>
          <w:color w:val="000000"/>
          <w:sz w:val="28"/>
          <w:szCs w:val="28"/>
          <w:lang w:val="ru-RU"/>
        </w:rPr>
      </w:pPr>
      <w:r w:rsidRPr="004A4496">
        <w:rPr>
          <w:rFonts w:eastAsia="Calibri"/>
          <w:color w:val="000000"/>
          <w:sz w:val="28"/>
          <w:szCs w:val="28"/>
          <w:lang w:val="ru-RU"/>
        </w:rPr>
        <w:t>Особенности осуществления спортивной подготовки по спортивным дисциплинам вида спорта «бокс» «весовая категория 36 кг», «весовая категория 38</w:t>
      </w:r>
      <w:r w:rsidRPr="004A4496">
        <w:rPr>
          <w:rFonts w:eastAsia="Calibri"/>
          <w:color w:val="000000"/>
          <w:sz w:val="28"/>
          <w:szCs w:val="28"/>
        </w:rPr>
        <w:t> </w:t>
      </w:r>
      <w:r w:rsidRPr="004A4496">
        <w:rPr>
          <w:rFonts w:eastAsia="Calibri"/>
          <w:color w:val="000000"/>
          <w:sz w:val="28"/>
          <w:szCs w:val="28"/>
          <w:lang w:val="ru-RU"/>
        </w:rPr>
        <w:t xml:space="preserve">кг», «весовая категория 38,5 кг», «весовая категория 40 кг», «весовая категория 42 кг», «весовая категория 44 кг», «весовая категория 46 кг», «весовая категория 47,627 кг», «весовая категория 48 кг», «весовая категория 48,988 кг», «весовая категория  49 кг», «весовая категория  50 кг», «весовая категория 50,802 кг», «весовая категория  51 кг», «весовая категория  52 кг», «весовая категория 52,163 кг», «весовая категория 53,525 кг», «весовая категория 54 кг», «весовая категория 55,225 кг», «весовая категория 56 кг», «весовая категория 57 кг», «весовая категория 57,153 кг», «весовая </w:t>
      </w:r>
      <w:r w:rsidRPr="004A4496">
        <w:rPr>
          <w:rFonts w:eastAsia="Calibri"/>
          <w:color w:val="000000"/>
          <w:sz w:val="28"/>
          <w:szCs w:val="28"/>
          <w:lang w:val="ru-RU"/>
        </w:rPr>
        <w:lastRenderedPageBreak/>
        <w:t xml:space="preserve">категория 58,967 кг», «весовая категория 59 кг», «весовая категория  60 кг», «весовая категория 61,235 кг», «весовая категория 63 кг», «весовая категория 63,5 кг», «весовая категория 63,503 кг», «весовая категория  64 кг», «весовая категория  65 кг», «весовая категория  66 кг», «весовая категория 66,678 кг», «весовая категория 67 кг», «весовая категория  68 кг», «весовая категория  69 кг», «весовая категория 69,850 кг», «весовая категория 70 кг», «весовая категория 71 кг», «весовая категория  72 кг», «весовая категория 72,574 кг», «весовая категория  75 кг», «весовая категория  76 кг», «весовая категория 76,203 кг», «весовая категория 76+ кг», «весовая категория 79,378 кг», «весовая категория 80 кг», «весовая категория 80+ кг», «весовая категория 81 кг», «весовая категория 81+ кг», «весовая категория 86 кг», «весовая категория 90 кг», «весовая категория 90+ кг», «весовая категория 90,718 кг», «весовая категория 90,718+ кг», «весовая категория 92 кг», «весовая категория 92+ кг», «командные соревнования» (далее – «бокс Реализация дополнительных образовательных программ спортивной подготовки проводится с учетом этапа спортивной подготовки </w:t>
      </w:r>
      <w:r w:rsidRPr="004A4496">
        <w:rPr>
          <w:rFonts w:eastAsia="Calibri"/>
          <w:color w:val="000000"/>
          <w:sz w:val="28"/>
          <w:szCs w:val="28"/>
          <w:lang w:val="ru-RU"/>
        </w:rPr>
        <w:br/>
        <w:t xml:space="preserve">и спортивных дисциплин вида спорта «бокс», по которым осуществляется спортивная подготовка. </w:t>
      </w:r>
    </w:p>
    <w:p w:rsidR="00FB3885" w:rsidRPr="004A4496" w:rsidRDefault="001E1E10" w:rsidP="0053245D">
      <w:pPr>
        <w:numPr>
          <w:ilvl w:val="0"/>
          <w:numId w:val="19"/>
        </w:numPr>
        <w:tabs>
          <w:tab w:val="left" w:pos="1276"/>
        </w:tabs>
        <w:spacing w:after="160" w:line="259" w:lineRule="auto"/>
        <w:ind w:left="0" w:right="-1" w:firstLine="709"/>
        <w:contextualSpacing/>
        <w:jc w:val="both"/>
        <w:rPr>
          <w:rFonts w:eastAsia="Calibri"/>
          <w:color w:val="000000"/>
          <w:sz w:val="28"/>
          <w:szCs w:val="28"/>
          <w:lang w:val="ru-RU"/>
        </w:rPr>
      </w:pPr>
      <w:bookmarkStart w:id="11" w:name="_Hlk116552594"/>
      <w:r w:rsidRPr="004A4496">
        <w:rPr>
          <w:rFonts w:eastAsia="Calibri"/>
          <w:color w:val="000000"/>
          <w:sz w:val="28"/>
          <w:szCs w:val="28"/>
          <w:lang w:val="ru-RU"/>
        </w:rPr>
        <w:t xml:space="preserve">Особенности осуществления спортивной подготовки по спортивным дисциплинам вида спорта «бокс» учитываются организациями, реализующими дополнительные образовательные программы спортивной подготовки, </w:t>
      </w:r>
      <w:r w:rsidRPr="004A4496">
        <w:rPr>
          <w:rFonts w:eastAsia="Calibri"/>
          <w:color w:val="000000"/>
          <w:sz w:val="28"/>
          <w:szCs w:val="28"/>
          <w:lang w:val="ru-RU"/>
        </w:rPr>
        <w:br/>
        <w:t>при формировании дополнительных образовательных программ спортивной подготовки, в том числе годового учебно-тренировочного плана.</w:t>
      </w:r>
    </w:p>
    <w:bookmarkEnd w:id="11"/>
    <w:p w:rsidR="00FB3885" w:rsidRPr="004A4496" w:rsidRDefault="001E1E10" w:rsidP="00F714F4">
      <w:pPr>
        <w:numPr>
          <w:ilvl w:val="0"/>
          <w:numId w:val="19"/>
        </w:numPr>
        <w:tabs>
          <w:tab w:val="left" w:pos="1276"/>
        </w:tabs>
        <w:spacing w:after="160" w:line="259" w:lineRule="auto"/>
        <w:ind w:left="0" w:right="282" w:firstLine="709"/>
        <w:contextualSpacing/>
        <w:jc w:val="both"/>
        <w:rPr>
          <w:rFonts w:eastAsia="Calibri"/>
          <w:color w:val="000000"/>
          <w:sz w:val="28"/>
          <w:szCs w:val="28"/>
          <w:lang w:val="ru-RU"/>
        </w:rPr>
      </w:pPr>
      <w:r w:rsidRPr="004A4496">
        <w:rPr>
          <w:rFonts w:eastAsia="Calibri"/>
          <w:color w:val="000000"/>
          <w:sz w:val="28"/>
          <w:szCs w:val="28"/>
          <w:lang w:val="ru-RU"/>
        </w:rPr>
        <w:t>При проведении учебно-тренировочных занятий с обучающимися, не достигшими десятилетнего возраста, проходящими спортивную</w:t>
      </w:r>
      <w:r w:rsidR="00046162" w:rsidRPr="004A4496">
        <w:rPr>
          <w:rFonts w:eastAsia="Calibri"/>
          <w:color w:val="000000"/>
          <w:sz w:val="28"/>
          <w:szCs w:val="28"/>
          <w:lang w:val="ru-RU"/>
        </w:rPr>
        <w:t xml:space="preserve"> </w:t>
      </w:r>
      <w:r w:rsidRPr="004A4496">
        <w:rPr>
          <w:rFonts w:eastAsia="Calibri"/>
          <w:color w:val="000000"/>
          <w:sz w:val="28"/>
          <w:szCs w:val="28"/>
          <w:lang w:val="ru-RU"/>
        </w:rPr>
        <w:t>подготовку по спортивным дисциплинам «бокс» на этапе начальной подготовки, не допускается применение спаррингов, поединков, схваток, аналогичных форм контактных взаимодействий, а также участие вышеуказанных лиц, проходящих спортивную подготовку, в спортивных соревнованиях.</w:t>
      </w:r>
    </w:p>
    <w:p w:rsidR="00FB3885" w:rsidRPr="004A4496" w:rsidRDefault="001E1E10" w:rsidP="00F714F4">
      <w:pPr>
        <w:numPr>
          <w:ilvl w:val="0"/>
          <w:numId w:val="19"/>
        </w:numPr>
        <w:tabs>
          <w:tab w:val="left" w:pos="1276"/>
        </w:tabs>
        <w:spacing w:after="160" w:line="259" w:lineRule="auto"/>
        <w:ind w:left="0" w:right="282" w:firstLine="709"/>
        <w:contextualSpacing/>
        <w:jc w:val="both"/>
        <w:rPr>
          <w:rFonts w:eastAsia="Calibri"/>
          <w:color w:val="000000"/>
          <w:sz w:val="28"/>
          <w:szCs w:val="28"/>
          <w:lang w:val="ru-RU"/>
        </w:rPr>
      </w:pPr>
      <w:r w:rsidRPr="004A4496">
        <w:rPr>
          <w:rFonts w:eastAsia="Calibri"/>
          <w:color w:val="000000"/>
          <w:sz w:val="28"/>
          <w:szCs w:val="28"/>
          <w:lang w:val="ru-RU"/>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FB3885" w:rsidRPr="004A4496" w:rsidRDefault="001E1E10" w:rsidP="00F714F4">
      <w:pPr>
        <w:numPr>
          <w:ilvl w:val="0"/>
          <w:numId w:val="19"/>
        </w:numPr>
        <w:tabs>
          <w:tab w:val="left" w:pos="1276"/>
        </w:tabs>
        <w:spacing w:after="160" w:line="259" w:lineRule="auto"/>
        <w:ind w:left="0" w:right="282" w:firstLine="709"/>
        <w:contextualSpacing/>
        <w:jc w:val="both"/>
        <w:rPr>
          <w:rFonts w:eastAsia="Calibri"/>
          <w:color w:val="000000"/>
          <w:sz w:val="28"/>
          <w:szCs w:val="28"/>
          <w:lang w:val="ru-RU"/>
        </w:rPr>
      </w:pPr>
      <w:r w:rsidRPr="004A4496">
        <w:rPr>
          <w:rFonts w:eastAsia="Calibri"/>
          <w:color w:val="000000"/>
          <w:sz w:val="28"/>
          <w:szCs w:val="28"/>
          <w:lang w:val="ru-RU"/>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w:t>
      </w:r>
      <w:r w:rsidRPr="004A4496">
        <w:rPr>
          <w:rFonts w:eastAsia="Calibri"/>
          <w:color w:val="000000"/>
          <w:sz w:val="28"/>
          <w:szCs w:val="28"/>
          <w:lang w:val="ru-RU"/>
        </w:rPr>
        <w:br/>
        <w:t xml:space="preserve">субъекта Российской Федерации по виду спорта «бокс» и участия </w:t>
      </w:r>
      <w:r w:rsidRPr="004A4496">
        <w:rPr>
          <w:rFonts w:eastAsia="Calibri"/>
          <w:color w:val="000000"/>
          <w:sz w:val="28"/>
          <w:szCs w:val="28"/>
          <w:lang w:val="ru-RU"/>
        </w:rPr>
        <w:br/>
      </w:r>
      <w:r w:rsidRPr="004A4496">
        <w:rPr>
          <w:rFonts w:eastAsia="Calibri"/>
          <w:color w:val="000000"/>
          <w:sz w:val="28"/>
          <w:szCs w:val="28"/>
          <w:lang w:val="ru-RU"/>
        </w:rPr>
        <w:lastRenderedPageBreak/>
        <w:t>в официальных спортивных соревнованиях по виду спорта «бокс» не ниже уровня всероссийских спортивных соревнований.</w:t>
      </w:r>
    </w:p>
    <w:p w:rsidR="00FB3885" w:rsidRPr="004A4496" w:rsidRDefault="001E1E10" w:rsidP="00F714F4">
      <w:pPr>
        <w:numPr>
          <w:ilvl w:val="0"/>
          <w:numId w:val="19"/>
        </w:numPr>
        <w:tabs>
          <w:tab w:val="left" w:pos="1276"/>
        </w:tabs>
        <w:spacing w:after="160" w:line="259" w:lineRule="auto"/>
        <w:ind w:left="0" w:right="282" w:firstLine="709"/>
        <w:contextualSpacing/>
        <w:jc w:val="both"/>
        <w:rPr>
          <w:rFonts w:eastAsia="Calibri"/>
          <w:color w:val="000000"/>
          <w:sz w:val="28"/>
          <w:szCs w:val="28"/>
          <w:lang w:val="ru-RU"/>
        </w:rPr>
      </w:pPr>
      <w:r w:rsidRPr="004A4496">
        <w:rPr>
          <w:rFonts w:eastAsia="Calibri"/>
          <w:color w:val="000000"/>
          <w:sz w:val="28"/>
          <w:szCs w:val="28"/>
          <w:lang w:val="ru-RU"/>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«бокс».</w:t>
      </w:r>
    </w:p>
    <w:p w:rsidR="00165A47" w:rsidRPr="004A4496" w:rsidRDefault="00165A47" w:rsidP="006F39D5">
      <w:pPr>
        <w:tabs>
          <w:tab w:val="left" w:pos="1276"/>
        </w:tabs>
        <w:ind w:left="709" w:right="282"/>
        <w:jc w:val="both"/>
        <w:rPr>
          <w:rFonts w:eastAsia="Calibri"/>
          <w:color w:val="000000"/>
          <w:sz w:val="28"/>
          <w:szCs w:val="28"/>
          <w:lang w:val="ru-RU"/>
        </w:rPr>
      </w:pPr>
    </w:p>
    <w:p w:rsidR="009133EF" w:rsidRPr="004A4496" w:rsidRDefault="004D303D" w:rsidP="00E33FEC">
      <w:pPr>
        <w:autoSpaceDE w:val="0"/>
        <w:autoSpaceDN w:val="0"/>
        <w:adjustRightInd w:val="0"/>
        <w:contextualSpacing/>
        <w:jc w:val="center"/>
        <w:rPr>
          <w:rFonts w:eastAsia="Calibri"/>
          <w:color w:val="000000"/>
          <w:sz w:val="28"/>
          <w:szCs w:val="28"/>
          <w:lang w:val="ru-RU"/>
        </w:rPr>
      </w:pPr>
      <w:r w:rsidRPr="004A4496">
        <w:rPr>
          <w:rFonts w:eastAsia="Calibri"/>
          <w:b/>
          <w:color w:val="000000"/>
          <w:sz w:val="28"/>
          <w:szCs w:val="28"/>
        </w:rPr>
        <w:t>V</w:t>
      </w:r>
      <w:r w:rsidR="001E03EE" w:rsidRPr="004A4496">
        <w:rPr>
          <w:rFonts w:eastAsia="Calibri"/>
          <w:b/>
          <w:color w:val="000000"/>
          <w:sz w:val="28"/>
          <w:szCs w:val="28"/>
        </w:rPr>
        <w:t>I</w:t>
      </w:r>
      <w:r w:rsidRPr="004A4496">
        <w:rPr>
          <w:rFonts w:eastAsia="Calibri"/>
          <w:b/>
          <w:color w:val="000000"/>
          <w:sz w:val="28"/>
          <w:szCs w:val="28"/>
          <w:lang w:val="ru-RU"/>
        </w:rPr>
        <w:t xml:space="preserve">. </w:t>
      </w:r>
      <w:r w:rsidR="0018376A" w:rsidRPr="004A4496">
        <w:rPr>
          <w:rFonts w:eastAsia="Calibri"/>
          <w:b/>
          <w:color w:val="000000"/>
          <w:sz w:val="28"/>
          <w:szCs w:val="28"/>
          <w:lang w:val="ru-RU"/>
        </w:rPr>
        <w:t xml:space="preserve">Условия реализации </w:t>
      </w:r>
      <w:r w:rsidR="0018376A" w:rsidRPr="004A4496">
        <w:rPr>
          <w:b/>
          <w:color w:val="000000"/>
          <w:sz w:val="28"/>
          <w:szCs w:val="28"/>
          <w:lang w:val="ru-RU" w:eastAsia="ru-RU"/>
        </w:rPr>
        <w:t>дополнительной образовательной программы спортивной подготовки</w:t>
      </w:r>
    </w:p>
    <w:p w:rsidR="00F3147E" w:rsidRPr="004A4496" w:rsidRDefault="00F3147E" w:rsidP="00C3127B">
      <w:pPr>
        <w:contextualSpacing/>
        <w:jc w:val="both"/>
        <w:rPr>
          <w:bCs/>
          <w:color w:val="000000"/>
          <w:sz w:val="28"/>
          <w:szCs w:val="28"/>
          <w:shd w:val="clear" w:color="auto" w:fill="FFFFFF"/>
          <w:lang w:val="ru-RU" w:eastAsia="ru-RU"/>
        </w:rPr>
      </w:pPr>
    </w:p>
    <w:p w:rsidR="00B85103" w:rsidRPr="004A4496" w:rsidRDefault="00CF7F38" w:rsidP="00877266">
      <w:pPr>
        <w:numPr>
          <w:ilvl w:val="0"/>
          <w:numId w:val="20"/>
        </w:numPr>
        <w:tabs>
          <w:tab w:val="left" w:pos="142"/>
          <w:tab w:val="left" w:pos="1276"/>
        </w:tabs>
        <w:spacing w:after="160" w:line="259" w:lineRule="auto"/>
        <w:ind w:left="0" w:firstLine="709"/>
        <w:contextualSpacing/>
        <w:jc w:val="both"/>
        <w:rPr>
          <w:rFonts w:eastAsia="Calibri"/>
          <w:color w:val="000000"/>
          <w:sz w:val="28"/>
          <w:szCs w:val="28"/>
          <w:lang w:val="ru-RU"/>
        </w:rPr>
      </w:pPr>
      <w:r w:rsidRPr="004A4496">
        <w:rPr>
          <w:rFonts w:eastAsia="Calibri"/>
          <w:b/>
          <w:color w:val="000000"/>
          <w:sz w:val="28"/>
          <w:szCs w:val="28"/>
          <w:lang w:val="ru-RU"/>
        </w:rPr>
        <w:t>Материально</w:t>
      </w:r>
      <w:r w:rsidR="0018376A" w:rsidRPr="004A4496">
        <w:rPr>
          <w:rFonts w:eastAsia="Calibri"/>
          <w:b/>
          <w:color w:val="000000"/>
          <w:sz w:val="28"/>
          <w:szCs w:val="28"/>
          <w:lang w:val="ru-RU"/>
        </w:rPr>
        <w:t>-технически</w:t>
      </w:r>
      <w:r w:rsidRPr="004A4496">
        <w:rPr>
          <w:rFonts w:eastAsia="Calibri"/>
          <w:b/>
          <w:color w:val="000000"/>
          <w:sz w:val="28"/>
          <w:szCs w:val="28"/>
          <w:lang w:val="ru-RU"/>
        </w:rPr>
        <w:t>е</w:t>
      </w:r>
      <w:r w:rsidR="008232C8" w:rsidRPr="004A4496">
        <w:rPr>
          <w:rFonts w:eastAsia="Calibri"/>
          <w:b/>
          <w:color w:val="000000"/>
          <w:sz w:val="28"/>
          <w:szCs w:val="28"/>
          <w:lang w:val="ru-RU"/>
        </w:rPr>
        <w:t xml:space="preserve"> условия</w:t>
      </w:r>
      <w:r w:rsidR="0018376A" w:rsidRPr="004A4496">
        <w:rPr>
          <w:rFonts w:eastAsia="Calibri"/>
          <w:b/>
          <w:color w:val="000000"/>
          <w:sz w:val="28"/>
          <w:szCs w:val="28"/>
          <w:lang w:val="ru-RU"/>
        </w:rPr>
        <w:t xml:space="preserve"> реализации Программы</w:t>
      </w:r>
      <w:r w:rsidR="00E16FD2" w:rsidRPr="004A4496">
        <w:rPr>
          <w:rFonts w:eastAsia="Calibri"/>
          <w:color w:val="000000"/>
          <w:sz w:val="28"/>
          <w:szCs w:val="28"/>
          <w:lang w:val="ru-RU"/>
        </w:rPr>
        <w:br/>
      </w:r>
      <w:bookmarkStart w:id="12" w:name="_Hlk91062709"/>
      <w:r w:rsidR="001E1E10" w:rsidRPr="004A4496">
        <w:rPr>
          <w:rFonts w:eastAsia="Calibri"/>
          <w:color w:val="000000"/>
          <w:sz w:val="28"/>
          <w:szCs w:val="28"/>
          <w:lang w:val="ru-RU"/>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B85103" w:rsidRPr="004A4496" w:rsidRDefault="00877266" w:rsidP="00877266">
      <w:pPr>
        <w:tabs>
          <w:tab w:val="left" w:pos="142"/>
          <w:tab w:val="left" w:pos="1276"/>
        </w:tabs>
        <w:spacing w:after="160" w:line="259" w:lineRule="auto"/>
        <w:ind w:left="710"/>
        <w:contextualSpacing/>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наличие тренировочного спортивного зала;</w:t>
      </w:r>
    </w:p>
    <w:p w:rsidR="00B85103" w:rsidRPr="004A4496" w:rsidRDefault="00877266" w:rsidP="00877266">
      <w:pPr>
        <w:tabs>
          <w:tab w:val="left" w:pos="142"/>
          <w:tab w:val="left" w:pos="1276"/>
        </w:tabs>
        <w:spacing w:after="160" w:line="259" w:lineRule="auto"/>
        <w:ind w:left="710"/>
        <w:contextualSpacing/>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наличие тренажерного зала;</w:t>
      </w:r>
    </w:p>
    <w:p w:rsidR="00B85103" w:rsidRPr="004A4496" w:rsidRDefault="00877266" w:rsidP="00877266">
      <w:pPr>
        <w:tabs>
          <w:tab w:val="left" w:pos="142"/>
          <w:tab w:val="left" w:pos="1276"/>
        </w:tabs>
        <w:spacing w:after="160" w:line="259" w:lineRule="auto"/>
        <w:ind w:left="710"/>
        <w:contextualSpacing/>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наличие раздевалок, душевых;</w:t>
      </w:r>
    </w:p>
    <w:p w:rsidR="00B85103" w:rsidRPr="004A4496" w:rsidRDefault="00877266" w:rsidP="00877266">
      <w:pPr>
        <w:tabs>
          <w:tab w:val="left" w:pos="142"/>
          <w:tab w:val="left" w:pos="1276"/>
        </w:tabs>
        <w:spacing w:after="160" w:line="259" w:lineRule="auto"/>
        <w:ind w:firstLine="710"/>
        <w:contextualSpacing/>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 xml:space="preserve">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w:t>
      </w:r>
      <w:r w:rsidR="001E1E10" w:rsidRPr="004A4496">
        <w:rPr>
          <w:rFonts w:eastAsia="Calibri"/>
          <w:color w:val="000000"/>
          <w:sz w:val="28"/>
          <w:szCs w:val="28"/>
          <w:lang w:val="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001E1E10" w:rsidRPr="004A4496">
        <w:rPr>
          <w:rFonts w:eastAsia="Calibri"/>
          <w:color w:val="000000"/>
          <w:sz w:val="28"/>
          <w:szCs w:val="28"/>
          <w:lang w:val="ru-RU"/>
        </w:rPr>
        <w:br/>
        <w:t>и спортивных мероприятиях» (зарегистрирован Минюстом России 03.12.2020, регистрационный № 61238)</w:t>
      </w:r>
      <w:r w:rsidR="001E1E10">
        <w:rPr>
          <w:rFonts w:eastAsia="Calibri"/>
          <w:color w:val="000000"/>
          <w:sz w:val="28"/>
          <w:szCs w:val="28"/>
          <w:vertAlign w:val="superscript"/>
          <w:lang w:val="ru-RU"/>
        </w:rPr>
        <w:footnoteReference w:id="7"/>
      </w:r>
      <w:r w:rsidR="001E1E10" w:rsidRPr="004A4496">
        <w:rPr>
          <w:rFonts w:eastAsia="Calibri"/>
          <w:color w:val="000000"/>
          <w:sz w:val="28"/>
          <w:szCs w:val="28"/>
          <w:lang w:val="ru-RU"/>
        </w:rPr>
        <w:t>;</w:t>
      </w:r>
    </w:p>
    <w:bookmarkEnd w:id="12"/>
    <w:p w:rsidR="00B85103" w:rsidRPr="004A4496" w:rsidRDefault="00877266" w:rsidP="00A778E1">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 xml:space="preserve">обеспечение оборудованием и спортивным инвентарем, необходимыми </w:t>
      </w:r>
      <w:r w:rsidR="001E1E10" w:rsidRPr="004A4496">
        <w:rPr>
          <w:rFonts w:eastAsia="Calibri"/>
          <w:color w:val="000000"/>
          <w:sz w:val="28"/>
          <w:szCs w:val="28"/>
          <w:lang w:val="ru-RU"/>
        </w:rPr>
        <w:br/>
        <w:t>для прохождения спортивной подготовки (приложение № 10 к ФССП);</w:t>
      </w:r>
    </w:p>
    <w:p w:rsidR="00B85103" w:rsidRPr="004A4496" w:rsidRDefault="00877266" w:rsidP="00A778E1">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обеспечение спортивной экипировкой (приложение № 11 к ФССП);</w:t>
      </w:r>
    </w:p>
    <w:p w:rsidR="00B85103" w:rsidRPr="004A4496" w:rsidRDefault="00877266" w:rsidP="00A778E1">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lastRenderedPageBreak/>
        <w:t>-</w:t>
      </w:r>
      <w:r w:rsidR="001E1E10" w:rsidRPr="004A4496">
        <w:rPr>
          <w:rFonts w:eastAsia="Calibri"/>
          <w:color w:val="000000"/>
          <w:sz w:val="28"/>
          <w:szCs w:val="28"/>
          <w:lang w:val="ru-RU"/>
        </w:rPr>
        <w:t>обеспечение обучающихся проездом к месту проведения спортивных мероприятий и обратно;</w:t>
      </w:r>
    </w:p>
    <w:p w:rsidR="00B85103" w:rsidRPr="004A4496" w:rsidRDefault="00877266" w:rsidP="00A778E1">
      <w:pPr>
        <w:tabs>
          <w:tab w:val="left" w:pos="142"/>
          <w:tab w:val="left" w:pos="1276"/>
        </w:tabs>
        <w:spacing w:after="160" w:line="259" w:lineRule="auto"/>
        <w:contextualSpacing/>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обеспечение обучающихся питанием и проживанием в период проведения спортивных мероприятий;</w:t>
      </w:r>
    </w:p>
    <w:p w:rsidR="00B85103" w:rsidRPr="004A4496" w:rsidRDefault="00877266" w:rsidP="00A778E1">
      <w:pPr>
        <w:tabs>
          <w:tab w:val="left" w:pos="142"/>
          <w:tab w:val="left" w:pos="1276"/>
        </w:tabs>
        <w:contextualSpacing/>
        <w:jc w:val="both"/>
        <w:rPr>
          <w:rFonts w:eastAsia="Calibri"/>
          <w:color w:val="000000"/>
          <w:sz w:val="28"/>
          <w:szCs w:val="28"/>
          <w:lang w:val="ru-RU"/>
        </w:rPr>
      </w:pPr>
      <w:r w:rsidRPr="004A4496">
        <w:rPr>
          <w:rFonts w:eastAsia="Calibri"/>
          <w:color w:val="000000"/>
          <w:sz w:val="28"/>
          <w:szCs w:val="28"/>
          <w:lang w:val="ru-RU"/>
        </w:rPr>
        <w:t>-</w:t>
      </w:r>
      <w:r w:rsidR="001E1E10" w:rsidRPr="004A4496">
        <w:rPr>
          <w:rFonts w:eastAsia="Calibri"/>
          <w:color w:val="000000"/>
          <w:sz w:val="28"/>
          <w:szCs w:val="28"/>
          <w:lang w:val="ru-RU"/>
        </w:rPr>
        <w:t>медицинское обеспечение обучающихся, в том числе организацию систематического медицинского контроля.</w:t>
      </w:r>
    </w:p>
    <w:p w:rsidR="00761A35" w:rsidRPr="006F07DA" w:rsidRDefault="00844171" w:rsidP="00A778E1">
      <w:pPr>
        <w:tabs>
          <w:tab w:val="left" w:pos="142"/>
          <w:tab w:val="left" w:pos="1276"/>
        </w:tabs>
        <w:jc w:val="both"/>
        <w:rPr>
          <w:rFonts w:eastAsia="Calibri"/>
          <w:color w:val="000000"/>
          <w:sz w:val="28"/>
          <w:szCs w:val="28"/>
          <w:lang w:val="ru-RU"/>
        </w:rPr>
      </w:pPr>
      <w:r w:rsidRPr="004A4496">
        <w:rPr>
          <w:rFonts w:eastAsia="Calibri"/>
          <w:color w:val="000000"/>
          <w:sz w:val="28"/>
          <w:szCs w:val="28"/>
          <w:lang w:val="ru-RU"/>
        </w:rPr>
        <w:t xml:space="preserve">   Нормы обеспечения процесса спортивной подготовки оборудованием и экипировкой приведены в Приложении № 5 и Приложении № 6 к </w:t>
      </w:r>
      <w:r w:rsidR="00486771" w:rsidRPr="004A4496">
        <w:rPr>
          <w:rFonts w:eastAsia="Calibri"/>
          <w:color w:val="000000"/>
          <w:sz w:val="28"/>
          <w:szCs w:val="28"/>
          <w:lang w:val="ru-RU"/>
        </w:rPr>
        <w:t>настоящей</w:t>
      </w:r>
      <w:r w:rsidRPr="004A4496">
        <w:rPr>
          <w:rFonts w:eastAsia="Calibri"/>
          <w:color w:val="000000"/>
          <w:sz w:val="28"/>
          <w:szCs w:val="28"/>
          <w:lang w:val="ru-RU"/>
        </w:rPr>
        <w:t xml:space="preserve"> Программе.</w:t>
      </w:r>
    </w:p>
    <w:p w:rsidR="00877266" w:rsidRPr="006F07DA" w:rsidRDefault="00877266" w:rsidP="00D61BC0">
      <w:pPr>
        <w:tabs>
          <w:tab w:val="left" w:pos="142"/>
          <w:tab w:val="left" w:pos="1276"/>
        </w:tabs>
        <w:ind w:firstLine="710"/>
        <w:jc w:val="both"/>
        <w:rPr>
          <w:rFonts w:eastAsia="Calibri"/>
          <w:color w:val="000000"/>
          <w:sz w:val="28"/>
          <w:szCs w:val="28"/>
          <w:lang w:val="ru-RU"/>
        </w:rPr>
      </w:pPr>
    </w:p>
    <w:p w:rsidR="008232C8" w:rsidRPr="004A4496" w:rsidRDefault="001E1E10" w:rsidP="00A778E1">
      <w:pPr>
        <w:numPr>
          <w:ilvl w:val="0"/>
          <w:numId w:val="20"/>
        </w:numPr>
        <w:tabs>
          <w:tab w:val="left" w:pos="709"/>
          <w:tab w:val="left" w:pos="1418"/>
        </w:tabs>
        <w:ind w:left="0" w:firstLine="142"/>
        <w:jc w:val="center"/>
        <w:rPr>
          <w:b/>
          <w:bCs/>
          <w:color w:val="000000"/>
          <w:sz w:val="28"/>
          <w:szCs w:val="28"/>
          <w:shd w:val="clear" w:color="auto" w:fill="FFFFFF"/>
          <w:lang w:val="ru-RU" w:eastAsia="ru-RU"/>
        </w:rPr>
      </w:pPr>
      <w:r w:rsidRPr="004A4496">
        <w:rPr>
          <w:b/>
          <w:bCs/>
          <w:color w:val="000000"/>
          <w:sz w:val="28"/>
          <w:szCs w:val="28"/>
          <w:shd w:val="clear" w:color="auto" w:fill="FFFFFF"/>
          <w:lang w:val="ru-RU" w:eastAsia="ru-RU"/>
        </w:rPr>
        <w:t>Кадровые условия реализации Программы:</w:t>
      </w:r>
    </w:p>
    <w:p w:rsidR="00DA1F38" w:rsidRPr="004A4496" w:rsidRDefault="00DA1F38" w:rsidP="00DA1F38">
      <w:pPr>
        <w:tabs>
          <w:tab w:val="left" w:pos="1276"/>
          <w:tab w:val="left" w:pos="1418"/>
        </w:tabs>
        <w:ind w:left="710"/>
        <w:jc w:val="center"/>
        <w:rPr>
          <w:b/>
          <w:bCs/>
          <w:color w:val="000000"/>
          <w:sz w:val="28"/>
          <w:szCs w:val="28"/>
          <w:shd w:val="clear" w:color="auto" w:fill="FFFFFF"/>
          <w:lang w:val="ru-RU" w:eastAsia="ru-RU"/>
        </w:rPr>
      </w:pPr>
    </w:p>
    <w:p w:rsidR="00DA1F38" w:rsidRPr="004A4496" w:rsidRDefault="001E1E10" w:rsidP="00DA1F38">
      <w:pPr>
        <w:autoSpaceDE w:val="0"/>
        <w:autoSpaceDN w:val="0"/>
        <w:adjustRightInd w:val="0"/>
        <w:ind w:firstLine="709"/>
        <w:jc w:val="both"/>
        <w:rPr>
          <w:rFonts w:eastAsia="Calibri"/>
          <w:color w:val="000000"/>
          <w:sz w:val="28"/>
          <w:szCs w:val="28"/>
          <w:lang w:val="ru-RU"/>
        </w:rPr>
      </w:pPr>
      <w:r w:rsidRPr="004A4496">
        <w:rPr>
          <w:rFonts w:eastAsia="Calibri"/>
          <w:color w:val="000000"/>
          <w:sz w:val="28"/>
          <w:szCs w:val="28"/>
          <w:lang w:val="ru-RU"/>
        </w:rPr>
        <w:t xml:space="preserve">Для проведения учебно-тренировочных занятий и участия </w:t>
      </w:r>
      <w:r w:rsidRPr="004A4496">
        <w:rPr>
          <w:rFonts w:eastAsia="Calibri"/>
          <w:color w:val="000000"/>
          <w:sz w:val="28"/>
          <w:szCs w:val="28"/>
          <w:lang w:val="ru-RU"/>
        </w:rPr>
        <w:br/>
        <w:t xml:space="preserve">в официальных спортивных соревнованиях на учебно-тренировочном этапе </w:t>
      </w:r>
      <w:r w:rsidRPr="004A4496">
        <w:rPr>
          <w:rFonts w:eastAsia="Calibri"/>
          <w:color w:val="000000"/>
          <w:sz w:val="28"/>
          <w:szCs w:val="28"/>
          <w:lang w:val="ru-RU"/>
        </w:rPr>
        <w:b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13" w:name="_Hlk93486604"/>
      <w:r w:rsidRPr="004A4496">
        <w:rPr>
          <w:rFonts w:eastAsia="Calibri"/>
          <w:color w:val="000000"/>
          <w:sz w:val="28"/>
          <w:szCs w:val="28"/>
          <w:lang w:val="ru-RU"/>
        </w:rPr>
        <w:t>тренера-преподавателя, допускается привлечение тренера-преподавателя по видам спортивной подготовки, с учетом специфики вида спорта «бокс», а также на всех этапах спортивной подготовки привлечение иных специалистов (при условии их одновременной работы с обучающимися).</w:t>
      </w:r>
      <w:bookmarkEnd w:id="13"/>
    </w:p>
    <w:p w:rsidR="00A8005C" w:rsidRPr="004A4496" w:rsidRDefault="00A8005C" w:rsidP="0030216E">
      <w:pPr>
        <w:autoSpaceDE w:val="0"/>
        <w:autoSpaceDN w:val="0"/>
        <w:adjustRightInd w:val="0"/>
        <w:rPr>
          <w:rFonts w:eastAsia="Calibri"/>
          <w:b/>
          <w:color w:val="000000"/>
          <w:sz w:val="28"/>
          <w:szCs w:val="28"/>
          <w:lang w:val="ru-RU"/>
        </w:rPr>
      </w:pPr>
    </w:p>
    <w:p w:rsidR="008232C8" w:rsidRPr="004A4496" w:rsidRDefault="00300891" w:rsidP="00A778E1">
      <w:pPr>
        <w:autoSpaceDE w:val="0"/>
        <w:autoSpaceDN w:val="0"/>
        <w:adjustRightInd w:val="0"/>
        <w:jc w:val="center"/>
        <w:rPr>
          <w:rFonts w:eastAsia="Calibri"/>
          <w:b/>
          <w:color w:val="000000"/>
          <w:sz w:val="28"/>
          <w:szCs w:val="28"/>
          <w:lang w:val="ru-RU"/>
        </w:rPr>
      </w:pPr>
      <w:r w:rsidRPr="004A4496">
        <w:rPr>
          <w:rFonts w:eastAsia="Calibri"/>
          <w:b/>
          <w:color w:val="000000"/>
          <w:sz w:val="28"/>
          <w:szCs w:val="28"/>
          <w:lang w:val="ru-RU"/>
        </w:rPr>
        <w:t>У</w:t>
      </w:r>
      <w:r w:rsidR="001E1E10" w:rsidRPr="004A4496">
        <w:rPr>
          <w:rFonts w:eastAsia="Calibri"/>
          <w:b/>
          <w:color w:val="000000"/>
          <w:sz w:val="28"/>
          <w:szCs w:val="28"/>
          <w:lang w:val="ru-RU"/>
        </w:rPr>
        <w:t>ровень квалификации тренеров-преподавателей и иных работников Организации</w:t>
      </w:r>
    </w:p>
    <w:p w:rsidR="00DA1F38" w:rsidRPr="004A4496" w:rsidRDefault="001E1E10" w:rsidP="0030216E">
      <w:pPr>
        <w:autoSpaceDE w:val="0"/>
        <w:autoSpaceDN w:val="0"/>
        <w:adjustRightInd w:val="0"/>
        <w:ind w:firstLine="708"/>
        <w:jc w:val="both"/>
        <w:rPr>
          <w:rFonts w:eastAsia="Calibri"/>
          <w:color w:val="000000"/>
          <w:sz w:val="28"/>
          <w:szCs w:val="28"/>
          <w:lang w:val="ru-RU"/>
        </w:rPr>
      </w:pPr>
      <w:r w:rsidRPr="004A4496">
        <w:rPr>
          <w:rFonts w:eastAsia="Calibri"/>
          <w:color w:val="000000"/>
          <w:sz w:val="28"/>
          <w:szCs w:val="28"/>
          <w:lang w:val="ru-RU"/>
        </w:rPr>
        <w:t>Укомплектованность Организации педагогическими, руководящими и иными работниками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w:t>
      </w:r>
      <w:r w:rsidR="0030216E" w:rsidRPr="004A4496">
        <w:rPr>
          <w:rFonts w:eastAsia="Calibri"/>
          <w:color w:val="000000"/>
          <w:sz w:val="28"/>
          <w:szCs w:val="28"/>
          <w:lang w:val="ru-RU"/>
        </w:rPr>
        <w:t xml:space="preserve"> </w:t>
      </w:r>
      <w:r w:rsidRPr="004A4496">
        <w:rPr>
          <w:rFonts w:eastAsia="Calibri"/>
          <w:color w:val="000000"/>
          <w:sz w:val="28"/>
          <w:szCs w:val="28"/>
          <w:lang w:val="ru-RU"/>
        </w:rPr>
        <w:t>России от 24.12.2020 № 952н (зарегистрирован Минюстом России 25.01.2021, регистрационный № 62203),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r w:rsidRPr="004A4496">
        <w:rPr>
          <w:rFonts w:eastAsia="Calibri"/>
          <w:color w:val="000000"/>
          <w:sz w:val="28"/>
          <w:szCs w:val="28"/>
          <w:lang w:val="ru-RU"/>
        </w:rPr>
        <w:br/>
        <w:t>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911351" w:rsidRPr="004A4496" w:rsidRDefault="00911351" w:rsidP="00DA1F38">
      <w:pPr>
        <w:autoSpaceDE w:val="0"/>
        <w:autoSpaceDN w:val="0"/>
        <w:adjustRightInd w:val="0"/>
        <w:ind w:firstLine="709"/>
        <w:jc w:val="both"/>
        <w:rPr>
          <w:rFonts w:eastAsia="Calibri"/>
          <w:color w:val="000000"/>
          <w:sz w:val="28"/>
          <w:szCs w:val="28"/>
          <w:lang w:val="ru-RU"/>
        </w:rPr>
      </w:pPr>
    </w:p>
    <w:p w:rsidR="00486771" w:rsidRPr="004A4496" w:rsidRDefault="00486771" w:rsidP="002D418D">
      <w:pPr>
        <w:tabs>
          <w:tab w:val="left" w:pos="1276"/>
        </w:tabs>
        <w:ind w:left="710"/>
        <w:jc w:val="both"/>
        <w:rPr>
          <w:rFonts w:eastAsia="Calibri"/>
          <w:b/>
          <w:color w:val="000000"/>
          <w:sz w:val="28"/>
          <w:szCs w:val="28"/>
          <w:lang w:val="ru-RU" w:eastAsia="ru-RU"/>
        </w:rPr>
      </w:pPr>
    </w:p>
    <w:p w:rsidR="002D418D" w:rsidRPr="004A4496" w:rsidRDefault="00FE673C" w:rsidP="00FE673C">
      <w:pPr>
        <w:numPr>
          <w:ilvl w:val="0"/>
          <w:numId w:val="20"/>
        </w:numPr>
        <w:tabs>
          <w:tab w:val="left" w:pos="567"/>
        </w:tabs>
        <w:ind w:left="567" w:hanging="425"/>
        <w:rPr>
          <w:rFonts w:eastAsia="Calibri"/>
          <w:b/>
          <w:color w:val="000000"/>
          <w:sz w:val="28"/>
          <w:szCs w:val="28"/>
          <w:lang w:val="ru-RU" w:eastAsia="ru-RU"/>
        </w:rPr>
      </w:pPr>
      <w:r w:rsidRPr="004A4496">
        <w:rPr>
          <w:rFonts w:eastAsia="Calibri"/>
          <w:b/>
          <w:color w:val="000000"/>
          <w:sz w:val="28"/>
          <w:szCs w:val="28"/>
          <w:lang w:val="ru-RU" w:eastAsia="ru-RU"/>
        </w:rPr>
        <w:t xml:space="preserve"> </w:t>
      </w:r>
      <w:r w:rsidR="008232C8" w:rsidRPr="004A4496">
        <w:rPr>
          <w:rFonts w:eastAsia="Calibri"/>
          <w:b/>
          <w:color w:val="000000"/>
          <w:sz w:val="28"/>
          <w:szCs w:val="28"/>
          <w:lang w:val="ru-RU" w:eastAsia="ru-RU"/>
        </w:rPr>
        <w:t>Информационно-методические условия реализации Программы</w:t>
      </w:r>
    </w:p>
    <w:p w:rsidR="006F39D5" w:rsidRPr="004A4496" w:rsidRDefault="002B72C7" w:rsidP="0030216E">
      <w:pPr>
        <w:tabs>
          <w:tab w:val="left" w:pos="1276"/>
        </w:tabs>
        <w:ind w:left="142"/>
        <w:jc w:val="both"/>
        <w:rPr>
          <w:rFonts w:eastAsia="Calibri"/>
          <w:color w:val="000000"/>
          <w:sz w:val="28"/>
          <w:szCs w:val="28"/>
          <w:lang w:val="ru-RU" w:eastAsia="ru-RU"/>
        </w:rPr>
      </w:pPr>
      <w:r w:rsidRPr="004A4496">
        <w:rPr>
          <w:rFonts w:eastAsia="Calibri"/>
          <w:b/>
          <w:color w:val="000000"/>
          <w:sz w:val="28"/>
          <w:szCs w:val="28"/>
          <w:lang w:val="ru-RU" w:eastAsia="ru-RU"/>
        </w:rPr>
        <w:lastRenderedPageBreak/>
        <w:br/>
      </w:r>
      <w:r w:rsidR="002D418D" w:rsidRPr="004A4496">
        <w:rPr>
          <w:rFonts w:eastAsia="Calibri"/>
          <w:color w:val="000000"/>
          <w:sz w:val="28"/>
          <w:szCs w:val="28"/>
          <w:lang w:val="ru-RU" w:eastAsia="ru-RU"/>
        </w:rPr>
        <w:t xml:space="preserve">     </w:t>
      </w:r>
      <w:r w:rsidR="001E1E10" w:rsidRPr="004A4496">
        <w:rPr>
          <w:rFonts w:eastAsia="Calibri"/>
          <w:color w:val="000000"/>
          <w:sz w:val="28"/>
          <w:szCs w:val="28"/>
          <w:lang w:val="ru-RU" w:eastAsia="ru-RU"/>
        </w:rPr>
        <w:t xml:space="preserve">Информационное обеспечение деятельности Организации – многогранный  процесс, направленный на решение профессиональных, организационных и воспитательных задач,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 </w:t>
      </w:r>
    </w:p>
    <w:p w:rsidR="006F39D5" w:rsidRPr="004A4496" w:rsidRDefault="001E1E10" w:rsidP="002D418D">
      <w:pPr>
        <w:tabs>
          <w:tab w:val="left" w:pos="1276"/>
        </w:tabs>
        <w:ind w:left="142" w:firstLine="568"/>
        <w:rPr>
          <w:rFonts w:eastAsia="Calibri"/>
          <w:color w:val="000000"/>
          <w:sz w:val="28"/>
          <w:szCs w:val="28"/>
          <w:lang w:val="ru-RU" w:eastAsia="ru-RU"/>
        </w:rPr>
      </w:pPr>
      <w:r w:rsidRPr="004A4496">
        <w:rPr>
          <w:rFonts w:eastAsia="Calibri"/>
          <w:color w:val="000000"/>
          <w:sz w:val="28"/>
          <w:szCs w:val="28"/>
          <w:lang w:val="ru-RU" w:eastAsia="ru-RU"/>
        </w:rPr>
        <w:t xml:space="preserve">Примерный перечень информационного обеспечения Программы приведен в приложении № 8 к Примерной программе. </w:t>
      </w:r>
    </w:p>
    <w:p w:rsidR="006F39D5" w:rsidRPr="004A4496" w:rsidRDefault="001E1E10" w:rsidP="002D418D">
      <w:pPr>
        <w:tabs>
          <w:tab w:val="left" w:pos="1276"/>
        </w:tabs>
        <w:ind w:left="142" w:firstLine="568"/>
        <w:jc w:val="both"/>
        <w:rPr>
          <w:rFonts w:eastAsia="Calibri"/>
          <w:color w:val="000000"/>
          <w:sz w:val="28"/>
          <w:szCs w:val="28"/>
          <w:lang w:val="ru-RU" w:eastAsia="ru-RU"/>
        </w:rPr>
      </w:pPr>
      <w:r w:rsidRPr="004A4496">
        <w:rPr>
          <w:rFonts w:eastAsia="Calibri"/>
          <w:b/>
          <w:color w:val="000000"/>
          <w:sz w:val="28"/>
          <w:szCs w:val="28"/>
          <w:lang w:val="ru-RU" w:eastAsia="ru-RU"/>
        </w:rPr>
        <w:t xml:space="preserve"> </w:t>
      </w:r>
    </w:p>
    <w:p w:rsidR="002C27F1" w:rsidRPr="004A4496" w:rsidRDefault="002C27F1" w:rsidP="00F714F4">
      <w:pPr>
        <w:numPr>
          <w:ilvl w:val="0"/>
          <w:numId w:val="20"/>
        </w:numPr>
        <w:tabs>
          <w:tab w:val="left" w:pos="1276"/>
        </w:tabs>
        <w:contextualSpacing/>
        <w:jc w:val="both"/>
        <w:rPr>
          <w:rFonts w:eastAsia="Calibri"/>
          <w:bCs/>
          <w:color w:val="000000"/>
          <w:sz w:val="28"/>
          <w:szCs w:val="28"/>
          <w:lang w:val="ru-RU"/>
        </w:rPr>
        <w:sectPr w:rsidR="002C27F1" w:rsidRPr="004A4496" w:rsidSect="00EE5B02">
          <w:headerReference w:type="default" r:id="rId30"/>
          <w:footerReference w:type="default" r:id="rId31"/>
          <w:headerReference w:type="first" r:id="rId32"/>
          <w:pgSz w:w="11906" w:h="16838" w:code="9"/>
          <w:pgMar w:top="1134" w:right="850" w:bottom="1134" w:left="1701" w:header="709" w:footer="709" w:gutter="0"/>
          <w:pgNumType w:chapStyle="1"/>
          <w:cols w:space="720"/>
          <w:docGrid w:linePitch="299"/>
        </w:sectPr>
      </w:pPr>
    </w:p>
    <w:p w:rsidR="00935B26" w:rsidRPr="004A4496" w:rsidRDefault="00935B26" w:rsidP="00647976">
      <w:pPr>
        <w:autoSpaceDE w:val="0"/>
        <w:autoSpaceDN w:val="0"/>
        <w:adjustRightInd w:val="0"/>
        <w:rPr>
          <w:rFonts w:eastAsia="Calibri"/>
          <w:b/>
          <w:bCs/>
          <w:color w:val="000000"/>
          <w:sz w:val="28"/>
          <w:szCs w:val="28"/>
          <w:lang w:val="ru-RU"/>
        </w:rPr>
      </w:pPr>
    </w:p>
    <w:p w:rsidR="00D97C86" w:rsidRPr="004A4496" w:rsidRDefault="007B56EC" w:rsidP="00D97C86">
      <w:pPr>
        <w:ind w:left="4820"/>
        <w:contextualSpacing/>
        <w:jc w:val="center"/>
        <w:rPr>
          <w:rFonts w:eastAsia="Calibri"/>
          <w:bCs/>
          <w:color w:val="000000"/>
          <w:sz w:val="28"/>
          <w:szCs w:val="28"/>
          <w:lang w:val="ru-RU"/>
        </w:rPr>
      </w:pPr>
      <w:r w:rsidRPr="004A4496">
        <w:rPr>
          <w:rFonts w:eastAsia="Calibri"/>
          <w:bCs/>
          <w:color w:val="000000"/>
          <w:sz w:val="28"/>
          <w:szCs w:val="28"/>
          <w:lang w:val="ru-RU"/>
        </w:rPr>
        <w:t xml:space="preserve">                                                                                                     </w:t>
      </w:r>
      <w:r w:rsidR="001E1E10" w:rsidRPr="004A4496">
        <w:rPr>
          <w:rFonts w:eastAsia="Calibri"/>
          <w:bCs/>
          <w:color w:val="000000"/>
          <w:sz w:val="28"/>
          <w:szCs w:val="28"/>
          <w:lang w:val="ru-RU"/>
        </w:rPr>
        <w:t>Приложение № 1</w:t>
      </w:r>
    </w:p>
    <w:p w:rsidR="00D97C86" w:rsidRPr="004A4496" w:rsidRDefault="001E1E10" w:rsidP="00D97C86">
      <w:pPr>
        <w:ind w:left="4820"/>
        <w:jc w:val="center"/>
        <w:rPr>
          <w:rFonts w:eastAsia="Calibri"/>
          <w:color w:val="000000"/>
          <w:sz w:val="28"/>
          <w:szCs w:val="28"/>
          <w:lang w:val="ru-RU"/>
        </w:rPr>
      </w:pPr>
      <w:r w:rsidRPr="004A4496">
        <w:rPr>
          <w:rFonts w:eastAsia="Calibri"/>
          <w:color w:val="000000"/>
          <w:sz w:val="28"/>
          <w:szCs w:val="28"/>
          <w:lang w:val="ru-RU"/>
        </w:rPr>
        <w:t>к Д</w:t>
      </w:r>
      <w:r w:rsidRPr="004A4496">
        <w:rPr>
          <w:color w:val="000000"/>
          <w:sz w:val="28"/>
          <w:szCs w:val="28"/>
          <w:lang w:val="ru-RU" w:eastAsia="ru-RU"/>
        </w:rPr>
        <w:t>ополнительной образовательной программе спортивной подготовки</w:t>
      </w:r>
      <w:r w:rsidRPr="004A4496">
        <w:rPr>
          <w:rFonts w:eastAsia="Calibri"/>
          <w:color w:val="000000"/>
          <w:sz w:val="28"/>
          <w:szCs w:val="28"/>
          <w:lang w:val="ru-RU"/>
        </w:rPr>
        <w:t xml:space="preserve"> по виду спорта «бокс»</w:t>
      </w:r>
    </w:p>
    <w:p w:rsidR="004850EE" w:rsidRPr="004A4496" w:rsidRDefault="004850EE" w:rsidP="00D97C86">
      <w:pPr>
        <w:ind w:left="4820"/>
        <w:jc w:val="center"/>
        <w:rPr>
          <w:rFonts w:eastAsia="Calibri"/>
          <w:color w:val="000000"/>
          <w:sz w:val="28"/>
          <w:szCs w:val="28"/>
          <w:lang w:val="ru-RU"/>
        </w:rPr>
      </w:pPr>
    </w:p>
    <w:p w:rsidR="00EB4097" w:rsidRPr="004A4496" w:rsidRDefault="004850EE" w:rsidP="004850EE">
      <w:pPr>
        <w:autoSpaceDE w:val="0"/>
        <w:autoSpaceDN w:val="0"/>
        <w:adjustRightInd w:val="0"/>
        <w:jc w:val="center"/>
        <w:rPr>
          <w:rFonts w:eastAsia="Calibri"/>
          <w:b/>
          <w:bCs/>
          <w:color w:val="000000"/>
          <w:sz w:val="28"/>
          <w:szCs w:val="28"/>
          <w:lang w:val="ru-RU"/>
        </w:rPr>
      </w:pPr>
      <w:r w:rsidRPr="004A4496">
        <w:rPr>
          <w:rFonts w:eastAsia="Calibri"/>
          <w:b/>
          <w:bCs/>
          <w:color w:val="000000"/>
          <w:sz w:val="28"/>
          <w:szCs w:val="28"/>
          <w:lang w:val="ru-RU"/>
        </w:rPr>
        <w:t>Учебно-тренировочный план-график групп начальной подготовки первого года обучения</w:t>
      </w:r>
    </w:p>
    <w:tbl>
      <w:tblPr>
        <w:tblW w:w="14789" w:type="dxa"/>
        <w:tblInd w:w="-108" w:type="dxa"/>
        <w:tblCellMar>
          <w:top w:w="10" w:type="dxa"/>
          <w:left w:w="18" w:type="dxa"/>
          <w:right w:w="0" w:type="dxa"/>
        </w:tblCellMar>
        <w:tblLook w:val="04A0" w:firstRow="1" w:lastRow="0" w:firstColumn="1" w:lastColumn="0" w:noHBand="0" w:noVBand="1"/>
      </w:tblPr>
      <w:tblGrid>
        <w:gridCol w:w="508"/>
        <w:gridCol w:w="338"/>
        <w:gridCol w:w="3592"/>
        <w:gridCol w:w="574"/>
        <w:gridCol w:w="575"/>
        <w:gridCol w:w="576"/>
        <w:gridCol w:w="575"/>
        <w:gridCol w:w="575"/>
        <w:gridCol w:w="575"/>
        <w:gridCol w:w="575"/>
        <w:gridCol w:w="575"/>
        <w:gridCol w:w="575"/>
        <w:gridCol w:w="575"/>
        <w:gridCol w:w="575"/>
        <w:gridCol w:w="576"/>
        <w:gridCol w:w="575"/>
        <w:gridCol w:w="575"/>
        <w:gridCol w:w="575"/>
        <w:gridCol w:w="575"/>
        <w:gridCol w:w="575"/>
        <w:gridCol w:w="575"/>
      </w:tblGrid>
      <w:tr w:rsidR="0060794E" w:rsidTr="00C9704F">
        <w:trPr>
          <w:trHeight w:val="499"/>
        </w:trPr>
        <w:tc>
          <w:tcPr>
            <w:tcW w:w="44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Показатель и вид подготовки </w:t>
            </w:r>
          </w:p>
        </w:tc>
        <w:tc>
          <w:tcPr>
            <w:tcW w:w="574"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1"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сентябрь </w:t>
            </w:r>
          </w:p>
        </w:tc>
        <w:tc>
          <w:tcPr>
            <w:tcW w:w="575"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2300"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октябрь </w:t>
            </w:r>
          </w:p>
        </w:tc>
        <w:tc>
          <w:tcPr>
            <w:tcW w:w="2301"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ноябрь </w:t>
            </w:r>
          </w:p>
        </w:tc>
        <w:tc>
          <w:tcPr>
            <w:tcW w:w="1150"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0"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декабрь </w:t>
            </w: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C9704F">
        <w:trPr>
          <w:trHeight w:val="502"/>
        </w:trPr>
        <w:tc>
          <w:tcPr>
            <w:tcW w:w="0" w:type="auto"/>
            <w:gridSpan w:val="3"/>
            <w:vMerge/>
            <w:tcBorders>
              <w:top w:val="nil"/>
              <w:left w:val="single" w:sz="3" w:space="0" w:color="000000"/>
              <w:bottom w:val="nil"/>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4"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1"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недели </w:t>
            </w:r>
          </w:p>
        </w:tc>
        <w:tc>
          <w:tcPr>
            <w:tcW w:w="1150"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C9704F">
        <w:trPr>
          <w:trHeight w:val="502"/>
        </w:trPr>
        <w:tc>
          <w:tcPr>
            <w:tcW w:w="0" w:type="auto"/>
            <w:gridSpan w:val="3"/>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17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18 </w:t>
            </w:r>
          </w:p>
        </w:tc>
      </w:tr>
      <w:tr w:rsidR="0060794E" w:rsidTr="00C9704F">
        <w:trPr>
          <w:trHeight w:val="502"/>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B534B3"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дней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B534B3" w:rsidRPr="004A4496" w:rsidRDefault="001E1E10" w:rsidP="00EB4097">
            <w:pPr>
              <w:autoSpaceDE w:val="0"/>
              <w:autoSpaceDN w:val="0"/>
              <w:adjustRightInd w:val="0"/>
              <w:rPr>
                <w:rFonts w:eastAsia="Calibri"/>
                <w:bCs/>
                <w:color w:val="000000"/>
                <w:sz w:val="28"/>
                <w:szCs w:val="28"/>
              </w:rPr>
            </w:pPr>
            <w:r>
              <w:rPr>
                <w:rFonts w:eastAsia="Calibri"/>
                <w:bCs/>
                <w:color w:val="000000"/>
                <w:sz w:val="28"/>
                <w:szCs w:val="28"/>
                <w:lang w:val="ru-RU"/>
              </w:rPr>
              <w:t>3</w:t>
            </w:r>
            <w:r w:rsidRPr="004A4496">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B534B3" w:rsidRDefault="001E1E10">
            <w:pPr>
              <w:spacing w:after="160" w:line="259" w:lineRule="auto"/>
              <w:rPr>
                <w:rFonts w:ascii="Calibri" w:eastAsia="Calibri" w:hAnsi="Calibri"/>
                <w:sz w:val="22"/>
                <w:szCs w:val="22"/>
                <w:lang w:val="ru-RU"/>
              </w:rPr>
            </w:pPr>
            <w:r w:rsidRPr="00C2410C">
              <w:rPr>
                <w:rFonts w:eastAsia="Calibri"/>
                <w:bCs/>
                <w:color w:val="000000"/>
                <w:sz w:val="28"/>
                <w:szCs w:val="28"/>
                <w:lang w:val="ru-RU"/>
              </w:rPr>
              <w:t>3</w:t>
            </w:r>
            <w:r w:rsidRPr="00C2410C">
              <w:rPr>
                <w:rFonts w:eastAsia="Calibri"/>
                <w:bCs/>
                <w:color w:val="000000"/>
                <w:sz w:val="28"/>
                <w:szCs w:val="28"/>
              </w:rPr>
              <w:t xml:space="preserve"> </w:t>
            </w:r>
          </w:p>
        </w:tc>
      </w:tr>
      <w:tr w:rsidR="0060794E" w:rsidRPr="001E1E10" w:rsidTr="00C9704F">
        <w:trPr>
          <w:trHeight w:val="499"/>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занятий </w:t>
            </w:r>
          </w:p>
        </w:tc>
        <w:tc>
          <w:tcPr>
            <w:tcW w:w="574"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1"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календарному плану тренировочных  занятий </w:t>
            </w:r>
          </w:p>
        </w:tc>
        <w:tc>
          <w:tcPr>
            <w:tcW w:w="1150"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C9704F">
        <w:trPr>
          <w:trHeight w:val="502"/>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часов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r>
      <w:tr w:rsidR="0060794E" w:rsidTr="00C9704F">
        <w:trPr>
          <w:trHeight w:val="502"/>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соревнований </w:t>
            </w:r>
          </w:p>
        </w:tc>
        <w:tc>
          <w:tcPr>
            <w:tcW w:w="574"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1"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календарному плану соревнований </w:t>
            </w:r>
          </w:p>
        </w:tc>
        <w:tc>
          <w:tcPr>
            <w:tcW w:w="1150"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C9704F">
        <w:trPr>
          <w:trHeight w:val="499"/>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дней </w:t>
            </w:r>
          </w:p>
        </w:tc>
        <w:tc>
          <w:tcPr>
            <w:tcW w:w="574"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1"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положения  о соревновании </w:t>
            </w:r>
          </w:p>
        </w:tc>
        <w:tc>
          <w:tcPr>
            <w:tcW w:w="1150"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C9704F">
        <w:trPr>
          <w:trHeight w:val="792"/>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стартов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(поединков) </w:t>
            </w:r>
          </w:p>
        </w:tc>
        <w:tc>
          <w:tcPr>
            <w:tcW w:w="574"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1"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регламента соревнования </w:t>
            </w:r>
          </w:p>
        </w:tc>
        <w:tc>
          <w:tcPr>
            <w:tcW w:w="1150"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C9704F">
        <w:trPr>
          <w:trHeight w:val="793"/>
        </w:trPr>
        <w:tc>
          <w:tcPr>
            <w:tcW w:w="84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ОФП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r>
      <w:tr w:rsidR="0060794E" w:rsidTr="00C9704F">
        <w:trPr>
          <w:trHeight w:val="792"/>
        </w:trPr>
        <w:tc>
          <w:tcPr>
            <w:tcW w:w="84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Общие развивающие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(ОРУ)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r>
      <w:tr w:rsidR="0060794E" w:rsidTr="00C9704F">
        <w:trPr>
          <w:trHeight w:val="502"/>
        </w:trPr>
        <w:tc>
          <w:tcPr>
            <w:tcW w:w="84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1.2. </w:t>
            </w: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Атлетические упражнения (АУ)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r>
      <w:tr w:rsidR="0060794E" w:rsidTr="00C9704F">
        <w:trPr>
          <w:trHeight w:val="792"/>
        </w:trPr>
        <w:tc>
          <w:tcPr>
            <w:tcW w:w="84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r>
      <w:tr w:rsidR="0060794E" w:rsidTr="00C9704F">
        <w:trPr>
          <w:trHeight w:val="792"/>
        </w:trPr>
        <w:tc>
          <w:tcPr>
            <w:tcW w:w="84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Специальные подготовительные упражнения (СПУ)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r>
      <w:tr w:rsidR="0060794E" w:rsidTr="00C9704F">
        <w:trPr>
          <w:trHeight w:val="502"/>
        </w:trPr>
        <w:tc>
          <w:tcPr>
            <w:tcW w:w="508"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338"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Упражнения на снарядах (СН)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r>
      <w:tr w:rsidR="0060794E" w:rsidTr="00C9704F">
        <w:trPr>
          <w:trHeight w:val="792"/>
        </w:trPr>
        <w:tc>
          <w:tcPr>
            <w:tcW w:w="508"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2.3..</w:t>
            </w:r>
          </w:p>
        </w:tc>
        <w:tc>
          <w:tcPr>
            <w:tcW w:w="338" w:type="dxa"/>
            <w:tcBorders>
              <w:top w:val="single" w:sz="3" w:space="0" w:color="000000"/>
              <w:left w:val="nil"/>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Совершенствование техникотактического мастерства (СТТМ)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r>
      <w:tr w:rsidR="0060794E" w:rsidRPr="001E1E10" w:rsidTr="00C9704F">
        <w:trPr>
          <w:trHeight w:val="792"/>
        </w:trPr>
        <w:tc>
          <w:tcPr>
            <w:tcW w:w="508"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338"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Соревновательные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(СУ) </w:t>
            </w:r>
          </w:p>
        </w:tc>
        <w:tc>
          <w:tcPr>
            <w:tcW w:w="574"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4601" w:type="dxa"/>
            <w:gridSpan w:val="8"/>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плану  подготовки к соревнованию </w:t>
            </w: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C9704F">
        <w:trPr>
          <w:trHeight w:val="1083"/>
        </w:trPr>
        <w:tc>
          <w:tcPr>
            <w:tcW w:w="84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359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Виды подготовки (мин) не связанные с физической нагрузкой (тактическая, теоретическая, психологическая и др.)   </w:t>
            </w:r>
          </w:p>
        </w:tc>
        <w:tc>
          <w:tcPr>
            <w:tcW w:w="5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r>
    </w:tbl>
    <w:p w:rsidR="00EB4097" w:rsidRPr="004A4496" w:rsidRDefault="001E1E10" w:rsidP="00EB4097">
      <w:pPr>
        <w:autoSpaceDE w:val="0"/>
        <w:autoSpaceDN w:val="0"/>
        <w:adjustRightInd w:val="0"/>
        <w:rPr>
          <w:rFonts w:eastAsia="Calibri"/>
          <w:b/>
          <w:bCs/>
          <w:color w:val="000000"/>
          <w:sz w:val="28"/>
          <w:szCs w:val="28"/>
          <w:lang w:val="ru-RU"/>
        </w:rPr>
      </w:pPr>
      <w:r w:rsidRPr="004A4496">
        <w:rPr>
          <w:rFonts w:eastAsia="Calibri"/>
          <w:b/>
          <w:bCs/>
          <w:color w:val="000000"/>
          <w:sz w:val="28"/>
          <w:szCs w:val="28"/>
        </w:rPr>
        <w:t>(</w:t>
      </w:r>
      <w:r w:rsidRPr="004A4496">
        <w:rPr>
          <w:rFonts w:eastAsia="Calibri"/>
          <w:b/>
          <w:bCs/>
          <w:color w:val="000000"/>
          <w:sz w:val="28"/>
          <w:szCs w:val="28"/>
          <w:lang w:val="ru-RU"/>
        </w:rPr>
        <w:t xml:space="preserve"> </w:t>
      </w:r>
    </w:p>
    <w:tbl>
      <w:tblPr>
        <w:tblW w:w="14789" w:type="dxa"/>
        <w:tblInd w:w="-108" w:type="dxa"/>
        <w:tblCellMar>
          <w:top w:w="10" w:type="dxa"/>
          <w:left w:w="78" w:type="dxa"/>
          <w:right w:w="44" w:type="dxa"/>
        </w:tblCellMar>
        <w:tblLook w:val="04A0" w:firstRow="1" w:lastRow="0" w:firstColumn="1" w:lastColumn="0" w:noHBand="0" w:noVBand="1"/>
      </w:tblPr>
      <w:tblGrid>
        <w:gridCol w:w="475"/>
        <w:gridCol w:w="342"/>
        <w:gridCol w:w="3603"/>
        <w:gridCol w:w="576"/>
        <w:gridCol w:w="576"/>
        <w:gridCol w:w="576"/>
        <w:gridCol w:w="576"/>
        <w:gridCol w:w="576"/>
        <w:gridCol w:w="576"/>
        <w:gridCol w:w="576"/>
        <w:gridCol w:w="576"/>
        <w:gridCol w:w="576"/>
        <w:gridCol w:w="576"/>
        <w:gridCol w:w="576"/>
        <w:gridCol w:w="577"/>
        <w:gridCol w:w="576"/>
        <w:gridCol w:w="576"/>
        <w:gridCol w:w="576"/>
        <w:gridCol w:w="576"/>
        <w:gridCol w:w="576"/>
        <w:gridCol w:w="576"/>
      </w:tblGrid>
      <w:tr w:rsidR="0060794E" w:rsidTr="00EB4097">
        <w:trPr>
          <w:trHeight w:val="502"/>
        </w:trPr>
        <w:tc>
          <w:tcPr>
            <w:tcW w:w="4419"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Показатель и вид подготовки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январь </w:t>
            </w: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2304"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февраль </w:t>
            </w:r>
          </w:p>
        </w:tc>
        <w:tc>
          <w:tcPr>
            <w:tcW w:w="2305"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март </w:t>
            </w:r>
          </w:p>
        </w:tc>
        <w:tc>
          <w:tcPr>
            <w:tcW w:w="1152"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апрель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502"/>
        </w:trPr>
        <w:tc>
          <w:tcPr>
            <w:tcW w:w="0" w:type="auto"/>
            <w:gridSpan w:val="3"/>
            <w:vMerge/>
            <w:tcBorders>
              <w:top w:val="nil"/>
              <w:left w:val="single" w:sz="3" w:space="0" w:color="000000"/>
              <w:bottom w:val="nil"/>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недели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499"/>
        </w:trPr>
        <w:tc>
          <w:tcPr>
            <w:tcW w:w="0" w:type="auto"/>
            <w:gridSpan w:val="3"/>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29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36 </w:t>
            </w:r>
          </w:p>
        </w:tc>
      </w:tr>
      <w:tr w:rsidR="0060794E" w:rsidTr="00EB4097">
        <w:trPr>
          <w:trHeight w:val="502"/>
        </w:trPr>
        <w:tc>
          <w:tcPr>
            <w:tcW w:w="4419"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дней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r>
      <w:tr w:rsidR="0060794E" w:rsidRPr="001E1E10" w:rsidTr="00EB4097">
        <w:trPr>
          <w:trHeight w:val="502"/>
        </w:trPr>
        <w:tc>
          <w:tcPr>
            <w:tcW w:w="4419"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Количество тренировочных  занятий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календарному плану тренировочных  занятий </w:t>
            </w:r>
          </w:p>
        </w:tc>
        <w:tc>
          <w:tcPr>
            <w:tcW w:w="1152" w:type="dxa"/>
            <w:gridSpan w:val="2"/>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EB4097">
        <w:trPr>
          <w:trHeight w:val="502"/>
        </w:trPr>
        <w:tc>
          <w:tcPr>
            <w:tcW w:w="4419"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часов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r>
      <w:tr w:rsidR="0060794E" w:rsidTr="00EB4097">
        <w:trPr>
          <w:trHeight w:val="499"/>
        </w:trPr>
        <w:tc>
          <w:tcPr>
            <w:tcW w:w="4419"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соревнований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календарному плану соревнований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502"/>
        </w:trPr>
        <w:tc>
          <w:tcPr>
            <w:tcW w:w="4419"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дней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положения  о соревновании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502"/>
        </w:trPr>
        <w:tc>
          <w:tcPr>
            <w:tcW w:w="4419"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стартов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регламента соревнования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502"/>
        </w:trPr>
        <w:tc>
          <w:tcPr>
            <w:tcW w:w="4419"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(поединков)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4609" w:type="dxa"/>
            <w:gridSpan w:val="8"/>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792"/>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394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ОФП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r>
      <w:tr w:rsidR="0060794E" w:rsidTr="00EB4097">
        <w:trPr>
          <w:trHeight w:val="792"/>
        </w:trPr>
        <w:tc>
          <w:tcPr>
            <w:tcW w:w="81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Общие развивающие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(ОРУ)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r>
      <w:tr w:rsidR="0060794E" w:rsidTr="00EB4097">
        <w:trPr>
          <w:trHeight w:val="502"/>
        </w:trPr>
        <w:tc>
          <w:tcPr>
            <w:tcW w:w="81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Атлетические упражнения (АУ)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r>
      <w:tr w:rsidR="0060794E" w:rsidTr="00EB4097">
        <w:trPr>
          <w:trHeight w:val="792"/>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394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r>
      <w:tr w:rsidR="0060794E" w:rsidTr="00EB4097">
        <w:trPr>
          <w:trHeight w:val="792"/>
        </w:trPr>
        <w:tc>
          <w:tcPr>
            <w:tcW w:w="81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Специальные подготовительные упражнения (СПУ)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r>
      <w:tr w:rsidR="0060794E" w:rsidTr="00EB4097">
        <w:trPr>
          <w:trHeight w:val="500"/>
        </w:trPr>
        <w:tc>
          <w:tcPr>
            <w:tcW w:w="81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Упражнения на снарядах(СН)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r>
      <w:tr w:rsidR="0060794E" w:rsidTr="00EB4097">
        <w:trPr>
          <w:trHeight w:val="792"/>
        </w:trPr>
        <w:tc>
          <w:tcPr>
            <w:tcW w:w="81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2.3..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Совершенствование техникотактического мастерства (СТТМ)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r>
      <w:tr w:rsidR="0060794E" w:rsidRPr="001E1E10" w:rsidTr="00EB4097">
        <w:trPr>
          <w:trHeight w:val="792"/>
        </w:trPr>
        <w:tc>
          <w:tcPr>
            <w:tcW w:w="81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Соревновательные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(СУ)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4609" w:type="dxa"/>
            <w:gridSpan w:val="8"/>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плану  подготовки к соревнованию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EB4097">
        <w:trPr>
          <w:trHeight w:val="1085"/>
        </w:trPr>
        <w:tc>
          <w:tcPr>
            <w:tcW w:w="47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394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Виды подготовки (мин) не связанные с физической нагрузкой (тактическая, теоретическая, психологическая и др.)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r>
    </w:tbl>
    <w:p w:rsidR="00EB4097" w:rsidRPr="004A4496" w:rsidRDefault="001E1E10" w:rsidP="00EB4097">
      <w:pPr>
        <w:autoSpaceDE w:val="0"/>
        <w:autoSpaceDN w:val="0"/>
        <w:adjustRightInd w:val="0"/>
        <w:rPr>
          <w:rFonts w:eastAsia="Calibri"/>
          <w:b/>
          <w:bCs/>
          <w:color w:val="000000"/>
          <w:sz w:val="28"/>
          <w:szCs w:val="28"/>
          <w:lang w:val="ru-RU"/>
        </w:rPr>
      </w:pPr>
      <w:r w:rsidRPr="004A4496">
        <w:rPr>
          <w:rFonts w:eastAsia="Calibri"/>
          <w:b/>
          <w:bCs/>
          <w:color w:val="000000"/>
          <w:sz w:val="28"/>
          <w:szCs w:val="28"/>
          <w:lang w:val="ru-RU"/>
        </w:rPr>
        <w:t xml:space="preserve"> </w:t>
      </w:r>
    </w:p>
    <w:tbl>
      <w:tblPr>
        <w:tblW w:w="14789" w:type="dxa"/>
        <w:tblInd w:w="-108" w:type="dxa"/>
        <w:tblCellMar>
          <w:top w:w="13" w:type="dxa"/>
          <w:left w:w="81" w:type="dxa"/>
          <w:right w:w="88" w:type="dxa"/>
        </w:tblCellMar>
        <w:tblLook w:val="04A0" w:firstRow="1" w:lastRow="0" w:firstColumn="1" w:lastColumn="0" w:noHBand="0" w:noVBand="1"/>
      </w:tblPr>
      <w:tblGrid>
        <w:gridCol w:w="4662"/>
        <w:gridCol w:w="2304"/>
        <w:gridCol w:w="2304"/>
        <w:gridCol w:w="2305"/>
        <w:gridCol w:w="2304"/>
        <w:gridCol w:w="910"/>
      </w:tblGrid>
      <w:tr w:rsidR="0060794E" w:rsidTr="00EB4097">
        <w:trPr>
          <w:trHeight w:val="502"/>
        </w:trPr>
        <w:tc>
          <w:tcPr>
            <w:tcW w:w="466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tc>
        <w:tc>
          <w:tcPr>
            <w:tcW w:w="230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май </w:t>
            </w:r>
          </w:p>
        </w:tc>
        <w:tc>
          <w:tcPr>
            <w:tcW w:w="230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июнь </w:t>
            </w:r>
          </w:p>
        </w:tc>
        <w:tc>
          <w:tcPr>
            <w:tcW w:w="230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июль </w:t>
            </w:r>
          </w:p>
        </w:tc>
        <w:tc>
          <w:tcPr>
            <w:tcW w:w="230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август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bl>
    <w:p w:rsidR="00EB4097" w:rsidRPr="004A4496" w:rsidRDefault="00EB4097" w:rsidP="00EB4097">
      <w:pPr>
        <w:autoSpaceDE w:val="0"/>
        <w:autoSpaceDN w:val="0"/>
        <w:adjustRightInd w:val="0"/>
        <w:rPr>
          <w:rFonts w:eastAsia="Calibri"/>
          <w:b/>
          <w:bCs/>
          <w:color w:val="000000"/>
          <w:sz w:val="28"/>
          <w:szCs w:val="28"/>
        </w:rPr>
      </w:pPr>
    </w:p>
    <w:tbl>
      <w:tblPr>
        <w:tblW w:w="14789" w:type="dxa"/>
        <w:tblInd w:w="-108" w:type="dxa"/>
        <w:tblCellMar>
          <w:top w:w="3" w:type="dxa"/>
          <w:left w:w="81" w:type="dxa"/>
          <w:right w:w="23" w:type="dxa"/>
        </w:tblCellMar>
        <w:tblLook w:val="04A0" w:firstRow="1" w:lastRow="0" w:firstColumn="1" w:lastColumn="0" w:noHBand="0" w:noVBand="1"/>
      </w:tblPr>
      <w:tblGrid>
        <w:gridCol w:w="756"/>
        <w:gridCol w:w="87"/>
        <w:gridCol w:w="3819"/>
        <w:gridCol w:w="576"/>
        <w:gridCol w:w="576"/>
        <w:gridCol w:w="576"/>
        <w:gridCol w:w="576"/>
        <w:gridCol w:w="576"/>
        <w:gridCol w:w="576"/>
        <w:gridCol w:w="576"/>
        <w:gridCol w:w="576"/>
        <w:gridCol w:w="576"/>
        <w:gridCol w:w="576"/>
        <w:gridCol w:w="577"/>
        <w:gridCol w:w="576"/>
        <w:gridCol w:w="576"/>
        <w:gridCol w:w="576"/>
        <w:gridCol w:w="576"/>
        <w:gridCol w:w="576"/>
        <w:gridCol w:w="910"/>
      </w:tblGrid>
      <w:tr w:rsidR="0060794E" w:rsidTr="00EB4097">
        <w:trPr>
          <w:trHeight w:val="502"/>
        </w:trPr>
        <w:tc>
          <w:tcPr>
            <w:tcW w:w="4662"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Показатель и вид подготовки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недели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Всего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за год    </w:t>
            </w:r>
          </w:p>
        </w:tc>
      </w:tr>
      <w:tr w:rsidR="0060794E" w:rsidTr="00EB4097">
        <w:trPr>
          <w:trHeight w:val="502"/>
        </w:trPr>
        <w:tc>
          <w:tcPr>
            <w:tcW w:w="0" w:type="auto"/>
            <w:gridSpan w:val="3"/>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52 </w:t>
            </w:r>
          </w:p>
        </w:tc>
        <w:tc>
          <w:tcPr>
            <w:tcW w:w="0" w:type="auto"/>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дней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RPr="001E1E10" w:rsidTr="00EB4097">
        <w:trPr>
          <w:trHeight w:val="499"/>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занятий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календарному плану тренировочных  занятий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часов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234 </w:t>
            </w: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соревнований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календарному плану соревнований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дней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положения  о соревновании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Tr="00EB4097">
        <w:trPr>
          <w:trHeight w:val="790"/>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стартов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(поединков)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регламента соревнования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Tr="00E40692">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1.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ОФП - тренировочных  занятий  (мин) 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94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4900 </w:t>
            </w:r>
          </w:p>
        </w:tc>
      </w:tr>
      <w:tr w:rsidR="0060794E" w:rsidTr="00EB4097">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Общие развивающие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(ОРУ)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3860 </w:t>
            </w:r>
          </w:p>
        </w:tc>
      </w:tr>
      <w:tr w:rsidR="0060794E" w:rsidTr="00EB4097">
        <w:trPr>
          <w:trHeight w:val="50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Атлетические упражнения (АУ)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1040 </w:t>
            </w:r>
          </w:p>
        </w:tc>
      </w:tr>
      <w:tr w:rsidR="0060794E" w:rsidTr="00EB4097">
        <w:trPr>
          <w:trHeight w:val="793"/>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A60DDE" w:rsidP="00EB4097">
            <w:pPr>
              <w:autoSpaceDE w:val="0"/>
              <w:autoSpaceDN w:val="0"/>
              <w:adjustRightInd w:val="0"/>
              <w:rPr>
                <w:rFonts w:eastAsia="Calibri"/>
                <w:bCs/>
                <w:color w:val="000000"/>
                <w:sz w:val="28"/>
                <w:szCs w:val="28"/>
                <w:lang w:val="ru-RU"/>
              </w:rPr>
            </w:pPr>
            <w:r>
              <w:rPr>
                <w:bCs/>
                <w:color w:val="000000"/>
                <w:sz w:val="28"/>
                <w:szCs w:val="28"/>
              </w:rPr>
              <w:pict>
                <v:group id="Group 269230" o:spid="_x0000_s1026" style="position:absolute;margin-left:23.3pt;margin-top:-2.45pt;width:.5pt;height:39.15pt;z-index:251658752;mso-position-horizontal-relative:text;mso-position-vertical-relative:text" coordsize="6096,497129">
                  <v:shape id="Shape 291795" o:spid="_x0000_s1027" style="position:absolute;width:9144;height:497129;visibility:visible;mso-wrap-style:square;v-text-anchor:top" coordsize="9144,497129" o:spt="100" adj="0,,0" path="m,l9144,r,497129l,497129,,e" fillcolor="black" stroked="f">
                    <v:stroke joinstyle="miter"/>
                    <v:formulas/>
                    <v:path arrowok="t" o:connecttype="segments" textboxrect="0,0,9144,497129"/>
                  </v:shape>
                  <w10:wrap type="square"/>
                </v:group>
              </w:pict>
            </w:r>
            <w:r w:rsidR="001E1E10" w:rsidRPr="004A4496">
              <w:rPr>
                <w:rFonts w:eastAsia="Calibri"/>
                <w:bCs/>
                <w:color w:val="000000"/>
                <w:sz w:val="28"/>
                <w:szCs w:val="28"/>
                <w:lang w:val="ru-RU"/>
              </w:rPr>
              <w:t xml:space="preserve">2. СФП - тренировочных  занятий  (мин) в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143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7460 </w:t>
            </w:r>
          </w:p>
        </w:tc>
      </w:tr>
      <w:tr w:rsidR="0060794E" w:rsidTr="00EB4097">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Специальные подготовительные упражнения (СПУ)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2420 </w:t>
            </w:r>
          </w:p>
        </w:tc>
      </w:tr>
      <w:tr w:rsidR="0060794E" w:rsidTr="00EB4097">
        <w:trPr>
          <w:trHeight w:val="50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Упражнения на снарядах (СН)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2600 </w:t>
            </w:r>
          </w:p>
        </w:tc>
      </w:tr>
      <w:tr w:rsidR="0060794E" w:rsidTr="00EB4097">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2.3..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Совершенствование техникотактического мастерства (СТТМ)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2400 </w:t>
            </w:r>
          </w:p>
        </w:tc>
      </w:tr>
      <w:tr w:rsidR="0060794E" w:rsidTr="00EB4097">
        <w:trPr>
          <w:trHeight w:val="50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Соревновательные упражнения (СУ) </w:t>
            </w:r>
          </w:p>
        </w:tc>
        <w:tc>
          <w:tcPr>
            <w:tcW w:w="6913" w:type="dxa"/>
            <w:gridSpan w:val="12"/>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плану  подготовки к соревнованию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40 </w:t>
            </w:r>
          </w:p>
        </w:tc>
      </w:tr>
      <w:tr w:rsidR="0060794E" w:rsidTr="00E40692">
        <w:trPr>
          <w:trHeight w:val="1082"/>
        </w:trPr>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390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Виды подготовки (мин) не связанные с физической нагрузкой (тактическая, теоретическая, психологическая и др.)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1680 </w:t>
            </w:r>
          </w:p>
        </w:tc>
      </w:tr>
      <w:tr w:rsidR="0060794E" w:rsidRPr="001E1E10" w:rsidTr="00EB4097">
        <w:trPr>
          <w:trHeight w:val="502"/>
        </w:trPr>
        <w:tc>
          <w:tcPr>
            <w:tcW w:w="11575" w:type="dxa"/>
            <w:gridSpan w:val="15"/>
            <w:tcBorders>
              <w:top w:val="single" w:sz="3" w:space="0" w:color="000000"/>
              <w:left w:val="single" w:sz="3" w:space="0" w:color="000000"/>
              <w:bottom w:val="single" w:sz="3" w:space="0" w:color="000000"/>
              <w:right w:val="nil"/>
            </w:tcBorders>
            <w:shd w:val="clear" w:color="auto" w:fill="auto"/>
          </w:tcPr>
          <w:p w:rsidR="00EB4097" w:rsidRPr="004A4496" w:rsidRDefault="001E1E10" w:rsidP="00C9704F">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Всего за год              14040 мин.         </w:t>
            </w:r>
            <w:r w:rsidR="002B0A66" w:rsidRPr="004A4496">
              <w:rPr>
                <w:rFonts w:eastAsia="Calibri"/>
                <w:bCs/>
                <w:color w:val="000000"/>
                <w:sz w:val="28"/>
                <w:szCs w:val="28"/>
                <w:lang w:val="ru-RU"/>
              </w:rPr>
              <w:t>234 часа</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910"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bl>
    <w:p w:rsidR="00EB4097" w:rsidRPr="004A4496" w:rsidRDefault="001E1E10" w:rsidP="00EB4097">
      <w:pPr>
        <w:autoSpaceDE w:val="0"/>
        <w:autoSpaceDN w:val="0"/>
        <w:adjustRightInd w:val="0"/>
        <w:rPr>
          <w:rFonts w:eastAsia="Calibri"/>
          <w:b/>
          <w:bCs/>
          <w:color w:val="000000"/>
          <w:sz w:val="28"/>
          <w:szCs w:val="28"/>
          <w:lang w:val="ru-RU"/>
        </w:rPr>
      </w:pPr>
      <w:r w:rsidRPr="004A4496">
        <w:rPr>
          <w:rFonts w:eastAsia="Calibri"/>
          <w:b/>
          <w:bCs/>
          <w:color w:val="000000"/>
          <w:sz w:val="28"/>
          <w:szCs w:val="28"/>
          <w:lang w:val="ru-RU"/>
        </w:rPr>
        <w:t xml:space="preserve"> </w:t>
      </w:r>
    </w:p>
    <w:p w:rsidR="00BE7EC6" w:rsidRPr="004A4496" w:rsidRDefault="00BE7EC6" w:rsidP="00EB4097">
      <w:pPr>
        <w:autoSpaceDE w:val="0"/>
        <w:autoSpaceDN w:val="0"/>
        <w:adjustRightInd w:val="0"/>
        <w:rPr>
          <w:rFonts w:eastAsia="Calibri"/>
          <w:b/>
          <w:bCs/>
          <w:color w:val="000000"/>
          <w:sz w:val="28"/>
          <w:szCs w:val="28"/>
          <w:lang w:val="ru-RU"/>
        </w:rPr>
      </w:pPr>
    </w:p>
    <w:p w:rsidR="00BE7EC6" w:rsidRPr="004A4496" w:rsidRDefault="008565F5" w:rsidP="00BE7EC6">
      <w:pPr>
        <w:autoSpaceDE w:val="0"/>
        <w:autoSpaceDN w:val="0"/>
        <w:adjustRightInd w:val="0"/>
        <w:rPr>
          <w:rFonts w:eastAsia="Calibri"/>
          <w:b/>
          <w:bCs/>
          <w:color w:val="000000"/>
          <w:sz w:val="28"/>
          <w:szCs w:val="28"/>
          <w:lang w:val="ru-RU"/>
        </w:rPr>
      </w:pPr>
      <w:r w:rsidRPr="004A4496">
        <w:rPr>
          <w:rFonts w:eastAsia="Calibri"/>
          <w:b/>
          <w:bCs/>
          <w:color w:val="000000"/>
          <w:sz w:val="28"/>
          <w:szCs w:val="28"/>
          <w:lang w:val="ru-RU"/>
        </w:rPr>
        <w:lastRenderedPageBreak/>
        <w:t xml:space="preserve">      </w:t>
      </w:r>
      <w:r w:rsidR="00D501A5" w:rsidRPr="004A4496">
        <w:rPr>
          <w:rFonts w:eastAsia="Calibri"/>
          <w:b/>
          <w:bCs/>
          <w:color w:val="000000"/>
          <w:sz w:val="28"/>
          <w:szCs w:val="28"/>
          <w:lang w:val="ru-RU"/>
        </w:rPr>
        <w:t xml:space="preserve">           </w:t>
      </w:r>
      <w:r w:rsidRPr="004A4496">
        <w:rPr>
          <w:rFonts w:eastAsia="Calibri"/>
          <w:b/>
          <w:bCs/>
          <w:color w:val="000000"/>
          <w:sz w:val="28"/>
          <w:szCs w:val="28"/>
          <w:lang w:val="ru-RU"/>
        </w:rPr>
        <w:t xml:space="preserve"> </w:t>
      </w:r>
      <w:r w:rsidR="001E1E10" w:rsidRPr="004A4496">
        <w:rPr>
          <w:rFonts w:eastAsia="Calibri"/>
          <w:b/>
          <w:bCs/>
          <w:color w:val="000000"/>
          <w:sz w:val="28"/>
          <w:szCs w:val="28"/>
          <w:lang w:val="ru-RU"/>
        </w:rPr>
        <w:t>Учебно-тренировочный план-график групп начальной подготовки второго года обучения</w:t>
      </w:r>
    </w:p>
    <w:tbl>
      <w:tblPr>
        <w:tblW w:w="14822" w:type="dxa"/>
        <w:tblInd w:w="-108" w:type="dxa"/>
        <w:tblCellMar>
          <w:top w:w="10" w:type="dxa"/>
          <w:left w:w="13" w:type="dxa"/>
          <w:right w:w="0" w:type="dxa"/>
        </w:tblCellMar>
        <w:tblLook w:val="04A0" w:firstRow="1" w:lastRow="0" w:firstColumn="1" w:lastColumn="0" w:noHBand="0" w:noVBand="1"/>
      </w:tblPr>
      <w:tblGrid>
        <w:gridCol w:w="839"/>
        <w:gridCol w:w="33"/>
        <w:gridCol w:w="3564"/>
        <w:gridCol w:w="33"/>
        <w:gridCol w:w="542"/>
        <w:gridCol w:w="33"/>
        <w:gridCol w:w="543"/>
        <w:gridCol w:w="33"/>
        <w:gridCol w:w="543"/>
        <w:gridCol w:w="33"/>
        <w:gridCol w:w="542"/>
        <w:gridCol w:w="33"/>
        <w:gridCol w:w="542"/>
        <w:gridCol w:w="33"/>
        <w:gridCol w:w="542"/>
        <w:gridCol w:w="33"/>
        <w:gridCol w:w="542"/>
        <w:gridCol w:w="33"/>
        <w:gridCol w:w="542"/>
        <w:gridCol w:w="33"/>
        <w:gridCol w:w="542"/>
        <w:gridCol w:w="33"/>
        <w:gridCol w:w="542"/>
        <w:gridCol w:w="33"/>
        <w:gridCol w:w="542"/>
        <w:gridCol w:w="33"/>
        <w:gridCol w:w="543"/>
        <w:gridCol w:w="33"/>
        <w:gridCol w:w="542"/>
        <w:gridCol w:w="33"/>
        <w:gridCol w:w="542"/>
        <w:gridCol w:w="33"/>
        <w:gridCol w:w="542"/>
        <w:gridCol w:w="33"/>
        <w:gridCol w:w="542"/>
        <w:gridCol w:w="33"/>
        <w:gridCol w:w="542"/>
        <w:gridCol w:w="33"/>
        <w:gridCol w:w="542"/>
        <w:gridCol w:w="33"/>
      </w:tblGrid>
      <w:tr w:rsidR="0060794E" w:rsidTr="00E40692">
        <w:trPr>
          <w:gridAfter w:val="1"/>
          <w:wAfter w:w="33" w:type="dxa"/>
          <w:trHeight w:val="500"/>
        </w:trPr>
        <w:tc>
          <w:tcPr>
            <w:tcW w:w="4436"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Показатель и вид подготовки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4"/>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сентябрь </w:t>
            </w: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2300" w:type="dxa"/>
            <w:gridSpan w:val="8"/>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октябрь </w:t>
            </w:r>
          </w:p>
        </w:tc>
        <w:tc>
          <w:tcPr>
            <w:tcW w:w="2301" w:type="dxa"/>
            <w:gridSpan w:val="8"/>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ноябрь </w:t>
            </w:r>
          </w:p>
        </w:tc>
        <w:tc>
          <w:tcPr>
            <w:tcW w:w="1150" w:type="dxa"/>
            <w:gridSpan w:val="4"/>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декабрь </w:t>
            </w: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40692">
        <w:trPr>
          <w:gridAfter w:val="1"/>
          <w:wAfter w:w="33" w:type="dxa"/>
          <w:trHeight w:val="502"/>
        </w:trPr>
        <w:tc>
          <w:tcPr>
            <w:tcW w:w="0" w:type="auto"/>
            <w:gridSpan w:val="3"/>
            <w:vMerge/>
            <w:tcBorders>
              <w:top w:val="nil"/>
              <w:left w:val="single" w:sz="3" w:space="0" w:color="000000"/>
              <w:bottom w:val="nil"/>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недели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40692">
        <w:trPr>
          <w:gridAfter w:val="1"/>
          <w:wAfter w:w="33" w:type="dxa"/>
          <w:trHeight w:val="502"/>
        </w:trPr>
        <w:tc>
          <w:tcPr>
            <w:tcW w:w="0" w:type="auto"/>
            <w:gridSpan w:val="3"/>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13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18 </w:t>
            </w:r>
          </w:p>
        </w:tc>
      </w:tr>
      <w:tr w:rsidR="0060794E" w:rsidTr="00E40692">
        <w:trPr>
          <w:gridAfter w:val="1"/>
          <w:wAfter w:w="33" w:type="dxa"/>
          <w:trHeight w:val="502"/>
        </w:trPr>
        <w:tc>
          <w:tcPr>
            <w:tcW w:w="4436"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дней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r>
      <w:tr w:rsidR="0060794E" w:rsidRPr="001E1E10" w:rsidTr="00E40692">
        <w:trPr>
          <w:gridAfter w:val="1"/>
          <w:wAfter w:w="33" w:type="dxa"/>
          <w:trHeight w:val="500"/>
        </w:trPr>
        <w:tc>
          <w:tcPr>
            <w:tcW w:w="4436"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занятий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календарному плану тренировочных  занятий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E40692">
        <w:trPr>
          <w:gridAfter w:val="1"/>
          <w:wAfter w:w="33" w:type="dxa"/>
          <w:trHeight w:val="502"/>
        </w:trPr>
        <w:tc>
          <w:tcPr>
            <w:tcW w:w="4436"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часов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r>
      <w:tr w:rsidR="0060794E" w:rsidTr="00E40692">
        <w:trPr>
          <w:gridAfter w:val="1"/>
          <w:wAfter w:w="33" w:type="dxa"/>
          <w:trHeight w:val="502"/>
        </w:trPr>
        <w:tc>
          <w:tcPr>
            <w:tcW w:w="4436"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соревнований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календарному плану соревнований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40692">
        <w:trPr>
          <w:gridAfter w:val="1"/>
          <w:wAfter w:w="33" w:type="dxa"/>
          <w:trHeight w:val="499"/>
        </w:trPr>
        <w:tc>
          <w:tcPr>
            <w:tcW w:w="4436"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дней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положения  о соревновании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40692">
        <w:trPr>
          <w:gridAfter w:val="1"/>
          <w:wAfter w:w="33" w:type="dxa"/>
          <w:trHeight w:val="792"/>
        </w:trPr>
        <w:tc>
          <w:tcPr>
            <w:tcW w:w="4436"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стартов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(поединков)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регламента соревнования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40692">
        <w:trPr>
          <w:gridAfter w:val="1"/>
          <w:wAfter w:w="33" w:type="dxa"/>
          <w:trHeight w:val="502"/>
        </w:trPr>
        <w:tc>
          <w:tcPr>
            <w:tcW w:w="83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ОФП - тренировочных  занятий  (мин)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r>
      <w:tr w:rsidR="0060794E" w:rsidTr="00E40692">
        <w:trPr>
          <w:gridAfter w:val="1"/>
          <w:wAfter w:w="33" w:type="dxa"/>
          <w:trHeight w:val="502"/>
        </w:trPr>
        <w:tc>
          <w:tcPr>
            <w:tcW w:w="83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в том числе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40692">
        <w:trPr>
          <w:trHeight w:val="792"/>
        </w:trPr>
        <w:tc>
          <w:tcPr>
            <w:tcW w:w="839"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33"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Общие развивающие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(ОРУ)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r>
      <w:tr w:rsidR="0060794E" w:rsidTr="00E40692">
        <w:trPr>
          <w:trHeight w:val="502"/>
        </w:trPr>
        <w:tc>
          <w:tcPr>
            <w:tcW w:w="839"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33"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Атлетические упражнения (АУ)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r>
      <w:tr w:rsidR="0060794E" w:rsidTr="00E40692">
        <w:trPr>
          <w:gridAfter w:val="1"/>
          <w:wAfter w:w="33" w:type="dxa"/>
          <w:trHeight w:val="793"/>
        </w:trPr>
        <w:tc>
          <w:tcPr>
            <w:tcW w:w="83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r>
      <w:tr w:rsidR="0060794E" w:rsidTr="00E40692">
        <w:trPr>
          <w:trHeight w:val="792"/>
        </w:trPr>
        <w:tc>
          <w:tcPr>
            <w:tcW w:w="839"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2.1. </w:t>
            </w:r>
          </w:p>
        </w:tc>
        <w:tc>
          <w:tcPr>
            <w:tcW w:w="33"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Специальные подготовительные упражнения (СПУ)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r>
      <w:tr w:rsidR="0060794E" w:rsidTr="00E40692">
        <w:trPr>
          <w:trHeight w:val="499"/>
        </w:trPr>
        <w:tc>
          <w:tcPr>
            <w:tcW w:w="839"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33"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Упражнения на снарядах (СН)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r>
      <w:tr w:rsidR="0060794E" w:rsidTr="00E40692">
        <w:trPr>
          <w:trHeight w:val="792"/>
        </w:trPr>
        <w:tc>
          <w:tcPr>
            <w:tcW w:w="839"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2.3..</w:t>
            </w:r>
          </w:p>
        </w:tc>
        <w:tc>
          <w:tcPr>
            <w:tcW w:w="33" w:type="dxa"/>
            <w:tcBorders>
              <w:top w:val="single" w:sz="3" w:space="0" w:color="000000"/>
              <w:left w:val="nil"/>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Совершенствование техникотактического мастерства (СТТМ)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r>
      <w:tr w:rsidR="0060794E" w:rsidRPr="001E1E10" w:rsidTr="00E40692">
        <w:trPr>
          <w:trHeight w:val="792"/>
        </w:trPr>
        <w:tc>
          <w:tcPr>
            <w:tcW w:w="839"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33"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Соревновательные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(СУ)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4601" w:type="dxa"/>
            <w:gridSpan w:val="16"/>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плану  подготовки к соревнованию </w:t>
            </w: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E40692">
        <w:trPr>
          <w:gridAfter w:val="1"/>
          <w:wAfter w:w="33" w:type="dxa"/>
          <w:trHeight w:val="1085"/>
        </w:trPr>
        <w:tc>
          <w:tcPr>
            <w:tcW w:w="83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359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Виды подготовки (мин) не связанные с физической нагрузкой (тактическая, теоретическая, психологическая и др.)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r>
    </w:tbl>
    <w:p w:rsidR="00EB4097" w:rsidRPr="004A4496" w:rsidRDefault="001E1E10" w:rsidP="00EB4097">
      <w:pPr>
        <w:autoSpaceDE w:val="0"/>
        <w:autoSpaceDN w:val="0"/>
        <w:adjustRightInd w:val="0"/>
        <w:rPr>
          <w:rFonts w:eastAsia="Calibri"/>
          <w:b/>
          <w:bCs/>
          <w:color w:val="000000"/>
          <w:sz w:val="28"/>
          <w:szCs w:val="28"/>
          <w:lang w:val="ru-RU"/>
        </w:rPr>
      </w:pPr>
      <w:r w:rsidRPr="004A4496">
        <w:rPr>
          <w:rFonts w:eastAsia="Calibri"/>
          <w:b/>
          <w:bCs/>
          <w:color w:val="000000"/>
          <w:sz w:val="28"/>
          <w:szCs w:val="28"/>
          <w:lang w:val="ru-RU"/>
        </w:rPr>
        <w:t xml:space="preserve"> </w:t>
      </w:r>
    </w:p>
    <w:tbl>
      <w:tblPr>
        <w:tblW w:w="14789" w:type="dxa"/>
        <w:tblInd w:w="-108" w:type="dxa"/>
        <w:tblCellMar>
          <w:top w:w="10" w:type="dxa"/>
          <w:left w:w="83" w:type="dxa"/>
          <w:right w:w="88" w:type="dxa"/>
        </w:tblCellMar>
        <w:tblLook w:val="04A0" w:firstRow="1" w:lastRow="0" w:firstColumn="1" w:lastColumn="0" w:noHBand="0" w:noVBand="1"/>
      </w:tblPr>
      <w:tblGrid>
        <w:gridCol w:w="4420"/>
        <w:gridCol w:w="2304"/>
        <w:gridCol w:w="2304"/>
        <w:gridCol w:w="2305"/>
        <w:gridCol w:w="3456"/>
      </w:tblGrid>
      <w:tr w:rsidR="0060794E" w:rsidTr="00EB4097">
        <w:trPr>
          <w:trHeight w:val="499"/>
        </w:trPr>
        <w:tc>
          <w:tcPr>
            <w:tcW w:w="44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Показатель и вид подготовки </w:t>
            </w:r>
          </w:p>
        </w:tc>
        <w:tc>
          <w:tcPr>
            <w:tcW w:w="230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январь </w:t>
            </w:r>
          </w:p>
        </w:tc>
        <w:tc>
          <w:tcPr>
            <w:tcW w:w="2304"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февраль </w:t>
            </w:r>
          </w:p>
        </w:tc>
        <w:tc>
          <w:tcPr>
            <w:tcW w:w="230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март </w:t>
            </w:r>
          </w:p>
        </w:tc>
        <w:tc>
          <w:tcPr>
            <w:tcW w:w="345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апрель </w:t>
            </w:r>
          </w:p>
        </w:tc>
      </w:tr>
      <w:tr w:rsidR="0060794E" w:rsidTr="00EB4097">
        <w:trPr>
          <w:trHeight w:val="502"/>
        </w:trPr>
        <w:tc>
          <w:tcPr>
            <w:tcW w:w="0" w:type="auto"/>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2304"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2304"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2305" w:type="dxa"/>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недели </w:t>
            </w:r>
          </w:p>
        </w:tc>
        <w:tc>
          <w:tcPr>
            <w:tcW w:w="345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bl>
    <w:p w:rsidR="00EB4097" w:rsidRPr="004A4496" w:rsidRDefault="00EB4097" w:rsidP="00EB4097">
      <w:pPr>
        <w:autoSpaceDE w:val="0"/>
        <w:autoSpaceDN w:val="0"/>
        <w:adjustRightInd w:val="0"/>
        <w:rPr>
          <w:rFonts w:eastAsia="Calibri"/>
          <w:b/>
          <w:bCs/>
          <w:color w:val="000000"/>
          <w:sz w:val="28"/>
          <w:szCs w:val="28"/>
        </w:rPr>
      </w:pPr>
    </w:p>
    <w:tbl>
      <w:tblPr>
        <w:tblW w:w="14789" w:type="dxa"/>
        <w:tblInd w:w="-108" w:type="dxa"/>
        <w:tblCellMar>
          <w:top w:w="10" w:type="dxa"/>
          <w:left w:w="78" w:type="dxa"/>
          <w:right w:w="44" w:type="dxa"/>
        </w:tblCellMar>
        <w:tblLook w:val="04A0" w:firstRow="1" w:lastRow="0" w:firstColumn="1" w:lastColumn="0" w:noHBand="0" w:noVBand="1"/>
      </w:tblPr>
      <w:tblGrid>
        <w:gridCol w:w="753"/>
        <w:gridCol w:w="64"/>
        <w:gridCol w:w="78"/>
        <w:gridCol w:w="3525"/>
        <w:gridCol w:w="576"/>
        <w:gridCol w:w="576"/>
        <w:gridCol w:w="576"/>
        <w:gridCol w:w="576"/>
        <w:gridCol w:w="576"/>
        <w:gridCol w:w="576"/>
        <w:gridCol w:w="576"/>
        <w:gridCol w:w="576"/>
        <w:gridCol w:w="576"/>
        <w:gridCol w:w="576"/>
        <w:gridCol w:w="576"/>
        <w:gridCol w:w="577"/>
        <w:gridCol w:w="576"/>
        <w:gridCol w:w="576"/>
        <w:gridCol w:w="576"/>
        <w:gridCol w:w="576"/>
        <w:gridCol w:w="576"/>
        <w:gridCol w:w="576"/>
      </w:tblGrid>
      <w:tr w:rsidR="0060794E" w:rsidTr="00717C95">
        <w:trPr>
          <w:trHeight w:val="502"/>
        </w:trPr>
        <w:tc>
          <w:tcPr>
            <w:tcW w:w="4420"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29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36 </w:t>
            </w:r>
          </w:p>
        </w:tc>
      </w:tr>
      <w:tr w:rsidR="0060794E" w:rsidTr="00717C95">
        <w:trPr>
          <w:trHeight w:val="502"/>
        </w:trPr>
        <w:tc>
          <w:tcPr>
            <w:tcW w:w="4420"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дней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r>
      <w:tr w:rsidR="0060794E" w:rsidRPr="001E1E10" w:rsidTr="00717C95">
        <w:trPr>
          <w:trHeight w:val="502"/>
        </w:trPr>
        <w:tc>
          <w:tcPr>
            <w:tcW w:w="4420"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занятий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календарному плану тренировочных  занятий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717C95">
        <w:trPr>
          <w:trHeight w:val="499"/>
        </w:trPr>
        <w:tc>
          <w:tcPr>
            <w:tcW w:w="4420"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часов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r>
      <w:tr w:rsidR="0060794E" w:rsidTr="00717C95">
        <w:trPr>
          <w:trHeight w:val="502"/>
        </w:trPr>
        <w:tc>
          <w:tcPr>
            <w:tcW w:w="4420"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Количество соревнований </w:t>
            </w:r>
          </w:p>
        </w:tc>
        <w:tc>
          <w:tcPr>
            <w:tcW w:w="576" w:type="dxa"/>
            <w:tcBorders>
              <w:top w:val="single" w:sz="3" w:space="0" w:color="000000"/>
              <w:left w:val="single" w:sz="3" w:space="0" w:color="000000"/>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календарному плану соревнований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trHeight w:val="502"/>
        </w:trPr>
        <w:tc>
          <w:tcPr>
            <w:tcW w:w="4420"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дней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положения  о соревновании </w:t>
            </w: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trHeight w:val="792"/>
        </w:trPr>
        <w:tc>
          <w:tcPr>
            <w:tcW w:w="4420"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стартов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(поединков)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регламента соревнования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40692">
        <w:trPr>
          <w:trHeight w:val="792"/>
        </w:trPr>
        <w:tc>
          <w:tcPr>
            <w:tcW w:w="895"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3525"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ОФП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r>
      <w:tr w:rsidR="0060794E" w:rsidTr="00717C95">
        <w:trPr>
          <w:trHeight w:val="792"/>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360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Общие развивающие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(ОРУ)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r>
      <w:tr w:rsidR="0060794E" w:rsidTr="00717C95">
        <w:trPr>
          <w:trHeight w:val="499"/>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360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Атлетические упражнения (АУ)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r>
      <w:tr w:rsidR="0060794E" w:rsidTr="00E40692">
        <w:trPr>
          <w:trHeight w:val="792"/>
        </w:trPr>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3667"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r>
      <w:tr w:rsidR="0060794E" w:rsidTr="00717C95">
        <w:trPr>
          <w:trHeight w:val="793"/>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360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Специальные подготовительные упражнения (СПУ)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r>
      <w:tr w:rsidR="0060794E" w:rsidTr="00717C95">
        <w:trPr>
          <w:trHeight w:val="502"/>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360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Упражнения на снарядах(СН)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r>
      <w:tr w:rsidR="0060794E" w:rsidTr="00717C95">
        <w:trPr>
          <w:trHeight w:val="792"/>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2.3.. </w:t>
            </w:r>
          </w:p>
        </w:tc>
        <w:tc>
          <w:tcPr>
            <w:tcW w:w="360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Совершенствование техникотактического мастерства (СТТМ)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r>
      <w:tr w:rsidR="0060794E" w:rsidRPr="001E1E10" w:rsidTr="00717C95">
        <w:trPr>
          <w:trHeight w:val="792"/>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360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Соревновательные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(СУ)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плану  подготовки к соревнованию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717C95">
        <w:trPr>
          <w:trHeight w:val="1085"/>
        </w:trPr>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3. </w:t>
            </w:r>
          </w:p>
        </w:tc>
        <w:tc>
          <w:tcPr>
            <w:tcW w:w="3667"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Виды подготовки (мин) не связанные с физической нагрузкой (тактическая, теоретическая, психологическая и др.)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r>
    </w:tbl>
    <w:p w:rsidR="00EB4097" w:rsidRPr="004A4496" w:rsidRDefault="001E1E10" w:rsidP="00EB4097">
      <w:pPr>
        <w:autoSpaceDE w:val="0"/>
        <w:autoSpaceDN w:val="0"/>
        <w:adjustRightInd w:val="0"/>
        <w:rPr>
          <w:rFonts w:eastAsia="Calibri"/>
          <w:b/>
          <w:bCs/>
          <w:color w:val="000000"/>
          <w:sz w:val="28"/>
          <w:szCs w:val="28"/>
          <w:lang w:val="ru-RU"/>
        </w:rPr>
      </w:pPr>
      <w:r w:rsidRPr="004A4496">
        <w:rPr>
          <w:rFonts w:eastAsia="Calibri"/>
          <w:b/>
          <w:bCs/>
          <w:color w:val="000000"/>
          <w:sz w:val="28"/>
          <w:szCs w:val="28"/>
          <w:lang w:val="ru-RU"/>
        </w:rPr>
        <w:t xml:space="preserve"> </w:t>
      </w:r>
    </w:p>
    <w:tbl>
      <w:tblPr>
        <w:tblW w:w="14789" w:type="dxa"/>
        <w:tblInd w:w="-108" w:type="dxa"/>
        <w:tblCellMar>
          <w:top w:w="10" w:type="dxa"/>
          <w:left w:w="81" w:type="dxa"/>
          <w:right w:w="23" w:type="dxa"/>
        </w:tblCellMar>
        <w:tblLook w:val="04A0" w:firstRow="1" w:lastRow="0" w:firstColumn="1" w:lastColumn="0" w:noHBand="0" w:noVBand="1"/>
      </w:tblPr>
      <w:tblGrid>
        <w:gridCol w:w="756"/>
        <w:gridCol w:w="87"/>
        <w:gridCol w:w="3819"/>
        <w:gridCol w:w="576"/>
        <w:gridCol w:w="576"/>
        <w:gridCol w:w="576"/>
        <w:gridCol w:w="576"/>
        <w:gridCol w:w="576"/>
        <w:gridCol w:w="576"/>
        <w:gridCol w:w="576"/>
        <w:gridCol w:w="576"/>
        <w:gridCol w:w="576"/>
        <w:gridCol w:w="576"/>
        <w:gridCol w:w="577"/>
        <w:gridCol w:w="576"/>
        <w:gridCol w:w="576"/>
        <w:gridCol w:w="576"/>
        <w:gridCol w:w="576"/>
        <w:gridCol w:w="576"/>
        <w:gridCol w:w="910"/>
      </w:tblGrid>
      <w:tr w:rsidR="0060794E" w:rsidTr="00EB4097">
        <w:trPr>
          <w:trHeight w:val="499"/>
        </w:trPr>
        <w:tc>
          <w:tcPr>
            <w:tcW w:w="4662"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Показатель и вид подготовки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май </w:t>
            </w: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2304"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июнь </w:t>
            </w:r>
          </w:p>
        </w:tc>
        <w:tc>
          <w:tcPr>
            <w:tcW w:w="2305"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июль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август </w:t>
            </w: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Всего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за год    </w:t>
            </w:r>
          </w:p>
        </w:tc>
      </w:tr>
      <w:tr w:rsidR="0060794E" w:rsidTr="00EB4097">
        <w:trPr>
          <w:trHeight w:val="502"/>
        </w:trPr>
        <w:tc>
          <w:tcPr>
            <w:tcW w:w="0" w:type="auto"/>
            <w:gridSpan w:val="3"/>
            <w:vMerge/>
            <w:tcBorders>
              <w:top w:val="nil"/>
              <w:left w:val="single" w:sz="3" w:space="0" w:color="000000"/>
              <w:bottom w:val="nil"/>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недели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0" w:type="auto"/>
            <w:vMerge/>
            <w:tcBorders>
              <w:top w:val="nil"/>
              <w:left w:val="single" w:sz="3" w:space="0" w:color="000000"/>
              <w:bottom w:val="nil"/>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502"/>
        </w:trPr>
        <w:tc>
          <w:tcPr>
            <w:tcW w:w="0" w:type="auto"/>
            <w:gridSpan w:val="3"/>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52 </w:t>
            </w:r>
          </w:p>
        </w:tc>
        <w:tc>
          <w:tcPr>
            <w:tcW w:w="0" w:type="auto"/>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дней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RPr="001E1E10" w:rsidTr="00EB4097">
        <w:trPr>
          <w:trHeight w:val="499"/>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занятий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календарному плану тренировочных  занятий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часов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312 </w:t>
            </w: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соревнований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календарному плану соревнований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Tr="00EB4097">
        <w:trPr>
          <w:trHeight w:val="500"/>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дней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положения  о соревновании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Tr="00EB4097">
        <w:trPr>
          <w:trHeight w:val="79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стартов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(поединков)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регламента соревнования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Tr="00717C95">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ОФП - тренировочных  занятий  (мин) 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87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4500 </w:t>
            </w:r>
          </w:p>
        </w:tc>
      </w:tr>
      <w:tr w:rsidR="0060794E" w:rsidTr="00EB4097">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Общие развивающие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(ОРУ)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67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3460 </w:t>
            </w:r>
          </w:p>
        </w:tc>
      </w:tr>
      <w:tr w:rsidR="0060794E" w:rsidTr="00EB4097">
        <w:trPr>
          <w:trHeight w:val="50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1.2.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Атлетические упражнения (АУ)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1040 </w:t>
            </w:r>
          </w:p>
        </w:tc>
      </w:tr>
      <w:tr w:rsidR="0060794E" w:rsidTr="00717C95">
        <w:trPr>
          <w:trHeight w:val="792"/>
        </w:trPr>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390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СФП - тренировочных  занятий  (мин) 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215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11200 </w:t>
            </w:r>
          </w:p>
        </w:tc>
      </w:tr>
      <w:tr w:rsidR="0060794E" w:rsidTr="00EB4097">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Специальные подготовительные упражнения (СПУ)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79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4120 </w:t>
            </w:r>
          </w:p>
        </w:tc>
      </w:tr>
      <w:tr w:rsidR="0060794E" w:rsidTr="00EB4097">
        <w:trPr>
          <w:trHeight w:val="50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Упражнения на снарядах (СН)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2600 </w:t>
            </w:r>
          </w:p>
        </w:tc>
      </w:tr>
      <w:tr w:rsidR="0060794E" w:rsidTr="00EB4097">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2.3..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Совершенствование техникотактического мастерства (СТТМ)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82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4300 </w:t>
            </w:r>
          </w:p>
        </w:tc>
      </w:tr>
      <w:tr w:rsidR="0060794E" w:rsidTr="00EB4097">
        <w:trPr>
          <w:trHeight w:val="499"/>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Соревновательные упражнения (СУ) </w:t>
            </w:r>
          </w:p>
        </w:tc>
        <w:tc>
          <w:tcPr>
            <w:tcW w:w="6913" w:type="dxa"/>
            <w:gridSpan w:val="12"/>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плану  подготовки к соревнованию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180 </w:t>
            </w:r>
          </w:p>
        </w:tc>
      </w:tr>
      <w:tr w:rsidR="0060794E" w:rsidTr="00717C95">
        <w:trPr>
          <w:trHeight w:val="1085"/>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Виды подготовки (мин) не связанные с физической нагрузкой (тактическая, теоретическая, психологическая и др.)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58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3020 </w:t>
            </w:r>
          </w:p>
        </w:tc>
      </w:tr>
      <w:tr w:rsidR="0060794E" w:rsidRPr="001E1E10" w:rsidTr="00EB4097">
        <w:trPr>
          <w:trHeight w:val="502"/>
        </w:trPr>
        <w:tc>
          <w:tcPr>
            <w:tcW w:w="11575" w:type="dxa"/>
            <w:gridSpan w:val="15"/>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Всего за год                                              18720 мин.         (  312 час.)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910"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bl>
    <w:p w:rsidR="00EB4097" w:rsidRPr="004A4496" w:rsidRDefault="001E1E10" w:rsidP="00EB4097">
      <w:pPr>
        <w:autoSpaceDE w:val="0"/>
        <w:autoSpaceDN w:val="0"/>
        <w:adjustRightInd w:val="0"/>
        <w:rPr>
          <w:rFonts w:eastAsia="Calibri"/>
          <w:b/>
          <w:bCs/>
          <w:color w:val="000000"/>
          <w:sz w:val="28"/>
          <w:szCs w:val="28"/>
          <w:lang w:val="ru-RU"/>
        </w:rPr>
      </w:pPr>
      <w:r w:rsidRPr="004A4496">
        <w:rPr>
          <w:rFonts w:eastAsia="Calibri"/>
          <w:b/>
          <w:bCs/>
          <w:color w:val="000000"/>
          <w:sz w:val="28"/>
          <w:szCs w:val="28"/>
          <w:lang w:val="ru-RU"/>
        </w:rPr>
        <w:t xml:space="preserve"> </w:t>
      </w:r>
    </w:p>
    <w:p w:rsidR="008565F5" w:rsidRPr="004A4496" w:rsidRDefault="008565F5" w:rsidP="008565F5">
      <w:pPr>
        <w:autoSpaceDE w:val="0"/>
        <w:autoSpaceDN w:val="0"/>
        <w:adjustRightInd w:val="0"/>
        <w:jc w:val="center"/>
        <w:rPr>
          <w:rFonts w:eastAsia="Calibri"/>
          <w:b/>
          <w:bCs/>
          <w:color w:val="000000"/>
          <w:sz w:val="28"/>
          <w:szCs w:val="28"/>
          <w:lang w:val="ru-RU"/>
        </w:rPr>
      </w:pPr>
    </w:p>
    <w:p w:rsidR="008565F5" w:rsidRPr="004A4496" w:rsidRDefault="001E1E10" w:rsidP="008565F5">
      <w:pPr>
        <w:autoSpaceDE w:val="0"/>
        <w:autoSpaceDN w:val="0"/>
        <w:adjustRightInd w:val="0"/>
        <w:jc w:val="center"/>
        <w:rPr>
          <w:rFonts w:eastAsia="Calibri"/>
          <w:b/>
          <w:bCs/>
          <w:color w:val="000000"/>
          <w:sz w:val="28"/>
          <w:szCs w:val="28"/>
          <w:lang w:val="ru-RU"/>
        </w:rPr>
      </w:pPr>
      <w:r w:rsidRPr="004A4496">
        <w:rPr>
          <w:rFonts w:eastAsia="Calibri"/>
          <w:b/>
          <w:bCs/>
          <w:color w:val="000000"/>
          <w:sz w:val="28"/>
          <w:szCs w:val="28"/>
          <w:lang w:val="ru-RU"/>
        </w:rPr>
        <w:t>Учебно-тренировочный план-график групп начальной подготовки третьего года обучения</w:t>
      </w:r>
    </w:p>
    <w:tbl>
      <w:tblPr>
        <w:tblW w:w="14789" w:type="dxa"/>
        <w:tblInd w:w="-108" w:type="dxa"/>
        <w:tblCellMar>
          <w:top w:w="10" w:type="dxa"/>
          <w:left w:w="83" w:type="dxa"/>
          <w:right w:w="81" w:type="dxa"/>
        </w:tblCellMar>
        <w:tblLook w:val="04A0" w:firstRow="1" w:lastRow="0" w:firstColumn="1" w:lastColumn="0" w:noHBand="0" w:noVBand="1"/>
      </w:tblPr>
      <w:tblGrid>
        <w:gridCol w:w="4381"/>
        <w:gridCol w:w="573"/>
        <w:gridCol w:w="613"/>
        <w:gridCol w:w="613"/>
        <w:gridCol w:w="572"/>
        <w:gridCol w:w="572"/>
        <w:gridCol w:w="576"/>
        <w:gridCol w:w="575"/>
        <w:gridCol w:w="572"/>
        <w:gridCol w:w="572"/>
        <w:gridCol w:w="574"/>
        <w:gridCol w:w="574"/>
        <w:gridCol w:w="575"/>
        <w:gridCol w:w="574"/>
        <w:gridCol w:w="574"/>
        <w:gridCol w:w="576"/>
        <w:gridCol w:w="575"/>
        <w:gridCol w:w="574"/>
        <w:gridCol w:w="574"/>
      </w:tblGrid>
      <w:tr w:rsidR="0060794E" w:rsidTr="00EB4097">
        <w:trPr>
          <w:trHeight w:val="502"/>
        </w:trPr>
        <w:tc>
          <w:tcPr>
            <w:tcW w:w="441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Показатель и вид подготовки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сентябрь </w:t>
            </w: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октябрь </w:t>
            </w: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728" w:type="dxa"/>
            <w:gridSpan w:val="3"/>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ноябрь </w:t>
            </w:r>
          </w:p>
        </w:tc>
        <w:tc>
          <w:tcPr>
            <w:tcW w:w="577"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декабрь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499"/>
        </w:trPr>
        <w:tc>
          <w:tcPr>
            <w:tcW w:w="0" w:type="auto"/>
            <w:vMerge/>
            <w:tcBorders>
              <w:top w:val="nil"/>
              <w:left w:val="single" w:sz="3" w:space="0" w:color="000000"/>
              <w:bottom w:val="nil"/>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728" w:type="dxa"/>
            <w:gridSpan w:val="3"/>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недели </w:t>
            </w:r>
          </w:p>
        </w:tc>
        <w:tc>
          <w:tcPr>
            <w:tcW w:w="577"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502"/>
        </w:trPr>
        <w:tc>
          <w:tcPr>
            <w:tcW w:w="0" w:type="auto"/>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16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18 </w:t>
            </w:r>
          </w:p>
        </w:tc>
      </w:tr>
    </w:tbl>
    <w:p w:rsidR="00EB4097" w:rsidRPr="004A4496" w:rsidRDefault="00EB4097" w:rsidP="00EB4097">
      <w:pPr>
        <w:autoSpaceDE w:val="0"/>
        <w:autoSpaceDN w:val="0"/>
        <w:adjustRightInd w:val="0"/>
        <w:rPr>
          <w:rFonts w:eastAsia="Calibri"/>
          <w:b/>
          <w:bCs/>
          <w:color w:val="000000"/>
          <w:sz w:val="28"/>
          <w:szCs w:val="28"/>
        </w:rPr>
      </w:pPr>
    </w:p>
    <w:tbl>
      <w:tblPr>
        <w:tblW w:w="14789" w:type="dxa"/>
        <w:tblInd w:w="-108" w:type="dxa"/>
        <w:tblCellMar>
          <w:top w:w="10" w:type="dxa"/>
          <w:left w:w="78" w:type="dxa"/>
          <w:right w:w="51" w:type="dxa"/>
        </w:tblCellMar>
        <w:tblLook w:val="04A0" w:firstRow="1" w:lastRow="0" w:firstColumn="1" w:lastColumn="0" w:noHBand="0" w:noVBand="1"/>
      </w:tblPr>
      <w:tblGrid>
        <w:gridCol w:w="753"/>
        <w:gridCol w:w="64"/>
        <w:gridCol w:w="3603"/>
        <w:gridCol w:w="576"/>
        <w:gridCol w:w="576"/>
        <w:gridCol w:w="576"/>
        <w:gridCol w:w="576"/>
        <w:gridCol w:w="576"/>
        <w:gridCol w:w="576"/>
        <w:gridCol w:w="576"/>
        <w:gridCol w:w="576"/>
        <w:gridCol w:w="576"/>
        <w:gridCol w:w="576"/>
        <w:gridCol w:w="576"/>
        <w:gridCol w:w="577"/>
        <w:gridCol w:w="576"/>
        <w:gridCol w:w="576"/>
        <w:gridCol w:w="576"/>
        <w:gridCol w:w="576"/>
        <w:gridCol w:w="576"/>
        <w:gridCol w:w="576"/>
      </w:tblGrid>
      <w:tr w:rsidR="0060794E" w:rsidTr="00717C95">
        <w:trPr>
          <w:trHeight w:val="502"/>
        </w:trPr>
        <w:tc>
          <w:tcPr>
            <w:tcW w:w="4420"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дней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r>
      <w:tr w:rsidR="0060794E" w:rsidRPr="001E1E10" w:rsidTr="00717C95">
        <w:trPr>
          <w:trHeight w:val="502"/>
        </w:trPr>
        <w:tc>
          <w:tcPr>
            <w:tcW w:w="4420"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занятий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календарному плану тренировочных  занятий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717C95">
        <w:trPr>
          <w:trHeight w:val="502"/>
        </w:trPr>
        <w:tc>
          <w:tcPr>
            <w:tcW w:w="4420"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часов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r>
      <w:tr w:rsidR="0060794E" w:rsidTr="00717C95">
        <w:trPr>
          <w:trHeight w:val="499"/>
        </w:trPr>
        <w:tc>
          <w:tcPr>
            <w:tcW w:w="4420"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соревнований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календарному плану соревнований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trHeight w:val="502"/>
        </w:trPr>
        <w:tc>
          <w:tcPr>
            <w:tcW w:w="4420"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дней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положения  о соревновании </w:t>
            </w: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trHeight w:val="792"/>
        </w:trPr>
        <w:tc>
          <w:tcPr>
            <w:tcW w:w="4420"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стартов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(поединков)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регламента соревнования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trHeight w:val="792"/>
        </w:trPr>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366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ОФП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r>
      <w:tr w:rsidR="0060794E" w:rsidTr="00717C95">
        <w:trPr>
          <w:trHeight w:val="792"/>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Общие развивающие упражнения (ОРУ)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r>
      <w:tr w:rsidR="0060794E" w:rsidTr="00717C95">
        <w:trPr>
          <w:trHeight w:val="502"/>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Атлетические упражнения (АУ)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r>
      <w:tr w:rsidR="0060794E" w:rsidTr="00717C95">
        <w:trPr>
          <w:trHeight w:val="792"/>
        </w:trPr>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366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r>
      <w:tr w:rsidR="0060794E" w:rsidTr="00717C95">
        <w:trPr>
          <w:trHeight w:val="793"/>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Специальные подготовительные упражнения (СПУ)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r>
      <w:tr w:rsidR="0060794E" w:rsidTr="00717C95">
        <w:trPr>
          <w:trHeight w:val="499"/>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Упражнения на снарядах(СН)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r>
      <w:tr w:rsidR="0060794E" w:rsidTr="00717C95">
        <w:trPr>
          <w:trHeight w:val="792"/>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2.3..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Совершенствование техникотактического мастерства (СТТМ)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r>
      <w:tr w:rsidR="0060794E" w:rsidRPr="001E1E10" w:rsidTr="00717C95">
        <w:trPr>
          <w:trHeight w:val="792"/>
        </w:trPr>
        <w:tc>
          <w:tcPr>
            <w:tcW w:w="81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360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Соревновательные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(СУ)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плану  подготовки к соревнованию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717C95">
        <w:trPr>
          <w:trHeight w:val="502"/>
        </w:trPr>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3667"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Виды подготовки (мин) не связанные с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r>
    </w:tbl>
    <w:p w:rsidR="00EB4097" w:rsidRPr="004A4496" w:rsidRDefault="001E1E10" w:rsidP="00EB4097">
      <w:pPr>
        <w:autoSpaceDE w:val="0"/>
        <w:autoSpaceDN w:val="0"/>
        <w:adjustRightInd w:val="0"/>
        <w:rPr>
          <w:rFonts w:eastAsia="Calibri"/>
          <w:b/>
          <w:bCs/>
          <w:color w:val="000000"/>
          <w:sz w:val="28"/>
          <w:szCs w:val="28"/>
          <w:lang w:val="ru-RU"/>
        </w:rPr>
      </w:pPr>
      <w:r w:rsidRPr="004A4496">
        <w:rPr>
          <w:rFonts w:eastAsia="Calibri"/>
          <w:b/>
          <w:bCs/>
          <w:color w:val="000000"/>
          <w:sz w:val="28"/>
          <w:szCs w:val="28"/>
          <w:lang w:val="ru-RU"/>
        </w:rPr>
        <w:t xml:space="preserve"> </w:t>
      </w:r>
    </w:p>
    <w:tbl>
      <w:tblPr>
        <w:tblW w:w="14827" w:type="dxa"/>
        <w:tblInd w:w="-108" w:type="dxa"/>
        <w:tblCellMar>
          <w:top w:w="10" w:type="dxa"/>
          <w:left w:w="18" w:type="dxa"/>
          <w:right w:w="0" w:type="dxa"/>
        </w:tblCellMar>
        <w:tblLook w:val="04A0" w:firstRow="1" w:lastRow="0" w:firstColumn="1" w:lastColumn="0" w:noHBand="0" w:noVBand="1"/>
      </w:tblPr>
      <w:tblGrid>
        <w:gridCol w:w="842"/>
        <w:gridCol w:w="38"/>
        <w:gridCol w:w="3558"/>
        <w:gridCol w:w="38"/>
        <w:gridCol w:w="537"/>
        <w:gridCol w:w="38"/>
        <w:gridCol w:w="537"/>
        <w:gridCol w:w="38"/>
        <w:gridCol w:w="537"/>
        <w:gridCol w:w="38"/>
        <w:gridCol w:w="537"/>
        <w:gridCol w:w="38"/>
        <w:gridCol w:w="537"/>
        <w:gridCol w:w="38"/>
        <w:gridCol w:w="537"/>
        <w:gridCol w:w="38"/>
        <w:gridCol w:w="537"/>
        <w:gridCol w:w="38"/>
        <w:gridCol w:w="537"/>
        <w:gridCol w:w="38"/>
        <w:gridCol w:w="537"/>
        <w:gridCol w:w="38"/>
        <w:gridCol w:w="537"/>
        <w:gridCol w:w="38"/>
        <w:gridCol w:w="537"/>
        <w:gridCol w:w="38"/>
        <w:gridCol w:w="538"/>
        <w:gridCol w:w="38"/>
        <w:gridCol w:w="537"/>
        <w:gridCol w:w="38"/>
        <w:gridCol w:w="537"/>
        <w:gridCol w:w="38"/>
        <w:gridCol w:w="537"/>
        <w:gridCol w:w="38"/>
        <w:gridCol w:w="537"/>
        <w:gridCol w:w="38"/>
        <w:gridCol w:w="537"/>
        <w:gridCol w:w="38"/>
        <w:gridCol w:w="537"/>
        <w:gridCol w:w="38"/>
      </w:tblGrid>
      <w:tr w:rsidR="0060794E" w:rsidTr="00717C95">
        <w:trPr>
          <w:gridAfter w:val="1"/>
          <w:wAfter w:w="38" w:type="dxa"/>
          <w:trHeight w:val="502"/>
        </w:trPr>
        <w:tc>
          <w:tcPr>
            <w:tcW w:w="44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Показатель и вид подготовки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январь </w:t>
            </w: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2300" w:type="dxa"/>
            <w:gridSpan w:val="8"/>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февраль </w:t>
            </w:r>
          </w:p>
        </w:tc>
        <w:tc>
          <w:tcPr>
            <w:tcW w:w="2301" w:type="dxa"/>
            <w:gridSpan w:val="8"/>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март </w:t>
            </w:r>
          </w:p>
        </w:tc>
        <w:tc>
          <w:tcPr>
            <w:tcW w:w="1150" w:type="dxa"/>
            <w:gridSpan w:val="4"/>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апрель </w:t>
            </w: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gridAfter w:val="1"/>
          <w:wAfter w:w="38" w:type="dxa"/>
          <w:trHeight w:val="502"/>
        </w:trPr>
        <w:tc>
          <w:tcPr>
            <w:tcW w:w="0" w:type="auto"/>
            <w:gridSpan w:val="3"/>
            <w:vMerge/>
            <w:tcBorders>
              <w:top w:val="nil"/>
              <w:left w:val="single" w:sz="3" w:space="0" w:color="000000"/>
              <w:bottom w:val="nil"/>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недели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gridAfter w:val="1"/>
          <w:wAfter w:w="38" w:type="dxa"/>
          <w:trHeight w:val="502"/>
        </w:trPr>
        <w:tc>
          <w:tcPr>
            <w:tcW w:w="0" w:type="auto"/>
            <w:gridSpan w:val="3"/>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19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23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26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29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32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33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35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36 </w:t>
            </w:r>
          </w:p>
        </w:tc>
      </w:tr>
      <w:tr w:rsidR="0060794E" w:rsidTr="00717C95">
        <w:trPr>
          <w:gridAfter w:val="1"/>
          <w:wAfter w:w="38" w:type="dxa"/>
          <w:trHeight w:val="500"/>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дней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r>
      <w:tr w:rsidR="0060794E" w:rsidRPr="001E1E10" w:rsidTr="00717C95">
        <w:trPr>
          <w:gridAfter w:val="1"/>
          <w:wAfter w:w="38" w:type="dxa"/>
          <w:trHeight w:val="502"/>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занятий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календарному плану тренировочных  занятий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717C95">
        <w:trPr>
          <w:gridAfter w:val="1"/>
          <w:wAfter w:w="38" w:type="dxa"/>
          <w:trHeight w:val="502"/>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часов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r>
      <w:tr w:rsidR="0060794E" w:rsidTr="00717C95">
        <w:trPr>
          <w:gridAfter w:val="1"/>
          <w:wAfter w:w="38" w:type="dxa"/>
          <w:trHeight w:val="499"/>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соревнований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календарному плану соревнований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gridAfter w:val="1"/>
          <w:wAfter w:w="38" w:type="dxa"/>
          <w:trHeight w:val="502"/>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дней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положения  о соревновании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gridAfter w:val="1"/>
          <w:wAfter w:w="38" w:type="dxa"/>
          <w:trHeight w:val="793"/>
        </w:trPr>
        <w:tc>
          <w:tcPr>
            <w:tcW w:w="4438"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стартов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(поединков)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1" w:type="dxa"/>
            <w:gridSpan w:val="2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регламента соревнования </w:t>
            </w:r>
          </w:p>
        </w:tc>
        <w:tc>
          <w:tcPr>
            <w:tcW w:w="1150" w:type="dxa"/>
            <w:gridSpan w:val="4"/>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717C95">
        <w:trPr>
          <w:gridAfter w:val="1"/>
          <w:wAfter w:w="38" w:type="dxa"/>
          <w:trHeight w:val="792"/>
        </w:trPr>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359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ОФП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r>
      <w:tr w:rsidR="0060794E" w:rsidTr="00717C95">
        <w:trPr>
          <w:gridAfter w:val="1"/>
          <w:wAfter w:w="38" w:type="dxa"/>
          <w:trHeight w:val="792"/>
        </w:trPr>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1.1 </w:t>
            </w:r>
          </w:p>
        </w:tc>
        <w:tc>
          <w:tcPr>
            <w:tcW w:w="359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Общие развивающие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(ОРУ)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r>
      <w:tr w:rsidR="0060794E" w:rsidTr="00717C95">
        <w:trPr>
          <w:gridAfter w:val="1"/>
          <w:wAfter w:w="38" w:type="dxa"/>
          <w:trHeight w:val="502"/>
        </w:trPr>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359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Атлетические упражнения (АУ)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r>
      <w:tr w:rsidR="0060794E" w:rsidTr="00717C95">
        <w:trPr>
          <w:gridAfter w:val="1"/>
          <w:wAfter w:w="38" w:type="dxa"/>
          <w:trHeight w:val="792"/>
        </w:trPr>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359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СФП - тренировочных  занятий  (мин) </w:t>
            </w:r>
          </w:p>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 том числе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r>
      <w:tr w:rsidR="0060794E" w:rsidTr="00717C95">
        <w:trPr>
          <w:trHeight w:val="792"/>
        </w:trPr>
        <w:tc>
          <w:tcPr>
            <w:tcW w:w="842"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38"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Специальные подготовительные упражнения (СПУ)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r>
      <w:tr w:rsidR="0060794E" w:rsidTr="00717C95">
        <w:trPr>
          <w:trHeight w:val="502"/>
        </w:trPr>
        <w:tc>
          <w:tcPr>
            <w:tcW w:w="842"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38"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Упражнения на снарядах(СН)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r>
      <w:tr w:rsidR="0060794E" w:rsidTr="00717C95">
        <w:trPr>
          <w:trHeight w:val="793"/>
        </w:trPr>
        <w:tc>
          <w:tcPr>
            <w:tcW w:w="842"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2.3..</w:t>
            </w:r>
          </w:p>
        </w:tc>
        <w:tc>
          <w:tcPr>
            <w:tcW w:w="38" w:type="dxa"/>
            <w:tcBorders>
              <w:top w:val="single" w:sz="3" w:space="0" w:color="000000"/>
              <w:left w:val="nil"/>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c>
          <w:tcPr>
            <w:tcW w:w="359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Совершенствование техникотактического мастерства (СТТМ)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r>
      <w:tr w:rsidR="0060794E" w:rsidRPr="001E1E10" w:rsidTr="00717C95">
        <w:trPr>
          <w:trHeight w:val="792"/>
        </w:trPr>
        <w:tc>
          <w:tcPr>
            <w:tcW w:w="842" w:type="dxa"/>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2.4. </w:t>
            </w:r>
          </w:p>
        </w:tc>
        <w:tc>
          <w:tcPr>
            <w:tcW w:w="38"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359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717C95">
            <w:pPr>
              <w:autoSpaceDE w:val="0"/>
              <w:autoSpaceDN w:val="0"/>
              <w:adjustRightInd w:val="0"/>
              <w:rPr>
                <w:rFonts w:eastAsia="Calibri"/>
                <w:bCs/>
                <w:color w:val="000000"/>
                <w:sz w:val="28"/>
                <w:szCs w:val="28"/>
              </w:rPr>
            </w:pPr>
            <w:r w:rsidRPr="004A4496">
              <w:rPr>
                <w:rFonts w:eastAsia="Calibri"/>
                <w:bCs/>
                <w:color w:val="000000"/>
                <w:sz w:val="28"/>
                <w:szCs w:val="28"/>
              </w:rPr>
              <w:t xml:space="preserve">Соревновательные упражнения (СУ) </w:t>
            </w:r>
          </w:p>
        </w:tc>
        <w:tc>
          <w:tcPr>
            <w:tcW w:w="575" w:type="dxa"/>
            <w:gridSpan w:val="2"/>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4601" w:type="dxa"/>
            <w:gridSpan w:val="16"/>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плану  подготовки к соревнованию </w:t>
            </w: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5"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r w:rsidR="0060794E" w:rsidTr="00717C95">
        <w:trPr>
          <w:gridAfter w:val="1"/>
          <w:wAfter w:w="38" w:type="dxa"/>
          <w:trHeight w:val="1083"/>
        </w:trPr>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359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Виды подготовки (мин) не связанные с физической нагрузкой (тактическая, теоретическая, психологическая и др.)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5"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r>
    </w:tbl>
    <w:p w:rsidR="00EB4097" w:rsidRPr="004A4496" w:rsidRDefault="001E1E10" w:rsidP="00EB4097">
      <w:pPr>
        <w:autoSpaceDE w:val="0"/>
        <w:autoSpaceDN w:val="0"/>
        <w:adjustRightInd w:val="0"/>
        <w:rPr>
          <w:rFonts w:eastAsia="Calibri"/>
          <w:b/>
          <w:bCs/>
          <w:color w:val="000000"/>
          <w:sz w:val="28"/>
          <w:szCs w:val="28"/>
          <w:lang w:val="ru-RU"/>
        </w:rPr>
      </w:pPr>
      <w:r w:rsidRPr="004A4496">
        <w:rPr>
          <w:rFonts w:eastAsia="Calibri"/>
          <w:b/>
          <w:bCs/>
          <w:color w:val="000000"/>
          <w:sz w:val="28"/>
          <w:szCs w:val="28"/>
          <w:lang w:val="ru-RU"/>
        </w:rPr>
        <w:t xml:space="preserve"> </w:t>
      </w:r>
    </w:p>
    <w:tbl>
      <w:tblPr>
        <w:tblW w:w="14789" w:type="dxa"/>
        <w:tblInd w:w="-108" w:type="dxa"/>
        <w:tblCellMar>
          <w:top w:w="10" w:type="dxa"/>
          <w:left w:w="77" w:type="dxa"/>
          <w:right w:w="23" w:type="dxa"/>
        </w:tblCellMar>
        <w:tblLook w:val="04A0" w:firstRow="1" w:lastRow="0" w:firstColumn="1" w:lastColumn="0" w:noHBand="0" w:noVBand="1"/>
      </w:tblPr>
      <w:tblGrid>
        <w:gridCol w:w="478"/>
        <w:gridCol w:w="365"/>
        <w:gridCol w:w="3819"/>
        <w:gridCol w:w="576"/>
        <w:gridCol w:w="576"/>
        <w:gridCol w:w="576"/>
        <w:gridCol w:w="576"/>
        <w:gridCol w:w="576"/>
        <w:gridCol w:w="576"/>
        <w:gridCol w:w="576"/>
        <w:gridCol w:w="576"/>
        <w:gridCol w:w="576"/>
        <w:gridCol w:w="576"/>
        <w:gridCol w:w="577"/>
        <w:gridCol w:w="576"/>
        <w:gridCol w:w="576"/>
        <w:gridCol w:w="576"/>
        <w:gridCol w:w="576"/>
        <w:gridCol w:w="576"/>
        <w:gridCol w:w="910"/>
      </w:tblGrid>
      <w:tr w:rsidR="0060794E" w:rsidTr="00EB4097">
        <w:trPr>
          <w:trHeight w:val="502"/>
        </w:trPr>
        <w:tc>
          <w:tcPr>
            <w:tcW w:w="4662"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Показатель и вид подготовки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май </w:t>
            </w: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2304"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июнь </w:t>
            </w:r>
          </w:p>
        </w:tc>
        <w:tc>
          <w:tcPr>
            <w:tcW w:w="2305" w:type="dxa"/>
            <w:gridSpan w:val="4"/>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июль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август </w:t>
            </w: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Всего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за год    </w:t>
            </w:r>
          </w:p>
        </w:tc>
      </w:tr>
      <w:tr w:rsidR="0060794E" w:rsidTr="00EB4097">
        <w:trPr>
          <w:trHeight w:val="502"/>
        </w:trPr>
        <w:tc>
          <w:tcPr>
            <w:tcW w:w="0" w:type="auto"/>
            <w:gridSpan w:val="3"/>
            <w:vMerge/>
            <w:tcBorders>
              <w:top w:val="nil"/>
              <w:left w:val="single" w:sz="3" w:space="0" w:color="000000"/>
              <w:bottom w:val="nil"/>
              <w:right w:val="single" w:sz="3" w:space="0" w:color="000000"/>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недели </w:t>
            </w: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0" w:type="auto"/>
            <w:vMerge/>
            <w:tcBorders>
              <w:top w:val="nil"/>
              <w:left w:val="single" w:sz="3" w:space="0" w:color="000000"/>
              <w:bottom w:val="nil"/>
              <w:right w:val="single" w:sz="3" w:space="0" w:color="000000"/>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499"/>
        </w:trPr>
        <w:tc>
          <w:tcPr>
            <w:tcW w:w="0" w:type="auto"/>
            <w:gridSpan w:val="3"/>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42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43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45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46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47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49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52 </w:t>
            </w:r>
          </w:p>
        </w:tc>
        <w:tc>
          <w:tcPr>
            <w:tcW w:w="0" w:type="auto"/>
            <w:vMerge/>
            <w:tcBorders>
              <w:top w:val="nil"/>
              <w:left w:val="single" w:sz="3" w:space="0" w:color="000000"/>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Количество тренировочных дней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4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RPr="001E1E10"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занятий </w:t>
            </w:r>
          </w:p>
        </w:tc>
        <w:tc>
          <w:tcPr>
            <w:tcW w:w="576" w:type="dxa"/>
            <w:tcBorders>
              <w:top w:val="single" w:sz="3" w:space="0" w:color="000000"/>
              <w:left w:val="single" w:sz="3" w:space="0" w:color="000000"/>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1152" w:type="dxa"/>
            <w:gridSpan w:val="2"/>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1" w:type="dxa"/>
            <w:gridSpan w:val="10"/>
            <w:tcBorders>
              <w:top w:val="single" w:sz="3" w:space="0" w:color="000000"/>
              <w:left w:val="nil"/>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календарному плану тренировочных  занятий </w:t>
            </w:r>
          </w:p>
        </w:tc>
        <w:tc>
          <w:tcPr>
            <w:tcW w:w="1152" w:type="dxa"/>
            <w:gridSpan w:val="2"/>
            <w:tcBorders>
              <w:top w:val="single" w:sz="3" w:space="0" w:color="000000"/>
              <w:left w:val="nil"/>
              <w:bottom w:val="single" w:sz="3" w:space="0" w:color="000000"/>
              <w:right w:val="nil"/>
            </w:tcBorders>
            <w:shd w:val="clear" w:color="auto" w:fill="auto"/>
            <w:vAlign w:val="bottom"/>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w:t>
            </w: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тренировочных  часов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416 </w:t>
            </w: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соревнований </w:t>
            </w:r>
          </w:p>
        </w:tc>
        <w:tc>
          <w:tcPr>
            <w:tcW w:w="6913" w:type="dxa"/>
            <w:gridSpan w:val="12"/>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календарному плану соревнований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Tr="00EB4097">
        <w:trPr>
          <w:trHeight w:val="50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дней </w:t>
            </w:r>
          </w:p>
        </w:tc>
        <w:tc>
          <w:tcPr>
            <w:tcW w:w="6913" w:type="dxa"/>
            <w:gridSpan w:val="12"/>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положения  о соревновании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Tr="00EB4097">
        <w:trPr>
          <w:trHeight w:val="792"/>
        </w:trPr>
        <w:tc>
          <w:tcPr>
            <w:tcW w:w="4662" w:type="dxa"/>
            <w:gridSpan w:val="3"/>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Количество соревновательных стартов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(поединков) </w:t>
            </w:r>
          </w:p>
        </w:tc>
        <w:tc>
          <w:tcPr>
            <w:tcW w:w="6913" w:type="dxa"/>
            <w:gridSpan w:val="12"/>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Согласно регламента соревнования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 </w:t>
            </w:r>
          </w:p>
        </w:tc>
      </w:tr>
      <w:tr w:rsidR="0060794E" w:rsidTr="00EB4097">
        <w:trPr>
          <w:trHeight w:val="793"/>
        </w:trPr>
        <w:tc>
          <w:tcPr>
            <w:tcW w:w="478"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 </w:t>
            </w:r>
          </w:p>
        </w:tc>
        <w:tc>
          <w:tcPr>
            <w:tcW w:w="4184"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ОФП - тренировочных  занятий  (мин) 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120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6250 </w:t>
            </w:r>
          </w:p>
        </w:tc>
      </w:tr>
      <w:tr w:rsidR="0060794E" w:rsidTr="00EB4097">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Общие развивающие упражнения </w:t>
            </w:r>
          </w:p>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(ОРУ)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100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5210 </w:t>
            </w:r>
          </w:p>
        </w:tc>
      </w:tr>
      <w:tr w:rsidR="0060794E" w:rsidTr="00EB4097">
        <w:trPr>
          <w:trHeight w:val="499"/>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1.2.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Атлетические упражнения (АУ)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20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1040 </w:t>
            </w:r>
          </w:p>
        </w:tc>
      </w:tr>
      <w:tr w:rsidR="0060794E" w:rsidTr="00EB4097">
        <w:trPr>
          <w:trHeight w:val="792"/>
        </w:trPr>
        <w:tc>
          <w:tcPr>
            <w:tcW w:w="478"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 </w:t>
            </w:r>
          </w:p>
        </w:tc>
        <w:tc>
          <w:tcPr>
            <w:tcW w:w="4184"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СФП - тренировочных  занятий  (мин) в том числе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278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14460 </w:t>
            </w:r>
          </w:p>
        </w:tc>
      </w:tr>
      <w:tr w:rsidR="0060794E" w:rsidTr="00EB4097">
        <w:trPr>
          <w:trHeight w:val="79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2.1.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Специальные подготовительные упражнения (СПУ)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118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6120 </w:t>
            </w:r>
          </w:p>
        </w:tc>
      </w:tr>
      <w:tr w:rsidR="0060794E" w:rsidTr="00EB4097">
        <w:trPr>
          <w:trHeight w:val="50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2.2.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Упражнения на снарядах(СН)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50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2600 </w:t>
            </w:r>
          </w:p>
        </w:tc>
      </w:tr>
      <w:tr w:rsidR="0060794E" w:rsidTr="00EB4097">
        <w:trPr>
          <w:trHeight w:val="793"/>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2.3..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Совершенствование техникотактического мастерства (СТТМ)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108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5600 </w:t>
            </w:r>
          </w:p>
        </w:tc>
      </w:tr>
      <w:tr w:rsidR="0060794E" w:rsidTr="00EB4097">
        <w:trPr>
          <w:trHeight w:val="502"/>
        </w:trPr>
        <w:tc>
          <w:tcPr>
            <w:tcW w:w="843"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lastRenderedPageBreak/>
              <w:t xml:space="preserve">2.4. </w:t>
            </w:r>
          </w:p>
        </w:tc>
        <w:tc>
          <w:tcPr>
            <w:tcW w:w="3819"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Соревновательные упражнения (СУ) </w:t>
            </w:r>
          </w:p>
        </w:tc>
        <w:tc>
          <w:tcPr>
            <w:tcW w:w="6913" w:type="dxa"/>
            <w:gridSpan w:val="12"/>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Согласно  плану  подготовки к соревнованию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140 </w:t>
            </w:r>
          </w:p>
        </w:tc>
      </w:tr>
      <w:tr w:rsidR="0060794E" w:rsidTr="00EB4097">
        <w:trPr>
          <w:trHeight w:val="1082"/>
        </w:trPr>
        <w:tc>
          <w:tcPr>
            <w:tcW w:w="478"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3. </w:t>
            </w:r>
          </w:p>
        </w:tc>
        <w:tc>
          <w:tcPr>
            <w:tcW w:w="4184" w:type="dxa"/>
            <w:gridSpan w:val="2"/>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Виды подготовки (мин) не связанные с физической нагрузкой (тактическая, теоретическая, психологическая и др.)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7"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576"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81 </w:t>
            </w:r>
          </w:p>
        </w:tc>
        <w:tc>
          <w:tcPr>
            <w:tcW w:w="910" w:type="dxa"/>
            <w:tcBorders>
              <w:top w:val="single" w:sz="3" w:space="0" w:color="000000"/>
              <w:left w:val="single" w:sz="3" w:space="0" w:color="000000"/>
              <w:bottom w:val="single" w:sz="3" w:space="0" w:color="000000"/>
              <w:right w:val="single" w:sz="3" w:space="0" w:color="000000"/>
            </w:tcBorders>
            <w:shd w:val="clear" w:color="auto" w:fill="auto"/>
          </w:tcPr>
          <w:p w:rsidR="00EB4097" w:rsidRPr="004A4496" w:rsidRDefault="001E1E10" w:rsidP="00EB4097">
            <w:pPr>
              <w:autoSpaceDE w:val="0"/>
              <w:autoSpaceDN w:val="0"/>
              <w:adjustRightInd w:val="0"/>
              <w:rPr>
                <w:rFonts w:eastAsia="Calibri"/>
                <w:bCs/>
                <w:color w:val="000000"/>
                <w:sz w:val="28"/>
                <w:szCs w:val="28"/>
              </w:rPr>
            </w:pPr>
            <w:r w:rsidRPr="004A4496">
              <w:rPr>
                <w:rFonts w:eastAsia="Calibri"/>
                <w:bCs/>
                <w:color w:val="000000"/>
                <w:sz w:val="28"/>
                <w:szCs w:val="28"/>
              </w:rPr>
              <w:t xml:space="preserve">4250 </w:t>
            </w:r>
          </w:p>
        </w:tc>
      </w:tr>
      <w:tr w:rsidR="0060794E" w:rsidRPr="001E1E10" w:rsidTr="00EB4097">
        <w:trPr>
          <w:trHeight w:val="502"/>
        </w:trPr>
        <w:tc>
          <w:tcPr>
            <w:tcW w:w="11575" w:type="dxa"/>
            <w:gridSpan w:val="15"/>
            <w:tcBorders>
              <w:top w:val="single" w:sz="3" w:space="0" w:color="000000"/>
              <w:left w:val="single" w:sz="3" w:space="0" w:color="000000"/>
              <w:bottom w:val="single" w:sz="3" w:space="0" w:color="000000"/>
              <w:right w:val="nil"/>
            </w:tcBorders>
            <w:shd w:val="clear" w:color="auto" w:fill="auto"/>
          </w:tcPr>
          <w:p w:rsidR="00EB4097" w:rsidRPr="004A4496" w:rsidRDefault="001E1E10" w:rsidP="00EB4097">
            <w:pPr>
              <w:autoSpaceDE w:val="0"/>
              <w:autoSpaceDN w:val="0"/>
              <w:adjustRightInd w:val="0"/>
              <w:rPr>
                <w:rFonts w:eastAsia="Calibri"/>
                <w:bCs/>
                <w:color w:val="000000"/>
                <w:sz w:val="28"/>
                <w:szCs w:val="28"/>
                <w:lang w:val="ru-RU"/>
              </w:rPr>
            </w:pPr>
            <w:r w:rsidRPr="004A4496">
              <w:rPr>
                <w:rFonts w:eastAsia="Calibri"/>
                <w:bCs/>
                <w:color w:val="000000"/>
                <w:sz w:val="28"/>
                <w:szCs w:val="28"/>
                <w:lang w:val="ru-RU"/>
              </w:rPr>
              <w:t xml:space="preserve">                                                                        Всего за год                                              24960 мин.         (  416 час.) </w:t>
            </w: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576" w:type="dxa"/>
            <w:tcBorders>
              <w:top w:val="single" w:sz="3" w:space="0" w:color="000000"/>
              <w:left w:val="nil"/>
              <w:bottom w:val="single" w:sz="3" w:space="0" w:color="000000"/>
              <w:right w:val="nil"/>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c>
          <w:tcPr>
            <w:tcW w:w="1486" w:type="dxa"/>
            <w:gridSpan w:val="2"/>
            <w:tcBorders>
              <w:top w:val="single" w:sz="3" w:space="0" w:color="000000"/>
              <w:left w:val="nil"/>
              <w:bottom w:val="single" w:sz="3" w:space="0" w:color="000000"/>
              <w:right w:val="single" w:sz="3" w:space="0" w:color="000000"/>
            </w:tcBorders>
            <w:shd w:val="clear" w:color="auto" w:fill="auto"/>
          </w:tcPr>
          <w:p w:rsidR="00EB4097" w:rsidRPr="004A4496" w:rsidRDefault="00EB4097" w:rsidP="00EB4097">
            <w:pPr>
              <w:autoSpaceDE w:val="0"/>
              <w:autoSpaceDN w:val="0"/>
              <w:adjustRightInd w:val="0"/>
              <w:rPr>
                <w:rFonts w:eastAsia="Calibri"/>
                <w:bCs/>
                <w:color w:val="000000"/>
                <w:sz w:val="28"/>
                <w:szCs w:val="28"/>
                <w:lang w:val="ru-RU"/>
              </w:rPr>
            </w:pPr>
          </w:p>
        </w:tc>
      </w:tr>
    </w:tbl>
    <w:p w:rsidR="00EB4097" w:rsidRPr="004A4496" w:rsidRDefault="001E1E10" w:rsidP="00EB4097">
      <w:pPr>
        <w:autoSpaceDE w:val="0"/>
        <w:autoSpaceDN w:val="0"/>
        <w:adjustRightInd w:val="0"/>
        <w:rPr>
          <w:rFonts w:eastAsia="Calibri"/>
          <w:b/>
          <w:bCs/>
          <w:color w:val="000000"/>
          <w:sz w:val="28"/>
          <w:szCs w:val="28"/>
          <w:lang w:val="ru-RU"/>
        </w:rPr>
      </w:pPr>
      <w:r w:rsidRPr="004A4496">
        <w:rPr>
          <w:rFonts w:eastAsia="Calibri"/>
          <w:b/>
          <w:bCs/>
          <w:color w:val="000000"/>
          <w:sz w:val="28"/>
          <w:szCs w:val="28"/>
          <w:lang w:val="ru-RU"/>
        </w:rPr>
        <w:t xml:space="preserve"> </w:t>
      </w:r>
    </w:p>
    <w:p w:rsidR="00EB4097" w:rsidRPr="004A4496" w:rsidRDefault="00EB4097" w:rsidP="00EB4097">
      <w:pPr>
        <w:autoSpaceDE w:val="0"/>
        <w:autoSpaceDN w:val="0"/>
        <w:adjustRightInd w:val="0"/>
        <w:rPr>
          <w:rFonts w:eastAsia="Calibri"/>
          <w:b/>
          <w:bCs/>
          <w:color w:val="000000"/>
          <w:sz w:val="28"/>
          <w:szCs w:val="28"/>
          <w:lang w:val="ru-RU"/>
        </w:rPr>
        <w:sectPr w:rsidR="00EB4097" w:rsidRPr="004A4496">
          <w:headerReference w:type="even" r:id="rId33"/>
          <w:headerReference w:type="default" r:id="rId34"/>
          <w:headerReference w:type="first" r:id="rId35"/>
          <w:pgSz w:w="16841" w:h="11911" w:orient="landscape"/>
          <w:pgMar w:top="1133" w:right="562" w:bottom="1162" w:left="1702" w:header="626" w:footer="720" w:gutter="0"/>
          <w:cols w:space="720"/>
        </w:sectPr>
      </w:pPr>
    </w:p>
    <w:p w:rsidR="00D97C86" w:rsidRPr="004A4496" w:rsidRDefault="00D97C86" w:rsidP="00647976">
      <w:pPr>
        <w:autoSpaceDE w:val="0"/>
        <w:autoSpaceDN w:val="0"/>
        <w:adjustRightInd w:val="0"/>
        <w:rPr>
          <w:rFonts w:eastAsia="Calibri"/>
          <w:b/>
          <w:bCs/>
          <w:color w:val="000000"/>
          <w:sz w:val="28"/>
          <w:szCs w:val="28"/>
          <w:lang w:val="ru-RU"/>
        </w:rPr>
      </w:pPr>
    </w:p>
    <w:p w:rsidR="00EB4097" w:rsidRPr="004A4496" w:rsidRDefault="00EB4097" w:rsidP="002409EB">
      <w:pPr>
        <w:spacing w:after="3" w:line="259" w:lineRule="auto"/>
        <w:ind w:left="1274" w:right="-7" w:firstLine="1136"/>
        <w:jc w:val="center"/>
        <w:rPr>
          <w:rFonts w:eastAsia="Calibri"/>
          <w:b/>
          <w:color w:val="000000"/>
          <w:sz w:val="28"/>
          <w:szCs w:val="28"/>
          <w:lang w:val="ru-RU"/>
        </w:rPr>
      </w:pPr>
    </w:p>
    <w:p w:rsidR="00A378B4" w:rsidRPr="004A4496" w:rsidRDefault="00E11527" w:rsidP="00FE105A">
      <w:pPr>
        <w:spacing w:after="3" w:line="259" w:lineRule="auto"/>
        <w:ind w:left="1274" w:right="-7" w:hanging="1274"/>
        <w:jc w:val="center"/>
        <w:rPr>
          <w:rFonts w:eastAsia="Calibri"/>
          <w:b/>
          <w:color w:val="000000"/>
          <w:sz w:val="28"/>
          <w:szCs w:val="28"/>
          <w:lang w:val="ru-RU"/>
        </w:rPr>
      </w:pPr>
      <w:r w:rsidRPr="004A4496">
        <w:rPr>
          <w:rFonts w:eastAsia="Calibri"/>
          <w:b/>
          <w:color w:val="000000"/>
          <w:sz w:val="28"/>
          <w:szCs w:val="28"/>
          <w:lang w:val="ru-RU"/>
        </w:rPr>
        <w:t>Учебно-тренировочный план-график учебно-</w:t>
      </w:r>
      <w:r w:rsidR="002409EB" w:rsidRPr="004A4496">
        <w:rPr>
          <w:rFonts w:eastAsia="Calibri"/>
          <w:b/>
          <w:color w:val="000000"/>
          <w:sz w:val="28"/>
          <w:szCs w:val="28"/>
          <w:lang w:val="ru-RU"/>
        </w:rPr>
        <w:t>тренировочный групп (спортивной специализации) 1 года обучения</w:t>
      </w:r>
    </w:p>
    <w:tbl>
      <w:tblPr>
        <w:tblW w:w="14786" w:type="dxa"/>
        <w:tblInd w:w="4" w:type="dxa"/>
        <w:tblCellMar>
          <w:top w:w="17" w:type="dxa"/>
          <w:left w:w="128" w:type="dxa"/>
          <w:right w:w="44" w:type="dxa"/>
        </w:tblCellMar>
        <w:tblLook w:val="04A0" w:firstRow="1" w:lastRow="0" w:firstColumn="1" w:lastColumn="0" w:noHBand="0" w:noVBand="1"/>
      </w:tblPr>
      <w:tblGrid>
        <w:gridCol w:w="816"/>
        <w:gridCol w:w="3608"/>
        <w:gridCol w:w="576"/>
        <w:gridCol w:w="574"/>
        <w:gridCol w:w="578"/>
        <w:gridCol w:w="580"/>
        <w:gridCol w:w="578"/>
        <w:gridCol w:w="574"/>
        <w:gridCol w:w="582"/>
        <w:gridCol w:w="572"/>
        <w:gridCol w:w="576"/>
        <w:gridCol w:w="580"/>
        <w:gridCol w:w="576"/>
        <w:gridCol w:w="578"/>
        <w:gridCol w:w="574"/>
        <w:gridCol w:w="578"/>
        <w:gridCol w:w="576"/>
        <w:gridCol w:w="576"/>
        <w:gridCol w:w="576"/>
        <w:gridCol w:w="558"/>
      </w:tblGrid>
      <w:tr w:rsidR="0060794E" w:rsidTr="00C06436">
        <w:trPr>
          <w:trHeight w:val="380"/>
        </w:trPr>
        <w:tc>
          <w:tcPr>
            <w:tcW w:w="44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378B4" w:rsidRPr="004A4496" w:rsidRDefault="001E1E10" w:rsidP="00C06436">
            <w:pPr>
              <w:spacing w:line="259" w:lineRule="auto"/>
              <w:ind w:right="84"/>
              <w:jc w:val="center"/>
              <w:rPr>
                <w:color w:val="000000"/>
                <w:sz w:val="28"/>
                <w:szCs w:val="28"/>
              </w:rPr>
            </w:pPr>
            <w:r w:rsidRPr="004A4496">
              <w:rPr>
                <w:color w:val="000000"/>
                <w:sz w:val="28"/>
                <w:szCs w:val="28"/>
              </w:rPr>
              <w:t>Показатель и вид подготовки</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A378B4" w:rsidRPr="004A4496" w:rsidRDefault="001E1E10" w:rsidP="00C06436">
            <w:pPr>
              <w:spacing w:line="259" w:lineRule="auto"/>
              <w:jc w:val="right"/>
              <w:rPr>
                <w:color w:val="000000"/>
                <w:sz w:val="28"/>
                <w:szCs w:val="28"/>
              </w:rPr>
            </w:pPr>
            <w:r w:rsidRPr="004A4496">
              <w:rPr>
                <w:color w:val="000000"/>
                <w:sz w:val="28"/>
                <w:szCs w:val="28"/>
              </w:rPr>
              <w:t>сентябрь</w:t>
            </w:r>
          </w:p>
        </w:tc>
        <w:tc>
          <w:tcPr>
            <w:tcW w:w="580"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2306" w:type="dxa"/>
            <w:gridSpan w:val="4"/>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right="82"/>
              <w:jc w:val="center"/>
              <w:rPr>
                <w:color w:val="000000"/>
                <w:sz w:val="28"/>
                <w:szCs w:val="28"/>
              </w:rPr>
            </w:pPr>
            <w:r w:rsidRPr="004A4496">
              <w:rPr>
                <w:color w:val="000000"/>
                <w:sz w:val="28"/>
                <w:szCs w:val="28"/>
              </w:rPr>
              <w:t>октябрь</w:t>
            </w:r>
          </w:p>
        </w:tc>
        <w:tc>
          <w:tcPr>
            <w:tcW w:w="2310" w:type="dxa"/>
            <w:gridSpan w:val="4"/>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right="82"/>
              <w:jc w:val="center"/>
              <w:rPr>
                <w:color w:val="000000"/>
                <w:sz w:val="28"/>
                <w:szCs w:val="28"/>
              </w:rPr>
            </w:pPr>
            <w:r w:rsidRPr="004A4496">
              <w:rPr>
                <w:color w:val="000000"/>
                <w:sz w:val="28"/>
                <w:szCs w:val="28"/>
              </w:rPr>
              <w:t>ноябрь</w:t>
            </w:r>
          </w:p>
        </w:tc>
        <w:tc>
          <w:tcPr>
            <w:tcW w:w="2304" w:type="dxa"/>
            <w:gridSpan w:val="4"/>
            <w:tcBorders>
              <w:top w:val="single" w:sz="4" w:space="0" w:color="000000"/>
              <w:left w:val="single" w:sz="4" w:space="0" w:color="000000"/>
              <w:bottom w:val="single" w:sz="4" w:space="0" w:color="000000"/>
              <w:right w:val="nil"/>
            </w:tcBorders>
            <w:shd w:val="clear" w:color="auto" w:fill="auto"/>
          </w:tcPr>
          <w:p w:rsidR="00A378B4" w:rsidRPr="004A4496" w:rsidRDefault="001E1E10" w:rsidP="00C06436">
            <w:pPr>
              <w:spacing w:line="259" w:lineRule="auto"/>
              <w:ind w:right="72"/>
              <w:jc w:val="right"/>
              <w:rPr>
                <w:color w:val="000000"/>
                <w:sz w:val="28"/>
                <w:szCs w:val="28"/>
              </w:rPr>
            </w:pPr>
            <w:r w:rsidRPr="004A4496">
              <w:rPr>
                <w:color w:val="000000"/>
                <w:sz w:val="28"/>
                <w:szCs w:val="28"/>
              </w:rPr>
              <w:t>декабрь</w:t>
            </w: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380"/>
        </w:trPr>
        <w:tc>
          <w:tcPr>
            <w:tcW w:w="0" w:type="auto"/>
            <w:gridSpan w:val="2"/>
            <w:vMerge/>
            <w:tcBorders>
              <w:top w:val="nil"/>
              <w:left w:val="single" w:sz="4" w:space="0" w:color="000000"/>
              <w:bottom w:val="nil"/>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1728" w:type="dxa"/>
            <w:gridSpan w:val="3"/>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A378B4" w:rsidRPr="004A4496" w:rsidRDefault="001E1E10" w:rsidP="00C06436">
            <w:pPr>
              <w:spacing w:line="259" w:lineRule="auto"/>
              <w:ind w:right="674"/>
              <w:jc w:val="center"/>
              <w:rPr>
                <w:color w:val="000000"/>
                <w:sz w:val="28"/>
                <w:szCs w:val="28"/>
              </w:rPr>
            </w:pPr>
            <w:r w:rsidRPr="004A4496">
              <w:rPr>
                <w:color w:val="000000"/>
                <w:sz w:val="28"/>
                <w:szCs w:val="28"/>
              </w:rPr>
              <w:t>недели</w:t>
            </w: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380"/>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4"/>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4"/>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6</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6"/>
              <w:rPr>
                <w:color w:val="000000"/>
                <w:sz w:val="28"/>
                <w:szCs w:val="28"/>
              </w:rPr>
            </w:pPr>
            <w:r w:rsidRPr="004A4496">
              <w:rPr>
                <w:color w:val="000000"/>
                <w:sz w:val="28"/>
                <w:szCs w:val="28"/>
              </w:rPr>
              <w:t>7</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0"/>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9</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4"/>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4"/>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17</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2"/>
              <w:rPr>
                <w:color w:val="000000"/>
                <w:sz w:val="28"/>
                <w:szCs w:val="28"/>
              </w:rPr>
            </w:pPr>
            <w:r w:rsidRPr="004A4496">
              <w:rPr>
                <w:color w:val="000000"/>
                <w:sz w:val="28"/>
                <w:szCs w:val="28"/>
              </w:rPr>
              <w:t>18</w:t>
            </w: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4"/>
              <w:rPr>
                <w:color w:val="000000"/>
                <w:sz w:val="28"/>
                <w:szCs w:val="28"/>
              </w:rPr>
            </w:pPr>
            <w:r w:rsidRPr="004A4496">
              <w:rPr>
                <w:color w:val="000000"/>
                <w:sz w:val="28"/>
                <w:szCs w:val="28"/>
              </w:rPr>
              <w:t>Количество тренировочных дней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6"/>
              <w:rPr>
                <w:color w:val="000000"/>
                <w:sz w:val="28"/>
                <w:szCs w:val="28"/>
              </w:rPr>
            </w:pPr>
            <w:r w:rsidRPr="004A4496">
              <w:rPr>
                <w:color w:val="000000"/>
                <w:sz w:val="28"/>
                <w:szCs w:val="28"/>
              </w:rPr>
              <w:t>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0"/>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82"/>
              <w:rPr>
                <w:color w:val="000000"/>
                <w:sz w:val="28"/>
                <w:szCs w:val="28"/>
              </w:rPr>
            </w:pPr>
            <w:r w:rsidRPr="004A4496">
              <w:rPr>
                <w:color w:val="000000"/>
                <w:sz w:val="28"/>
                <w:szCs w:val="28"/>
              </w:rPr>
              <w:t>5</w:t>
            </w:r>
          </w:p>
        </w:tc>
      </w:tr>
      <w:tr w:rsidR="0060794E" w:rsidRPr="001E1E10"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right="38"/>
              <w:jc w:val="center"/>
              <w:rPr>
                <w:color w:val="000000"/>
                <w:sz w:val="28"/>
                <w:szCs w:val="28"/>
              </w:rPr>
            </w:pPr>
            <w:r w:rsidRPr="004A4496">
              <w:rPr>
                <w:color w:val="000000"/>
                <w:sz w:val="28"/>
                <w:szCs w:val="28"/>
              </w:rPr>
              <w:t>Количество тренировочных занятий</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A378B4" w:rsidRPr="004A4496" w:rsidRDefault="001E1E10" w:rsidP="00C06436">
            <w:pPr>
              <w:spacing w:line="259" w:lineRule="auto"/>
              <w:rPr>
                <w:color w:val="000000"/>
                <w:sz w:val="28"/>
                <w:szCs w:val="28"/>
                <w:lang w:val="ru-RU"/>
              </w:rPr>
            </w:pPr>
            <w:r w:rsidRPr="004A4496">
              <w:rPr>
                <w:color w:val="000000"/>
                <w:sz w:val="28"/>
                <w:szCs w:val="28"/>
                <w:lang w:val="ru-RU"/>
              </w:rPr>
              <w:t>Согласно календарному плану тренировочных  занятий</w:t>
            </w: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lang w:val="ru-RU"/>
              </w:rPr>
            </w:pP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Количество тренировочных  часов</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6"/>
              <w:rPr>
                <w:color w:val="000000"/>
                <w:sz w:val="28"/>
                <w:szCs w:val="28"/>
              </w:rPr>
            </w:pPr>
            <w:r w:rsidRPr="004A4496">
              <w:rPr>
                <w:color w:val="000000"/>
                <w:sz w:val="28"/>
                <w:szCs w:val="28"/>
              </w:rPr>
              <w:t>10</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0"/>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2"/>
              <w:rPr>
                <w:color w:val="000000"/>
                <w:sz w:val="28"/>
                <w:szCs w:val="28"/>
              </w:rPr>
            </w:pPr>
            <w:r w:rsidRPr="004A4496">
              <w:rPr>
                <w:color w:val="000000"/>
                <w:sz w:val="28"/>
                <w:szCs w:val="28"/>
              </w:rPr>
              <w:t>10</w:t>
            </w: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right="83"/>
              <w:jc w:val="center"/>
              <w:rPr>
                <w:color w:val="000000"/>
                <w:sz w:val="28"/>
                <w:szCs w:val="28"/>
              </w:rPr>
            </w:pPr>
            <w:r w:rsidRPr="004A4496">
              <w:rPr>
                <w:color w:val="000000"/>
                <w:sz w:val="28"/>
                <w:szCs w:val="28"/>
              </w:rPr>
              <w:t>Количество соревнований</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A378B4" w:rsidRPr="004A4496" w:rsidRDefault="001E1E10" w:rsidP="00C06436">
            <w:pPr>
              <w:spacing w:line="259" w:lineRule="auto"/>
              <w:ind w:left="638"/>
              <w:rPr>
                <w:color w:val="000000"/>
                <w:sz w:val="28"/>
                <w:szCs w:val="28"/>
              </w:rPr>
            </w:pPr>
            <w:r w:rsidRPr="004A4496">
              <w:rPr>
                <w:color w:val="000000"/>
                <w:sz w:val="28"/>
                <w:szCs w:val="28"/>
              </w:rPr>
              <w:t>Согласно календарному плану соревнований</w:t>
            </w: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right="51"/>
              <w:jc w:val="center"/>
              <w:rPr>
                <w:color w:val="000000"/>
                <w:sz w:val="28"/>
                <w:szCs w:val="28"/>
              </w:rPr>
            </w:pPr>
            <w:r w:rsidRPr="004A4496">
              <w:rPr>
                <w:color w:val="000000"/>
                <w:sz w:val="28"/>
                <w:szCs w:val="28"/>
              </w:rPr>
              <w:t>Количество соревновательных дней</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A378B4" w:rsidRPr="004A4496" w:rsidRDefault="001E1E10" w:rsidP="00C06436">
            <w:pPr>
              <w:spacing w:line="259" w:lineRule="auto"/>
              <w:ind w:left="1072"/>
              <w:rPr>
                <w:color w:val="000000"/>
                <w:sz w:val="28"/>
                <w:szCs w:val="28"/>
              </w:rPr>
            </w:pPr>
            <w:r w:rsidRPr="004A4496">
              <w:rPr>
                <w:color w:val="000000"/>
                <w:sz w:val="28"/>
                <w:szCs w:val="28"/>
              </w:rPr>
              <w:t>Согласно положения  о соревновании</w:t>
            </w: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Количество соревновательных стартов (поединков)</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A378B4" w:rsidRPr="004A4496" w:rsidRDefault="001E1E10" w:rsidP="00C06436">
            <w:pPr>
              <w:spacing w:line="259" w:lineRule="auto"/>
              <w:ind w:left="1208"/>
              <w:rPr>
                <w:color w:val="000000"/>
                <w:sz w:val="28"/>
                <w:szCs w:val="28"/>
              </w:rPr>
            </w:pPr>
            <w:r w:rsidRPr="004A4496">
              <w:rPr>
                <w:color w:val="000000"/>
                <w:sz w:val="28"/>
                <w:szCs w:val="28"/>
              </w:rPr>
              <w:t>Согласно регламента соревнования</w:t>
            </w: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right="78"/>
              <w:jc w:val="center"/>
              <w:rPr>
                <w:color w:val="000000"/>
                <w:sz w:val="28"/>
                <w:szCs w:val="28"/>
              </w:rPr>
            </w:pPr>
            <w:r w:rsidRPr="004A4496">
              <w:rPr>
                <w:color w:val="000000"/>
                <w:sz w:val="28"/>
                <w:szCs w:val="28"/>
              </w:rPr>
              <w:t>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lang w:val="ru-RU"/>
              </w:rPr>
            </w:pPr>
            <w:r w:rsidRPr="004A4496">
              <w:rPr>
                <w:color w:val="000000"/>
                <w:sz w:val="28"/>
                <w:szCs w:val="28"/>
                <w:lang w:val="ru-RU"/>
              </w:rPr>
              <w:t>ОФП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26</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26</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26</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26</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26</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26</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6"/>
              <w:rPr>
                <w:color w:val="000000"/>
                <w:sz w:val="28"/>
                <w:szCs w:val="28"/>
              </w:rPr>
            </w:pPr>
            <w:r w:rsidRPr="004A4496">
              <w:rPr>
                <w:color w:val="000000"/>
                <w:sz w:val="28"/>
                <w:szCs w:val="28"/>
              </w:rPr>
              <w:t>26</w:t>
            </w:r>
          </w:p>
          <w:p w:rsidR="00A378B4" w:rsidRPr="004A4496" w:rsidRDefault="001E1E10" w:rsidP="00C06436">
            <w:pPr>
              <w:spacing w:line="259" w:lineRule="auto"/>
              <w:ind w:left="96"/>
              <w:rPr>
                <w:color w:val="000000"/>
                <w:sz w:val="28"/>
                <w:szCs w:val="28"/>
              </w:rPr>
            </w:pPr>
            <w:r w:rsidRPr="004A4496">
              <w:rPr>
                <w:color w:val="000000"/>
                <w:sz w:val="28"/>
                <w:szCs w:val="28"/>
              </w:rPr>
              <w:t>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0"/>
              <w:rPr>
                <w:color w:val="000000"/>
                <w:sz w:val="28"/>
                <w:szCs w:val="28"/>
              </w:rPr>
            </w:pPr>
            <w:r w:rsidRPr="004A4496">
              <w:rPr>
                <w:color w:val="000000"/>
                <w:sz w:val="28"/>
                <w:szCs w:val="28"/>
              </w:rPr>
              <w:t>26</w:t>
            </w:r>
          </w:p>
          <w:p w:rsidR="00A378B4" w:rsidRPr="004A4496" w:rsidRDefault="001E1E10" w:rsidP="00C06436">
            <w:pPr>
              <w:spacing w:line="259" w:lineRule="auto"/>
              <w:ind w:left="9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26</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26</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26</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26</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26</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26</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26</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26</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26</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26</w:t>
            </w:r>
          </w:p>
          <w:p w:rsidR="00A378B4" w:rsidRPr="004A4496" w:rsidRDefault="001E1E10" w:rsidP="00C06436">
            <w:pPr>
              <w:spacing w:line="259" w:lineRule="auto"/>
              <w:ind w:left="82"/>
              <w:rPr>
                <w:color w:val="000000"/>
                <w:sz w:val="28"/>
                <w:szCs w:val="28"/>
              </w:rPr>
            </w:pPr>
            <w:r w:rsidRPr="004A4496">
              <w:rPr>
                <w:color w:val="000000"/>
                <w:sz w:val="28"/>
                <w:szCs w:val="28"/>
              </w:rPr>
              <w:t>2</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right="78"/>
              <w:jc w:val="center"/>
              <w:rPr>
                <w:color w:val="000000"/>
                <w:sz w:val="28"/>
                <w:szCs w:val="28"/>
              </w:rPr>
            </w:pPr>
            <w:r w:rsidRPr="004A4496">
              <w:rPr>
                <w:color w:val="000000"/>
                <w:sz w:val="28"/>
                <w:szCs w:val="28"/>
              </w:rPr>
              <w:t>1.1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Общие развивающие упражнения (ОРУ)</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25</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25</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25</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25</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25</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25</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6"/>
              <w:rPr>
                <w:color w:val="000000"/>
                <w:sz w:val="28"/>
                <w:szCs w:val="28"/>
              </w:rPr>
            </w:pPr>
            <w:r w:rsidRPr="004A4496">
              <w:rPr>
                <w:color w:val="000000"/>
                <w:sz w:val="28"/>
                <w:szCs w:val="28"/>
              </w:rPr>
              <w:t>25</w:t>
            </w:r>
          </w:p>
          <w:p w:rsidR="00A378B4" w:rsidRPr="004A4496" w:rsidRDefault="001E1E10" w:rsidP="00C06436">
            <w:pPr>
              <w:spacing w:line="259" w:lineRule="auto"/>
              <w:ind w:left="96"/>
              <w:rPr>
                <w:color w:val="000000"/>
                <w:sz w:val="28"/>
                <w:szCs w:val="28"/>
              </w:rPr>
            </w:pPr>
            <w:r w:rsidRPr="004A4496">
              <w:rPr>
                <w:color w:val="000000"/>
                <w:sz w:val="28"/>
                <w:szCs w:val="28"/>
              </w:rPr>
              <w:t>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0"/>
              <w:rPr>
                <w:color w:val="000000"/>
                <w:sz w:val="28"/>
                <w:szCs w:val="28"/>
              </w:rPr>
            </w:pPr>
            <w:r w:rsidRPr="004A4496">
              <w:rPr>
                <w:color w:val="000000"/>
                <w:sz w:val="28"/>
                <w:szCs w:val="28"/>
              </w:rPr>
              <w:t>25</w:t>
            </w:r>
          </w:p>
          <w:p w:rsidR="00A378B4" w:rsidRPr="004A4496" w:rsidRDefault="001E1E10" w:rsidP="00C06436">
            <w:pPr>
              <w:spacing w:line="259" w:lineRule="auto"/>
              <w:ind w:left="9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25</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25</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25</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25</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25</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25</w:t>
            </w:r>
          </w:p>
          <w:p w:rsidR="00A378B4" w:rsidRPr="004A4496" w:rsidRDefault="001E1E10" w:rsidP="00C06436">
            <w:pPr>
              <w:spacing w:line="259" w:lineRule="auto"/>
              <w:ind w:left="94"/>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25</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25</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25</w:t>
            </w:r>
          </w:p>
          <w:p w:rsidR="00A378B4" w:rsidRPr="004A4496" w:rsidRDefault="001E1E10" w:rsidP="00C06436">
            <w:pPr>
              <w:spacing w:line="259" w:lineRule="auto"/>
              <w:ind w:left="92"/>
              <w:rPr>
                <w:color w:val="000000"/>
                <w:sz w:val="28"/>
                <w:szCs w:val="28"/>
              </w:rPr>
            </w:pPr>
            <w:r w:rsidRPr="004A4496">
              <w:rPr>
                <w:color w:val="000000"/>
                <w:sz w:val="28"/>
                <w:szCs w:val="28"/>
              </w:rPr>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25</w:t>
            </w:r>
          </w:p>
          <w:p w:rsidR="00A378B4" w:rsidRPr="004A4496" w:rsidRDefault="001E1E10" w:rsidP="00C06436">
            <w:pPr>
              <w:spacing w:line="259" w:lineRule="auto"/>
              <w:ind w:left="82"/>
              <w:rPr>
                <w:color w:val="000000"/>
                <w:sz w:val="28"/>
                <w:szCs w:val="28"/>
              </w:rPr>
            </w:pPr>
            <w:r w:rsidRPr="004A4496">
              <w:rPr>
                <w:color w:val="000000"/>
                <w:sz w:val="28"/>
                <w:szCs w:val="28"/>
              </w:rPr>
              <w:t>2</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72"/>
              <w:rPr>
                <w:color w:val="000000"/>
                <w:sz w:val="28"/>
                <w:szCs w:val="28"/>
              </w:rPr>
            </w:pPr>
            <w:r w:rsidRPr="004A4496">
              <w:rPr>
                <w:color w:val="000000"/>
                <w:sz w:val="28"/>
                <w:szCs w:val="28"/>
              </w:rPr>
              <w:t>1.2.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Атлетические упражнения (АУ)</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6"/>
              <w:rPr>
                <w:color w:val="000000"/>
                <w:sz w:val="28"/>
                <w:szCs w:val="28"/>
              </w:rPr>
            </w:pPr>
            <w:r w:rsidRPr="004A4496">
              <w:rPr>
                <w:color w:val="000000"/>
                <w:sz w:val="28"/>
                <w:szCs w:val="28"/>
              </w:rPr>
              <w:t>10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0"/>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4"/>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2"/>
              <w:rPr>
                <w:color w:val="000000"/>
                <w:sz w:val="28"/>
                <w:szCs w:val="28"/>
              </w:rPr>
            </w:pPr>
            <w:r w:rsidRPr="004A4496">
              <w:rPr>
                <w:color w:val="000000"/>
                <w:sz w:val="28"/>
                <w:szCs w:val="28"/>
              </w:rPr>
              <w:t>10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10</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right="78"/>
              <w:jc w:val="center"/>
              <w:rPr>
                <w:color w:val="000000"/>
                <w:sz w:val="28"/>
                <w:szCs w:val="28"/>
              </w:rPr>
            </w:pPr>
            <w:r w:rsidRPr="004A4496">
              <w:rPr>
                <w:color w:val="000000"/>
                <w:sz w:val="28"/>
                <w:szCs w:val="28"/>
              </w:rPr>
              <w:t>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lang w:val="ru-RU"/>
              </w:rPr>
            </w:pPr>
            <w:r w:rsidRPr="004A4496">
              <w:rPr>
                <w:color w:val="000000"/>
                <w:sz w:val="28"/>
                <w:szCs w:val="28"/>
                <w:lang w:val="ru-RU"/>
              </w:rPr>
              <w:t>СФП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35</w:t>
            </w:r>
          </w:p>
          <w:p w:rsidR="00A378B4" w:rsidRPr="004A4496" w:rsidRDefault="001E1E10" w:rsidP="00C06436">
            <w:pPr>
              <w:spacing w:line="259" w:lineRule="auto"/>
              <w:ind w:left="92"/>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35</w:t>
            </w:r>
          </w:p>
          <w:p w:rsidR="00A378B4" w:rsidRPr="004A4496" w:rsidRDefault="001E1E10" w:rsidP="00C06436">
            <w:pPr>
              <w:spacing w:line="259" w:lineRule="auto"/>
              <w:ind w:left="92"/>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35</w:t>
            </w:r>
          </w:p>
          <w:p w:rsidR="00A378B4" w:rsidRPr="004A4496" w:rsidRDefault="001E1E10" w:rsidP="00C06436">
            <w:pPr>
              <w:spacing w:line="259" w:lineRule="auto"/>
              <w:ind w:left="94"/>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35</w:t>
            </w:r>
          </w:p>
          <w:p w:rsidR="00A378B4" w:rsidRPr="004A4496" w:rsidRDefault="001E1E10" w:rsidP="00C06436">
            <w:pPr>
              <w:spacing w:line="259" w:lineRule="auto"/>
              <w:ind w:left="94"/>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35</w:t>
            </w:r>
          </w:p>
          <w:p w:rsidR="00A378B4" w:rsidRPr="004A4496" w:rsidRDefault="001E1E10" w:rsidP="00C06436">
            <w:pPr>
              <w:spacing w:line="259" w:lineRule="auto"/>
              <w:ind w:left="94"/>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35</w:t>
            </w:r>
          </w:p>
          <w:p w:rsidR="00A378B4" w:rsidRPr="004A4496" w:rsidRDefault="001E1E10" w:rsidP="00C06436">
            <w:pPr>
              <w:spacing w:line="259" w:lineRule="auto"/>
              <w:ind w:left="92"/>
              <w:rPr>
                <w:color w:val="000000"/>
                <w:sz w:val="28"/>
                <w:szCs w:val="28"/>
              </w:rPr>
            </w:pPr>
            <w:r w:rsidRPr="004A4496">
              <w:rPr>
                <w:color w:val="000000"/>
                <w:sz w:val="28"/>
                <w:szCs w:val="28"/>
              </w:rPr>
              <w:t>3</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6"/>
              <w:rPr>
                <w:color w:val="000000"/>
                <w:sz w:val="28"/>
                <w:szCs w:val="28"/>
              </w:rPr>
            </w:pPr>
            <w:r w:rsidRPr="004A4496">
              <w:rPr>
                <w:color w:val="000000"/>
                <w:sz w:val="28"/>
                <w:szCs w:val="28"/>
              </w:rPr>
              <w:t>35</w:t>
            </w:r>
          </w:p>
          <w:p w:rsidR="00A378B4" w:rsidRPr="004A4496" w:rsidRDefault="001E1E10" w:rsidP="00C06436">
            <w:pPr>
              <w:spacing w:line="259" w:lineRule="auto"/>
              <w:ind w:left="96"/>
              <w:rPr>
                <w:color w:val="000000"/>
                <w:sz w:val="28"/>
                <w:szCs w:val="28"/>
              </w:rPr>
            </w:pPr>
            <w:r w:rsidRPr="004A4496">
              <w:rPr>
                <w:color w:val="000000"/>
                <w:sz w:val="28"/>
                <w:szCs w:val="28"/>
              </w:rPr>
              <w:t>3</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0"/>
              <w:rPr>
                <w:color w:val="000000"/>
                <w:sz w:val="28"/>
                <w:szCs w:val="28"/>
              </w:rPr>
            </w:pPr>
            <w:r w:rsidRPr="004A4496">
              <w:rPr>
                <w:color w:val="000000"/>
                <w:sz w:val="28"/>
                <w:szCs w:val="28"/>
              </w:rPr>
              <w:t>35</w:t>
            </w:r>
          </w:p>
          <w:p w:rsidR="00A378B4" w:rsidRPr="004A4496" w:rsidRDefault="001E1E10" w:rsidP="00C06436">
            <w:pPr>
              <w:spacing w:line="259" w:lineRule="auto"/>
              <w:ind w:left="90"/>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35</w:t>
            </w:r>
          </w:p>
          <w:p w:rsidR="00A378B4" w:rsidRPr="004A4496" w:rsidRDefault="001E1E10" w:rsidP="00C06436">
            <w:pPr>
              <w:spacing w:line="259" w:lineRule="auto"/>
              <w:ind w:left="92"/>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35</w:t>
            </w:r>
          </w:p>
          <w:p w:rsidR="00A378B4" w:rsidRPr="004A4496" w:rsidRDefault="001E1E10" w:rsidP="00C06436">
            <w:pPr>
              <w:spacing w:line="259" w:lineRule="auto"/>
              <w:ind w:left="94"/>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35</w:t>
            </w:r>
          </w:p>
          <w:p w:rsidR="00A378B4" w:rsidRPr="004A4496" w:rsidRDefault="001E1E10" w:rsidP="00C06436">
            <w:pPr>
              <w:spacing w:line="259" w:lineRule="auto"/>
              <w:ind w:left="92"/>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35</w:t>
            </w:r>
          </w:p>
          <w:p w:rsidR="00A378B4" w:rsidRPr="004A4496" w:rsidRDefault="001E1E10" w:rsidP="00C06436">
            <w:pPr>
              <w:spacing w:line="259" w:lineRule="auto"/>
              <w:ind w:left="94"/>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35</w:t>
            </w:r>
          </w:p>
          <w:p w:rsidR="00A378B4" w:rsidRPr="004A4496" w:rsidRDefault="001E1E10" w:rsidP="00C06436">
            <w:pPr>
              <w:spacing w:line="259" w:lineRule="auto"/>
              <w:ind w:left="92"/>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35</w:t>
            </w:r>
          </w:p>
          <w:p w:rsidR="00A378B4" w:rsidRPr="004A4496" w:rsidRDefault="001E1E10" w:rsidP="00C06436">
            <w:pPr>
              <w:spacing w:line="259" w:lineRule="auto"/>
              <w:ind w:left="94"/>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35</w:t>
            </w:r>
          </w:p>
          <w:p w:rsidR="00A378B4" w:rsidRPr="004A4496" w:rsidRDefault="001E1E10" w:rsidP="00C06436">
            <w:pPr>
              <w:spacing w:line="259" w:lineRule="auto"/>
              <w:ind w:left="92"/>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35</w:t>
            </w:r>
          </w:p>
          <w:p w:rsidR="00A378B4" w:rsidRPr="004A4496" w:rsidRDefault="001E1E10" w:rsidP="00C06436">
            <w:pPr>
              <w:spacing w:line="259" w:lineRule="auto"/>
              <w:ind w:left="92"/>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35</w:t>
            </w:r>
          </w:p>
          <w:p w:rsidR="00A378B4" w:rsidRPr="004A4496" w:rsidRDefault="001E1E10" w:rsidP="00C06436">
            <w:pPr>
              <w:spacing w:line="259" w:lineRule="auto"/>
              <w:ind w:left="92"/>
              <w:rPr>
                <w:color w:val="000000"/>
                <w:sz w:val="28"/>
                <w:szCs w:val="28"/>
              </w:rPr>
            </w:pPr>
            <w:r w:rsidRPr="004A4496">
              <w:rPr>
                <w:color w:val="000000"/>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35</w:t>
            </w:r>
          </w:p>
          <w:p w:rsidR="00A378B4" w:rsidRPr="004A4496" w:rsidRDefault="001E1E10" w:rsidP="00C06436">
            <w:pPr>
              <w:spacing w:line="259" w:lineRule="auto"/>
              <w:ind w:left="82"/>
              <w:rPr>
                <w:color w:val="000000"/>
                <w:sz w:val="28"/>
                <w:szCs w:val="28"/>
              </w:rPr>
            </w:pPr>
            <w:r w:rsidRPr="004A4496">
              <w:rPr>
                <w:color w:val="000000"/>
                <w:sz w:val="28"/>
                <w:szCs w:val="28"/>
              </w:rPr>
              <w:t>3</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72"/>
              <w:rPr>
                <w:color w:val="000000"/>
                <w:sz w:val="28"/>
                <w:szCs w:val="28"/>
              </w:rPr>
            </w:pPr>
            <w:r w:rsidRPr="004A4496">
              <w:rPr>
                <w:color w:val="000000"/>
                <w:sz w:val="28"/>
                <w:szCs w:val="28"/>
              </w:rPr>
              <w:lastRenderedPageBreak/>
              <w:t>2.1.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Специальные подготовительные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12</w:t>
            </w:r>
          </w:p>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12</w:t>
            </w:r>
          </w:p>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12</w:t>
            </w:r>
          </w:p>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12</w:t>
            </w:r>
          </w:p>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12</w:t>
            </w:r>
          </w:p>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12</w:t>
            </w:r>
          </w:p>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6"/>
              <w:rPr>
                <w:color w:val="000000"/>
                <w:sz w:val="28"/>
                <w:szCs w:val="28"/>
              </w:rPr>
            </w:pPr>
            <w:r w:rsidRPr="004A4496">
              <w:rPr>
                <w:color w:val="000000"/>
                <w:sz w:val="28"/>
                <w:szCs w:val="28"/>
              </w:rPr>
              <w:t>12</w:t>
            </w:r>
          </w:p>
          <w:p w:rsidR="00A378B4" w:rsidRPr="004A4496" w:rsidRDefault="001E1E10" w:rsidP="00C06436">
            <w:pPr>
              <w:spacing w:line="259" w:lineRule="auto"/>
              <w:ind w:left="96"/>
              <w:rPr>
                <w:color w:val="000000"/>
                <w:sz w:val="28"/>
                <w:szCs w:val="28"/>
              </w:rPr>
            </w:pPr>
            <w:r w:rsidRPr="004A4496">
              <w:rPr>
                <w:color w:val="000000"/>
                <w:sz w:val="28"/>
                <w:szCs w:val="28"/>
              </w:rPr>
              <w:t>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0"/>
              <w:rPr>
                <w:color w:val="000000"/>
                <w:sz w:val="28"/>
                <w:szCs w:val="28"/>
              </w:rPr>
            </w:pPr>
            <w:r w:rsidRPr="004A4496">
              <w:rPr>
                <w:color w:val="000000"/>
                <w:sz w:val="28"/>
                <w:szCs w:val="28"/>
              </w:rPr>
              <w:t>12</w:t>
            </w:r>
          </w:p>
          <w:p w:rsidR="00A378B4" w:rsidRPr="004A4496" w:rsidRDefault="001E1E10" w:rsidP="00C06436">
            <w:pPr>
              <w:spacing w:line="259" w:lineRule="auto"/>
              <w:ind w:left="90"/>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12</w:t>
            </w:r>
          </w:p>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12</w:t>
            </w:r>
          </w:p>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12</w:t>
            </w:r>
          </w:p>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12</w:t>
            </w:r>
          </w:p>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12</w:t>
            </w:r>
          </w:p>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4"/>
              <w:rPr>
                <w:color w:val="000000"/>
                <w:sz w:val="28"/>
                <w:szCs w:val="28"/>
              </w:rPr>
            </w:pPr>
            <w:r w:rsidRPr="004A4496">
              <w:rPr>
                <w:color w:val="000000"/>
                <w:sz w:val="28"/>
                <w:szCs w:val="28"/>
              </w:rPr>
              <w:t>12</w:t>
            </w:r>
          </w:p>
          <w:p w:rsidR="00A378B4" w:rsidRPr="004A4496" w:rsidRDefault="001E1E10" w:rsidP="00C06436">
            <w:pPr>
              <w:spacing w:line="259" w:lineRule="auto"/>
              <w:ind w:left="94"/>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12</w:t>
            </w:r>
          </w:p>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12</w:t>
            </w:r>
          </w:p>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22"/>
              <w:rPr>
                <w:color w:val="000000"/>
                <w:sz w:val="28"/>
                <w:szCs w:val="28"/>
              </w:rPr>
            </w:pPr>
            <w:r w:rsidRPr="004A4496">
              <w:rPr>
                <w:color w:val="000000"/>
                <w:sz w:val="28"/>
                <w:szCs w:val="28"/>
              </w:rPr>
              <w:t>12</w:t>
            </w:r>
          </w:p>
          <w:p w:rsidR="00A378B4" w:rsidRPr="004A4496" w:rsidRDefault="001E1E10" w:rsidP="00C06436">
            <w:pPr>
              <w:spacing w:line="259" w:lineRule="auto"/>
              <w:ind w:left="92"/>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12</w:t>
            </w:r>
          </w:p>
          <w:p w:rsidR="00A378B4" w:rsidRPr="004A4496" w:rsidRDefault="001E1E10" w:rsidP="00C06436">
            <w:pPr>
              <w:spacing w:line="259" w:lineRule="auto"/>
              <w:ind w:left="82"/>
              <w:rPr>
                <w:color w:val="000000"/>
                <w:sz w:val="28"/>
                <w:szCs w:val="28"/>
              </w:rPr>
            </w:pPr>
            <w:r w:rsidRPr="004A4496">
              <w:rPr>
                <w:color w:val="000000"/>
                <w:sz w:val="28"/>
                <w:szCs w:val="28"/>
              </w:rPr>
              <w:t>5</w:t>
            </w:r>
          </w:p>
        </w:tc>
      </w:tr>
      <w:tr w:rsidR="0060794E" w:rsidTr="00C06436">
        <w:trPr>
          <w:trHeight w:val="38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right="21"/>
              <w:jc w:val="center"/>
              <w:rPr>
                <w:color w:val="000000"/>
                <w:sz w:val="28"/>
                <w:szCs w:val="28"/>
              </w:rPr>
            </w:pPr>
            <w:r w:rsidRPr="004A4496">
              <w:rPr>
                <w:color w:val="000000"/>
                <w:sz w:val="28"/>
                <w:szCs w:val="28"/>
              </w:rPr>
              <w:t>упражнения (СПУ)</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0"/>
              <w:rPr>
                <w:color w:val="000000"/>
                <w:sz w:val="28"/>
                <w:szCs w:val="28"/>
              </w:rPr>
            </w:pPr>
            <w:r w:rsidRPr="004A4496">
              <w:rPr>
                <w:color w:val="000000"/>
                <w:sz w:val="28"/>
                <w:szCs w:val="28"/>
              </w:rPr>
              <w:t>2.2.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Упражнения на снарядах (СН)</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4"/>
              <w:rPr>
                <w:color w:val="000000"/>
                <w:sz w:val="28"/>
                <w:szCs w:val="28"/>
              </w:rPr>
            </w:pPr>
            <w:r w:rsidRPr="004A4496">
              <w:rPr>
                <w:color w:val="000000"/>
                <w:sz w:val="28"/>
                <w:szCs w:val="28"/>
              </w:rPr>
              <w:t>52</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8"/>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rPr>
                <w:color w:val="000000"/>
                <w:sz w:val="28"/>
                <w:szCs w:val="28"/>
              </w:rPr>
            </w:pPr>
            <w:r w:rsidRPr="004A4496">
              <w:rPr>
                <w:color w:val="000000"/>
                <w:sz w:val="28"/>
                <w:szCs w:val="28"/>
              </w:rPr>
              <w:t>52</w:t>
            </w:r>
          </w:p>
        </w:tc>
      </w:tr>
      <w:tr w:rsidR="0060794E" w:rsidTr="00C06436">
        <w:trPr>
          <w:trHeight w:val="11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6"/>
              <w:rPr>
                <w:color w:val="000000"/>
                <w:sz w:val="28"/>
                <w:szCs w:val="28"/>
              </w:rPr>
            </w:pPr>
            <w:r w:rsidRPr="004A4496">
              <w:rPr>
                <w:color w:val="000000"/>
                <w:sz w:val="28"/>
                <w:szCs w:val="28"/>
              </w:rPr>
              <w:t>2.3..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lang w:val="ru-RU"/>
              </w:rPr>
            </w:pPr>
            <w:r w:rsidRPr="004A4496">
              <w:rPr>
                <w:color w:val="000000"/>
                <w:sz w:val="28"/>
                <w:szCs w:val="28"/>
                <w:lang w:val="ru-RU"/>
              </w:rPr>
              <w:t>Совершенствование технико-тактического мастерства (СТТМ)</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4"/>
              <w:rPr>
                <w:color w:val="000000"/>
                <w:sz w:val="28"/>
                <w:szCs w:val="28"/>
              </w:rPr>
            </w:pPr>
            <w:r w:rsidRPr="004A4496">
              <w:rPr>
                <w:color w:val="000000"/>
                <w:sz w:val="28"/>
                <w:szCs w:val="28"/>
              </w:rPr>
              <w:t>89</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8"/>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rPr>
                <w:color w:val="000000"/>
                <w:sz w:val="28"/>
                <w:szCs w:val="28"/>
              </w:rPr>
            </w:pPr>
            <w:r w:rsidRPr="004A4496">
              <w:rPr>
                <w:color w:val="000000"/>
                <w:sz w:val="28"/>
                <w:szCs w:val="28"/>
              </w:rPr>
              <w:t>89</w:t>
            </w:r>
          </w:p>
        </w:tc>
      </w:tr>
      <w:tr w:rsidR="0060794E" w:rsidRPr="001E1E10"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0"/>
              <w:rPr>
                <w:color w:val="000000"/>
                <w:sz w:val="28"/>
                <w:szCs w:val="28"/>
              </w:rPr>
            </w:pPr>
            <w:r w:rsidRPr="004A4496">
              <w:rPr>
                <w:color w:val="000000"/>
                <w:sz w:val="28"/>
                <w:szCs w:val="28"/>
              </w:rPr>
              <w:t>2.4.</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Соревновательные упражнения (СУ)</w:t>
            </w:r>
          </w:p>
        </w:tc>
        <w:tc>
          <w:tcPr>
            <w:tcW w:w="576" w:type="dxa"/>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80"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68" w:type="dxa"/>
            <w:gridSpan w:val="10"/>
            <w:tcBorders>
              <w:top w:val="single" w:sz="4" w:space="0" w:color="000000"/>
              <w:left w:val="nil"/>
              <w:bottom w:val="single" w:sz="4" w:space="0" w:color="000000"/>
              <w:right w:val="nil"/>
            </w:tcBorders>
            <w:shd w:val="clear" w:color="auto" w:fill="auto"/>
            <w:vAlign w:val="center"/>
          </w:tcPr>
          <w:p w:rsidR="00A378B4" w:rsidRPr="004A4496" w:rsidRDefault="001E1E10" w:rsidP="00C06436">
            <w:pPr>
              <w:spacing w:line="259" w:lineRule="auto"/>
              <w:ind w:left="74"/>
              <w:rPr>
                <w:color w:val="000000"/>
                <w:sz w:val="28"/>
                <w:szCs w:val="28"/>
                <w:lang w:val="ru-RU"/>
              </w:rPr>
            </w:pPr>
            <w:r w:rsidRPr="004A4496">
              <w:rPr>
                <w:color w:val="000000"/>
                <w:sz w:val="28"/>
                <w:szCs w:val="28"/>
                <w:lang w:val="ru-RU"/>
              </w:rPr>
              <w:t>Согласно плану подготовки к соревнованию</w:t>
            </w: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lang w:val="ru-RU"/>
              </w:rPr>
            </w:pP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lang w:val="ru-RU"/>
              </w:rPr>
            </w:pP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lang w:val="ru-RU"/>
              </w:rPr>
            </w:pPr>
          </w:p>
        </w:tc>
      </w:tr>
      <w:tr w:rsidR="0060794E" w:rsidTr="00C06436">
        <w:trPr>
          <w:trHeight w:val="186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right="19"/>
              <w:jc w:val="center"/>
              <w:rPr>
                <w:color w:val="000000"/>
                <w:sz w:val="28"/>
                <w:szCs w:val="28"/>
              </w:rPr>
            </w:pPr>
            <w:r w:rsidRPr="004A4496">
              <w:rPr>
                <w:color w:val="000000"/>
                <w:sz w:val="28"/>
                <w:szCs w:val="28"/>
              </w:rPr>
              <w:t>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74" w:lineRule="auto"/>
              <w:jc w:val="center"/>
              <w:rPr>
                <w:color w:val="000000"/>
                <w:sz w:val="28"/>
                <w:szCs w:val="28"/>
                <w:lang w:val="ru-RU"/>
              </w:rPr>
            </w:pPr>
            <w:r w:rsidRPr="004A4496">
              <w:rPr>
                <w:color w:val="000000"/>
                <w:sz w:val="28"/>
                <w:szCs w:val="28"/>
                <w:lang w:val="ru-RU"/>
              </w:rPr>
              <w:t>Виды подготовки (мин) не связанные с физической</w:t>
            </w:r>
          </w:p>
          <w:p w:rsidR="00A378B4" w:rsidRPr="004A4496" w:rsidRDefault="001E1E10" w:rsidP="00C06436">
            <w:pPr>
              <w:spacing w:line="274" w:lineRule="auto"/>
              <w:jc w:val="center"/>
              <w:rPr>
                <w:color w:val="000000"/>
                <w:sz w:val="28"/>
                <w:szCs w:val="28"/>
                <w:lang w:val="ru-RU"/>
              </w:rPr>
            </w:pPr>
            <w:r w:rsidRPr="004A4496">
              <w:rPr>
                <w:color w:val="000000"/>
                <w:sz w:val="28"/>
                <w:szCs w:val="28"/>
                <w:lang w:val="ru-RU"/>
              </w:rPr>
              <w:t>нагрузкой (теоретическая, тактическая,</w:t>
            </w:r>
          </w:p>
          <w:p w:rsidR="00A378B4" w:rsidRPr="004A4496" w:rsidRDefault="001E1E10" w:rsidP="00C06436">
            <w:pPr>
              <w:spacing w:line="259" w:lineRule="auto"/>
              <w:ind w:right="21"/>
              <w:jc w:val="center"/>
              <w:rPr>
                <w:color w:val="000000"/>
                <w:sz w:val="28"/>
                <w:szCs w:val="28"/>
                <w:lang w:val="ru-RU"/>
              </w:rPr>
            </w:pPr>
            <w:r w:rsidRPr="004A4496">
              <w:rPr>
                <w:color w:val="000000"/>
                <w:sz w:val="28"/>
                <w:szCs w:val="28"/>
                <w:lang w:val="ru-RU"/>
              </w:rPr>
              <w:t>психологическая и др.)</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4"/>
              <w:rPr>
                <w:color w:val="000000"/>
                <w:sz w:val="28"/>
                <w:szCs w:val="28"/>
              </w:rPr>
            </w:pPr>
            <w:r w:rsidRPr="004A4496">
              <w:rPr>
                <w:color w:val="000000"/>
                <w:sz w:val="28"/>
                <w:szCs w:val="28"/>
              </w:rPr>
              <w:t>63</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8"/>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rPr>
                <w:color w:val="000000"/>
                <w:sz w:val="28"/>
                <w:szCs w:val="28"/>
              </w:rPr>
            </w:pPr>
            <w:r w:rsidRPr="004A4496">
              <w:rPr>
                <w:color w:val="000000"/>
                <w:sz w:val="28"/>
                <w:szCs w:val="28"/>
              </w:rPr>
              <w:t>63</w:t>
            </w:r>
          </w:p>
        </w:tc>
      </w:tr>
    </w:tbl>
    <w:p w:rsidR="00A378B4" w:rsidRPr="004A4496" w:rsidRDefault="00A378B4" w:rsidP="00A378B4">
      <w:pPr>
        <w:spacing w:line="259" w:lineRule="auto"/>
        <w:ind w:left="-1136" w:right="15707"/>
        <w:rPr>
          <w:rFonts w:eastAsia="Calibri"/>
          <w:color w:val="000000"/>
          <w:sz w:val="28"/>
          <w:szCs w:val="28"/>
          <w:lang w:val="ru-RU"/>
        </w:rPr>
      </w:pPr>
    </w:p>
    <w:tbl>
      <w:tblPr>
        <w:tblW w:w="14786" w:type="dxa"/>
        <w:tblInd w:w="4" w:type="dxa"/>
        <w:tblCellMar>
          <w:top w:w="17" w:type="dxa"/>
          <w:left w:w="140" w:type="dxa"/>
          <w:right w:w="115" w:type="dxa"/>
        </w:tblCellMar>
        <w:tblLook w:val="04A0" w:firstRow="1" w:lastRow="0" w:firstColumn="1" w:lastColumn="0" w:noHBand="0" w:noVBand="1"/>
      </w:tblPr>
      <w:tblGrid>
        <w:gridCol w:w="816"/>
        <w:gridCol w:w="3608"/>
        <w:gridCol w:w="576"/>
        <w:gridCol w:w="574"/>
        <w:gridCol w:w="578"/>
        <w:gridCol w:w="580"/>
        <w:gridCol w:w="578"/>
        <w:gridCol w:w="574"/>
        <w:gridCol w:w="582"/>
        <w:gridCol w:w="572"/>
        <w:gridCol w:w="576"/>
        <w:gridCol w:w="580"/>
        <w:gridCol w:w="576"/>
        <w:gridCol w:w="578"/>
        <w:gridCol w:w="574"/>
        <w:gridCol w:w="578"/>
        <w:gridCol w:w="576"/>
        <w:gridCol w:w="576"/>
        <w:gridCol w:w="576"/>
        <w:gridCol w:w="558"/>
      </w:tblGrid>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right="20"/>
              <w:jc w:val="center"/>
              <w:rPr>
                <w:color w:val="000000"/>
                <w:sz w:val="28"/>
                <w:szCs w:val="28"/>
              </w:rPr>
            </w:pPr>
            <w:r w:rsidRPr="004A4496">
              <w:rPr>
                <w:color w:val="000000"/>
                <w:sz w:val="28"/>
                <w:szCs w:val="28"/>
              </w:rPr>
              <w:t>стартов (поединков)</w:t>
            </w:r>
          </w:p>
        </w:tc>
        <w:tc>
          <w:tcPr>
            <w:tcW w:w="576" w:type="dxa"/>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80"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68" w:type="dxa"/>
            <w:gridSpan w:val="10"/>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right="19"/>
              <w:jc w:val="center"/>
              <w:rPr>
                <w:color w:val="000000"/>
                <w:sz w:val="28"/>
                <w:szCs w:val="28"/>
              </w:rPr>
            </w:pPr>
            <w:r w:rsidRPr="004A4496">
              <w:rPr>
                <w:color w:val="000000"/>
                <w:sz w:val="28"/>
                <w:szCs w:val="28"/>
              </w:rPr>
              <w:t>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lang w:val="ru-RU"/>
              </w:rPr>
            </w:pPr>
            <w:r w:rsidRPr="004A4496">
              <w:rPr>
                <w:color w:val="000000"/>
                <w:sz w:val="28"/>
                <w:szCs w:val="28"/>
                <w:lang w:val="ru-RU"/>
              </w:rPr>
              <w:t>ОФП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26</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26</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26</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26</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26</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26</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4"/>
              <w:rPr>
                <w:color w:val="000000"/>
                <w:sz w:val="28"/>
                <w:szCs w:val="28"/>
              </w:rPr>
            </w:pPr>
            <w:r w:rsidRPr="004A4496">
              <w:rPr>
                <w:color w:val="000000"/>
                <w:sz w:val="28"/>
                <w:szCs w:val="28"/>
              </w:rPr>
              <w:t>26</w:t>
            </w:r>
          </w:p>
          <w:p w:rsidR="00A378B4" w:rsidRPr="004A4496" w:rsidRDefault="001E1E10" w:rsidP="00C06436">
            <w:pPr>
              <w:spacing w:line="259" w:lineRule="auto"/>
              <w:ind w:left="84"/>
              <w:rPr>
                <w:color w:val="000000"/>
                <w:sz w:val="28"/>
                <w:szCs w:val="28"/>
              </w:rPr>
            </w:pPr>
            <w:r w:rsidRPr="004A4496">
              <w:rPr>
                <w:color w:val="000000"/>
                <w:sz w:val="28"/>
                <w:szCs w:val="28"/>
              </w:rPr>
              <w:t>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8"/>
              <w:rPr>
                <w:color w:val="000000"/>
                <w:sz w:val="28"/>
                <w:szCs w:val="28"/>
              </w:rPr>
            </w:pPr>
            <w:r w:rsidRPr="004A4496">
              <w:rPr>
                <w:color w:val="000000"/>
                <w:sz w:val="28"/>
                <w:szCs w:val="28"/>
              </w:rPr>
              <w:t>26</w:t>
            </w:r>
          </w:p>
          <w:p w:rsidR="00A378B4" w:rsidRPr="004A4496" w:rsidRDefault="001E1E10" w:rsidP="00C06436">
            <w:pPr>
              <w:spacing w:line="259" w:lineRule="auto"/>
              <w:ind w:left="78"/>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26</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26</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26</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26</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26</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26</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26</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26</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26</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rPr>
                <w:color w:val="000000"/>
                <w:sz w:val="28"/>
                <w:szCs w:val="28"/>
              </w:rPr>
            </w:pPr>
            <w:r w:rsidRPr="004A4496">
              <w:rPr>
                <w:color w:val="000000"/>
                <w:sz w:val="28"/>
                <w:szCs w:val="28"/>
              </w:rPr>
              <w:t>26</w:t>
            </w:r>
          </w:p>
          <w:p w:rsidR="00A378B4" w:rsidRPr="004A4496" w:rsidRDefault="001E1E10" w:rsidP="00C06436">
            <w:pPr>
              <w:spacing w:line="259" w:lineRule="auto"/>
              <w:ind w:left="70"/>
              <w:rPr>
                <w:color w:val="000000"/>
                <w:sz w:val="28"/>
                <w:szCs w:val="28"/>
              </w:rPr>
            </w:pPr>
            <w:r w:rsidRPr="004A4496">
              <w:rPr>
                <w:color w:val="000000"/>
                <w:sz w:val="28"/>
                <w:szCs w:val="28"/>
              </w:rPr>
              <w:t>2</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right="19"/>
              <w:jc w:val="center"/>
              <w:rPr>
                <w:color w:val="000000"/>
                <w:sz w:val="28"/>
                <w:szCs w:val="28"/>
              </w:rPr>
            </w:pPr>
            <w:r w:rsidRPr="004A4496">
              <w:rPr>
                <w:color w:val="000000"/>
                <w:sz w:val="28"/>
                <w:szCs w:val="28"/>
              </w:rPr>
              <w:t>1.1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Общие развивающие упражнения (ОРУ)</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25</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25</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25</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25</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25</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25</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4"/>
              <w:rPr>
                <w:color w:val="000000"/>
                <w:sz w:val="28"/>
                <w:szCs w:val="28"/>
              </w:rPr>
            </w:pPr>
            <w:r w:rsidRPr="004A4496">
              <w:rPr>
                <w:color w:val="000000"/>
                <w:sz w:val="28"/>
                <w:szCs w:val="28"/>
              </w:rPr>
              <w:t>25</w:t>
            </w:r>
          </w:p>
          <w:p w:rsidR="00A378B4" w:rsidRPr="004A4496" w:rsidRDefault="001E1E10" w:rsidP="00C06436">
            <w:pPr>
              <w:spacing w:line="259" w:lineRule="auto"/>
              <w:ind w:left="84"/>
              <w:rPr>
                <w:color w:val="000000"/>
                <w:sz w:val="28"/>
                <w:szCs w:val="28"/>
              </w:rPr>
            </w:pPr>
            <w:r w:rsidRPr="004A4496">
              <w:rPr>
                <w:color w:val="000000"/>
                <w:sz w:val="28"/>
                <w:szCs w:val="28"/>
              </w:rPr>
              <w:t>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8"/>
              <w:rPr>
                <w:color w:val="000000"/>
                <w:sz w:val="28"/>
                <w:szCs w:val="28"/>
              </w:rPr>
            </w:pPr>
            <w:r w:rsidRPr="004A4496">
              <w:rPr>
                <w:color w:val="000000"/>
                <w:sz w:val="28"/>
                <w:szCs w:val="28"/>
              </w:rPr>
              <w:t>25</w:t>
            </w:r>
          </w:p>
          <w:p w:rsidR="00A378B4" w:rsidRPr="004A4496" w:rsidRDefault="001E1E10" w:rsidP="00C06436">
            <w:pPr>
              <w:spacing w:line="259" w:lineRule="auto"/>
              <w:ind w:left="78"/>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25</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25</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25</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25</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25</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25</w:t>
            </w:r>
          </w:p>
          <w:p w:rsidR="00A378B4" w:rsidRPr="004A4496" w:rsidRDefault="001E1E10" w:rsidP="00C06436">
            <w:pPr>
              <w:spacing w:line="259" w:lineRule="auto"/>
              <w:ind w:left="82"/>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25</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25</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25</w:t>
            </w:r>
          </w:p>
          <w:p w:rsidR="00A378B4" w:rsidRPr="004A4496" w:rsidRDefault="001E1E10" w:rsidP="00C06436">
            <w:pPr>
              <w:spacing w:line="259" w:lineRule="auto"/>
              <w:ind w:left="80"/>
              <w:rPr>
                <w:color w:val="000000"/>
                <w:sz w:val="28"/>
                <w:szCs w:val="28"/>
              </w:rPr>
            </w:pPr>
            <w:r w:rsidRPr="004A4496">
              <w:rPr>
                <w:color w:val="000000"/>
                <w:sz w:val="28"/>
                <w:szCs w:val="28"/>
              </w:rPr>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rPr>
                <w:color w:val="000000"/>
                <w:sz w:val="28"/>
                <w:szCs w:val="28"/>
              </w:rPr>
            </w:pPr>
            <w:r w:rsidRPr="004A4496">
              <w:rPr>
                <w:color w:val="000000"/>
                <w:sz w:val="28"/>
                <w:szCs w:val="28"/>
              </w:rPr>
              <w:t>25</w:t>
            </w:r>
          </w:p>
          <w:p w:rsidR="00A378B4" w:rsidRPr="004A4496" w:rsidRDefault="001E1E10" w:rsidP="00C06436">
            <w:pPr>
              <w:spacing w:line="259" w:lineRule="auto"/>
              <w:ind w:left="70"/>
              <w:rPr>
                <w:color w:val="000000"/>
                <w:sz w:val="28"/>
                <w:szCs w:val="28"/>
              </w:rPr>
            </w:pPr>
            <w:r w:rsidRPr="004A4496">
              <w:rPr>
                <w:color w:val="000000"/>
                <w:sz w:val="28"/>
                <w:szCs w:val="28"/>
              </w:rPr>
              <w:t>2</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0"/>
              <w:rPr>
                <w:color w:val="000000"/>
                <w:sz w:val="28"/>
                <w:szCs w:val="28"/>
              </w:rPr>
            </w:pPr>
            <w:r w:rsidRPr="004A4496">
              <w:rPr>
                <w:color w:val="000000"/>
                <w:sz w:val="28"/>
                <w:szCs w:val="28"/>
              </w:rPr>
              <w:t>1.2.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Атлетические упражнения (АУ)</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10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4"/>
              <w:rPr>
                <w:color w:val="000000"/>
                <w:sz w:val="28"/>
                <w:szCs w:val="28"/>
              </w:rPr>
            </w:pPr>
            <w:r w:rsidRPr="004A4496">
              <w:rPr>
                <w:color w:val="000000"/>
                <w:sz w:val="28"/>
                <w:szCs w:val="28"/>
              </w:rPr>
              <w:t>10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8"/>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10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rPr>
                <w:color w:val="000000"/>
                <w:sz w:val="28"/>
                <w:szCs w:val="28"/>
              </w:rPr>
            </w:pPr>
            <w:r w:rsidRPr="004A4496">
              <w:rPr>
                <w:color w:val="000000"/>
                <w:sz w:val="28"/>
                <w:szCs w:val="28"/>
              </w:rPr>
              <w:t>10</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right="19"/>
              <w:jc w:val="center"/>
              <w:rPr>
                <w:color w:val="000000"/>
                <w:sz w:val="28"/>
                <w:szCs w:val="28"/>
              </w:rPr>
            </w:pPr>
            <w:r w:rsidRPr="004A4496">
              <w:rPr>
                <w:color w:val="000000"/>
                <w:sz w:val="28"/>
                <w:szCs w:val="28"/>
              </w:rPr>
              <w:lastRenderedPageBreak/>
              <w:t>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lang w:val="ru-RU"/>
              </w:rPr>
            </w:pPr>
            <w:r w:rsidRPr="004A4496">
              <w:rPr>
                <w:color w:val="000000"/>
                <w:sz w:val="28"/>
                <w:szCs w:val="28"/>
                <w:lang w:val="ru-RU"/>
              </w:rPr>
              <w:t>СФП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35</w:t>
            </w:r>
          </w:p>
          <w:p w:rsidR="00A378B4" w:rsidRPr="004A4496" w:rsidRDefault="001E1E10" w:rsidP="00C06436">
            <w:pPr>
              <w:spacing w:line="259" w:lineRule="auto"/>
              <w:ind w:left="80"/>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35</w:t>
            </w:r>
          </w:p>
          <w:p w:rsidR="00A378B4" w:rsidRPr="004A4496" w:rsidRDefault="001E1E10" w:rsidP="00C06436">
            <w:pPr>
              <w:spacing w:line="259" w:lineRule="auto"/>
              <w:ind w:left="80"/>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35</w:t>
            </w:r>
          </w:p>
          <w:p w:rsidR="00A378B4" w:rsidRPr="004A4496" w:rsidRDefault="001E1E10" w:rsidP="00C06436">
            <w:pPr>
              <w:spacing w:line="259" w:lineRule="auto"/>
              <w:ind w:left="82"/>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35</w:t>
            </w:r>
          </w:p>
          <w:p w:rsidR="00A378B4" w:rsidRPr="004A4496" w:rsidRDefault="001E1E10" w:rsidP="00C06436">
            <w:pPr>
              <w:spacing w:line="259" w:lineRule="auto"/>
              <w:ind w:left="82"/>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35</w:t>
            </w:r>
          </w:p>
          <w:p w:rsidR="00A378B4" w:rsidRPr="004A4496" w:rsidRDefault="001E1E10" w:rsidP="00C06436">
            <w:pPr>
              <w:spacing w:line="259" w:lineRule="auto"/>
              <w:ind w:left="82"/>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35</w:t>
            </w:r>
          </w:p>
          <w:p w:rsidR="00A378B4" w:rsidRPr="004A4496" w:rsidRDefault="001E1E10" w:rsidP="00C06436">
            <w:pPr>
              <w:spacing w:line="259" w:lineRule="auto"/>
              <w:ind w:left="80"/>
              <w:rPr>
                <w:color w:val="000000"/>
                <w:sz w:val="28"/>
                <w:szCs w:val="28"/>
              </w:rPr>
            </w:pPr>
            <w:r w:rsidRPr="004A4496">
              <w:rPr>
                <w:color w:val="000000"/>
                <w:sz w:val="28"/>
                <w:szCs w:val="28"/>
              </w:rPr>
              <w:t>3</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4"/>
              <w:rPr>
                <w:color w:val="000000"/>
                <w:sz w:val="28"/>
                <w:szCs w:val="28"/>
              </w:rPr>
            </w:pPr>
            <w:r w:rsidRPr="004A4496">
              <w:rPr>
                <w:color w:val="000000"/>
                <w:sz w:val="28"/>
                <w:szCs w:val="28"/>
              </w:rPr>
              <w:t>35</w:t>
            </w:r>
          </w:p>
          <w:p w:rsidR="00A378B4" w:rsidRPr="004A4496" w:rsidRDefault="001E1E10" w:rsidP="00C06436">
            <w:pPr>
              <w:spacing w:line="259" w:lineRule="auto"/>
              <w:ind w:left="84"/>
              <w:rPr>
                <w:color w:val="000000"/>
                <w:sz w:val="28"/>
                <w:szCs w:val="28"/>
              </w:rPr>
            </w:pPr>
            <w:r w:rsidRPr="004A4496">
              <w:rPr>
                <w:color w:val="000000"/>
                <w:sz w:val="28"/>
                <w:szCs w:val="28"/>
              </w:rPr>
              <w:t>3</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8"/>
              <w:rPr>
                <w:color w:val="000000"/>
                <w:sz w:val="28"/>
                <w:szCs w:val="28"/>
              </w:rPr>
            </w:pPr>
            <w:r w:rsidRPr="004A4496">
              <w:rPr>
                <w:color w:val="000000"/>
                <w:sz w:val="28"/>
                <w:szCs w:val="28"/>
              </w:rPr>
              <w:t>35</w:t>
            </w:r>
          </w:p>
          <w:p w:rsidR="00A378B4" w:rsidRPr="004A4496" w:rsidRDefault="001E1E10" w:rsidP="00C06436">
            <w:pPr>
              <w:spacing w:line="259" w:lineRule="auto"/>
              <w:ind w:left="78"/>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35</w:t>
            </w:r>
          </w:p>
          <w:p w:rsidR="00A378B4" w:rsidRPr="004A4496" w:rsidRDefault="001E1E10" w:rsidP="00C06436">
            <w:pPr>
              <w:spacing w:line="259" w:lineRule="auto"/>
              <w:ind w:left="80"/>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35</w:t>
            </w:r>
          </w:p>
          <w:p w:rsidR="00A378B4" w:rsidRPr="004A4496" w:rsidRDefault="001E1E10" w:rsidP="00C06436">
            <w:pPr>
              <w:spacing w:line="259" w:lineRule="auto"/>
              <w:ind w:left="82"/>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35</w:t>
            </w:r>
          </w:p>
          <w:p w:rsidR="00A378B4" w:rsidRPr="004A4496" w:rsidRDefault="001E1E10" w:rsidP="00C06436">
            <w:pPr>
              <w:spacing w:line="259" w:lineRule="auto"/>
              <w:ind w:left="80"/>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35</w:t>
            </w:r>
          </w:p>
          <w:p w:rsidR="00A378B4" w:rsidRPr="004A4496" w:rsidRDefault="001E1E10" w:rsidP="00C06436">
            <w:pPr>
              <w:spacing w:line="259" w:lineRule="auto"/>
              <w:ind w:left="82"/>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35</w:t>
            </w:r>
          </w:p>
          <w:p w:rsidR="00A378B4" w:rsidRPr="004A4496" w:rsidRDefault="001E1E10" w:rsidP="00C06436">
            <w:pPr>
              <w:spacing w:line="259" w:lineRule="auto"/>
              <w:ind w:left="80"/>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2"/>
              <w:rPr>
                <w:color w:val="000000"/>
                <w:sz w:val="28"/>
                <w:szCs w:val="28"/>
              </w:rPr>
            </w:pPr>
            <w:r w:rsidRPr="004A4496">
              <w:rPr>
                <w:color w:val="000000"/>
                <w:sz w:val="28"/>
                <w:szCs w:val="28"/>
              </w:rPr>
              <w:t>35</w:t>
            </w:r>
          </w:p>
          <w:p w:rsidR="00A378B4" w:rsidRPr="004A4496" w:rsidRDefault="001E1E10" w:rsidP="00C06436">
            <w:pPr>
              <w:spacing w:line="259" w:lineRule="auto"/>
              <w:ind w:left="82"/>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35</w:t>
            </w:r>
          </w:p>
          <w:p w:rsidR="00A378B4" w:rsidRPr="004A4496" w:rsidRDefault="001E1E10" w:rsidP="00C06436">
            <w:pPr>
              <w:spacing w:line="259" w:lineRule="auto"/>
              <w:ind w:left="80"/>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35</w:t>
            </w:r>
          </w:p>
          <w:p w:rsidR="00A378B4" w:rsidRPr="004A4496" w:rsidRDefault="001E1E10" w:rsidP="00C06436">
            <w:pPr>
              <w:spacing w:line="259" w:lineRule="auto"/>
              <w:ind w:left="80"/>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10"/>
              <w:rPr>
                <w:color w:val="000000"/>
                <w:sz w:val="28"/>
                <w:szCs w:val="28"/>
              </w:rPr>
            </w:pPr>
            <w:r w:rsidRPr="004A4496">
              <w:rPr>
                <w:color w:val="000000"/>
                <w:sz w:val="28"/>
                <w:szCs w:val="28"/>
              </w:rPr>
              <w:t>35</w:t>
            </w:r>
          </w:p>
          <w:p w:rsidR="00A378B4" w:rsidRPr="004A4496" w:rsidRDefault="001E1E10" w:rsidP="00C06436">
            <w:pPr>
              <w:spacing w:line="259" w:lineRule="auto"/>
              <w:ind w:left="80"/>
              <w:rPr>
                <w:color w:val="000000"/>
                <w:sz w:val="28"/>
                <w:szCs w:val="28"/>
              </w:rPr>
            </w:pPr>
            <w:r w:rsidRPr="004A4496">
              <w:rPr>
                <w:color w:val="000000"/>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rPr>
                <w:color w:val="000000"/>
                <w:sz w:val="28"/>
                <w:szCs w:val="28"/>
              </w:rPr>
            </w:pPr>
            <w:r w:rsidRPr="004A4496">
              <w:rPr>
                <w:color w:val="000000"/>
                <w:sz w:val="28"/>
                <w:szCs w:val="28"/>
              </w:rPr>
              <w:t>35</w:t>
            </w:r>
          </w:p>
          <w:p w:rsidR="00A378B4" w:rsidRPr="004A4496" w:rsidRDefault="001E1E10" w:rsidP="00C06436">
            <w:pPr>
              <w:spacing w:line="259" w:lineRule="auto"/>
              <w:ind w:left="70"/>
              <w:rPr>
                <w:color w:val="000000"/>
                <w:sz w:val="28"/>
                <w:szCs w:val="28"/>
              </w:rPr>
            </w:pPr>
            <w:r w:rsidRPr="004A4496">
              <w:rPr>
                <w:color w:val="000000"/>
                <w:sz w:val="28"/>
                <w:szCs w:val="28"/>
              </w:rPr>
              <w:t>3</w:t>
            </w:r>
          </w:p>
        </w:tc>
      </w:tr>
      <w:tr w:rsidR="0060794E" w:rsidTr="00C06436">
        <w:trPr>
          <w:trHeight w:val="11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0"/>
              <w:rPr>
                <w:color w:val="000000"/>
                <w:sz w:val="28"/>
                <w:szCs w:val="28"/>
              </w:rPr>
            </w:pPr>
            <w:r w:rsidRPr="004A4496">
              <w:rPr>
                <w:color w:val="000000"/>
                <w:sz w:val="28"/>
                <w:szCs w:val="28"/>
              </w:rPr>
              <w:t>2.1.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firstLine="27"/>
              <w:jc w:val="center"/>
              <w:rPr>
                <w:color w:val="000000"/>
                <w:sz w:val="28"/>
                <w:szCs w:val="28"/>
              </w:rPr>
            </w:pPr>
            <w:r w:rsidRPr="004A4496">
              <w:rPr>
                <w:color w:val="000000"/>
                <w:sz w:val="28"/>
                <w:szCs w:val="28"/>
              </w:rPr>
              <w:t>Специальные подготовительные упражнения (СПУ)</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0"/>
              <w:rPr>
                <w:color w:val="000000"/>
                <w:sz w:val="28"/>
                <w:szCs w:val="28"/>
              </w:rPr>
            </w:pPr>
            <w:r w:rsidRPr="004A4496">
              <w:rPr>
                <w:color w:val="000000"/>
                <w:sz w:val="28"/>
                <w:szCs w:val="28"/>
              </w:rPr>
              <w:t>12</w:t>
            </w:r>
          </w:p>
          <w:p w:rsidR="00A378B4" w:rsidRPr="004A4496" w:rsidRDefault="001E1E10" w:rsidP="00C06436">
            <w:pPr>
              <w:spacing w:line="259" w:lineRule="auto"/>
              <w:ind w:left="8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0"/>
              <w:rPr>
                <w:color w:val="000000"/>
                <w:sz w:val="28"/>
                <w:szCs w:val="28"/>
              </w:rPr>
            </w:pPr>
            <w:r w:rsidRPr="004A4496">
              <w:rPr>
                <w:color w:val="000000"/>
                <w:sz w:val="28"/>
                <w:szCs w:val="28"/>
              </w:rPr>
              <w:t>12</w:t>
            </w:r>
          </w:p>
          <w:p w:rsidR="00A378B4" w:rsidRPr="004A4496" w:rsidRDefault="001E1E10" w:rsidP="00C06436">
            <w:pPr>
              <w:spacing w:line="259" w:lineRule="auto"/>
              <w:ind w:left="80"/>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2"/>
              <w:rPr>
                <w:color w:val="000000"/>
                <w:sz w:val="28"/>
                <w:szCs w:val="28"/>
              </w:rPr>
            </w:pPr>
            <w:r w:rsidRPr="004A4496">
              <w:rPr>
                <w:color w:val="000000"/>
                <w:sz w:val="28"/>
                <w:szCs w:val="28"/>
              </w:rPr>
              <w:t>12</w:t>
            </w:r>
          </w:p>
          <w:p w:rsidR="00A378B4" w:rsidRPr="004A4496" w:rsidRDefault="001E1E10" w:rsidP="00C06436">
            <w:pPr>
              <w:spacing w:line="259" w:lineRule="auto"/>
              <w:ind w:left="82"/>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2"/>
              <w:rPr>
                <w:color w:val="000000"/>
                <w:sz w:val="28"/>
                <w:szCs w:val="28"/>
              </w:rPr>
            </w:pPr>
            <w:r w:rsidRPr="004A4496">
              <w:rPr>
                <w:color w:val="000000"/>
                <w:sz w:val="28"/>
                <w:szCs w:val="28"/>
              </w:rPr>
              <w:t>12</w:t>
            </w:r>
          </w:p>
          <w:p w:rsidR="00A378B4" w:rsidRPr="004A4496" w:rsidRDefault="001E1E10" w:rsidP="00C06436">
            <w:pPr>
              <w:spacing w:line="259" w:lineRule="auto"/>
              <w:ind w:left="8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2"/>
              <w:rPr>
                <w:color w:val="000000"/>
                <w:sz w:val="28"/>
                <w:szCs w:val="28"/>
              </w:rPr>
            </w:pPr>
            <w:r w:rsidRPr="004A4496">
              <w:rPr>
                <w:color w:val="000000"/>
                <w:sz w:val="28"/>
                <w:szCs w:val="28"/>
              </w:rPr>
              <w:t>12</w:t>
            </w:r>
          </w:p>
          <w:p w:rsidR="00A378B4" w:rsidRPr="004A4496" w:rsidRDefault="001E1E10" w:rsidP="00C06436">
            <w:pPr>
              <w:spacing w:line="259" w:lineRule="auto"/>
              <w:ind w:left="82"/>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0"/>
              <w:rPr>
                <w:color w:val="000000"/>
                <w:sz w:val="28"/>
                <w:szCs w:val="28"/>
              </w:rPr>
            </w:pPr>
            <w:r w:rsidRPr="004A4496">
              <w:rPr>
                <w:color w:val="000000"/>
                <w:sz w:val="28"/>
                <w:szCs w:val="28"/>
              </w:rPr>
              <w:t>12</w:t>
            </w:r>
          </w:p>
          <w:p w:rsidR="00A378B4" w:rsidRPr="004A4496" w:rsidRDefault="001E1E10" w:rsidP="00C06436">
            <w:pPr>
              <w:spacing w:line="259" w:lineRule="auto"/>
              <w:ind w:left="80"/>
              <w:rPr>
                <w:color w:val="000000"/>
                <w:sz w:val="28"/>
                <w:szCs w:val="28"/>
              </w:rPr>
            </w:pPr>
            <w:r w:rsidRPr="004A4496">
              <w:rPr>
                <w:color w:val="000000"/>
                <w:sz w:val="28"/>
                <w:szCs w:val="2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4"/>
              <w:rPr>
                <w:color w:val="000000"/>
                <w:sz w:val="28"/>
                <w:szCs w:val="28"/>
              </w:rPr>
            </w:pPr>
            <w:r w:rsidRPr="004A4496">
              <w:rPr>
                <w:color w:val="000000"/>
                <w:sz w:val="28"/>
                <w:szCs w:val="28"/>
              </w:rPr>
              <w:t>12</w:t>
            </w:r>
          </w:p>
          <w:p w:rsidR="00A378B4" w:rsidRPr="004A4496" w:rsidRDefault="001E1E10" w:rsidP="00C06436">
            <w:pPr>
              <w:spacing w:line="259" w:lineRule="auto"/>
              <w:ind w:left="84"/>
              <w:rPr>
                <w:color w:val="000000"/>
                <w:sz w:val="28"/>
                <w:szCs w:val="28"/>
              </w:rPr>
            </w:pPr>
            <w:r w:rsidRPr="004A4496">
              <w:rPr>
                <w:color w:val="000000"/>
                <w:sz w:val="28"/>
                <w:szCs w:val="28"/>
              </w:rPr>
              <w:t>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8"/>
              <w:rPr>
                <w:color w:val="000000"/>
                <w:sz w:val="28"/>
                <w:szCs w:val="28"/>
              </w:rPr>
            </w:pPr>
            <w:r w:rsidRPr="004A4496">
              <w:rPr>
                <w:color w:val="000000"/>
                <w:sz w:val="28"/>
                <w:szCs w:val="28"/>
              </w:rPr>
              <w:t>12</w:t>
            </w:r>
          </w:p>
          <w:p w:rsidR="00A378B4" w:rsidRPr="004A4496" w:rsidRDefault="001E1E10" w:rsidP="00C06436">
            <w:pPr>
              <w:spacing w:line="259" w:lineRule="auto"/>
              <w:ind w:left="78"/>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0"/>
              <w:rPr>
                <w:color w:val="000000"/>
                <w:sz w:val="28"/>
                <w:szCs w:val="28"/>
              </w:rPr>
            </w:pPr>
            <w:r w:rsidRPr="004A4496">
              <w:rPr>
                <w:color w:val="000000"/>
                <w:sz w:val="28"/>
                <w:szCs w:val="28"/>
              </w:rPr>
              <w:t>12</w:t>
            </w:r>
          </w:p>
          <w:p w:rsidR="00A378B4" w:rsidRPr="004A4496" w:rsidRDefault="001E1E10" w:rsidP="00C06436">
            <w:pPr>
              <w:spacing w:line="259" w:lineRule="auto"/>
              <w:ind w:left="80"/>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2"/>
              <w:rPr>
                <w:color w:val="000000"/>
                <w:sz w:val="28"/>
                <w:szCs w:val="28"/>
              </w:rPr>
            </w:pPr>
            <w:r w:rsidRPr="004A4496">
              <w:rPr>
                <w:color w:val="000000"/>
                <w:sz w:val="28"/>
                <w:szCs w:val="28"/>
              </w:rPr>
              <w:t>12</w:t>
            </w:r>
          </w:p>
          <w:p w:rsidR="00A378B4" w:rsidRPr="004A4496" w:rsidRDefault="001E1E10" w:rsidP="00C06436">
            <w:pPr>
              <w:spacing w:line="259" w:lineRule="auto"/>
              <w:ind w:left="82"/>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0"/>
              <w:rPr>
                <w:color w:val="000000"/>
                <w:sz w:val="28"/>
                <w:szCs w:val="28"/>
              </w:rPr>
            </w:pPr>
            <w:r w:rsidRPr="004A4496">
              <w:rPr>
                <w:color w:val="000000"/>
                <w:sz w:val="28"/>
                <w:szCs w:val="28"/>
              </w:rPr>
              <w:t>12</w:t>
            </w:r>
          </w:p>
          <w:p w:rsidR="00A378B4" w:rsidRPr="004A4496" w:rsidRDefault="001E1E10" w:rsidP="00C06436">
            <w:pPr>
              <w:spacing w:line="259" w:lineRule="auto"/>
              <w:ind w:left="80"/>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2"/>
              <w:rPr>
                <w:color w:val="000000"/>
                <w:sz w:val="28"/>
                <w:szCs w:val="28"/>
              </w:rPr>
            </w:pPr>
            <w:r w:rsidRPr="004A4496">
              <w:rPr>
                <w:color w:val="000000"/>
                <w:sz w:val="28"/>
                <w:szCs w:val="28"/>
              </w:rPr>
              <w:t>12</w:t>
            </w:r>
          </w:p>
          <w:p w:rsidR="00A378B4" w:rsidRPr="004A4496" w:rsidRDefault="001E1E10" w:rsidP="00C06436">
            <w:pPr>
              <w:spacing w:line="259" w:lineRule="auto"/>
              <w:ind w:left="82"/>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0"/>
              <w:rPr>
                <w:color w:val="000000"/>
                <w:sz w:val="28"/>
                <w:szCs w:val="28"/>
              </w:rPr>
            </w:pPr>
            <w:r w:rsidRPr="004A4496">
              <w:rPr>
                <w:color w:val="000000"/>
                <w:sz w:val="28"/>
                <w:szCs w:val="28"/>
              </w:rPr>
              <w:t>12</w:t>
            </w:r>
          </w:p>
          <w:p w:rsidR="00A378B4" w:rsidRPr="004A4496" w:rsidRDefault="001E1E10" w:rsidP="00C06436">
            <w:pPr>
              <w:spacing w:line="259" w:lineRule="auto"/>
              <w:ind w:left="80"/>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2"/>
              <w:rPr>
                <w:color w:val="000000"/>
                <w:sz w:val="28"/>
                <w:szCs w:val="28"/>
              </w:rPr>
            </w:pPr>
            <w:r w:rsidRPr="004A4496">
              <w:rPr>
                <w:color w:val="000000"/>
                <w:sz w:val="28"/>
                <w:szCs w:val="28"/>
              </w:rPr>
              <w:t>12</w:t>
            </w:r>
          </w:p>
          <w:p w:rsidR="00A378B4" w:rsidRPr="004A4496" w:rsidRDefault="001E1E10" w:rsidP="00C06436">
            <w:pPr>
              <w:spacing w:line="259" w:lineRule="auto"/>
              <w:ind w:left="82"/>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0"/>
              <w:rPr>
                <w:color w:val="000000"/>
                <w:sz w:val="28"/>
                <w:szCs w:val="28"/>
              </w:rPr>
            </w:pPr>
            <w:r w:rsidRPr="004A4496">
              <w:rPr>
                <w:color w:val="000000"/>
                <w:sz w:val="28"/>
                <w:szCs w:val="28"/>
              </w:rPr>
              <w:t>12</w:t>
            </w:r>
          </w:p>
          <w:p w:rsidR="00A378B4" w:rsidRPr="004A4496" w:rsidRDefault="001E1E10" w:rsidP="00C06436">
            <w:pPr>
              <w:spacing w:line="259" w:lineRule="auto"/>
              <w:ind w:left="80"/>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0"/>
              <w:rPr>
                <w:color w:val="000000"/>
                <w:sz w:val="28"/>
                <w:szCs w:val="28"/>
              </w:rPr>
            </w:pPr>
            <w:r w:rsidRPr="004A4496">
              <w:rPr>
                <w:color w:val="000000"/>
                <w:sz w:val="28"/>
                <w:szCs w:val="28"/>
              </w:rPr>
              <w:t>12</w:t>
            </w:r>
          </w:p>
          <w:p w:rsidR="00A378B4" w:rsidRPr="004A4496" w:rsidRDefault="001E1E10" w:rsidP="00C06436">
            <w:pPr>
              <w:spacing w:line="259" w:lineRule="auto"/>
              <w:ind w:left="80"/>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10"/>
              <w:rPr>
                <w:color w:val="000000"/>
                <w:sz w:val="28"/>
                <w:szCs w:val="28"/>
              </w:rPr>
            </w:pPr>
            <w:r w:rsidRPr="004A4496">
              <w:rPr>
                <w:color w:val="000000"/>
                <w:sz w:val="28"/>
                <w:szCs w:val="28"/>
              </w:rPr>
              <w:t>12</w:t>
            </w:r>
          </w:p>
          <w:p w:rsidR="00A378B4" w:rsidRPr="004A4496" w:rsidRDefault="001E1E10" w:rsidP="00C06436">
            <w:pPr>
              <w:spacing w:line="259" w:lineRule="auto"/>
              <w:ind w:left="80"/>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rPr>
                <w:color w:val="000000"/>
                <w:sz w:val="28"/>
                <w:szCs w:val="28"/>
              </w:rPr>
            </w:pPr>
            <w:r w:rsidRPr="004A4496">
              <w:rPr>
                <w:color w:val="000000"/>
                <w:sz w:val="28"/>
                <w:szCs w:val="28"/>
              </w:rPr>
              <w:t>12</w:t>
            </w:r>
          </w:p>
          <w:p w:rsidR="00A378B4" w:rsidRPr="004A4496" w:rsidRDefault="001E1E10" w:rsidP="00C06436">
            <w:pPr>
              <w:spacing w:line="259" w:lineRule="auto"/>
              <w:ind w:left="70"/>
              <w:rPr>
                <w:color w:val="000000"/>
                <w:sz w:val="28"/>
                <w:szCs w:val="28"/>
              </w:rPr>
            </w:pPr>
            <w:r w:rsidRPr="004A4496">
              <w:rPr>
                <w:color w:val="000000"/>
                <w:sz w:val="28"/>
                <w:szCs w:val="28"/>
              </w:rPr>
              <w:t>5</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0"/>
              <w:rPr>
                <w:color w:val="000000"/>
                <w:sz w:val="28"/>
                <w:szCs w:val="28"/>
              </w:rPr>
            </w:pPr>
            <w:r w:rsidRPr="004A4496">
              <w:rPr>
                <w:color w:val="000000"/>
                <w:sz w:val="28"/>
                <w:szCs w:val="28"/>
              </w:rPr>
              <w:t>2.2.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Упражнения на снарядах(СН)</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4"/>
              <w:rPr>
                <w:color w:val="000000"/>
                <w:sz w:val="28"/>
                <w:szCs w:val="28"/>
              </w:rPr>
            </w:pPr>
            <w:r w:rsidRPr="004A4496">
              <w:rPr>
                <w:color w:val="000000"/>
                <w:sz w:val="28"/>
                <w:szCs w:val="28"/>
              </w:rPr>
              <w:t>52</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8"/>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52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rPr>
                <w:color w:val="000000"/>
                <w:sz w:val="28"/>
                <w:szCs w:val="28"/>
              </w:rPr>
            </w:pPr>
            <w:r w:rsidRPr="004A4496">
              <w:rPr>
                <w:color w:val="000000"/>
                <w:sz w:val="28"/>
                <w:szCs w:val="28"/>
              </w:rPr>
              <w:t>52</w:t>
            </w:r>
          </w:p>
        </w:tc>
      </w:tr>
      <w:tr w:rsidR="0060794E" w:rsidTr="00C06436">
        <w:trPr>
          <w:trHeight w:val="11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6"/>
              <w:rPr>
                <w:color w:val="000000"/>
                <w:sz w:val="28"/>
                <w:szCs w:val="28"/>
              </w:rPr>
            </w:pPr>
            <w:r w:rsidRPr="004A4496">
              <w:rPr>
                <w:color w:val="000000"/>
                <w:sz w:val="28"/>
                <w:szCs w:val="28"/>
              </w:rPr>
              <w:t>2.3..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lang w:val="ru-RU"/>
              </w:rPr>
            </w:pPr>
            <w:r w:rsidRPr="004A4496">
              <w:rPr>
                <w:color w:val="000000"/>
                <w:sz w:val="28"/>
                <w:szCs w:val="28"/>
                <w:lang w:val="ru-RU"/>
              </w:rPr>
              <w:t>Совершенствование технико-тактического мастерства (СТТМ)</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4"/>
              <w:rPr>
                <w:color w:val="000000"/>
                <w:sz w:val="28"/>
                <w:szCs w:val="28"/>
              </w:rPr>
            </w:pPr>
            <w:r w:rsidRPr="004A4496">
              <w:rPr>
                <w:color w:val="000000"/>
                <w:sz w:val="28"/>
                <w:szCs w:val="28"/>
              </w:rPr>
              <w:t>89</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8"/>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89</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rPr>
                <w:color w:val="000000"/>
                <w:sz w:val="28"/>
                <w:szCs w:val="28"/>
              </w:rPr>
            </w:pPr>
            <w:r w:rsidRPr="004A4496">
              <w:rPr>
                <w:color w:val="000000"/>
                <w:sz w:val="28"/>
                <w:szCs w:val="28"/>
              </w:rPr>
              <w:t>89</w:t>
            </w:r>
          </w:p>
        </w:tc>
      </w:tr>
      <w:tr w:rsidR="0060794E" w:rsidRPr="001E1E10"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0"/>
              <w:rPr>
                <w:color w:val="000000"/>
                <w:sz w:val="28"/>
                <w:szCs w:val="28"/>
              </w:rPr>
            </w:pPr>
            <w:r w:rsidRPr="004A4496">
              <w:rPr>
                <w:color w:val="000000"/>
                <w:sz w:val="28"/>
                <w:szCs w:val="28"/>
              </w:rPr>
              <w:t>2.4.</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Соревновательные упражнения (СУ)</w:t>
            </w:r>
          </w:p>
        </w:tc>
        <w:tc>
          <w:tcPr>
            <w:tcW w:w="576" w:type="dxa"/>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80"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5768" w:type="dxa"/>
            <w:gridSpan w:val="10"/>
            <w:tcBorders>
              <w:top w:val="single" w:sz="4" w:space="0" w:color="000000"/>
              <w:left w:val="nil"/>
              <w:bottom w:val="single" w:sz="4" w:space="0" w:color="000000"/>
              <w:right w:val="nil"/>
            </w:tcBorders>
            <w:shd w:val="clear" w:color="auto" w:fill="auto"/>
            <w:vAlign w:val="center"/>
          </w:tcPr>
          <w:p w:rsidR="00A378B4" w:rsidRPr="004A4496" w:rsidRDefault="001E1E10" w:rsidP="00C06436">
            <w:pPr>
              <w:spacing w:line="259" w:lineRule="auto"/>
              <w:ind w:left="4"/>
              <w:rPr>
                <w:color w:val="000000"/>
                <w:sz w:val="28"/>
                <w:szCs w:val="28"/>
                <w:lang w:val="ru-RU"/>
              </w:rPr>
            </w:pPr>
            <w:r w:rsidRPr="004A4496">
              <w:rPr>
                <w:color w:val="000000"/>
                <w:sz w:val="28"/>
                <w:szCs w:val="28"/>
                <w:lang w:val="ru-RU"/>
              </w:rPr>
              <w:t>Согласно  плану  подготовки к соревнованию</w:t>
            </w: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lang w:val="ru-RU"/>
              </w:rPr>
            </w:pP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lang w:val="ru-RU"/>
              </w:rPr>
            </w:pPr>
          </w:p>
        </w:tc>
        <w:tc>
          <w:tcPr>
            <w:tcW w:w="576" w:type="dxa"/>
            <w:tcBorders>
              <w:top w:val="single" w:sz="4" w:space="0" w:color="000000"/>
              <w:left w:val="nil"/>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lang w:val="ru-RU"/>
              </w:rPr>
            </w:pPr>
          </w:p>
        </w:tc>
      </w:tr>
      <w:tr w:rsidR="0060794E" w:rsidTr="00C06436">
        <w:trPr>
          <w:trHeight w:val="186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right="19"/>
              <w:jc w:val="center"/>
              <w:rPr>
                <w:color w:val="000000"/>
                <w:sz w:val="28"/>
                <w:szCs w:val="28"/>
              </w:rPr>
            </w:pPr>
            <w:r w:rsidRPr="004A4496">
              <w:rPr>
                <w:color w:val="000000"/>
                <w:sz w:val="28"/>
                <w:szCs w:val="28"/>
              </w:rPr>
              <w:t>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74" w:lineRule="auto"/>
              <w:jc w:val="center"/>
              <w:rPr>
                <w:color w:val="000000"/>
                <w:sz w:val="28"/>
                <w:szCs w:val="28"/>
                <w:lang w:val="ru-RU"/>
              </w:rPr>
            </w:pPr>
            <w:r w:rsidRPr="004A4496">
              <w:rPr>
                <w:color w:val="000000"/>
                <w:sz w:val="28"/>
                <w:szCs w:val="28"/>
                <w:lang w:val="ru-RU"/>
              </w:rPr>
              <w:t>Виды подготовки (мин) не связанные с физической</w:t>
            </w:r>
          </w:p>
          <w:p w:rsidR="00A378B4" w:rsidRPr="004A4496" w:rsidRDefault="001E1E10" w:rsidP="00C06436">
            <w:pPr>
              <w:spacing w:line="274" w:lineRule="auto"/>
              <w:jc w:val="center"/>
              <w:rPr>
                <w:color w:val="000000"/>
                <w:sz w:val="28"/>
                <w:szCs w:val="28"/>
                <w:lang w:val="ru-RU"/>
              </w:rPr>
            </w:pPr>
            <w:r w:rsidRPr="004A4496">
              <w:rPr>
                <w:color w:val="000000"/>
                <w:sz w:val="28"/>
                <w:szCs w:val="28"/>
                <w:lang w:val="ru-RU"/>
              </w:rPr>
              <w:t>нагрузкой (теоретическая, тактическая,</w:t>
            </w:r>
          </w:p>
          <w:p w:rsidR="00A378B4" w:rsidRPr="004A4496" w:rsidRDefault="001E1E10" w:rsidP="00C06436">
            <w:pPr>
              <w:spacing w:line="259" w:lineRule="auto"/>
              <w:ind w:right="21"/>
              <w:jc w:val="center"/>
              <w:rPr>
                <w:color w:val="000000"/>
                <w:sz w:val="28"/>
                <w:szCs w:val="28"/>
                <w:lang w:val="ru-RU"/>
              </w:rPr>
            </w:pPr>
            <w:r w:rsidRPr="004A4496">
              <w:rPr>
                <w:color w:val="000000"/>
                <w:sz w:val="28"/>
                <w:szCs w:val="28"/>
                <w:lang w:val="ru-RU"/>
              </w:rPr>
              <w:t>психологическая и др.)</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4"/>
              <w:rPr>
                <w:color w:val="000000"/>
                <w:sz w:val="28"/>
                <w:szCs w:val="28"/>
              </w:rPr>
            </w:pPr>
            <w:r w:rsidRPr="004A4496">
              <w:rPr>
                <w:color w:val="000000"/>
                <w:sz w:val="28"/>
                <w:szCs w:val="28"/>
              </w:rPr>
              <w:t>63</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8"/>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2"/>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0"/>
              <w:rPr>
                <w:color w:val="000000"/>
                <w:sz w:val="28"/>
                <w:szCs w:val="28"/>
              </w:rPr>
            </w:pPr>
            <w:r w:rsidRPr="004A4496">
              <w:rPr>
                <w:color w:val="000000"/>
                <w:sz w:val="28"/>
                <w:szCs w:val="28"/>
              </w:rPr>
              <w:t>63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rPr>
                <w:color w:val="000000"/>
                <w:sz w:val="28"/>
                <w:szCs w:val="28"/>
              </w:rPr>
            </w:pPr>
            <w:r w:rsidRPr="004A4496">
              <w:rPr>
                <w:color w:val="000000"/>
                <w:sz w:val="28"/>
                <w:szCs w:val="28"/>
              </w:rPr>
              <w:t>63</w:t>
            </w:r>
          </w:p>
        </w:tc>
      </w:tr>
    </w:tbl>
    <w:p w:rsidR="00C06436" w:rsidRPr="004A4496" w:rsidRDefault="00C06436" w:rsidP="00C06436">
      <w:pPr>
        <w:spacing w:line="259" w:lineRule="auto"/>
        <w:rPr>
          <w:rFonts w:eastAsia="Calibri"/>
          <w:vanish/>
          <w:color w:val="000000"/>
          <w:sz w:val="28"/>
          <w:szCs w:val="28"/>
          <w:lang w:val="ru-RU"/>
        </w:rPr>
      </w:pPr>
    </w:p>
    <w:tbl>
      <w:tblPr>
        <w:tblpPr w:vertAnchor="page" w:horzAnchor="margin" w:tblpY="4936"/>
        <w:tblOverlap w:val="never"/>
        <w:tblW w:w="14786" w:type="dxa"/>
        <w:tblCellMar>
          <w:top w:w="17" w:type="dxa"/>
          <w:left w:w="128" w:type="dxa"/>
          <w:bottom w:w="52" w:type="dxa"/>
          <w:right w:w="138" w:type="dxa"/>
        </w:tblCellMar>
        <w:tblLook w:val="04A0" w:firstRow="1" w:lastRow="0" w:firstColumn="1" w:lastColumn="0" w:noHBand="0" w:noVBand="1"/>
      </w:tblPr>
      <w:tblGrid>
        <w:gridCol w:w="4424"/>
        <w:gridCol w:w="576"/>
        <w:gridCol w:w="574"/>
        <w:gridCol w:w="578"/>
        <w:gridCol w:w="580"/>
        <w:gridCol w:w="578"/>
        <w:gridCol w:w="574"/>
        <w:gridCol w:w="582"/>
        <w:gridCol w:w="572"/>
        <w:gridCol w:w="576"/>
        <w:gridCol w:w="580"/>
        <w:gridCol w:w="576"/>
        <w:gridCol w:w="578"/>
        <w:gridCol w:w="574"/>
        <w:gridCol w:w="578"/>
        <w:gridCol w:w="576"/>
        <w:gridCol w:w="576"/>
        <w:gridCol w:w="576"/>
        <w:gridCol w:w="558"/>
      </w:tblGrid>
      <w:tr w:rsidR="0060794E" w:rsidTr="00C06436">
        <w:trPr>
          <w:trHeight w:val="380"/>
        </w:trPr>
        <w:tc>
          <w:tcPr>
            <w:tcW w:w="4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409EB" w:rsidRPr="004A4496" w:rsidRDefault="001E1E10" w:rsidP="00C06436">
            <w:pPr>
              <w:spacing w:line="259" w:lineRule="auto"/>
              <w:ind w:left="10"/>
              <w:jc w:val="center"/>
              <w:rPr>
                <w:color w:val="000000"/>
                <w:sz w:val="28"/>
                <w:szCs w:val="28"/>
              </w:rPr>
            </w:pPr>
            <w:r w:rsidRPr="004A4496">
              <w:rPr>
                <w:color w:val="000000"/>
                <w:sz w:val="28"/>
                <w:szCs w:val="28"/>
              </w:rPr>
              <w:lastRenderedPageBreak/>
              <w:t>Показатель и вид подготовки</w:t>
            </w:r>
          </w:p>
        </w:tc>
        <w:tc>
          <w:tcPr>
            <w:tcW w:w="576" w:type="dxa"/>
            <w:tcBorders>
              <w:top w:val="single" w:sz="4" w:space="0" w:color="000000"/>
              <w:left w:val="single" w:sz="4" w:space="0" w:color="000000"/>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2409EB" w:rsidRPr="004A4496" w:rsidRDefault="001E1E10" w:rsidP="00C06436">
            <w:pPr>
              <w:spacing w:line="259" w:lineRule="auto"/>
              <w:ind w:left="52"/>
              <w:rPr>
                <w:color w:val="000000"/>
                <w:sz w:val="28"/>
                <w:szCs w:val="28"/>
              </w:rPr>
            </w:pPr>
            <w:r w:rsidRPr="004A4496">
              <w:rPr>
                <w:color w:val="000000"/>
                <w:sz w:val="28"/>
                <w:szCs w:val="28"/>
              </w:rPr>
              <w:t>январь</w:t>
            </w:r>
          </w:p>
        </w:tc>
        <w:tc>
          <w:tcPr>
            <w:tcW w:w="580" w:type="dxa"/>
            <w:tcBorders>
              <w:top w:val="single" w:sz="4" w:space="0" w:color="000000"/>
              <w:left w:val="nil"/>
              <w:bottom w:val="single" w:sz="4" w:space="0" w:color="000000"/>
              <w:right w:val="single" w:sz="4" w:space="0" w:color="000000"/>
            </w:tcBorders>
            <w:shd w:val="clear" w:color="auto" w:fill="auto"/>
          </w:tcPr>
          <w:p w:rsidR="002409EB" w:rsidRPr="004A4496" w:rsidRDefault="002409EB" w:rsidP="00C06436">
            <w:pPr>
              <w:spacing w:after="160" w:line="259" w:lineRule="auto"/>
              <w:rPr>
                <w:color w:val="000000"/>
                <w:sz w:val="28"/>
                <w:szCs w:val="28"/>
              </w:rPr>
            </w:pPr>
          </w:p>
        </w:tc>
        <w:tc>
          <w:tcPr>
            <w:tcW w:w="2306" w:type="dxa"/>
            <w:gridSpan w:val="4"/>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13"/>
              <w:jc w:val="center"/>
              <w:rPr>
                <w:color w:val="000000"/>
                <w:sz w:val="28"/>
                <w:szCs w:val="28"/>
              </w:rPr>
            </w:pPr>
            <w:r w:rsidRPr="004A4496">
              <w:rPr>
                <w:color w:val="000000"/>
                <w:sz w:val="28"/>
                <w:szCs w:val="28"/>
              </w:rPr>
              <w:t>февраль</w:t>
            </w:r>
          </w:p>
        </w:tc>
        <w:tc>
          <w:tcPr>
            <w:tcW w:w="2310" w:type="dxa"/>
            <w:gridSpan w:val="4"/>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16"/>
              <w:jc w:val="center"/>
              <w:rPr>
                <w:color w:val="000000"/>
                <w:sz w:val="28"/>
                <w:szCs w:val="28"/>
              </w:rPr>
            </w:pPr>
            <w:r w:rsidRPr="004A4496">
              <w:rPr>
                <w:color w:val="000000"/>
                <w:sz w:val="28"/>
                <w:szCs w:val="28"/>
              </w:rPr>
              <w:t>март</w:t>
            </w:r>
          </w:p>
        </w:tc>
        <w:tc>
          <w:tcPr>
            <w:tcW w:w="2304" w:type="dxa"/>
            <w:gridSpan w:val="4"/>
            <w:tcBorders>
              <w:top w:val="single" w:sz="4" w:space="0" w:color="000000"/>
              <w:left w:val="single" w:sz="4" w:space="0" w:color="000000"/>
              <w:bottom w:val="single" w:sz="4" w:space="0" w:color="000000"/>
              <w:right w:val="nil"/>
            </w:tcBorders>
            <w:shd w:val="clear" w:color="auto" w:fill="auto"/>
          </w:tcPr>
          <w:p w:rsidR="002409EB" w:rsidRPr="004A4496" w:rsidRDefault="001E1E10" w:rsidP="00C06436">
            <w:pPr>
              <w:spacing w:line="259" w:lineRule="auto"/>
              <w:ind w:right="43"/>
              <w:jc w:val="right"/>
              <w:rPr>
                <w:color w:val="000000"/>
                <w:sz w:val="28"/>
                <w:szCs w:val="28"/>
              </w:rPr>
            </w:pPr>
            <w:r w:rsidRPr="004A4496">
              <w:rPr>
                <w:color w:val="000000"/>
                <w:sz w:val="28"/>
                <w:szCs w:val="28"/>
              </w:rPr>
              <w:t>апрель</w:t>
            </w:r>
          </w:p>
        </w:tc>
        <w:tc>
          <w:tcPr>
            <w:tcW w:w="576" w:type="dxa"/>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2409EB" w:rsidRPr="004A4496" w:rsidRDefault="002409EB" w:rsidP="00C06436">
            <w:pPr>
              <w:spacing w:after="160" w:line="259" w:lineRule="auto"/>
              <w:rPr>
                <w:color w:val="000000"/>
                <w:sz w:val="28"/>
                <w:szCs w:val="28"/>
              </w:rPr>
            </w:pPr>
          </w:p>
        </w:tc>
      </w:tr>
      <w:tr w:rsidR="0060794E" w:rsidTr="00C06436">
        <w:trPr>
          <w:trHeight w:val="380"/>
        </w:trPr>
        <w:tc>
          <w:tcPr>
            <w:tcW w:w="0" w:type="auto"/>
            <w:vMerge/>
            <w:tcBorders>
              <w:top w:val="nil"/>
              <w:left w:val="single" w:sz="4" w:space="0" w:color="000000"/>
              <w:bottom w:val="nil"/>
              <w:right w:val="single" w:sz="4" w:space="0" w:color="000000"/>
            </w:tcBorders>
            <w:shd w:val="clear" w:color="auto" w:fill="auto"/>
          </w:tcPr>
          <w:p w:rsidR="002409EB" w:rsidRPr="004A4496" w:rsidRDefault="002409EB" w:rsidP="00C0643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2409EB" w:rsidRPr="004A4496" w:rsidRDefault="001E1E10" w:rsidP="00C06436">
            <w:pPr>
              <w:spacing w:line="259" w:lineRule="auto"/>
              <w:ind w:right="581"/>
              <w:jc w:val="center"/>
              <w:rPr>
                <w:color w:val="000000"/>
                <w:sz w:val="28"/>
                <w:szCs w:val="28"/>
              </w:rPr>
            </w:pPr>
            <w:r w:rsidRPr="004A4496">
              <w:rPr>
                <w:color w:val="000000"/>
                <w:sz w:val="28"/>
                <w:szCs w:val="28"/>
              </w:rPr>
              <w:t>недели</w:t>
            </w:r>
          </w:p>
        </w:tc>
        <w:tc>
          <w:tcPr>
            <w:tcW w:w="576" w:type="dxa"/>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2409EB" w:rsidRPr="004A4496" w:rsidRDefault="002409EB" w:rsidP="00C06436">
            <w:pPr>
              <w:spacing w:after="160" w:line="259" w:lineRule="auto"/>
              <w:rPr>
                <w:color w:val="000000"/>
                <w:sz w:val="28"/>
                <w:szCs w:val="28"/>
              </w:rPr>
            </w:pPr>
          </w:p>
        </w:tc>
      </w:tr>
      <w:tr w:rsidR="0060794E" w:rsidTr="00C06436">
        <w:trPr>
          <w:trHeight w:val="380"/>
        </w:trPr>
        <w:tc>
          <w:tcPr>
            <w:tcW w:w="0" w:type="auto"/>
            <w:vMerge/>
            <w:tcBorders>
              <w:top w:val="nil"/>
              <w:left w:val="single" w:sz="4" w:space="0" w:color="000000"/>
              <w:bottom w:val="single" w:sz="4" w:space="0" w:color="000000"/>
              <w:right w:val="single" w:sz="4" w:space="0" w:color="000000"/>
            </w:tcBorders>
            <w:shd w:val="clear" w:color="auto" w:fill="auto"/>
          </w:tcPr>
          <w:p w:rsidR="002409EB" w:rsidRPr="004A4496" w:rsidRDefault="002409EB" w:rsidP="00C0643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19</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20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21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22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23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24</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6"/>
              <w:rPr>
                <w:color w:val="000000"/>
                <w:sz w:val="28"/>
                <w:szCs w:val="28"/>
              </w:rPr>
            </w:pPr>
            <w:r w:rsidRPr="004A4496">
              <w:rPr>
                <w:color w:val="000000"/>
                <w:sz w:val="28"/>
                <w:szCs w:val="28"/>
              </w:rPr>
              <w:t>25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0"/>
              <w:rPr>
                <w:color w:val="000000"/>
                <w:sz w:val="28"/>
                <w:szCs w:val="28"/>
              </w:rPr>
            </w:pPr>
            <w:r w:rsidRPr="004A4496">
              <w:rPr>
                <w:color w:val="000000"/>
                <w:sz w:val="28"/>
                <w:szCs w:val="28"/>
              </w:rPr>
              <w:t>26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27</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28</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29</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31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32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33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34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35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12"/>
              <w:rPr>
                <w:color w:val="000000"/>
                <w:sz w:val="28"/>
                <w:szCs w:val="28"/>
              </w:rPr>
            </w:pPr>
            <w:r w:rsidRPr="004A4496">
              <w:rPr>
                <w:color w:val="000000"/>
                <w:sz w:val="28"/>
                <w:szCs w:val="28"/>
              </w:rPr>
              <w:t>36</w:t>
            </w:r>
          </w:p>
        </w:tc>
      </w:tr>
      <w:tr w:rsidR="0060794E" w:rsidTr="00C06436">
        <w:trPr>
          <w:trHeight w:val="38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104"/>
              <w:rPr>
                <w:color w:val="000000"/>
                <w:sz w:val="28"/>
                <w:szCs w:val="28"/>
              </w:rPr>
            </w:pPr>
            <w:r w:rsidRPr="004A4496">
              <w:rPr>
                <w:color w:val="000000"/>
                <w:sz w:val="28"/>
                <w:szCs w:val="28"/>
              </w:rPr>
              <w:t>Количество тренировочных дней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2"/>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4"/>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4"/>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4"/>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2"/>
              <w:rPr>
                <w:color w:val="000000"/>
                <w:sz w:val="28"/>
                <w:szCs w:val="28"/>
              </w:rPr>
            </w:pPr>
            <w:r w:rsidRPr="004A4496">
              <w:rPr>
                <w:color w:val="000000"/>
                <w:sz w:val="28"/>
                <w:szCs w:val="2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6"/>
              <w:rPr>
                <w:color w:val="000000"/>
                <w:sz w:val="28"/>
                <w:szCs w:val="28"/>
              </w:rPr>
            </w:pPr>
            <w:r w:rsidRPr="004A4496">
              <w:rPr>
                <w:color w:val="000000"/>
                <w:sz w:val="28"/>
                <w:szCs w:val="28"/>
              </w:rPr>
              <w:t>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0"/>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2"/>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4"/>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4"/>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2"/>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4"/>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2"/>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2"/>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92"/>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82"/>
              <w:rPr>
                <w:color w:val="000000"/>
                <w:sz w:val="28"/>
                <w:szCs w:val="28"/>
              </w:rPr>
            </w:pPr>
            <w:r w:rsidRPr="004A4496">
              <w:rPr>
                <w:color w:val="000000"/>
                <w:sz w:val="28"/>
                <w:szCs w:val="28"/>
              </w:rPr>
              <w:t>5</w:t>
            </w:r>
          </w:p>
        </w:tc>
      </w:tr>
      <w:tr w:rsidR="0060794E" w:rsidRPr="001E1E10" w:rsidTr="00C06436">
        <w:trPr>
          <w:trHeight w:val="75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jc w:val="center"/>
              <w:rPr>
                <w:color w:val="000000"/>
                <w:sz w:val="28"/>
                <w:szCs w:val="28"/>
              </w:rPr>
            </w:pPr>
            <w:r w:rsidRPr="004A4496">
              <w:rPr>
                <w:color w:val="000000"/>
                <w:sz w:val="28"/>
                <w:szCs w:val="28"/>
              </w:rPr>
              <w:t>Количество тренировочных занятий</w:t>
            </w:r>
          </w:p>
        </w:tc>
        <w:tc>
          <w:tcPr>
            <w:tcW w:w="576" w:type="dxa"/>
            <w:tcBorders>
              <w:top w:val="single" w:sz="4" w:space="0" w:color="000000"/>
              <w:left w:val="single" w:sz="4" w:space="0" w:color="000000"/>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2409EB" w:rsidRPr="004A4496" w:rsidRDefault="001E1E10" w:rsidP="00C06436">
            <w:pPr>
              <w:spacing w:line="259" w:lineRule="auto"/>
              <w:rPr>
                <w:color w:val="000000"/>
                <w:sz w:val="28"/>
                <w:szCs w:val="28"/>
                <w:lang w:val="ru-RU"/>
              </w:rPr>
            </w:pPr>
            <w:r w:rsidRPr="004A4496">
              <w:rPr>
                <w:color w:val="000000"/>
                <w:sz w:val="28"/>
                <w:szCs w:val="28"/>
                <w:lang w:val="ru-RU"/>
              </w:rPr>
              <w:t>Согласно календарному плану тренировочных  занятий</w:t>
            </w:r>
          </w:p>
        </w:tc>
        <w:tc>
          <w:tcPr>
            <w:tcW w:w="576" w:type="dxa"/>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2409EB" w:rsidRPr="004A4496" w:rsidRDefault="002409EB" w:rsidP="00C06436">
            <w:pPr>
              <w:spacing w:after="160" w:line="259" w:lineRule="auto"/>
              <w:rPr>
                <w:color w:val="000000"/>
                <w:sz w:val="28"/>
                <w:szCs w:val="28"/>
                <w:lang w:val="ru-RU"/>
              </w:rPr>
            </w:pPr>
          </w:p>
        </w:tc>
      </w:tr>
      <w:tr w:rsidR="0060794E" w:rsidTr="00C06436">
        <w:trPr>
          <w:trHeight w:val="38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Количество тренировочных  часов</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10</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6"/>
              <w:rPr>
                <w:color w:val="000000"/>
                <w:sz w:val="28"/>
                <w:szCs w:val="28"/>
              </w:rPr>
            </w:pPr>
            <w:r w:rsidRPr="004A4496">
              <w:rPr>
                <w:color w:val="000000"/>
                <w:sz w:val="28"/>
                <w:szCs w:val="28"/>
              </w:rPr>
              <w:t>10</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0"/>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4"/>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22"/>
              <w:rPr>
                <w:color w:val="000000"/>
                <w:sz w:val="28"/>
                <w:szCs w:val="28"/>
              </w:rPr>
            </w:pPr>
            <w:r w:rsidRPr="004A4496">
              <w:rPr>
                <w:color w:val="000000"/>
                <w:sz w:val="28"/>
                <w:szCs w:val="28"/>
              </w:rPr>
              <w:t>10</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12"/>
              <w:rPr>
                <w:color w:val="000000"/>
                <w:sz w:val="28"/>
                <w:szCs w:val="28"/>
              </w:rPr>
            </w:pPr>
            <w:r w:rsidRPr="004A4496">
              <w:rPr>
                <w:color w:val="000000"/>
                <w:sz w:val="28"/>
                <w:szCs w:val="28"/>
              </w:rPr>
              <w:t>10</w:t>
            </w:r>
          </w:p>
        </w:tc>
      </w:tr>
      <w:tr w:rsidR="0060794E" w:rsidTr="00C06436">
        <w:trPr>
          <w:trHeight w:val="112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10"/>
              <w:jc w:val="center"/>
              <w:rPr>
                <w:color w:val="000000"/>
                <w:sz w:val="28"/>
                <w:szCs w:val="28"/>
              </w:rPr>
            </w:pPr>
            <w:r w:rsidRPr="004A4496">
              <w:rPr>
                <w:color w:val="000000"/>
                <w:sz w:val="28"/>
                <w:szCs w:val="28"/>
              </w:rPr>
              <w:t>Количество соревнований</w:t>
            </w:r>
          </w:p>
        </w:tc>
        <w:tc>
          <w:tcPr>
            <w:tcW w:w="576" w:type="dxa"/>
            <w:tcBorders>
              <w:top w:val="single" w:sz="4" w:space="0" w:color="000000"/>
              <w:left w:val="single" w:sz="4" w:space="0" w:color="000000"/>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2409EB" w:rsidRPr="004A4496" w:rsidRDefault="001E1E10" w:rsidP="00C06436">
            <w:pPr>
              <w:spacing w:line="259" w:lineRule="auto"/>
              <w:ind w:left="638"/>
              <w:rPr>
                <w:color w:val="000000"/>
                <w:sz w:val="28"/>
                <w:szCs w:val="28"/>
              </w:rPr>
            </w:pPr>
            <w:r w:rsidRPr="004A4496">
              <w:rPr>
                <w:color w:val="000000"/>
                <w:sz w:val="28"/>
                <w:szCs w:val="28"/>
              </w:rPr>
              <w:t>Согласно календарному плану соревнований</w:t>
            </w:r>
          </w:p>
        </w:tc>
        <w:tc>
          <w:tcPr>
            <w:tcW w:w="576" w:type="dxa"/>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2409EB" w:rsidRPr="004A4496" w:rsidRDefault="002409EB" w:rsidP="00C06436">
            <w:pPr>
              <w:spacing w:after="160" w:line="259" w:lineRule="auto"/>
              <w:rPr>
                <w:color w:val="000000"/>
                <w:sz w:val="28"/>
                <w:szCs w:val="28"/>
              </w:rPr>
            </w:pPr>
          </w:p>
        </w:tc>
      </w:tr>
      <w:tr w:rsidR="0060794E" w:rsidTr="00C06436">
        <w:trPr>
          <w:trHeight w:val="1275"/>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jc w:val="center"/>
              <w:rPr>
                <w:color w:val="000000"/>
                <w:sz w:val="28"/>
                <w:szCs w:val="28"/>
              </w:rPr>
            </w:pPr>
            <w:r w:rsidRPr="004A4496">
              <w:rPr>
                <w:color w:val="000000"/>
                <w:sz w:val="28"/>
                <w:szCs w:val="28"/>
              </w:rPr>
              <w:t>Количество соревновательных дней</w:t>
            </w:r>
          </w:p>
        </w:tc>
        <w:tc>
          <w:tcPr>
            <w:tcW w:w="576" w:type="dxa"/>
            <w:tcBorders>
              <w:top w:val="single" w:sz="4" w:space="0" w:color="000000"/>
              <w:left w:val="single" w:sz="4" w:space="0" w:color="000000"/>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2409EB" w:rsidRPr="004A4496" w:rsidRDefault="001E1E10" w:rsidP="00C06436">
            <w:pPr>
              <w:spacing w:line="259" w:lineRule="auto"/>
              <w:ind w:left="1072"/>
              <w:rPr>
                <w:color w:val="000000"/>
                <w:sz w:val="28"/>
                <w:szCs w:val="28"/>
              </w:rPr>
            </w:pPr>
            <w:r w:rsidRPr="004A4496">
              <w:rPr>
                <w:color w:val="000000"/>
                <w:sz w:val="28"/>
                <w:szCs w:val="28"/>
              </w:rPr>
              <w:t>Согласно положения  о соревновании</w:t>
            </w:r>
          </w:p>
        </w:tc>
        <w:tc>
          <w:tcPr>
            <w:tcW w:w="576" w:type="dxa"/>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2409EB" w:rsidRPr="004A4496" w:rsidRDefault="002409EB" w:rsidP="00C06436">
            <w:pPr>
              <w:spacing w:after="160" w:line="259" w:lineRule="auto"/>
              <w:rPr>
                <w:color w:val="000000"/>
                <w:sz w:val="28"/>
                <w:szCs w:val="28"/>
              </w:rPr>
            </w:pPr>
          </w:p>
        </w:tc>
      </w:tr>
      <w:tr w:rsidR="0060794E" w:rsidTr="00C06436">
        <w:trPr>
          <w:trHeight w:val="38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2409EB" w:rsidRPr="004A4496" w:rsidRDefault="001E1E10" w:rsidP="00C06436">
            <w:pPr>
              <w:spacing w:line="259" w:lineRule="auto"/>
              <w:ind w:left="12"/>
              <w:jc w:val="center"/>
              <w:rPr>
                <w:color w:val="000000"/>
                <w:sz w:val="28"/>
                <w:szCs w:val="28"/>
              </w:rPr>
            </w:pPr>
            <w:r w:rsidRPr="004A4496">
              <w:rPr>
                <w:color w:val="000000"/>
                <w:sz w:val="28"/>
                <w:szCs w:val="28"/>
              </w:rPr>
              <w:t>Количество соревновательных</w:t>
            </w:r>
          </w:p>
        </w:tc>
        <w:tc>
          <w:tcPr>
            <w:tcW w:w="576" w:type="dxa"/>
            <w:tcBorders>
              <w:top w:val="single" w:sz="4" w:space="0" w:color="000000"/>
              <w:left w:val="single" w:sz="4" w:space="0" w:color="000000"/>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2409EB" w:rsidRPr="004A4496" w:rsidRDefault="001E1E10" w:rsidP="00C06436">
            <w:pPr>
              <w:spacing w:line="259" w:lineRule="auto"/>
              <w:ind w:left="1208"/>
              <w:rPr>
                <w:color w:val="000000"/>
                <w:sz w:val="28"/>
                <w:szCs w:val="28"/>
              </w:rPr>
            </w:pPr>
            <w:r w:rsidRPr="004A4496">
              <w:rPr>
                <w:color w:val="000000"/>
                <w:sz w:val="28"/>
                <w:szCs w:val="28"/>
              </w:rPr>
              <w:t>Согласно регламента соревнования</w:t>
            </w:r>
          </w:p>
        </w:tc>
        <w:tc>
          <w:tcPr>
            <w:tcW w:w="576" w:type="dxa"/>
            <w:tcBorders>
              <w:top w:val="single" w:sz="4" w:space="0" w:color="000000"/>
              <w:left w:val="nil"/>
              <w:bottom w:val="single" w:sz="4" w:space="0" w:color="000000"/>
              <w:right w:val="nil"/>
            </w:tcBorders>
            <w:shd w:val="clear" w:color="auto" w:fill="auto"/>
          </w:tcPr>
          <w:p w:rsidR="002409EB" w:rsidRPr="004A4496" w:rsidRDefault="002409EB"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2409EB" w:rsidRPr="004A4496" w:rsidRDefault="002409EB" w:rsidP="00C06436">
            <w:pPr>
              <w:spacing w:after="160" w:line="259" w:lineRule="auto"/>
              <w:rPr>
                <w:color w:val="000000"/>
                <w:sz w:val="28"/>
                <w:szCs w:val="28"/>
              </w:rPr>
            </w:pPr>
          </w:p>
        </w:tc>
      </w:tr>
    </w:tbl>
    <w:p w:rsidR="00A378B4" w:rsidRPr="004A4496" w:rsidRDefault="002409EB" w:rsidP="00A378B4">
      <w:pPr>
        <w:spacing w:after="3" w:line="265" w:lineRule="auto"/>
        <w:ind w:left="11318" w:hanging="10"/>
        <w:rPr>
          <w:rFonts w:eastAsia="Calibri"/>
          <w:color w:val="000000"/>
          <w:sz w:val="28"/>
          <w:szCs w:val="28"/>
          <w:lang w:val="ru-RU"/>
        </w:rPr>
      </w:pPr>
      <w:r w:rsidRPr="004A4496">
        <w:rPr>
          <w:rFonts w:eastAsia="Calibri"/>
          <w:b/>
          <w:color w:val="000000"/>
          <w:sz w:val="28"/>
          <w:szCs w:val="28"/>
          <w:lang w:val="ru-RU"/>
        </w:rPr>
        <w:t xml:space="preserve"> </w:t>
      </w:r>
    </w:p>
    <w:tbl>
      <w:tblPr>
        <w:tblW w:w="14786" w:type="dxa"/>
        <w:tblInd w:w="4" w:type="dxa"/>
        <w:tblCellMar>
          <w:top w:w="17" w:type="dxa"/>
          <w:left w:w="112" w:type="dxa"/>
          <w:bottom w:w="52" w:type="dxa"/>
          <w:right w:w="110" w:type="dxa"/>
        </w:tblCellMar>
        <w:tblLook w:val="04A0" w:firstRow="1" w:lastRow="0" w:firstColumn="1" w:lastColumn="0" w:noHBand="0" w:noVBand="1"/>
      </w:tblPr>
      <w:tblGrid>
        <w:gridCol w:w="837"/>
        <w:gridCol w:w="3820"/>
        <w:gridCol w:w="574"/>
        <w:gridCol w:w="578"/>
        <w:gridCol w:w="574"/>
        <w:gridCol w:w="578"/>
        <w:gridCol w:w="574"/>
        <w:gridCol w:w="578"/>
        <w:gridCol w:w="576"/>
        <w:gridCol w:w="574"/>
        <w:gridCol w:w="578"/>
        <w:gridCol w:w="574"/>
        <w:gridCol w:w="578"/>
        <w:gridCol w:w="574"/>
        <w:gridCol w:w="578"/>
        <w:gridCol w:w="574"/>
        <w:gridCol w:w="578"/>
        <w:gridCol w:w="576"/>
        <w:gridCol w:w="913"/>
      </w:tblGrid>
      <w:tr w:rsidR="0060794E" w:rsidTr="00C06436">
        <w:trPr>
          <w:trHeight w:val="380"/>
        </w:trPr>
        <w:tc>
          <w:tcPr>
            <w:tcW w:w="46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378B4" w:rsidRPr="004A4496" w:rsidRDefault="001E1E10" w:rsidP="00C06436">
            <w:pPr>
              <w:spacing w:line="259" w:lineRule="auto"/>
              <w:ind w:right="2"/>
              <w:jc w:val="center"/>
              <w:rPr>
                <w:color w:val="000000"/>
                <w:sz w:val="28"/>
                <w:szCs w:val="28"/>
              </w:rPr>
            </w:pPr>
            <w:r w:rsidRPr="004A4496">
              <w:rPr>
                <w:color w:val="000000"/>
                <w:sz w:val="28"/>
                <w:szCs w:val="28"/>
              </w:rPr>
              <w:t>Показатель и вид подготовки</w:t>
            </w:r>
          </w:p>
        </w:tc>
        <w:tc>
          <w:tcPr>
            <w:tcW w:w="574" w:type="dxa"/>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1730" w:type="dxa"/>
            <w:gridSpan w:val="3"/>
            <w:tcBorders>
              <w:top w:val="single" w:sz="4" w:space="0" w:color="000000"/>
              <w:left w:val="nil"/>
              <w:bottom w:val="single" w:sz="4" w:space="0" w:color="000000"/>
              <w:right w:val="single" w:sz="4" w:space="0" w:color="000000"/>
            </w:tcBorders>
            <w:shd w:val="clear" w:color="auto" w:fill="auto"/>
          </w:tcPr>
          <w:p w:rsidR="00A378B4" w:rsidRPr="004A4496" w:rsidRDefault="001E1E10" w:rsidP="00C06436">
            <w:pPr>
              <w:spacing w:line="259" w:lineRule="auto"/>
              <w:ind w:left="242"/>
              <w:rPr>
                <w:color w:val="000000"/>
                <w:sz w:val="28"/>
                <w:szCs w:val="28"/>
              </w:rPr>
            </w:pPr>
            <w:r w:rsidRPr="004A4496">
              <w:rPr>
                <w:color w:val="000000"/>
                <w:sz w:val="28"/>
                <w:szCs w:val="28"/>
              </w:rPr>
              <w:t>май</w:t>
            </w:r>
          </w:p>
        </w:tc>
        <w:tc>
          <w:tcPr>
            <w:tcW w:w="2302" w:type="dxa"/>
            <w:gridSpan w:val="4"/>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
              <w:jc w:val="center"/>
              <w:rPr>
                <w:color w:val="000000"/>
                <w:sz w:val="28"/>
                <w:szCs w:val="28"/>
              </w:rPr>
            </w:pPr>
            <w:r w:rsidRPr="004A4496">
              <w:rPr>
                <w:color w:val="000000"/>
                <w:sz w:val="28"/>
                <w:szCs w:val="28"/>
              </w:rPr>
              <w:t>июнь</w:t>
            </w:r>
          </w:p>
        </w:tc>
        <w:tc>
          <w:tcPr>
            <w:tcW w:w="2304" w:type="dxa"/>
            <w:gridSpan w:val="4"/>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
              <w:jc w:val="center"/>
              <w:rPr>
                <w:color w:val="000000"/>
                <w:sz w:val="28"/>
                <w:szCs w:val="28"/>
              </w:rPr>
            </w:pPr>
            <w:r w:rsidRPr="004A4496">
              <w:rPr>
                <w:color w:val="000000"/>
                <w:sz w:val="28"/>
                <w:szCs w:val="28"/>
              </w:rPr>
              <w:t>июль</w:t>
            </w:r>
          </w:p>
        </w:tc>
        <w:tc>
          <w:tcPr>
            <w:tcW w:w="1730" w:type="dxa"/>
            <w:gridSpan w:val="3"/>
            <w:tcBorders>
              <w:top w:val="single" w:sz="4" w:space="0" w:color="000000"/>
              <w:left w:val="single" w:sz="4" w:space="0" w:color="000000"/>
              <w:bottom w:val="single" w:sz="4" w:space="0" w:color="000000"/>
              <w:right w:val="nil"/>
            </w:tcBorders>
            <w:shd w:val="clear" w:color="auto" w:fill="auto"/>
          </w:tcPr>
          <w:p w:rsidR="00A378B4" w:rsidRPr="004A4496" w:rsidRDefault="001E1E10" w:rsidP="00C06436">
            <w:pPr>
              <w:spacing w:line="259" w:lineRule="auto"/>
              <w:ind w:left="664"/>
              <w:rPr>
                <w:color w:val="000000"/>
                <w:sz w:val="28"/>
                <w:szCs w:val="28"/>
              </w:rPr>
            </w:pPr>
            <w:r w:rsidRPr="004A4496">
              <w:rPr>
                <w:color w:val="000000"/>
                <w:sz w:val="28"/>
                <w:szCs w:val="28"/>
              </w:rPr>
              <w:t>август</w:t>
            </w:r>
          </w:p>
        </w:tc>
        <w:tc>
          <w:tcPr>
            <w:tcW w:w="576"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A378B4" w:rsidRPr="004A4496" w:rsidRDefault="001E1E10" w:rsidP="00C06436">
            <w:pPr>
              <w:spacing w:line="259" w:lineRule="auto"/>
              <w:ind w:left="9" w:hanging="9"/>
              <w:jc w:val="center"/>
              <w:rPr>
                <w:color w:val="000000"/>
                <w:sz w:val="28"/>
                <w:szCs w:val="28"/>
              </w:rPr>
            </w:pPr>
            <w:r w:rsidRPr="004A4496">
              <w:rPr>
                <w:color w:val="000000"/>
                <w:sz w:val="28"/>
                <w:szCs w:val="28"/>
              </w:rPr>
              <w:t>Всего за год</w:t>
            </w:r>
          </w:p>
        </w:tc>
      </w:tr>
      <w:tr w:rsidR="0060794E" w:rsidTr="00C06436">
        <w:trPr>
          <w:trHeight w:val="380"/>
        </w:trPr>
        <w:tc>
          <w:tcPr>
            <w:tcW w:w="0" w:type="auto"/>
            <w:gridSpan w:val="2"/>
            <w:vMerge/>
            <w:tcBorders>
              <w:top w:val="nil"/>
              <w:left w:val="single" w:sz="4" w:space="0" w:color="000000"/>
              <w:bottom w:val="nil"/>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tcPr>
          <w:p w:rsidR="00A378B4" w:rsidRPr="004A4496" w:rsidRDefault="001E1E10" w:rsidP="00C06436">
            <w:pPr>
              <w:spacing w:line="259" w:lineRule="auto"/>
              <w:ind w:left="1"/>
              <w:jc w:val="center"/>
              <w:rPr>
                <w:color w:val="000000"/>
                <w:sz w:val="28"/>
                <w:szCs w:val="28"/>
              </w:rPr>
            </w:pPr>
            <w:r w:rsidRPr="004A4496">
              <w:rPr>
                <w:color w:val="000000"/>
                <w:sz w:val="28"/>
                <w:szCs w:val="28"/>
              </w:rPr>
              <w:t>недели</w:t>
            </w:r>
          </w:p>
        </w:tc>
        <w:tc>
          <w:tcPr>
            <w:tcW w:w="576"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0" w:type="auto"/>
            <w:vMerge/>
            <w:tcBorders>
              <w:top w:val="nil"/>
              <w:left w:val="single" w:sz="4" w:space="0" w:color="000000"/>
              <w:bottom w:val="nil"/>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730"/>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37</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38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39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40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41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42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43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44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45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46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47</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49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51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0" w:type="auto"/>
            <w:vMerge/>
            <w:tcBorders>
              <w:top w:val="nil"/>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38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Количество тренировочных дней</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RPr="001E1E10" w:rsidTr="00C06436">
        <w:trPr>
          <w:trHeight w:val="38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8"/>
              <w:rPr>
                <w:color w:val="000000"/>
                <w:sz w:val="28"/>
                <w:szCs w:val="28"/>
              </w:rPr>
            </w:pPr>
            <w:r w:rsidRPr="004A4496">
              <w:rPr>
                <w:color w:val="000000"/>
                <w:sz w:val="28"/>
                <w:szCs w:val="28"/>
              </w:rPr>
              <w:t>Количество тренировочных  занятий</w:t>
            </w:r>
          </w:p>
        </w:tc>
        <w:tc>
          <w:tcPr>
            <w:tcW w:w="574" w:type="dxa"/>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tcPr>
          <w:p w:rsidR="00A378B4" w:rsidRPr="004A4496" w:rsidRDefault="001E1E10" w:rsidP="00C06436">
            <w:pPr>
              <w:spacing w:line="259" w:lineRule="auto"/>
              <w:ind w:right="2"/>
              <w:jc w:val="center"/>
              <w:rPr>
                <w:color w:val="000000"/>
                <w:sz w:val="28"/>
                <w:szCs w:val="28"/>
                <w:lang w:val="ru-RU"/>
              </w:rPr>
            </w:pPr>
            <w:r w:rsidRPr="004A4496">
              <w:rPr>
                <w:color w:val="000000"/>
                <w:sz w:val="28"/>
                <w:szCs w:val="28"/>
                <w:lang w:val="ru-RU"/>
              </w:rPr>
              <w:t>Согласно календарному плану тренировочных  занятий</w:t>
            </w:r>
          </w:p>
        </w:tc>
        <w:tc>
          <w:tcPr>
            <w:tcW w:w="576"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lang w:val="ru-RU"/>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lang w:val="ru-RU"/>
              </w:rPr>
            </w:pPr>
          </w:p>
        </w:tc>
      </w:tr>
      <w:tr w:rsidR="0060794E" w:rsidTr="00C06436">
        <w:trPr>
          <w:trHeight w:val="38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lastRenderedPageBreak/>
              <w:t>Количество тренировочных  часов</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34"/>
              <w:rPr>
                <w:color w:val="000000"/>
                <w:sz w:val="28"/>
                <w:szCs w:val="28"/>
              </w:rPr>
            </w:pPr>
            <w:r w:rsidRPr="004A4496">
              <w:rPr>
                <w:color w:val="000000"/>
                <w:sz w:val="28"/>
                <w:szCs w:val="28"/>
              </w:rPr>
              <w:t>520</w:t>
            </w:r>
          </w:p>
        </w:tc>
      </w:tr>
      <w:tr w:rsidR="0060794E" w:rsidTr="00C06436">
        <w:trPr>
          <w:trHeight w:val="38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right="2"/>
              <w:jc w:val="center"/>
              <w:rPr>
                <w:color w:val="000000"/>
                <w:sz w:val="28"/>
                <w:szCs w:val="28"/>
              </w:rPr>
            </w:pPr>
            <w:r w:rsidRPr="004A4496">
              <w:rPr>
                <w:color w:val="000000"/>
                <w:sz w:val="28"/>
                <w:szCs w:val="28"/>
              </w:rPr>
              <w:t>Количество соревнований</w:t>
            </w:r>
          </w:p>
        </w:tc>
        <w:tc>
          <w:tcPr>
            <w:tcW w:w="574" w:type="dxa"/>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tcPr>
          <w:p w:rsidR="00A378B4" w:rsidRPr="004A4496" w:rsidRDefault="001E1E10" w:rsidP="00C06436">
            <w:pPr>
              <w:spacing w:line="259" w:lineRule="auto"/>
              <w:ind w:right="1"/>
              <w:jc w:val="center"/>
              <w:rPr>
                <w:color w:val="000000"/>
                <w:sz w:val="28"/>
                <w:szCs w:val="28"/>
              </w:rPr>
            </w:pPr>
            <w:r w:rsidRPr="004A4496">
              <w:rPr>
                <w:color w:val="000000"/>
                <w:sz w:val="28"/>
                <w:szCs w:val="28"/>
              </w:rPr>
              <w:t>Согласно календарному плану соревнований</w:t>
            </w:r>
          </w:p>
        </w:tc>
        <w:tc>
          <w:tcPr>
            <w:tcW w:w="576"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38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66"/>
              <w:rPr>
                <w:color w:val="000000"/>
                <w:sz w:val="28"/>
                <w:szCs w:val="28"/>
              </w:rPr>
            </w:pPr>
            <w:r w:rsidRPr="004A4496">
              <w:rPr>
                <w:color w:val="000000"/>
                <w:sz w:val="28"/>
                <w:szCs w:val="28"/>
              </w:rPr>
              <w:t>Количество соревновательных дней</w:t>
            </w:r>
          </w:p>
        </w:tc>
        <w:tc>
          <w:tcPr>
            <w:tcW w:w="574" w:type="dxa"/>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tcPr>
          <w:p w:rsidR="00A378B4" w:rsidRPr="004A4496" w:rsidRDefault="001E1E10" w:rsidP="00C06436">
            <w:pPr>
              <w:spacing w:line="259" w:lineRule="auto"/>
              <w:ind w:left="1"/>
              <w:jc w:val="center"/>
              <w:rPr>
                <w:color w:val="000000"/>
                <w:sz w:val="28"/>
                <w:szCs w:val="28"/>
              </w:rPr>
            </w:pPr>
            <w:r w:rsidRPr="004A4496">
              <w:rPr>
                <w:color w:val="000000"/>
                <w:sz w:val="28"/>
                <w:szCs w:val="28"/>
              </w:rPr>
              <w:t>Согласно положения  о соревновании</w:t>
            </w:r>
          </w:p>
        </w:tc>
        <w:tc>
          <w:tcPr>
            <w:tcW w:w="576"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75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Количество соревновательных стартов (поединков)</w:t>
            </w:r>
          </w:p>
        </w:tc>
        <w:tc>
          <w:tcPr>
            <w:tcW w:w="574" w:type="dxa"/>
            <w:tcBorders>
              <w:top w:val="single" w:sz="4" w:space="0" w:color="000000"/>
              <w:left w:val="single" w:sz="4" w:space="0" w:color="000000"/>
              <w:bottom w:val="single" w:sz="4" w:space="0" w:color="000000"/>
              <w:right w:val="nil"/>
            </w:tcBorders>
            <w:shd w:val="clear" w:color="auto" w:fill="auto"/>
          </w:tcPr>
          <w:p w:rsidR="00A378B4" w:rsidRPr="004A4496" w:rsidRDefault="00A378B4" w:rsidP="00A378B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vAlign w:val="center"/>
          </w:tcPr>
          <w:p w:rsidR="00A378B4" w:rsidRPr="004A4496" w:rsidRDefault="001E1E10" w:rsidP="00C06436">
            <w:pPr>
              <w:spacing w:line="259" w:lineRule="auto"/>
              <w:ind w:left="1"/>
              <w:jc w:val="center"/>
              <w:rPr>
                <w:color w:val="000000"/>
                <w:sz w:val="28"/>
                <w:szCs w:val="28"/>
              </w:rPr>
            </w:pPr>
            <w:r w:rsidRPr="004A4496">
              <w:rPr>
                <w:color w:val="000000"/>
                <w:sz w:val="28"/>
                <w:szCs w:val="28"/>
              </w:rPr>
              <w:t>Согласно регламента соревнования</w:t>
            </w:r>
          </w:p>
        </w:tc>
        <w:tc>
          <w:tcPr>
            <w:tcW w:w="576" w:type="dxa"/>
            <w:tcBorders>
              <w:top w:val="single" w:sz="4" w:space="0" w:color="000000"/>
              <w:left w:val="nil"/>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A378B4" w:rsidP="00A378B4">
            <w:pPr>
              <w:spacing w:after="160" w:line="259" w:lineRule="auto"/>
              <w:rPr>
                <w:color w:val="000000"/>
                <w:sz w:val="28"/>
                <w:szCs w:val="28"/>
              </w:rPr>
            </w:pP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
              <w:jc w:val="center"/>
              <w:rPr>
                <w:color w:val="000000"/>
                <w:sz w:val="28"/>
                <w:szCs w:val="28"/>
              </w:rPr>
            </w:pPr>
            <w:r w:rsidRPr="004A4496">
              <w:rPr>
                <w:color w:val="000000"/>
                <w:sz w:val="28"/>
                <w:szCs w:val="28"/>
              </w:rPr>
              <w:t>1.</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lang w:val="ru-RU"/>
              </w:rPr>
            </w:pPr>
            <w:r w:rsidRPr="004A4496">
              <w:rPr>
                <w:color w:val="000000"/>
                <w:sz w:val="28"/>
                <w:szCs w:val="28"/>
                <w:lang w:val="ru-RU"/>
              </w:rPr>
              <w:t>ОФП - тренировочных занятий  (мин) в том числе</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64"/>
              <w:rPr>
                <w:color w:val="000000"/>
                <w:sz w:val="28"/>
                <w:szCs w:val="28"/>
              </w:rPr>
            </w:pPr>
            <w:r w:rsidRPr="004A4496">
              <w:rPr>
                <w:color w:val="000000"/>
                <w:sz w:val="28"/>
                <w:szCs w:val="28"/>
              </w:rPr>
              <w:t>1367</w:t>
            </w:r>
          </w:p>
          <w:p w:rsidR="00A378B4" w:rsidRPr="004A4496" w:rsidRDefault="001E1E10" w:rsidP="00C06436">
            <w:pPr>
              <w:spacing w:line="259" w:lineRule="auto"/>
              <w:jc w:val="center"/>
              <w:rPr>
                <w:color w:val="000000"/>
                <w:sz w:val="28"/>
                <w:szCs w:val="28"/>
              </w:rPr>
            </w:pPr>
            <w:r w:rsidRPr="004A4496">
              <w:rPr>
                <w:color w:val="000000"/>
                <w:sz w:val="28"/>
                <w:szCs w:val="28"/>
              </w:rPr>
              <w:t>2</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
              <w:jc w:val="center"/>
              <w:rPr>
                <w:color w:val="000000"/>
                <w:sz w:val="28"/>
                <w:szCs w:val="28"/>
              </w:rPr>
            </w:pPr>
            <w:r w:rsidRPr="004A4496">
              <w:rPr>
                <w:color w:val="000000"/>
                <w:sz w:val="28"/>
                <w:szCs w:val="28"/>
              </w:rPr>
              <w:t>1.1</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Общие развивающие упражнения (ОРУ)</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25</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25</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25</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25</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25</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25</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25</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25</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25</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25</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25</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25</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25</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25</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25</w:t>
            </w:r>
          </w:p>
          <w:p w:rsidR="00A378B4" w:rsidRPr="004A4496" w:rsidRDefault="001E1E10" w:rsidP="00C06436">
            <w:pPr>
              <w:spacing w:line="259" w:lineRule="auto"/>
              <w:ind w:left="110"/>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25</w:t>
            </w:r>
          </w:p>
          <w:p w:rsidR="00A378B4" w:rsidRPr="004A4496" w:rsidRDefault="001E1E10" w:rsidP="00C06436">
            <w:pPr>
              <w:spacing w:line="259" w:lineRule="auto"/>
              <w:ind w:left="108"/>
              <w:rPr>
                <w:color w:val="000000"/>
                <w:sz w:val="28"/>
                <w:szCs w:val="28"/>
              </w:rPr>
            </w:pPr>
            <w:r w:rsidRPr="004A4496">
              <w:rPr>
                <w:color w:val="000000"/>
                <w:sz w:val="28"/>
                <w:szCs w:val="28"/>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64"/>
              <w:rPr>
                <w:color w:val="000000"/>
                <w:sz w:val="28"/>
                <w:szCs w:val="28"/>
              </w:rPr>
            </w:pPr>
            <w:r w:rsidRPr="004A4496">
              <w:rPr>
                <w:color w:val="000000"/>
                <w:sz w:val="28"/>
                <w:szCs w:val="28"/>
              </w:rPr>
              <w:t>1311</w:t>
            </w:r>
          </w:p>
          <w:p w:rsidR="00A378B4" w:rsidRPr="004A4496" w:rsidRDefault="001E1E10" w:rsidP="00C06436">
            <w:pPr>
              <w:spacing w:line="259" w:lineRule="auto"/>
              <w:jc w:val="center"/>
              <w:rPr>
                <w:color w:val="000000"/>
                <w:sz w:val="28"/>
                <w:szCs w:val="28"/>
              </w:rPr>
            </w:pPr>
            <w:r w:rsidRPr="004A4496">
              <w:rPr>
                <w:color w:val="000000"/>
                <w:sz w:val="28"/>
                <w:szCs w:val="28"/>
              </w:rPr>
              <w:t>2</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
              <w:jc w:val="center"/>
              <w:rPr>
                <w:color w:val="000000"/>
                <w:sz w:val="28"/>
                <w:szCs w:val="28"/>
              </w:rPr>
            </w:pPr>
            <w:r w:rsidRPr="004A4496">
              <w:rPr>
                <w:color w:val="000000"/>
                <w:sz w:val="28"/>
                <w:szCs w:val="28"/>
              </w:rPr>
              <w:t>1.2.</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Атлетические упражнения (АУ)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34"/>
              <w:rPr>
                <w:color w:val="000000"/>
                <w:sz w:val="28"/>
                <w:szCs w:val="28"/>
              </w:rPr>
            </w:pPr>
            <w:r w:rsidRPr="004A4496">
              <w:rPr>
                <w:color w:val="000000"/>
                <w:sz w:val="28"/>
                <w:szCs w:val="28"/>
              </w:rPr>
              <w:t>560</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2"/>
              <w:jc w:val="center"/>
              <w:rPr>
                <w:color w:val="000000"/>
                <w:sz w:val="28"/>
                <w:szCs w:val="28"/>
              </w:rPr>
            </w:pPr>
            <w:r w:rsidRPr="004A4496">
              <w:rPr>
                <w:color w:val="000000"/>
                <w:sz w:val="28"/>
                <w:szCs w:val="28"/>
              </w:rPr>
              <w:t>2.</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lang w:val="ru-RU"/>
              </w:rPr>
            </w:pPr>
            <w:r w:rsidRPr="004A4496">
              <w:rPr>
                <w:color w:val="000000"/>
                <w:sz w:val="28"/>
                <w:szCs w:val="28"/>
                <w:lang w:val="ru-RU"/>
              </w:rPr>
              <w:t>СФП - тренировочных занятий  (мин) в том числе</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6</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40"/>
              <w:rPr>
                <w:color w:val="000000"/>
                <w:sz w:val="28"/>
                <w:szCs w:val="28"/>
              </w:rPr>
            </w:pPr>
            <w:r w:rsidRPr="004A4496">
              <w:rPr>
                <w:color w:val="000000"/>
                <w:sz w:val="28"/>
                <w:szCs w:val="28"/>
              </w:rPr>
              <w:t>26</w:t>
            </w:r>
          </w:p>
          <w:p w:rsidR="00A378B4" w:rsidRPr="004A4496" w:rsidRDefault="001E1E10" w:rsidP="00C06436">
            <w:pPr>
              <w:spacing w:line="259" w:lineRule="auto"/>
              <w:ind w:left="110"/>
              <w:rPr>
                <w:color w:val="000000"/>
                <w:sz w:val="28"/>
                <w:szCs w:val="28"/>
              </w:rPr>
            </w:pPr>
            <w:r w:rsidRPr="004A4496">
              <w:rPr>
                <w:color w:val="000000"/>
                <w:sz w:val="28"/>
                <w:szCs w:val="28"/>
              </w:rPr>
              <w:t>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38"/>
              <w:rPr>
                <w:color w:val="000000"/>
                <w:sz w:val="28"/>
                <w:szCs w:val="28"/>
              </w:rPr>
            </w:pPr>
            <w:r w:rsidRPr="004A4496">
              <w:rPr>
                <w:color w:val="000000"/>
                <w:sz w:val="28"/>
                <w:szCs w:val="28"/>
              </w:rPr>
              <w:t>26</w:t>
            </w:r>
          </w:p>
          <w:p w:rsidR="00A378B4" w:rsidRPr="004A4496" w:rsidRDefault="001E1E10" w:rsidP="00C06436">
            <w:pPr>
              <w:spacing w:line="259" w:lineRule="auto"/>
              <w:ind w:left="108"/>
              <w:rPr>
                <w:color w:val="000000"/>
                <w:sz w:val="28"/>
                <w:szCs w:val="28"/>
              </w:rPr>
            </w:pPr>
            <w:r w:rsidRPr="004A4496">
              <w:rPr>
                <w:color w:val="000000"/>
                <w:sz w:val="28"/>
                <w:szCs w:val="28"/>
              </w:rPr>
              <w:t>6</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after="20" w:line="259" w:lineRule="auto"/>
              <w:ind w:left="64"/>
              <w:rPr>
                <w:color w:val="000000"/>
                <w:sz w:val="28"/>
                <w:szCs w:val="28"/>
              </w:rPr>
            </w:pPr>
            <w:r w:rsidRPr="004A4496">
              <w:rPr>
                <w:color w:val="000000"/>
                <w:sz w:val="28"/>
                <w:szCs w:val="28"/>
              </w:rPr>
              <w:t>1425</w:t>
            </w:r>
          </w:p>
          <w:p w:rsidR="00A378B4" w:rsidRPr="004A4496" w:rsidRDefault="001E1E10" w:rsidP="00C06436">
            <w:pPr>
              <w:spacing w:line="259" w:lineRule="auto"/>
              <w:jc w:val="center"/>
              <w:rPr>
                <w:color w:val="000000"/>
                <w:sz w:val="28"/>
                <w:szCs w:val="28"/>
              </w:rPr>
            </w:pPr>
            <w:r w:rsidRPr="004A4496">
              <w:rPr>
                <w:color w:val="000000"/>
                <w:sz w:val="28"/>
                <w:szCs w:val="28"/>
              </w:rPr>
              <w:t>7</w:t>
            </w:r>
          </w:p>
        </w:tc>
      </w:tr>
      <w:tr w:rsidR="0060794E" w:rsidTr="00C06436">
        <w:trPr>
          <w:trHeight w:val="112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
              <w:jc w:val="center"/>
              <w:rPr>
                <w:color w:val="000000"/>
                <w:sz w:val="28"/>
                <w:szCs w:val="28"/>
              </w:rPr>
            </w:pPr>
            <w:r w:rsidRPr="004A4496">
              <w:rPr>
                <w:color w:val="000000"/>
                <w:sz w:val="28"/>
                <w:szCs w:val="28"/>
              </w:rPr>
              <w:t>2.1.</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firstLine="27"/>
              <w:jc w:val="center"/>
              <w:rPr>
                <w:color w:val="000000"/>
                <w:sz w:val="28"/>
                <w:szCs w:val="28"/>
              </w:rPr>
            </w:pPr>
            <w:r w:rsidRPr="004A4496">
              <w:rPr>
                <w:color w:val="000000"/>
                <w:sz w:val="28"/>
                <w:szCs w:val="28"/>
              </w:rPr>
              <w:t>Специальные подготовительные упражнения (СПУ)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38"/>
              <w:rPr>
                <w:color w:val="000000"/>
                <w:sz w:val="28"/>
                <w:szCs w:val="28"/>
              </w:rPr>
            </w:pPr>
            <w:r w:rsidRPr="004A4496">
              <w:rPr>
                <w:color w:val="000000"/>
                <w:sz w:val="28"/>
                <w:szCs w:val="28"/>
              </w:rPr>
              <w:t>12</w:t>
            </w:r>
          </w:p>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40"/>
              <w:rPr>
                <w:color w:val="000000"/>
                <w:sz w:val="28"/>
                <w:szCs w:val="28"/>
              </w:rPr>
            </w:pPr>
            <w:r w:rsidRPr="004A4496">
              <w:rPr>
                <w:color w:val="000000"/>
                <w:sz w:val="28"/>
                <w:szCs w:val="28"/>
              </w:rPr>
              <w:t>12</w:t>
            </w:r>
          </w:p>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38"/>
              <w:rPr>
                <w:color w:val="000000"/>
                <w:sz w:val="28"/>
                <w:szCs w:val="28"/>
              </w:rPr>
            </w:pPr>
            <w:r w:rsidRPr="004A4496">
              <w:rPr>
                <w:color w:val="000000"/>
                <w:sz w:val="28"/>
                <w:szCs w:val="28"/>
              </w:rPr>
              <w:t>12</w:t>
            </w:r>
          </w:p>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40"/>
              <w:rPr>
                <w:color w:val="000000"/>
                <w:sz w:val="28"/>
                <w:szCs w:val="28"/>
              </w:rPr>
            </w:pPr>
            <w:r w:rsidRPr="004A4496">
              <w:rPr>
                <w:color w:val="000000"/>
                <w:sz w:val="28"/>
                <w:szCs w:val="28"/>
              </w:rPr>
              <w:t>12</w:t>
            </w:r>
          </w:p>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38"/>
              <w:rPr>
                <w:color w:val="000000"/>
                <w:sz w:val="28"/>
                <w:szCs w:val="28"/>
              </w:rPr>
            </w:pPr>
            <w:r w:rsidRPr="004A4496">
              <w:rPr>
                <w:color w:val="000000"/>
                <w:sz w:val="28"/>
                <w:szCs w:val="28"/>
              </w:rPr>
              <w:t>12</w:t>
            </w:r>
          </w:p>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40"/>
              <w:rPr>
                <w:color w:val="000000"/>
                <w:sz w:val="28"/>
                <w:szCs w:val="28"/>
              </w:rPr>
            </w:pPr>
            <w:r w:rsidRPr="004A4496">
              <w:rPr>
                <w:color w:val="000000"/>
                <w:sz w:val="28"/>
                <w:szCs w:val="28"/>
              </w:rPr>
              <w:t>12</w:t>
            </w:r>
          </w:p>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38"/>
              <w:rPr>
                <w:color w:val="000000"/>
                <w:sz w:val="28"/>
                <w:szCs w:val="28"/>
              </w:rPr>
            </w:pPr>
            <w:r w:rsidRPr="004A4496">
              <w:rPr>
                <w:color w:val="000000"/>
                <w:sz w:val="28"/>
                <w:szCs w:val="28"/>
              </w:rPr>
              <w:t>12</w:t>
            </w:r>
          </w:p>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38"/>
              <w:rPr>
                <w:color w:val="000000"/>
                <w:sz w:val="28"/>
                <w:szCs w:val="28"/>
              </w:rPr>
            </w:pPr>
            <w:r w:rsidRPr="004A4496">
              <w:rPr>
                <w:color w:val="000000"/>
                <w:sz w:val="28"/>
                <w:szCs w:val="28"/>
              </w:rPr>
              <w:t>12</w:t>
            </w:r>
          </w:p>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40"/>
              <w:rPr>
                <w:color w:val="000000"/>
                <w:sz w:val="28"/>
                <w:szCs w:val="28"/>
              </w:rPr>
            </w:pPr>
            <w:r w:rsidRPr="004A4496">
              <w:rPr>
                <w:color w:val="000000"/>
                <w:sz w:val="28"/>
                <w:szCs w:val="28"/>
              </w:rPr>
              <w:t>12</w:t>
            </w:r>
          </w:p>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38"/>
              <w:rPr>
                <w:color w:val="000000"/>
                <w:sz w:val="28"/>
                <w:szCs w:val="28"/>
              </w:rPr>
            </w:pPr>
            <w:r w:rsidRPr="004A4496">
              <w:rPr>
                <w:color w:val="000000"/>
                <w:sz w:val="28"/>
                <w:szCs w:val="28"/>
              </w:rPr>
              <w:t>12</w:t>
            </w:r>
          </w:p>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40"/>
              <w:rPr>
                <w:color w:val="000000"/>
                <w:sz w:val="28"/>
                <w:szCs w:val="28"/>
              </w:rPr>
            </w:pPr>
            <w:r w:rsidRPr="004A4496">
              <w:rPr>
                <w:color w:val="000000"/>
                <w:sz w:val="28"/>
                <w:szCs w:val="28"/>
              </w:rPr>
              <w:t>12</w:t>
            </w:r>
          </w:p>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38"/>
              <w:rPr>
                <w:color w:val="000000"/>
                <w:sz w:val="28"/>
                <w:szCs w:val="28"/>
              </w:rPr>
            </w:pPr>
            <w:r w:rsidRPr="004A4496">
              <w:rPr>
                <w:color w:val="000000"/>
                <w:sz w:val="28"/>
                <w:szCs w:val="28"/>
              </w:rPr>
              <w:t>12</w:t>
            </w:r>
          </w:p>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40"/>
              <w:rPr>
                <w:color w:val="000000"/>
                <w:sz w:val="28"/>
                <w:szCs w:val="28"/>
              </w:rPr>
            </w:pPr>
            <w:r w:rsidRPr="004A4496">
              <w:rPr>
                <w:color w:val="000000"/>
                <w:sz w:val="28"/>
                <w:szCs w:val="28"/>
              </w:rPr>
              <w:t>12</w:t>
            </w:r>
          </w:p>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38"/>
              <w:rPr>
                <w:color w:val="000000"/>
                <w:sz w:val="28"/>
                <w:szCs w:val="28"/>
              </w:rPr>
            </w:pPr>
            <w:r w:rsidRPr="004A4496">
              <w:rPr>
                <w:color w:val="000000"/>
                <w:sz w:val="28"/>
                <w:szCs w:val="28"/>
              </w:rPr>
              <w:t>12</w:t>
            </w:r>
          </w:p>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40"/>
              <w:rPr>
                <w:color w:val="000000"/>
                <w:sz w:val="28"/>
                <w:szCs w:val="28"/>
              </w:rPr>
            </w:pPr>
            <w:r w:rsidRPr="004A4496">
              <w:rPr>
                <w:color w:val="000000"/>
                <w:sz w:val="28"/>
                <w:szCs w:val="28"/>
              </w:rPr>
              <w:t>12</w:t>
            </w:r>
          </w:p>
          <w:p w:rsidR="00A378B4" w:rsidRPr="004A4496" w:rsidRDefault="001E1E10" w:rsidP="00C06436">
            <w:pPr>
              <w:spacing w:line="259" w:lineRule="auto"/>
              <w:ind w:left="110"/>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after="20" w:line="259" w:lineRule="auto"/>
              <w:ind w:left="38"/>
              <w:rPr>
                <w:color w:val="000000"/>
                <w:sz w:val="28"/>
                <w:szCs w:val="28"/>
              </w:rPr>
            </w:pPr>
            <w:r w:rsidRPr="004A4496">
              <w:rPr>
                <w:color w:val="000000"/>
                <w:sz w:val="28"/>
                <w:szCs w:val="28"/>
              </w:rPr>
              <w:t>12</w:t>
            </w:r>
          </w:p>
          <w:p w:rsidR="00A378B4" w:rsidRPr="004A4496" w:rsidRDefault="001E1E10" w:rsidP="00C06436">
            <w:pPr>
              <w:spacing w:line="259" w:lineRule="auto"/>
              <w:ind w:left="108"/>
              <w:rPr>
                <w:color w:val="000000"/>
                <w:sz w:val="28"/>
                <w:szCs w:val="28"/>
              </w:rPr>
            </w:pPr>
            <w:r w:rsidRPr="004A4496">
              <w:rPr>
                <w:color w:val="000000"/>
                <w:sz w:val="28"/>
                <w:szCs w:val="28"/>
              </w:rPr>
              <w:t>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4"/>
              <w:rPr>
                <w:color w:val="000000"/>
                <w:sz w:val="28"/>
                <w:szCs w:val="28"/>
              </w:rPr>
            </w:pPr>
            <w:r w:rsidRPr="004A4496">
              <w:rPr>
                <w:color w:val="000000"/>
                <w:sz w:val="28"/>
                <w:szCs w:val="28"/>
              </w:rPr>
              <w:t>6512</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
              <w:jc w:val="center"/>
              <w:rPr>
                <w:color w:val="000000"/>
                <w:sz w:val="28"/>
                <w:szCs w:val="28"/>
              </w:rPr>
            </w:pPr>
            <w:r w:rsidRPr="004A4496">
              <w:rPr>
                <w:color w:val="000000"/>
                <w:sz w:val="28"/>
                <w:szCs w:val="28"/>
              </w:rPr>
              <w:t>2.2.</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ind w:left="16" w:right="17"/>
              <w:jc w:val="center"/>
              <w:rPr>
                <w:color w:val="000000"/>
                <w:sz w:val="28"/>
                <w:szCs w:val="28"/>
              </w:rPr>
            </w:pPr>
            <w:r w:rsidRPr="004A4496">
              <w:rPr>
                <w:color w:val="000000"/>
                <w:sz w:val="28"/>
                <w:szCs w:val="28"/>
              </w:rPr>
              <w:t>Упражнения на снарядах (СН)</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52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52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52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4"/>
              <w:rPr>
                <w:color w:val="000000"/>
                <w:sz w:val="28"/>
                <w:szCs w:val="28"/>
              </w:rPr>
            </w:pPr>
            <w:r w:rsidRPr="004A4496">
              <w:rPr>
                <w:color w:val="000000"/>
                <w:sz w:val="28"/>
                <w:szCs w:val="28"/>
              </w:rPr>
              <w:t>2755</w:t>
            </w:r>
          </w:p>
        </w:tc>
      </w:tr>
    </w:tbl>
    <w:p w:rsidR="00A378B4" w:rsidRPr="004A4496" w:rsidRDefault="00A378B4" w:rsidP="00A378B4">
      <w:pPr>
        <w:spacing w:line="259" w:lineRule="auto"/>
        <w:ind w:left="-1136" w:right="15707"/>
        <w:rPr>
          <w:rFonts w:eastAsia="Calibri"/>
          <w:color w:val="000000"/>
          <w:sz w:val="28"/>
          <w:szCs w:val="28"/>
          <w:lang w:val="ru-RU"/>
        </w:rPr>
      </w:pPr>
    </w:p>
    <w:tbl>
      <w:tblPr>
        <w:tblW w:w="14786" w:type="dxa"/>
        <w:tblInd w:w="4" w:type="dxa"/>
        <w:tblCellMar>
          <w:top w:w="17" w:type="dxa"/>
          <w:left w:w="112" w:type="dxa"/>
          <w:right w:w="113" w:type="dxa"/>
        </w:tblCellMar>
        <w:tblLook w:val="04A0" w:firstRow="1" w:lastRow="0" w:firstColumn="1" w:lastColumn="0" w:noHBand="0" w:noVBand="1"/>
      </w:tblPr>
      <w:tblGrid>
        <w:gridCol w:w="838"/>
        <w:gridCol w:w="3822"/>
        <w:gridCol w:w="574"/>
        <w:gridCol w:w="578"/>
        <w:gridCol w:w="574"/>
        <w:gridCol w:w="578"/>
        <w:gridCol w:w="574"/>
        <w:gridCol w:w="578"/>
        <w:gridCol w:w="576"/>
        <w:gridCol w:w="574"/>
        <w:gridCol w:w="578"/>
        <w:gridCol w:w="574"/>
        <w:gridCol w:w="578"/>
        <w:gridCol w:w="574"/>
        <w:gridCol w:w="578"/>
        <w:gridCol w:w="574"/>
        <w:gridCol w:w="578"/>
        <w:gridCol w:w="576"/>
        <w:gridCol w:w="910"/>
      </w:tblGrid>
      <w:tr w:rsidR="0060794E" w:rsidTr="00C06436">
        <w:trPr>
          <w:trHeight w:val="112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4"/>
              <w:rPr>
                <w:color w:val="000000"/>
                <w:sz w:val="28"/>
                <w:szCs w:val="28"/>
              </w:rPr>
            </w:pPr>
            <w:r w:rsidRPr="004A4496">
              <w:rPr>
                <w:color w:val="000000"/>
                <w:sz w:val="28"/>
                <w:szCs w:val="28"/>
              </w:rPr>
              <w:t>2.3..</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Совершенствование техникотактического мастерства (СТТМ)</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89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89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89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89</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4"/>
              <w:rPr>
                <w:color w:val="000000"/>
                <w:sz w:val="28"/>
                <w:szCs w:val="28"/>
              </w:rPr>
            </w:pPr>
            <w:r w:rsidRPr="004A4496">
              <w:rPr>
                <w:color w:val="000000"/>
                <w:sz w:val="28"/>
                <w:szCs w:val="28"/>
              </w:rPr>
              <w:t>4633</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7"/>
              <w:jc w:val="center"/>
              <w:rPr>
                <w:color w:val="000000"/>
                <w:sz w:val="28"/>
                <w:szCs w:val="28"/>
              </w:rPr>
            </w:pPr>
            <w:r w:rsidRPr="004A4496">
              <w:rPr>
                <w:color w:val="000000"/>
                <w:sz w:val="28"/>
                <w:szCs w:val="28"/>
              </w:rPr>
              <w:lastRenderedPageBreak/>
              <w:t>2.4.</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59" w:lineRule="auto"/>
              <w:jc w:val="center"/>
              <w:rPr>
                <w:color w:val="000000"/>
                <w:sz w:val="28"/>
                <w:szCs w:val="28"/>
              </w:rPr>
            </w:pPr>
            <w:r w:rsidRPr="004A4496">
              <w:rPr>
                <w:color w:val="000000"/>
                <w:sz w:val="28"/>
                <w:szCs w:val="28"/>
              </w:rPr>
              <w:t>Соревновательные упражнения (СУ)</w:t>
            </w:r>
          </w:p>
        </w:tc>
        <w:tc>
          <w:tcPr>
            <w:tcW w:w="9216"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
              <w:jc w:val="center"/>
              <w:rPr>
                <w:color w:val="000000"/>
                <w:sz w:val="28"/>
                <w:szCs w:val="28"/>
                <w:lang w:val="ru-RU"/>
              </w:rPr>
            </w:pPr>
            <w:r w:rsidRPr="004A4496">
              <w:rPr>
                <w:color w:val="000000"/>
                <w:sz w:val="28"/>
                <w:szCs w:val="28"/>
                <w:lang w:val="ru-RU"/>
              </w:rPr>
              <w:t>Согласно  плану  подготовки к соревнованию</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134"/>
              <w:rPr>
                <w:color w:val="000000"/>
                <w:sz w:val="28"/>
                <w:szCs w:val="28"/>
              </w:rPr>
            </w:pPr>
            <w:r w:rsidRPr="004A4496">
              <w:rPr>
                <w:color w:val="000000"/>
                <w:sz w:val="28"/>
                <w:szCs w:val="28"/>
              </w:rPr>
              <w:t>357</w:t>
            </w:r>
          </w:p>
        </w:tc>
      </w:tr>
      <w:tr w:rsidR="0060794E" w:rsidTr="00C06436">
        <w:trPr>
          <w:trHeight w:val="186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5"/>
              <w:jc w:val="center"/>
              <w:rPr>
                <w:color w:val="000000"/>
                <w:sz w:val="28"/>
                <w:szCs w:val="28"/>
              </w:rPr>
            </w:pPr>
            <w:r w:rsidRPr="004A4496">
              <w:rPr>
                <w:color w:val="000000"/>
                <w:sz w:val="28"/>
                <w:szCs w:val="28"/>
              </w:rPr>
              <w:t>3.</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C06436">
            <w:pPr>
              <w:spacing w:line="274" w:lineRule="auto"/>
              <w:jc w:val="center"/>
              <w:rPr>
                <w:color w:val="000000"/>
                <w:sz w:val="28"/>
                <w:szCs w:val="28"/>
                <w:lang w:val="ru-RU"/>
              </w:rPr>
            </w:pPr>
            <w:r w:rsidRPr="004A4496">
              <w:rPr>
                <w:color w:val="000000"/>
                <w:sz w:val="28"/>
                <w:szCs w:val="28"/>
                <w:lang w:val="ru-RU"/>
              </w:rPr>
              <w:t>Виды подготовки (мин) не связанные с физической</w:t>
            </w:r>
          </w:p>
          <w:p w:rsidR="00A378B4" w:rsidRPr="004A4496" w:rsidRDefault="001E1E10" w:rsidP="00C06436">
            <w:pPr>
              <w:spacing w:after="20" w:line="259" w:lineRule="auto"/>
              <w:ind w:left="1"/>
              <w:jc w:val="center"/>
              <w:rPr>
                <w:color w:val="000000"/>
                <w:sz w:val="28"/>
                <w:szCs w:val="28"/>
                <w:lang w:val="ru-RU"/>
              </w:rPr>
            </w:pPr>
            <w:r w:rsidRPr="004A4496">
              <w:rPr>
                <w:color w:val="000000"/>
                <w:sz w:val="28"/>
                <w:szCs w:val="28"/>
                <w:lang w:val="ru-RU"/>
              </w:rPr>
              <w:t>нагрузкой (теоретическая,</w:t>
            </w:r>
          </w:p>
          <w:p w:rsidR="00A378B4" w:rsidRPr="004A4496" w:rsidRDefault="001E1E10" w:rsidP="00C06436">
            <w:pPr>
              <w:spacing w:after="20" w:line="259" w:lineRule="auto"/>
              <w:rPr>
                <w:color w:val="000000"/>
                <w:sz w:val="28"/>
                <w:szCs w:val="28"/>
                <w:lang w:val="ru-RU"/>
              </w:rPr>
            </w:pPr>
            <w:r w:rsidRPr="004A4496">
              <w:rPr>
                <w:color w:val="000000"/>
                <w:sz w:val="28"/>
                <w:szCs w:val="28"/>
                <w:lang w:val="ru-RU"/>
              </w:rPr>
              <w:t>тактическая, психологическая</w:t>
            </w:r>
          </w:p>
          <w:p w:rsidR="00A378B4" w:rsidRPr="004A4496" w:rsidRDefault="001E1E10" w:rsidP="00C06436">
            <w:pPr>
              <w:spacing w:line="259" w:lineRule="auto"/>
              <w:ind w:left="6"/>
              <w:jc w:val="center"/>
              <w:rPr>
                <w:color w:val="000000"/>
                <w:sz w:val="28"/>
                <w:szCs w:val="28"/>
                <w:lang w:val="ru-RU"/>
              </w:rPr>
            </w:pPr>
            <w:r w:rsidRPr="004A4496">
              <w:rPr>
                <w:color w:val="000000"/>
                <w:sz w:val="28"/>
                <w:szCs w:val="28"/>
                <w:lang w:val="ru-RU"/>
              </w:rPr>
              <w:t>и др. )</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63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63</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40"/>
              <w:rPr>
                <w:color w:val="000000"/>
                <w:sz w:val="28"/>
                <w:szCs w:val="28"/>
              </w:rPr>
            </w:pPr>
            <w:r w:rsidRPr="004A4496">
              <w:rPr>
                <w:color w:val="000000"/>
                <w:sz w:val="28"/>
                <w:szCs w:val="28"/>
              </w:rPr>
              <w:t>63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38"/>
              <w:rPr>
                <w:color w:val="000000"/>
                <w:sz w:val="28"/>
                <w:szCs w:val="28"/>
              </w:rPr>
            </w:pPr>
            <w:r w:rsidRPr="004A4496">
              <w:rPr>
                <w:color w:val="000000"/>
                <w:sz w:val="28"/>
                <w:szCs w:val="28"/>
              </w:rPr>
              <w:t>63</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78B4" w:rsidRPr="004A4496" w:rsidRDefault="001E1E10" w:rsidP="00C06436">
            <w:pPr>
              <w:spacing w:line="259" w:lineRule="auto"/>
              <w:ind w:left="64"/>
              <w:rPr>
                <w:color w:val="000000"/>
                <w:sz w:val="28"/>
                <w:szCs w:val="28"/>
              </w:rPr>
            </w:pPr>
            <w:r w:rsidRPr="004A4496">
              <w:rPr>
                <w:color w:val="000000"/>
                <w:sz w:val="28"/>
                <w:szCs w:val="28"/>
              </w:rPr>
              <w:t>3276</w:t>
            </w:r>
          </w:p>
        </w:tc>
      </w:tr>
      <w:tr w:rsidR="0060794E" w:rsidRPr="001E1E10" w:rsidTr="00C06436">
        <w:trPr>
          <w:trHeight w:val="380"/>
        </w:trPr>
        <w:tc>
          <w:tcPr>
            <w:tcW w:w="14786" w:type="dxa"/>
            <w:gridSpan w:val="19"/>
            <w:tcBorders>
              <w:top w:val="single" w:sz="4" w:space="0" w:color="000000"/>
              <w:left w:val="single" w:sz="4" w:space="0" w:color="000000"/>
              <w:bottom w:val="single" w:sz="4" w:space="0" w:color="000000"/>
              <w:right w:val="single" w:sz="4" w:space="0" w:color="000000"/>
            </w:tcBorders>
            <w:shd w:val="clear" w:color="auto" w:fill="auto"/>
          </w:tcPr>
          <w:p w:rsidR="00A378B4" w:rsidRPr="004A4496" w:rsidRDefault="001E1E10" w:rsidP="00B534B3">
            <w:pPr>
              <w:spacing w:line="259" w:lineRule="auto"/>
              <w:ind w:left="3"/>
              <w:jc w:val="center"/>
              <w:rPr>
                <w:color w:val="000000"/>
                <w:sz w:val="28"/>
                <w:szCs w:val="28"/>
                <w:lang w:val="ru-RU"/>
              </w:rPr>
            </w:pPr>
            <w:r w:rsidRPr="004A4496">
              <w:rPr>
                <w:color w:val="000000"/>
                <w:sz w:val="28"/>
                <w:szCs w:val="28"/>
                <w:lang w:val="ru-RU"/>
              </w:rPr>
              <w:t xml:space="preserve">                                                                        Всего за год                                              </w:t>
            </w:r>
            <w:r w:rsidR="00150FB8" w:rsidRPr="004A4496">
              <w:rPr>
                <w:color w:val="000000"/>
                <w:sz w:val="28"/>
                <w:szCs w:val="28"/>
                <w:lang w:val="ru-RU"/>
              </w:rPr>
              <w:t>3</w:t>
            </w:r>
            <w:r w:rsidR="00B534B3">
              <w:rPr>
                <w:color w:val="000000"/>
                <w:sz w:val="28"/>
                <w:szCs w:val="28"/>
                <w:lang w:val="ru-RU"/>
              </w:rPr>
              <w:t>1200</w:t>
            </w:r>
            <w:r w:rsidRPr="004A4496">
              <w:rPr>
                <w:color w:val="000000"/>
                <w:sz w:val="28"/>
                <w:szCs w:val="28"/>
                <w:lang w:val="ru-RU"/>
              </w:rPr>
              <w:t xml:space="preserve">мин.         (  </w:t>
            </w:r>
            <w:r w:rsidR="00B534B3">
              <w:rPr>
                <w:color w:val="000000"/>
                <w:sz w:val="28"/>
                <w:szCs w:val="28"/>
                <w:lang w:val="ru-RU"/>
              </w:rPr>
              <w:t>520</w:t>
            </w:r>
            <w:r w:rsidRPr="004A4496">
              <w:rPr>
                <w:color w:val="000000"/>
                <w:sz w:val="28"/>
                <w:szCs w:val="28"/>
                <w:lang w:val="ru-RU"/>
              </w:rPr>
              <w:t>час.)</w:t>
            </w:r>
          </w:p>
        </w:tc>
      </w:tr>
    </w:tbl>
    <w:p w:rsidR="003B50C4" w:rsidRPr="004A4496" w:rsidRDefault="003B50C4" w:rsidP="00A378B4">
      <w:pPr>
        <w:spacing w:after="160" w:line="259" w:lineRule="auto"/>
        <w:rPr>
          <w:rFonts w:eastAsia="Calibri"/>
          <w:color w:val="000000"/>
          <w:sz w:val="28"/>
          <w:szCs w:val="28"/>
          <w:lang w:val="ru-RU"/>
        </w:rPr>
      </w:pPr>
    </w:p>
    <w:p w:rsidR="003B50C4" w:rsidRPr="004A4496" w:rsidRDefault="003B50C4" w:rsidP="00A378B4">
      <w:pPr>
        <w:spacing w:after="160" w:line="259" w:lineRule="auto"/>
        <w:rPr>
          <w:rFonts w:eastAsia="Calibri"/>
          <w:color w:val="000000"/>
          <w:sz w:val="28"/>
          <w:szCs w:val="28"/>
          <w:lang w:val="ru-RU"/>
        </w:rPr>
      </w:pPr>
    </w:p>
    <w:p w:rsidR="003B50C4" w:rsidRPr="004A4496" w:rsidRDefault="001E1E10" w:rsidP="001D46CD">
      <w:pPr>
        <w:spacing w:after="3" w:line="259" w:lineRule="auto"/>
        <w:ind w:left="1274" w:right="-7" w:hanging="1558"/>
        <w:jc w:val="center"/>
        <w:rPr>
          <w:rFonts w:eastAsia="Calibri"/>
          <w:b/>
          <w:color w:val="000000"/>
          <w:sz w:val="28"/>
          <w:szCs w:val="28"/>
          <w:lang w:val="ru-RU"/>
        </w:rPr>
      </w:pPr>
      <w:r w:rsidRPr="004A4496">
        <w:rPr>
          <w:rFonts w:eastAsia="Calibri"/>
          <w:b/>
          <w:color w:val="000000"/>
          <w:sz w:val="28"/>
          <w:szCs w:val="28"/>
          <w:lang w:val="ru-RU"/>
        </w:rPr>
        <w:t>Учебно-тренировочный план-график учебно-тренировочных групп (спортивной специализации) 2 года обучения</w:t>
      </w:r>
    </w:p>
    <w:tbl>
      <w:tblPr>
        <w:tblW w:w="14786" w:type="dxa"/>
        <w:tblInd w:w="4" w:type="dxa"/>
        <w:tblCellMar>
          <w:top w:w="17" w:type="dxa"/>
          <w:left w:w="128" w:type="dxa"/>
          <w:right w:w="44" w:type="dxa"/>
        </w:tblCellMar>
        <w:tblLook w:val="04A0" w:firstRow="1" w:lastRow="0" w:firstColumn="1" w:lastColumn="0" w:noHBand="0" w:noVBand="1"/>
      </w:tblPr>
      <w:tblGrid>
        <w:gridCol w:w="816"/>
        <w:gridCol w:w="3608"/>
        <w:gridCol w:w="576"/>
        <w:gridCol w:w="574"/>
        <w:gridCol w:w="578"/>
        <w:gridCol w:w="580"/>
        <w:gridCol w:w="578"/>
        <w:gridCol w:w="574"/>
        <w:gridCol w:w="582"/>
        <w:gridCol w:w="572"/>
        <w:gridCol w:w="576"/>
        <w:gridCol w:w="580"/>
        <w:gridCol w:w="576"/>
        <w:gridCol w:w="578"/>
        <w:gridCol w:w="574"/>
        <w:gridCol w:w="578"/>
        <w:gridCol w:w="576"/>
        <w:gridCol w:w="576"/>
        <w:gridCol w:w="576"/>
        <w:gridCol w:w="558"/>
      </w:tblGrid>
      <w:tr w:rsidR="0060794E" w:rsidTr="00C06436">
        <w:trPr>
          <w:trHeight w:val="380"/>
        </w:trPr>
        <w:tc>
          <w:tcPr>
            <w:tcW w:w="44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B50C4" w:rsidRPr="004A4496" w:rsidRDefault="001E1E10" w:rsidP="003B50C4">
            <w:pPr>
              <w:spacing w:after="160" w:line="259" w:lineRule="auto"/>
              <w:rPr>
                <w:color w:val="000000"/>
                <w:sz w:val="28"/>
                <w:szCs w:val="28"/>
              </w:rPr>
            </w:pPr>
            <w:r w:rsidRPr="004A4496">
              <w:rPr>
                <w:color w:val="000000"/>
                <w:sz w:val="28"/>
                <w:szCs w:val="28"/>
              </w:rPr>
              <w:t>Показатель и вид подготовки</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сентябрь</w:t>
            </w:r>
          </w:p>
        </w:tc>
        <w:tc>
          <w:tcPr>
            <w:tcW w:w="580"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2306" w:type="dxa"/>
            <w:gridSpan w:val="4"/>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октябрь</w:t>
            </w:r>
          </w:p>
        </w:tc>
        <w:tc>
          <w:tcPr>
            <w:tcW w:w="2310" w:type="dxa"/>
            <w:gridSpan w:val="4"/>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ноябрь</w:t>
            </w:r>
          </w:p>
        </w:tc>
        <w:tc>
          <w:tcPr>
            <w:tcW w:w="2304" w:type="dxa"/>
            <w:gridSpan w:val="4"/>
            <w:tcBorders>
              <w:top w:val="single" w:sz="4" w:space="0" w:color="000000"/>
              <w:left w:val="single" w:sz="4" w:space="0" w:color="000000"/>
              <w:bottom w:val="single" w:sz="4" w:space="0" w:color="000000"/>
              <w:right w:val="nil"/>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декабрь</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C06436">
        <w:trPr>
          <w:trHeight w:val="380"/>
        </w:trPr>
        <w:tc>
          <w:tcPr>
            <w:tcW w:w="0" w:type="auto"/>
            <w:gridSpan w:val="2"/>
            <w:vMerge/>
            <w:tcBorders>
              <w:top w:val="nil"/>
              <w:left w:val="single" w:sz="4" w:space="0" w:color="000000"/>
              <w:bottom w:val="nil"/>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1728" w:type="dxa"/>
            <w:gridSpan w:val="3"/>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недели</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C06436">
        <w:trPr>
          <w:trHeight w:val="380"/>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6</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7</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9</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17</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18</w:t>
            </w: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тренировочных дней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r>
      <w:tr w:rsidR="0060794E" w:rsidRPr="001E1E10"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тренировочных занятий</w:t>
            </w:r>
          </w:p>
        </w:tc>
        <w:tc>
          <w:tcPr>
            <w:tcW w:w="1728" w:type="dxa"/>
            <w:gridSpan w:val="3"/>
            <w:tcBorders>
              <w:top w:val="single" w:sz="4" w:space="0" w:color="000000"/>
              <w:left w:val="single" w:sz="4" w:space="0" w:color="000000"/>
              <w:bottom w:val="single" w:sz="4" w:space="0" w:color="000000"/>
              <w:right w:val="nil"/>
            </w:tcBorders>
            <w:shd w:val="clear" w:color="auto" w:fill="auto"/>
            <w:vAlign w:val="bottom"/>
          </w:tcPr>
          <w:p w:rsidR="003B50C4" w:rsidRPr="004A4496" w:rsidRDefault="003B50C4" w:rsidP="003B50C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Согласно календарному плану тренировочных  занятий</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lang w:val="ru-RU"/>
              </w:rPr>
            </w:pP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тренировочных  часов</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соревнований</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Согласно календарному плану соревнований</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vAlign w:val="bottom"/>
          </w:tcPr>
          <w:p w:rsidR="003B50C4" w:rsidRPr="004A4496" w:rsidRDefault="003B50C4" w:rsidP="003B50C4">
            <w:pPr>
              <w:spacing w:after="160" w:line="259" w:lineRule="auto"/>
              <w:rPr>
                <w:color w:val="000000"/>
                <w:sz w:val="28"/>
                <w:szCs w:val="28"/>
              </w:rPr>
            </w:pPr>
          </w:p>
        </w:tc>
      </w:tr>
      <w:tr w:rsidR="0060794E"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lastRenderedPageBreak/>
              <w:t>Количество соревновательных дней</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Согласно положения  о соревновании</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соревновательных стартов (поединков)</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Согласно регламента соревнования</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ОФП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Общие развивающие упражнения (ОРУ)</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Атлетические упражнения (АУ)</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Специальные подготовительные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r>
      <w:tr w:rsidR="0060794E" w:rsidTr="00C06436">
        <w:trPr>
          <w:trHeight w:val="38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упражнения (СПУ)</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Упражнения на снарядах (СН)</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r>
      <w:tr w:rsidR="0060794E" w:rsidTr="00C06436">
        <w:trPr>
          <w:trHeight w:val="11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Совершенствование технико-тактического мастерства (СТТМ)</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r>
      <w:tr w:rsidR="0060794E" w:rsidRPr="001E1E10"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lastRenderedPageBreak/>
              <w:t>2.4.</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Соревновательные упражнения (СУ)</w:t>
            </w:r>
          </w:p>
        </w:tc>
        <w:tc>
          <w:tcPr>
            <w:tcW w:w="576"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80"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68" w:type="dxa"/>
            <w:gridSpan w:val="10"/>
            <w:tcBorders>
              <w:top w:val="single" w:sz="4" w:space="0" w:color="000000"/>
              <w:left w:val="nil"/>
              <w:bottom w:val="single" w:sz="4" w:space="0" w:color="000000"/>
              <w:right w:val="nil"/>
            </w:tcBorders>
            <w:shd w:val="clear" w:color="auto" w:fill="auto"/>
            <w:vAlign w:val="center"/>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Согласно плану подготовки к соревнованию</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lang w:val="ru-RU"/>
              </w:rPr>
            </w:pP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lang w:val="ru-RU"/>
              </w:rPr>
            </w:pP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lang w:val="ru-RU"/>
              </w:rPr>
            </w:pPr>
          </w:p>
        </w:tc>
      </w:tr>
      <w:tr w:rsidR="0060794E" w:rsidTr="00C06436">
        <w:trPr>
          <w:trHeight w:val="186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Виды подготовки (мин) не связанные с физической</w:t>
            </w:r>
          </w:p>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нагрузкой (теоретическая, тактическая,</w:t>
            </w:r>
          </w:p>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психологическая и др.)</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r>
    </w:tbl>
    <w:p w:rsidR="003B50C4" w:rsidRPr="004A4496" w:rsidRDefault="003B50C4" w:rsidP="003B50C4">
      <w:pPr>
        <w:spacing w:after="160" w:line="259" w:lineRule="auto"/>
        <w:rPr>
          <w:rFonts w:eastAsia="Calibri"/>
          <w:color w:val="000000"/>
          <w:sz w:val="28"/>
          <w:szCs w:val="28"/>
        </w:rPr>
      </w:pPr>
    </w:p>
    <w:tbl>
      <w:tblPr>
        <w:tblW w:w="14786" w:type="dxa"/>
        <w:tblInd w:w="4" w:type="dxa"/>
        <w:tblCellMar>
          <w:top w:w="17" w:type="dxa"/>
          <w:left w:w="140" w:type="dxa"/>
          <w:right w:w="115" w:type="dxa"/>
        </w:tblCellMar>
        <w:tblLook w:val="04A0" w:firstRow="1" w:lastRow="0" w:firstColumn="1" w:lastColumn="0" w:noHBand="0" w:noVBand="1"/>
      </w:tblPr>
      <w:tblGrid>
        <w:gridCol w:w="816"/>
        <w:gridCol w:w="3608"/>
        <w:gridCol w:w="576"/>
        <w:gridCol w:w="574"/>
        <w:gridCol w:w="578"/>
        <w:gridCol w:w="580"/>
        <w:gridCol w:w="578"/>
        <w:gridCol w:w="574"/>
        <w:gridCol w:w="582"/>
        <w:gridCol w:w="572"/>
        <w:gridCol w:w="576"/>
        <w:gridCol w:w="580"/>
        <w:gridCol w:w="576"/>
        <w:gridCol w:w="578"/>
        <w:gridCol w:w="574"/>
        <w:gridCol w:w="578"/>
        <w:gridCol w:w="576"/>
        <w:gridCol w:w="576"/>
        <w:gridCol w:w="576"/>
        <w:gridCol w:w="558"/>
      </w:tblGrid>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стартов (поединков)</w:t>
            </w:r>
          </w:p>
        </w:tc>
        <w:tc>
          <w:tcPr>
            <w:tcW w:w="576"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vAlign w:val="center"/>
          </w:tcPr>
          <w:p w:rsidR="003B50C4" w:rsidRPr="004A4496" w:rsidRDefault="003B50C4" w:rsidP="003B50C4">
            <w:pPr>
              <w:spacing w:after="160" w:line="259" w:lineRule="auto"/>
              <w:rPr>
                <w:color w:val="000000"/>
                <w:sz w:val="28"/>
                <w:szCs w:val="28"/>
              </w:rPr>
            </w:pPr>
          </w:p>
        </w:tc>
        <w:tc>
          <w:tcPr>
            <w:tcW w:w="580"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68" w:type="dxa"/>
            <w:gridSpan w:val="10"/>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ОФП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Общие развивающие упражнения (ОРУ)</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Атлетические упражнения (АУ)</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r>
      <w:tr w:rsidR="0060794E" w:rsidTr="00C06436">
        <w:trPr>
          <w:trHeight w:val="11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Специальные подготовительные упражнения (СПУ)</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lastRenderedPageBreak/>
              <w:t>2.2.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Упражнения на снарядах(СН)</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r>
      <w:tr w:rsidR="0060794E" w:rsidTr="00C06436">
        <w:trPr>
          <w:trHeight w:val="11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Совершенствование технико-тактического мастерства (СТТМ)</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r>
      <w:tr w:rsidR="0060794E" w:rsidRPr="001E1E10"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2.4.</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Соревновательные упражнения (СУ)</w:t>
            </w:r>
          </w:p>
        </w:tc>
        <w:tc>
          <w:tcPr>
            <w:tcW w:w="576"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80"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5768" w:type="dxa"/>
            <w:gridSpan w:val="10"/>
            <w:tcBorders>
              <w:top w:val="single" w:sz="4" w:space="0" w:color="000000"/>
              <w:left w:val="nil"/>
              <w:bottom w:val="single" w:sz="4" w:space="0" w:color="000000"/>
              <w:right w:val="nil"/>
            </w:tcBorders>
            <w:shd w:val="clear" w:color="auto" w:fill="auto"/>
            <w:vAlign w:val="center"/>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Согласно  плану  подготовки к соревнованию</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lang w:val="ru-RU"/>
              </w:rPr>
            </w:pP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lang w:val="ru-RU"/>
              </w:rPr>
            </w:pP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lang w:val="ru-RU"/>
              </w:rPr>
            </w:pPr>
          </w:p>
        </w:tc>
      </w:tr>
      <w:tr w:rsidR="0060794E" w:rsidTr="00C06436">
        <w:trPr>
          <w:trHeight w:val="186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Виды подготовки (мин) не связанные с физической</w:t>
            </w:r>
          </w:p>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нагрузкой (теоретическая, тактическая,</w:t>
            </w:r>
          </w:p>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психологическая и др.)</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r>
    </w:tbl>
    <w:p w:rsidR="00C06436" w:rsidRPr="004A4496" w:rsidRDefault="00C06436" w:rsidP="00C06436">
      <w:pPr>
        <w:spacing w:line="259" w:lineRule="auto"/>
        <w:rPr>
          <w:rFonts w:eastAsia="Calibri"/>
          <w:vanish/>
          <w:color w:val="000000"/>
          <w:sz w:val="28"/>
          <w:szCs w:val="28"/>
          <w:lang w:val="ru-RU"/>
        </w:rPr>
      </w:pPr>
    </w:p>
    <w:tbl>
      <w:tblPr>
        <w:tblpPr w:vertAnchor="page" w:horzAnchor="margin" w:tblpY="5596"/>
        <w:tblOverlap w:val="never"/>
        <w:tblW w:w="14786" w:type="dxa"/>
        <w:tblCellMar>
          <w:top w:w="17" w:type="dxa"/>
          <w:left w:w="128" w:type="dxa"/>
          <w:bottom w:w="52" w:type="dxa"/>
          <w:right w:w="138" w:type="dxa"/>
        </w:tblCellMar>
        <w:tblLook w:val="04A0" w:firstRow="1" w:lastRow="0" w:firstColumn="1" w:lastColumn="0" w:noHBand="0" w:noVBand="1"/>
      </w:tblPr>
      <w:tblGrid>
        <w:gridCol w:w="4424"/>
        <w:gridCol w:w="576"/>
        <w:gridCol w:w="574"/>
        <w:gridCol w:w="578"/>
        <w:gridCol w:w="580"/>
        <w:gridCol w:w="578"/>
        <w:gridCol w:w="574"/>
        <w:gridCol w:w="582"/>
        <w:gridCol w:w="572"/>
        <w:gridCol w:w="576"/>
        <w:gridCol w:w="580"/>
        <w:gridCol w:w="576"/>
        <w:gridCol w:w="578"/>
        <w:gridCol w:w="574"/>
        <w:gridCol w:w="578"/>
        <w:gridCol w:w="576"/>
        <w:gridCol w:w="576"/>
        <w:gridCol w:w="576"/>
        <w:gridCol w:w="558"/>
      </w:tblGrid>
      <w:tr w:rsidR="0060794E" w:rsidTr="00C06436">
        <w:trPr>
          <w:trHeight w:val="380"/>
        </w:trPr>
        <w:tc>
          <w:tcPr>
            <w:tcW w:w="442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B50C4" w:rsidRPr="004A4496" w:rsidRDefault="001E1E10" w:rsidP="00C06436">
            <w:pPr>
              <w:spacing w:after="160" w:line="259" w:lineRule="auto"/>
              <w:rPr>
                <w:color w:val="000000"/>
                <w:sz w:val="28"/>
                <w:szCs w:val="28"/>
              </w:rPr>
            </w:pPr>
            <w:r w:rsidRPr="004A4496">
              <w:rPr>
                <w:color w:val="000000"/>
                <w:sz w:val="28"/>
                <w:szCs w:val="28"/>
              </w:rPr>
              <w:lastRenderedPageBreak/>
              <w:t>Показатель и вид подготовки</w:t>
            </w:r>
          </w:p>
        </w:tc>
        <w:tc>
          <w:tcPr>
            <w:tcW w:w="576"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январь</w:t>
            </w:r>
          </w:p>
        </w:tc>
        <w:tc>
          <w:tcPr>
            <w:tcW w:w="580"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C06436">
            <w:pPr>
              <w:spacing w:after="160" w:line="259" w:lineRule="auto"/>
              <w:rPr>
                <w:color w:val="000000"/>
                <w:sz w:val="28"/>
                <w:szCs w:val="28"/>
              </w:rPr>
            </w:pPr>
          </w:p>
        </w:tc>
        <w:tc>
          <w:tcPr>
            <w:tcW w:w="2306" w:type="dxa"/>
            <w:gridSpan w:val="4"/>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февраль</w:t>
            </w:r>
          </w:p>
        </w:tc>
        <w:tc>
          <w:tcPr>
            <w:tcW w:w="2310" w:type="dxa"/>
            <w:gridSpan w:val="4"/>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март</w:t>
            </w:r>
          </w:p>
        </w:tc>
        <w:tc>
          <w:tcPr>
            <w:tcW w:w="2304" w:type="dxa"/>
            <w:gridSpan w:val="4"/>
            <w:tcBorders>
              <w:top w:val="single" w:sz="4" w:space="0" w:color="000000"/>
              <w:left w:val="single" w:sz="4" w:space="0" w:color="000000"/>
              <w:bottom w:val="single" w:sz="4" w:space="0" w:color="000000"/>
              <w:right w:val="nil"/>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апрель</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C06436">
            <w:pPr>
              <w:spacing w:after="160" w:line="259" w:lineRule="auto"/>
              <w:rPr>
                <w:color w:val="000000"/>
                <w:sz w:val="28"/>
                <w:szCs w:val="28"/>
              </w:rPr>
            </w:pPr>
          </w:p>
        </w:tc>
      </w:tr>
      <w:tr w:rsidR="0060794E" w:rsidTr="00C06436">
        <w:trPr>
          <w:trHeight w:val="380"/>
        </w:trPr>
        <w:tc>
          <w:tcPr>
            <w:tcW w:w="0" w:type="auto"/>
            <w:vMerge/>
            <w:tcBorders>
              <w:top w:val="nil"/>
              <w:left w:val="single" w:sz="4" w:space="0" w:color="000000"/>
              <w:bottom w:val="nil"/>
              <w:right w:val="single" w:sz="4" w:space="0" w:color="000000"/>
            </w:tcBorders>
            <w:shd w:val="clear" w:color="auto" w:fill="auto"/>
          </w:tcPr>
          <w:p w:rsidR="003B50C4" w:rsidRPr="004A4496" w:rsidRDefault="003B50C4" w:rsidP="00C0643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недели</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C06436">
            <w:pPr>
              <w:spacing w:after="160" w:line="259" w:lineRule="auto"/>
              <w:rPr>
                <w:color w:val="000000"/>
                <w:sz w:val="28"/>
                <w:szCs w:val="28"/>
              </w:rPr>
            </w:pPr>
          </w:p>
        </w:tc>
      </w:tr>
      <w:tr w:rsidR="0060794E" w:rsidTr="00C06436">
        <w:trPr>
          <w:trHeight w:val="380"/>
        </w:trPr>
        <w:tc>
          <w:tcPr>
            <w:tcW w:w="0" w:type="auto"/>
            <w:vMerge/>
            <w:tcBorders>
              <w:top w:val="nil"/>
              <w:left w:val="single" w:sz="4" w:space="0" w:color="000000"/>
              <w:bottom w:val="single" w:sz="4" w:space="0" w:color="000000"/>
              <w:right w:val="single" w:sz="4" w:space="0" w:color="000000"/>
            </w:tcBorders>
            <w:shd w:val="clear" w:color="auto" w:fill="auto"/>
          </w:tcPr>
          <w:p w:rsidR="003B50C4" w:rsidRPr="004A4496" w:rsidRDefault="003B50C4" w:rsidP="00C0643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19</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24</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27</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28</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29</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31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32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33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34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35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36</w:t>
            </w:r>
          </w:p>
        </w:tc>
      </w:tr>
      <w:tr w:rsidR="0060794E" w:rsidTr="00C06436">
        <w:trPr>
          <w:trHeight w:val="38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Количество тренировочных дней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5</w:t>
            </w:r>
          </w:p>
        </w:tc>
      </w:tr>
      <w:tr w:rsidR="0060794E" w:rsidRPr="001E1E10" w:rsidTr="00C06436">
        <w:trPr>
          <w:trHeight w:val="75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Количество тренировочных занятий</w:t>
            </w:r>
          </w:p>
        </w:tc>
        <w:tc>
          <w:tcPr>
            <w:tcW w:w="576"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3B50C4" w:rsidRPr="004A4496" w:rsidRDefault="001E1E10" w:rsidP="00C06436">
            <w:pPr>
              <w:spacing w:after="160" w:line="259" w:lineRule="auto"/>
              <w:rPr>
                <w:color w:val="000000"/>
                <w:sz w:val="28"/>
                <w:szCs w:val="28"/>
                <w:lang w:val="ru-RU"/>
              </w:rPr>
            </w:pPr>
            <w:r w:rsidRPr="004A4496">
              <w:rPr>
                <w:color w:val="000000"/>
                <w:sz w:val="28"/>
                <w:szCs w:val="28"/>
                <w:lang w:val="ru-RU"/>
              </w:rPr>
              <w:t>Согласно календарному плану тренировочных  занятий</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C06436">
            <w:pPr>
              <w:spacing w:after="160" w:line="259" w:lineRule="auto"/>
              <w:rPr>
                <w:color w:val="000000"/>
                <w:sz w:val="28"/>
                <w:szCs w:val="28"/>
                <w:lang w:val="ru-RU"/>
              </w:rPr>
            </w:pPr>
          </w:p>
        </w:tc>
      </w:tr>
      <w:tr w:rsidR="0060794E" w:rsidTr="00C06436">
        <w:trPr>
          <w:trHeight w:val="38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Количество тренировочных  часов</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12</w:t>
            </w:r>
          </w:p>
        </w:tc>
      </w:tr>
      <w:tr w:rsidR="0060794E" w:rsidTr="00C06436">
        <w:trPr>
          <w:trHeight w:val="38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Количество соревнований</w:t>
            </w:r>
          </w:p>
        </w:tc>
        <w:tc>
          <w:tcPr>
            <w:tcW w:w="576"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Согласно календарному плану соревнований</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C06436">
            <w:pPr>
              <w:spacing w:after="160" w:line="259" w:lineRule="auto"/>
              <w:rPr>
                <w:color w:val="000000"/>
                <w:sz w:val="28"/>
                <w:szCs w:val="28"/>
              </w:rPr>
            </w:pPr>
          </w:p>
        </w:tc>
      </w:tr>
      <w:tr w:rsidR="0060794E" w:rsidTr="00C06436">
        <w:trPr>
          <w:trHeight w:val="75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Количество соревновательных дней</w:t>
            </w:r>
          </w:p>
        </w:tc>
        <w:tc>
          <w:tcPr>
            <w:tcW w:w="576"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3B50C4" w:rsidRPr="004A4496" w:rsidRDefault="001E1E10" w:rsidP="00C06436">
            <w:pPr>
              <w:spacing w:after="160" w:line="259" w:lineRule="auto"/>
              <w:rPr>
                <w:color w:val="000000"/>
                <w:sz w:val="28"/>
                <w:szCs w:val="28"/>
              </w:rPr>
            </w:pPr>
            <w:r w:rsidRPr="004A4496">
              <w:rPr>
                <w:color w:val="000000"/>
                <w:sz w:val="28"/>
                <w:szCs w:val="28"/>
              </w:rPr>
              <w:t>Согласно положения  о соревновании</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C06436">
            <w:pPr>
              <w:spacing w:after="160" w:line="259" w:lineRule="auto"/>
              <w:rPr>
                <w:color w:val="000000"/>
                <w:sz w:val="28"/>
                <w:szCs w:val="28"/>
              </w:rPr>
            </w:pPr>
          </w:p>
        </w:tc>
      </w:tr>
      <w:tr w:rsidR="0060794E" w:rsidTr="00C06436">
        <w:trPr>
          <w:trHeight w:val="380"/>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Количество соревновательных</w:t>
            </w:r>
          </w:p>
        </w:tc>
        <w:tc>
          <w:tcPr>
            <w:tcW w:w="576"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3B50C4" w:rsidRPr="004A4496" w:rsidRDefault="001E1E10" w:rsidP="00C06436">
            <w:pPr>
              <w:spacing w:after="160" w:line="259" w:lineRule="auto"/>
              <w:rPr>
                <w:color w:val="000000"/>
                <w:sz w:val="28"/>
                <w:szCs w:val="28"/>
              </w:rPr>
            </w:pPr>
            <w:r w:rsidRPr="004A4496">
              <w:rPr>
                <w:color w:val="000000"/>
                <w:sz w:val="28"/>
                <w:szCs w:val="28"/>
              </w:rPr>
              <w:t>Согласно рламента соревнования</w:t>
            </w:r>
          </w:p>
        </w:tc>
        <w:tc>
          <w:tcPr>
            <w:tcW w:w="576" w:type="dxa"/>
            <w:tcBorders>
              <w:top w:val="single" w:sz="4" w:space="0" w:color="000000"/>
              <w:left w:val="nil"/>
              <w:bottom w:val="single" w:sz="4" w:space="0" w:color="000000"/>
              <w:right w:val="nil"/>
            </w:tcBorders>
            <w:shd w:val="clear" w:color="auto" w:fill="auto"/>
          </w:tcPr>
          <w:p w:rsidR="003B50C4" w:rsidRPr="004A4496" w:rsidRDefault="003B50C4" w:rsidP="00C0643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C06436">
            <w:pPr>
              <w:spacing w:after="160" w:line="259" w:lineRule="auto"/>
              <w:rPr>
                <w:color w:val="000000"/>
                <w:sz w:val="28"/>
                <w:szCs w:val="28"/>
              </w:rPr>
            </w:pPr>
          </w:p>
        </w:tc>
      </w:tr>
    </w:tbl>
    <w:p w:rsidR="003B50C4" w:rsidRPr="004A4496" w:rsidRDefault="003B50C4" w:rsidP="003B50C4">
      <w:pPr>
        <w:spacing w:after="160" w:line="259" w:lineRule="auto"/>
        <w:rPr>
          <w:rFonts w:eastAsia="Calibri"/>
          <w:color w:val="000000"/>
          <w:sz w:val="28"/>
          <w:szCs w:val="28"/>
        </w:rPr>
      </w:pPr>
    </w:p>
    <w:tbl>
      <w:tblPr>
        <w:tblW w:w="14786" w:type="dxa"/>
        <w:tblInd w:w="4" w:type="dxa"/>
        <w:tblCellMar>
          <w:top w:w="17" w:type="dxa"/>
          <w:left w:w="112" w:type="dxa"/>
          <w:bottom w:w="52" w:type="dxa"/>
          <w:right w:w="110" w:type="dxa"/>
        </w:tblCellMar>
        <w:tblLook w:val="04A0" w:firstRow="1" w:lastRow="0" w:firstColumn="1" w:lastColumn="0" w:noHBand="0" w:noVBand="1"/>
      </w:tblPr>
      <w:tblGrid>
        <w:gridCol w:w="837"/>
        <w:gridCol w:w="3521"/>
        <w:gridCol w:w="873"/>
        <w:gridCol w:w="578"/>
        <w:gridCol w:w="574"/>
        <w:gridCol w:w="578"/>
        <w:gridCol w:w="574"/>
        <w:gridCol w:w="578"/>
        <w:gridCol w:w="576"/>
        <w:gridCol w:w="574"/>
        <w:gridCol w:w="578"/>
        <w:gridCol w:w="574"/>
        <w:gridCol w:w="578"/>
        <w:gridCol w:w="574"/>
        <w:gridCol w:w="578"/>
        <w:gridCol w:w="574"/>
        <w:gridCol w:w="578"/>
        <w:gridCol w:w="576"/>
        <w:gridCol w:w="913"/>
      </w:tblGrid>
      <w:tr w:rsidR="0060794E" w:rsidTr="001D46CD">
        <w:trPr>
          <w:trHeight w:val="380"/>
        </w:trPr>
        <w:tc>
          <w:tcPr>
            <w:tcW w:w="4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B50C4" w:rsidRPr="004A4496" w:rsidRDefault="001E1E10" w:rsidP="003B50C4">
            <w:pPr>
              <w:spacing w:after="160" w:line="259" w:lineRule="auto"/>
              <w:rPr>
                <w:color w:val="000000"/>
                <w:sz w:val="28"/>
                <w:szCs w:val="28"/>
              </w:rPr>
            </w:pPr>
            <w:r w:rsidRPr="004A4496">
              <w:rPr>
                <w:color w:val="000000"/>
                <w:sz w:val="28"/>
                <w:szCs w:val="28"/>
              </w:rPr>
              <w:t>Показатель и вид подготовки</w:t>
            </w:r>
          </w:p>
        </w:tc>
        <w:tc>
          <w:tcPr>
            <w:tcW w:w="873"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1730" w:type="dxa"/>
            <w:gridSpan w:val="3"/>
            <w:tcBorders>
              <w:top w:val="single" w:sz="4" w:space="0" w:color="000000"/>
              <w:left w:val="nil"/>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май</w:t>
            </w:r>
          </w:p>
        </w:tc>
        <w:tc>
          <w:tcPr>
            <w:tcW w:w="2302" w:type="dxa"/>
            <w:gridSpan w:val="4"/>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июнь</w:t>
            </w:r>
          </w:p>
        </w:tc>
        <w:tc>
          <w:tcPr>
            <w:tcW w:w="2304" w:type="dxa"/>
            <w:gridSpan w:val="4"/>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июль</w:t>
            </w:r>
          </w:p>
        </w:tc>
        <w:tc>
          <w:tcPr>
            <w:tcW w:w="1730" w:type="dxa"/>
            <w:gridSpan w:val="3"/>
            <w:tcBorders>
              <w:top w:val="single" w:sz="4" w:space="0" w:color="000000"/>
              <w:left w:val="single" w:sz="4" w:space="0" w:color="000000"/>
              <w:bottom w:val="single" w:sz="4" w:space="0" w:color="000000"/>
              <w:right w:val="nil"/>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август</w:t>
            </w:r>
          </w:p>
        </w:tc>
        <w:tc>
          <w:tcPr>
            <w:tcW w:w="576" w:type="dxa"/>
            <w:tcBorders>
              <w:top w:val="single" w:sz="4" w:space="0" w:color="000000"/>
              <w:left w:val="nil"/>
              <w:bottom w:val="single" w:sz="4" w:space="0" w:color="000000"/>
              <w:right w:val="single" w:sz="4" w:space="0" w:color="000000"/>
            </w:tcBorders>
            <w:shd w:val="clear" w:color="auto" w:fill="auto"/>
            <w:vAlign w:val="bottom"/>
          </w:tcPr>
          <w:p w:rsidR="003B50C4" w:rsidRPr="004A4496" w:rsidRDefault="003B50C4" w:rsidP="003B50C4">
            <w:pPr>
              <w:spacing w:after="160" w:line="259" w:lineRule="auto"/>
              <w:rPr>
                <w:color w:val="000000"/>
                <w:sz w:val="28"/>
                <w:szCs w:val="28"/>
              </w:rPr>
            </w:pPr>
          </w:p>
        </w:tc>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3B50C4" w:rsidRPr="004A4496" w:rsidRDefault="001E1E10" w:rsidP="003B50C4">
            <w:pPr>
              <w:spacing w:after="160" w:line="259" w:lineRule="auto"/>
              <w:rPr>
                <w:color w:val="000000"/>
                <w:sz w:val="28"/>
                <w:szCs w:val="28"/>
              </w:rPr>
            </w:pPr>
            <w:r w:rsidRPr="004A4496">
              <w:rPr>
                <w:color w:val="000000"/>
                <w:sz w:val="28"/>
                <w:szCs w:val="28"/>
              </w:rPr>
              <w:t>Всего за год</w:t>
            </w:r>
          </w:p>
        </w:tc>
      </w:tr>
      <w:tr w:rsidR="0060794E" w:rsidTr="001D46CD">
        <w:trPr>
          <w:trHeight w:val="380"/>
        </w:trPr>
        <w:tc>
          <w:tcPr>
            <w:tcW w:w="4361" w:type="dxa"/>
            <w:gridSpan w:val="2"/>
            <w:vMerge/>
            <w:tcBorders>
              <w:top w:val="nil"/>
              <w:left w:val="single" w:sz="4" w:space="0" w:color="000000"/>
              <w:bottom w:val="nil"/>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873" w:type="dxa"/>
            <w:tcBorders>
              <w:top w:val="single" w:sz="4" w:space="0" w:color="000000"/>
              <w:left w:val="single" w:sz="4" w:space="0" w:color="000000"/>
              <w:bottom w:val="single" w:sz="4" w:space="0" w:color="000000"/>
              <w:right w:val="nil"/>
            </w:tcBorders>
            <w:shd w:val="clear" w:color="auto" w:fill="auto"/>
            <w:vAlign w:val="bottom"/>
          </w:tcPr>
          <w:p w:rsidR="003B50C4" w:rsidRPr="004A4496" w:rsidRDefault="003B50C4" w:rsidP="003B50C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недели</w:t>
            </w:r>
          </w:p>
        </w:tc>
        <w:tc>
          <w:tcPr>
            <w:tcW w:w="576"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0" w:type="auto"/>
            <w:vMerge/>
            <w:tcBorders>
              <w:top w:val="nil"/>
              <w:left w:val="single" w:sz="4" w:space="0" w:color="000000"/>
              <w:bottom w:val="nil"/>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1D46CD">
        <w:trPr>
          <w:trHeight w:val="730"/>
        </w:trPr>
        <w:tc>
          <w:tcPr>
            <w:tcW w:w="4361" w:type="dxa"/>
            <w:gridSpan w:val="2"/>
            <w:vMerge/>
            <w:tcBorders>
              <w:top w:val="nil"/>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37</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39</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43</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47</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49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50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51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52</w:t>
            </w:r>
          </w:p>
        </w:tc>
        <w:tc>
          <w:tcPr>
            <w:tcW w:w="0" w:type="auto"/>
            <w:vMerge/>
            <w:tcBorders>
              <w:top w:val="nil"/>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1D46CD">
        <w:trPr>
          <w:trHeight w:val="3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тренировочных дней</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1D46CD">
        <w:trPr>
          <w:trHeight w:val="3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тренировочных  занятий</w:t>
            </w:r>
          </w:p>
        </w:tc>
        <w:tc>
          <w:tcPr>
            <w:tcW w:w="873"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Согласно календарному плану тренировочных  занятий</w:t>
            </w:r>
          </w:p>
        </w:tc>
        <w:tc>
          <w:tcPr>
            <w:tcW w:w="576"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lang w:val="ru-RU"/>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364</w:t>
            </w:r>
          </w:p>
        </w:tc>
      </w:tr>
      <w:tr w:rsidR="0060794E" w:rsidTr="001D46CD">
        <w:trPr>
          <w:trHeight w:val="3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lastRenderedPageBreak/>
              <w:t>Количество тренировочных  часов</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624</w:t>
            </w:r>
          </w:p>
        </w:tc>
      </w:tr>
      <w:tr w:rsidR="0060794E" w:rsidTr="001D46CD">
        <w:trPr>
          <w:trHeight w:val="3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соревнований</w:t>
            </w:r>
          </w:p>
        </w:tc>
        <w:tc>
          <w:tcPr>
            <w:tcW w:w="873"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Согласно календарному плану соревнований</w:t>
            </w:r>
          </w:p>
        </w:tc>
        <w:tc>
          <w:tcPr>
            <w:tcW w:w="576"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1D46CD">
        <w:trPr>
          <w:trHeight w:val="38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соревновательных дней</w:t>
            </w:r>
          </w:p>
        </w:tc>
        <w:tc>
          <w:tcPr>
            <w:tcW w:w="873"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Согласно положения  о соревновании</w:t>
            </w:r>
          </w:p>
        </w:tc>
        <w:tc>
          <w:tcPr>
            <w:tcW w:w="576"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1D46CD">
        <w:trPr>
          <w:trHeight w:val="750"/>
        </w:trPr>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Количество соревновательных стартов (поединков)</w:t>
            </w:r>
          </w:p>
        </w:tc>
        <w:tc>
          <w:tcPr>
            <w:tcW w:w="873" w:type="dxa"/>
            <w:tcBorders>
              <w:top w:val="single" w:sz="4" w:space="0" w:color="000000"/>
              <w:left w:val="single" w:sz="4" w:space="0" w:color="000000"/>
              <w:bottom w:val="single" w:sz="4" w:space="0" w:color="000000"/>
              <w:right w:val="nil"/>
            </w:tcBorders>
            <w:shd w:val="clear" w:color="auto" w:fill="auto"/>
          </w:tcPr>
          <w:p w:rsidR="003B50C4" w:rsidRPr="004A4496" w:rsidRDefault="003B50C4" w:rsidP="003B50C4">
            <w:pPr>
              <w:spacing w:after="160" w:line="259" w:lineRule="auto"/>
              <w:rPr>
                <w:color w:val="000000"/>
                <w:sz w:val="28"/>
                <w:szCs w:val="28"/>
              </w:rPr>
            </w:pPr>
          </w:p>
        </w:tc>
        <w:tc>
          <w:tcPr>
            <w:tcW w:w="8066" w:type="dxa"/>
            <w:gridSpan w:val="14"/>
            <w:tcBorders>
              <w:top w:val="single" w:sz="4" w:space="0" w:color="000000"/>
              <w:left w:val="nil"/>
              <w:bottom w:val="single" w:sz="4" w:space="0" w:color="000000"/>
              <w:right w:val="nil"/>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Согласно регламента соревнования</w:t>
            </w:r>
          </w:p>
        </w:tc>
        <w:tc>
          <w:tcPr>
            <w:tcW w:w="576" w:type="dxa"/>
            <w:tcBorders>
              <w:top w:val="single" w:sz="4" w:space="0" w:color="000000"/>
              <w:left w:val="nil"/>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3B50C4" w:rsidP="003B50C4">
            <w:pPr>
              <w:spacing w:after="160" w:line="259" w:lineRule="auto"/>
              <w:rPr>
                <w:color w:val="000000"/>
                <w:sz w:val="28"/>
                <w:szCs w:val="28"/>
              </w:rPr>
            </w:pPr>
          </w:p>
        </w:tc>
      </w:tr>
      <w:tr w:rsidR="0060794E" w:rsidTr="001D46CD">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ОФП - тренировочных занятий  (мин) в том числе</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30</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1567</w:t>
            </w:r>
          </w:p>
          <w:p w:rsidR="003B50C4" w:rsidRPr="004A4496" w:rsidRDefault="001E1E10" w:rsidP="003B50C4">
            <w:pPr>
              <w:spacing w:after="160" w:line="259" w:lineRule="auto"/>
              <w:rPr>
                <w:color w:val="000000"/>
                <w:sz w:val="28"/>
                <w:szCs w:val="28"/>
              </w:rPr>
            </w:pPr>
            <w:r w:rsidRPr="004A4496">
              <w:rPr>
                <w:color w:val="000000"/>
                <w:sz w:val="28"/>
                <w:szCs w:val="28"/>
              </w:rPr>
              <w:t>2</w:t>
            </w:r>
          </w:p>
        </w:tc>
      </w:tr>
      <w:tr w:rsidR="0060794E" w:rsidTr="001D46CD">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1.1</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Общие развивающие упражнения (ОРУ)</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27</w:t>
            </w:r>
          </w:p>
          <w:p w:rsidR="003B50C4" w:rsidRPr="004A4496" w:rsidRDefault="001E1E10" w:rsidP="003B50C4">
            <w:pPr>
              <w:spacing w:after="160" w:line="259" w:lineRule="auto"/>
              <w:rPr>
                <w:color w:val="000000"/>
                <w:sz w:val="28"/>
                <w:szCs w:val="28"/>
              </w:rPr>
            </w:pPr>
            <w:r w:rsidRPr="004A4496">
              <w:rPr>
                <w:color w:val="000000"/>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1411</w:t>
            </w:r>
          </w:p>
          <w:p w:rsidR="003B50C4" w:rsidRPr="004A4496" w:rsidRDefault="001E1E10" w:rsidP="003B50C4">
            <w:pPr>
              <w:spacing w:after="160" w:line="259" w:lineRule="auto"/>
              <w:rPr>
                <w:color w:val="000000"/>
                <w:sz w:val="28"/>
                <w:szCs w:val="28"/>
              </w:rPr>
            </w:pPr>
            <w:r w:rsidRPr="004A4496">
              <w:rPr>
                <w:color w:val="000000"/>
                <w:sz w:val="28"/>
                <w:szCs w:val="28"/>
              </w:rPr>
              <w:t>2</w:t>
            </w:r>
          </w:p>
        </w:tc>
      </w:tr>
      <w:tr w:rsidR="0060794E" w:rsidTr="001D46CD">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1.2.</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Атлетические упражнения (АУ)</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1560</w:t>
            </w:r>
          </w:p>
        </w:tc>
      </w:tr>
      <w:tr w:rsidR="0060794E" w:rsidTr="001D46CD">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СФП - тренировочных занятий  (мин) в том числе</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35</w:t>
            </w:r>
          </w:p>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1839</w:t>
            </w:r>
          </w:p>
          <w:p w:rsidR="003B50C4" w:rsidRPr="004A4496" w:rsidRDefault="001E1E10" w:rsidP="003B50C4">
            <w:pPr>
              <w:spacing w:after="160" w:line="259" w:lineRule="auto"/>
              <w:rPr>
                <w:color w:val="000000"/>
                <w:sz w:val="28"/>
                <w:szCs w:val="28"/>
              </w:rPr>
            </w:pPr>
            <w:r w:rsidRPr="004A4496">
              <w:rPr>
                <w:color w:val="000000"/>
                <w:sz w:val="28"/>
                <w:szCs w:val="28"/>
              </w:rPr>
              <w:t>3</w:t>
            </w:r>
          </w:p>
        </w:tc>
      </w:tr>
      <w:tr w:rsidR="0060794E" w:rsidTr="001D46CD">
        <w:trPr>
          <w:trHeight w:val="112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2.1.</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Специальные подготовительные упражнения (СПУ)</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w:t>
            </w:r>
          </w:p>
          <w:p w:rsidR="003B50C4" w:rsidRPr="004A4496" w:rsidRDefault="001E1E10" w:rsidP="003B50C4">
            <w:pPr>
              <w:spacing w:after="160" w:line="259" w:lineRule="auto"/>
              <w:rPr>
                <w:color w:val="000000"/>
                <w:sz w:val="28"/>
                <w:szCs w:val="28"/>
              </w:rPr>
            </w:pPr>
            <w:r w:rsidRPr="004A4496">
              <w:rPr>
                <w:color w:val="000000"/>
                <w:sz w:val="28"/>
                <w:szCs w:val="28"/>
              </w:rPr>
              <w:t>4</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7512</w:t>
            </w:r>
          </w:p>
        </w:tc>
      </w:tr>
      <w:tr w:rsidR="0060794E" w:rsidTr="001D46CD">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2.2.</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Упражнения на снарядах (СН)</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72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3755</w:t>
            </w:r>
          </w:p>
        </w:tc>
      </w:tr>
    </w:tbl>
    <w:p w:rsidR="003B50C4" w:rsidRPr="004A4496" w:rsidRDefault="003B50C4" w:rsidP="003B50C4">
      <w:pPr>
        <w:spacing w:after="160" w:line="259" w:lineRule="auto"/>
        <w:rPr>
          <w:rFonts w:eastAsia="Calibri"/>
          <w:color w:val="000000"/>
          <w:sz w:val="28"/>
          <w:szCs w:val="28"/>
        </w:rPr>
      </w:pPr>
    </w:p>
    <w:tbl>
      <w:tblPr>
        <w:tblW w:w="14786" w:type="dxa"/>
        <w:tblInd w:w="4" w:type="dxa"/>
        <w:tblCellMar>
          <w:top w:w="17" w:type="dxa"/>
          <w:left w:w="112" w:type="dxa"/>
          <w:right w:w="113" w:type="dxa"/>
        </w:tblCellMar>
        <w:tblLook w:val="04A0" w:firstRow="1" w:lastRow="0" w:firstColumn="1" w:lastColumn="0" w:noHBand="0" w:noVBand="1"/>
      </w:tblPr>
      <w:tblGrid>
        <w:gridCol w:w="838"/>
        <w:gridCol w:w="3822"/>
        <w:gridCol w:w="574"/>
        <w:gridCol w:w="578"/>
        <w:gridCol w:w="574"/>
        <w:gridCol w:w="578"/>
        <w:gridCol w:w="574"/>
        <w:gridCol w:w="578"/>
        <w:gridCol w:w="576"/>
        <w:gridCol w:w="574"/>
        <w:gridCol w:w="578"/>
        <w:gridCol w:w="574"/>
        <w:gridCol w:w="578"/>
        <w:gridCol w:w="574"/>
        <w:gridCol w:w="578"/>
        <w:gridCol w:w="574"/>
        <w:gridCol w:w="578"/>
        <w:gridCol w:w="576"/>
        <w:gridCol w:w="910"/>
      </w:tblGrid>
      <w:tr w:rsidR="0060794E" w:rsidTr="00C06436">
        <w:trPr>
          <w:trHeight w:val="112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2.3..</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Совершенствование техникотактического мастерства (СТТМ)</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10</w:t>
            </w:r>
          </w:p>
          <w:p w:rsidR="003B50C4" w:rsidRPr="004A4496" w:rsidRDefault="001E1E10" w:rsidP="003B50C4">
            <w:pPr>
              <w:spacing w:after="160" w:line="259" w:lineRule="auto"/>
              <w:rPr>
                <w:color w:val="000000"/>
                <w:sz w:val="28"/>
                <w:szCs w:val="28"/>
              </w:rPr>
            </w:pPr>
            <w:r w:rsidRPr="004A4496">
              <w:rPr>
                <w:color w:val="000000"/>
                <w:sz w:val="28"/>
                <w:szCs w:val="28"/>
              </w:rPr>
              <w:t>8</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5633</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2.4.</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rPr>
            </w:pPr>
            <w:r w:rsidRPr="004A4496">
              <w:rPr>
                <w:color w:val="000000"/>
                <w:sz w:val="28"/>
                <w:szCs w:val="28"/>
              </w:rPr>
              <w:t>Соревновательные упражнения (СУ)</w:t>
            </w:r>
          </w:p>
        </w:tc>
        <w:tc>
          <w:tcPr>
            <w:tcW w:w="9216"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Согласно  плану  подготовки к соревнованию</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1498</w:t>
            </w:r>
          </w:p>
        </w:tc>
      </w:tr>
      <w:tr w:rsidR="0060794E" w:rsidTr="00C06436">
        <w:trPr>
          <w:trHeight w:val="186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Виды подготовки (мин) не связанные с физической</w:t>
            </w:r>
          </w:p>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нагрузкой (теоретическая,</w:t>
            </w:r>
          </w:p>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тактическая, психологическая</w:t>
            </w:r>
          </w:p>
          <w:p w:rsidR="003B50C4" w:rsidRPr="004A4496" w:rsidRDefault="001E1E10" w:rsidP="003B50C4">
            <w:pPr>
              <w:spacing w:after="160" w:line="259" w:lineRule="auto"/>
              <w:rPr>
                <w:color w:val="000000"/>
                <w:sz w:val="28"/>
                <w:szCs w:val="28"/>
                <w:lang w:val="ru-RU"/>
              </w:rPr>
            </w:pPr>
            <w:r w:rsidRPr="004A4496">
              <w:rPr>
                <w:color w:val="000000"/>
                <w:sz w:val="28"/>
                <w:szCs w:val="28"/>
                <w:lang w:val="ru-RU"/>
              </w:rPr>
              <w:t>и др. )</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65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0C4" w:rsidRPr="004A4496" w:rsidRDefault="001E1E10" w:rsidP="003B50C4">
            <w:pPr>
              <w:spacing w:after="160" w:line="259" w:lineRule="auto"/>
              <w:rPr>
                <w:color w:val="000000"/>
                <w:sz w:val="28"/>
                <w:szCs w:val="28"/>
              </w:rPr>
            </w:pPr>
            <w:r w:rsidRPr="004A4496">
              <w:rPr>
                <w:color w:val="000000"/>
                <w:sz w:val="28"/>
                <w:szCs w:val="28"/>
              </w:rPr>
              <w:t>3370</w:t>
            </w:r>
          </w:p>
        </w:tc>
      </w:tr>
      <w:tr w:rsidR="0060794E" w:rsidRPr="001E1E10" w:rsidTr="00C06436">
        <w:trPr>
          <w:trHeight w:val="380"/>
        </w:trPr>
        <w:tc>
          <w:tcPr>
            <w:tcW w:w="14786" w:type="dxa"/>
            <w:gridSpan w:val="19"/>
            <w:tcBorders>
              <w:top w:val="single" w:sz="4" w:space="0" w:color="000000"/>
              <w:left w:val="single" w:sz="4" w:space="0" w:color="000000"/>
              <w:bottom w:val="single" w:sz="4" w:space="0" w:color="000000"/>
              <w:right w:val="single" w:sz="4" w:space="0" w:color="000000"/>
            </w:tcBorders>
            <w:shd w:val="clear" w:color="auto" w:fill="auto"/>
          </w:tcPr>
          <w:p w:rsidR="003B50C4" w:rsidRPr="004A4496" w:rsidRDefault="001E1E10" w:rsidP="002A3EEE">
            <w:pPr>
              <w:spacing w:after="160" w:line="259" w:lineRule="auto"/>
              <w:rPr>
                <w:color w:val="000000"/>
                <w:sz w:val="28"/>
                <w:szCs w:val="28"/>
                <w:lang w:val="ru-RU"/>
              </w:rPr>
            </w:pPr>
            <w:r w:rsidRPr="004A4496">
              <w:rPr>
                <w:color w:val="000000"/>
                <w:sz w:val="28"/>
                <w:szCs w:val="28"/>
                <w:lang w:val="ru-RU"/>
              </w:rPr>
              <w:t xml:space="preserve">                                                                        Всего за год                                              </w:t>
            </w:r>
            <w:r w:rsidR="002A3EEE">
              <w:rPr>
                <w:color w:val="000000"/>
                <w:sz w:val="28"/>
                <w:szCs w:val="28"/>
                <w:lang w:val="ru-RU"/>
              </w:rPr>
              <w:t>37440</w:t>
            </w:r>
            <w:r w:rsidRPr="004A4496">
              <w:rPr>
                <w:color w:val="000000"/>
                <w:sz w:val="28"/>
                <w:szCs w:val="28"/>
                <w:lang w:val="ru-RU"/>
              </w:rPr>
              <w:t xml:space="preserve"> мин.         (  </w:t>
            </w:r>
            <w:r w:rsidR="002A3EEE">
              <w:rPr>
                <w:color w:val="000000"/>
                <w:sz w:val="28"/>
                <w:szCs w:val="28"/>
                <w:lang w:val="ru-RU"/>
              </w:rPr>
              <w:t>624</w:t>
            </w:r>
            <w:r w:rsidRPr="004A4496">
              <w:rPr>
                <w:color w:val="000000"/>
                <w:sz w:val="28"/>
                <w:szCs w:val="28"/>
                <w:lang w:val="ru-RU"/>
              </w:rPr>
              <w:t xml:space="preserve"> час.)</w:t>
            </w:r>
          </w:p>
        </w:tc>
      </w:tr>
    </w:tbl>
    <w:p w:rsidR="00B53F70" w:rsidRPr="004A4496" w:rsidRDefault="00B53F70" w:rsidP="00C256A1">
      <w:pPr>
        <w:spacing w:after="160" w:line="259" w:lineRule="auto"/>
        <w:jc w:val="center"/>
        <w:rPr>
          <w:rFonts w:eastAsia="Calibri"/>
          <w:b/>
          <w:color w:val="000000"/>
          <w:sz w:val="28"/>
          <w:szCs w:val="28"/>
          <w:lang w:val="ru-RU"/>
        </w:rPr>
      </w:pPr>
    </w:p>
    <w:p w:rsidR="005F51F6" w:rsidRPr="004A4496" w:rsidRDefault="001E1E10" w:rsidP="00C256A1">
      <w:pPr>
        <w:spacing w:after="160" w:line="259" w:lineRule="auto"/>
        <w:jc w:val="center"/>
        <w:rPr>
          <w:rFonts w:eastAsia="Calibri"/>
          <w:b/>
          <w:color w:val="000000"/>
          <w:sz w:val="28"/>
          <w:szCs w:val="28"/>
          <w:lang w:val="ru-RU"/>
        </w:rPr>
      </w:pPr>
      <w:r w:rsidRPr="004A4496">
        <w:rPr>
          <w:rFonts w:eastAsia="Calibri"/>
          <w:b/>
          <w:color w:val="000000"/>
          <w:sz w:val="28"/>
          <w:szCs w:val="28"/>
          <w:lang w:val="ru-RU"/>
        </w:rPr>
        <w:t>Учебно-тренировочный план-график учебно-тренировочных групп (спортивной специализации) 3</w:t>
      </w:r>
      <w:r w:rsidR="006A5292" w:rsidRPr="004A4496">
        <w:rPr>
          <w:rFonts w:eastAsia="Calibri"/>
          <w:b/>
          <w:color w:val="000000"/>
          <w:sz w:val="28"/>
          <w:szCs w:val="28"/>
          <w:lang w:val="ru-RU"/>
        </w:rPr>
        <w:t xml:space="preserve"> </w:t>
      </w:r>
      <w:r w:rsidRPr="004A4496">
        <w:rPr>
          <w:rFonts w:eastAsia="Calibri"/>
          <w:b/>
          <w:color w:val="000000"/>
          <w:sz w:val="28"/>
          <w:szCs w:val="28"/>
          <w:lang w:val="ru-RU"/>
        </w:rPr>
        <w:t>года обучения</w:t>
      </w:r>
    </w:p>
    <w:tbl>
      <w:tblPr>
        <w:tblW w:w="14786" w:type="dxa"/>
        <w:tblInd w:w="4" w:type="dxa"/>
        <w:tblCellMar>
          <w:top w:w="17" w:type="dxa"/>
          <w:left w:w="140" w:type="dxa"/>
          <w:bottom w:w="52" w:type="dxa"/>
          <w:right w:w="44" w:type="dxa"/>
        </w:tblCellMar>
        <w:tblLook w:val="04A0" w:firstRow="1" w:lastRow="0" w:firstColumn="1" w:lastColumn="0" w:noHBand="0" w:noVBand="1"/>
      </w:tblPr>
      <w:tblGrid>
        <w:gridCol w:w="816"/>
        <w:gridCol w:w="3608"/>
        <w:gridCol w:w="576"/>
        <w:gridCol w:w="574"/>
        <w:gridCol w:w="578"/>
        <w:gridCol w:w="580"/>
        <w:gridCol w:w="578"/>
        <w:gridCol w:w="574"/>
        <w:gridCol w:w="582"/>
        <w:gridCol w:w="572"/>
        <w:gridCol w:w="576"/>
        <w:gridCol w:w="580"/>
        <w:gridCol w:w="576"/>
        <w:gridCol w:w="578"/>
        <w:gridCol w:w="574"/>
        <w:gridCol w:w="578"/>
        <w:gridCol w:w="576"/>
        <w:gridCol w:w="576"/>
        <w:gridCol w:w="576"/>
        <w:gridCol w:w="558"/>
      </w:tblGrid>
      <w:tr w:rsidR="0060794E" w:rsidTr="00C06436">
        <w:trPr>
          <w:trHeight w:val="380"/>
        </w:trPr>
        <w:tc>
          <w:tcPr>
            <w:tcW w:w="44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5F51F6" w:rsidRPr="004A4496" w:rsidRDefault="001E1E10" w:rsidP="005F51F6">
            <w:pPr>
              <w:spacing w:after="160" w:line="259" w:lineRule="auto"/>
              <w:rPr>
                <w:color w:val="000000"/>
                <w:sz w:val="28"/>
                <w:szCs w:val="28"/>
              </w:rPr>
            </w:pPr>
            <w:r w:rsidRPr="004A4496">
              <w:rPr>
                <w:color w:val="000000"/>
                <w:sz w:val="28"/>
                <w:szCs w:val="28"/>
              </w:rPr>
              <w:t>Показатель и вид подготовки</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сентябрь</w:t>
            </w:r>
          </w:p>
        </w:tc>
        <w:tc>
          <w:tcPr>
            <w:tcW w:w="580"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2306" w:type="dxa"/>
            <w:gridSpan w:val="4"/>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октябрь</w:t>
            </w:r>
          </w:p>
        </w:tc>
        <w:tc>
          <w:tcPr>
            <w:tcW w:w="2310" w:type="dxa"/>
            <w:gridSpan w:val="4"/>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ноябрь</w:t>
            </w:r>
          </w:p>
        </w:tc>
        <w:tc>
          <w:tcPr>
            <w:tcW w:w="2304" w:type="dxa"/>
            <w:gridSpan w:val="4"/>
            <w:tcBorders>
              <w:top w:val="single" w:sz="4" w:space="0" w:color="000000"/>
              <w:left w:val="single" w:sz="4" w:space="0" w:color="000000"/>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декабрь</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380"/>
        </w:trPr>
        <w:tc>
          <w:tcPr>
            <w:tcW w:w="0" w:type="auto"/>
            <w:gridSpan w:val="2"/>
            <w:vMerge/>
            <w:tcBorders>
              <w:top w:val="nil"/>
              <w:left w:val="single" w:sz="4" w:space="0" w:color="000000"/>
              <w:bottom w:val="nil"/>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1728" w:type="dxa"/>
            <w:gridSpan w:val="3"/>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недели</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380"/>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6</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7</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9</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12</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17</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тренировочных дней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r>
      <w:tr w:rsidR="0060794E" w:rsidRPr="001E1E10"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lastRenderedPageBreak/>
              <w:t>Количество тренировочных занятий</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Согласно календарному плану тренировочных занятий</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lang w:val="ru-RU"/>
              </w:rPr>
            </w:pP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тренировочных  часов</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соревнований</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Согласно календарному плану соревнований</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соревновательных дней</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Согласно положения о соревновании</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соревновательных стартов (поединков)</w:t>
            </w:r>
          </w:p>
        </w:tc>
        <w:tc>
          <w:tcPr>
            <w:tcW w:w="1728" w:type="dxa"/>
            <w:gridSpan w:val="3"/>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Согласно регламента соревнования</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ОФП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Общие развивающие упражнения (ОРУ)</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Атлетические упражнения (АУ)</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Специальные подготовительные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r>
    </w:tbl>
    <w:p w:rsidR="005F51F6" w:rsidRPr="004A4496" w:rsidRDefault="005F51F6" w:rsidP="005F51F6">
      <w:pPr>
        <w:spacing w:after="160" w:line="259" w:lineRule="auto"/>
        <w:rPr>
          <w:rFonts w:eastAsia="Calibri"/>
          <w:color w:val="000000"/>
          <w:sz w:val="28"/>
          <w:szCs w:val="28"/>
        </w:rPr>
      </w:pPr>
    </w:p>
    <w:tbl>
      <w:tblPr>
        <w:tblW w:w="14786" w:type="dxa"/>
        <w:tblInd w:w="4" w:type="dxa"/>
        <w:tblCellMar>
          <w:top w:w="17" w:type="dxa"/>
          <w:left w:w="128" w:type="dxa"/>
          <w:right w:w="138" w:type="dxa"/>
        </w:tblCellMar>
        <w:tblLook w:val="04A0" w:firstRow="1" w:lastRow="0" w:firstColumn="1" w:lastColumn="0" w:noHBand="0" w:noVBand="1"/>
      </w:tblPr>
      <w:tblGrid>
        <w:gridCol w:w="816"/>
        <w:gridCol w:w="3608"/>
        <w:gridCol w:w="576"/>
        <w:gridCol w:w="574"/>
        <w:gridCol w:w="578"/>
        <w:gridCol w:w="580"/>
        <w:gridCol w:w="578"/>
        <w:gridCol w:w="574"/>
        <w:gridCol w:w="582"/>
        <w:gridCol w:w="572"/>
        <w:gridCol w:w="576"/>
        <w:gridCol w:w="580"/>
        <w:gridCol w:w="576"/>
        <w:gridCol w:w="578"/>
        <w:gridCol w:w="574"/>
        <w:gridCol w:w="578"/>
        <w:gridCol w:w="576"/>
        <w:gridCol w:w="576"/>
        <w:gridCol w:w="576"/>
        <w:gridCol w:w="558"/>
      </w:tblGrid>
      <w:tr w:rsidR="0060794E" w:rsidTr="00C06436">
        <w:trPr>
          <w:trHeight w:val="380"/>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упражнения (СПУ)</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Упражнения на снарядах (СН)</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r>
      <w:tr w:rsidR="0060794E" w:rsidTr="00C06436">
        <w:trPr>
          <w:trHeight w:val="11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Совершенствование технико-тактического мастерства (СТТМ)</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r>
      <w:tr w:rsidR="0060794E" w:rsidRPr="001E1E10"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2.4.</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Соревновательные упражнения (СУ)</w:t>
            </w:r>
          </w:p>
        </w:tc>
        <w:tc>
          <w:tcPr>
            <w:tcW w:w="576"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Согласно плану подготовки к соревнованию</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lang w:val="ru-RU"/>
              </w:rPr>
            </w:pPr>
          </w:p>
        </w:tc>
      </w:tr>
      <w:tr w:rsidR="0060794E" w:rsidTr="00C06436">
        <w:trPr>
          <w:trHeight w:val="186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Виды подготовки (мин) не связанные с физической</w:t>
            </w:r>
          </w:p>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нагрузкой (теоретическая, тактическая,</w:t>
            </w:r>
          </w:p>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психологическая и др.)</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r>
      <w:tr w:rsidR="0060794E" w:rsidTr="00C06436">
        <w:trPr>
          <w:trHeight w:val="380"/>
        </w:trPr>
        <w:tc>
          <w:tcPr>
            <w:tcW w:w="44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Показатель и вид подготовки</w:t>
            </w:r>
          </w:p>
        </w:tc>
        <w:tc>
          <w:tcPr>
            <w:tcW w:w="576"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январь</w:t>
            </w:r>
          </w:p>
        </w:tc>
        <w:tc>
          <w:tcPr>
            <w:tcW w:w="580"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2306" w:type="dxa"/>
            <w:gridSpan w:val="4"/>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февраль</w:t>
            </w:r>
          </w:p>
        </w:tc>
        <w:tc>
          <w:tcPr>
            <w:tcW w:w="2310" w:type="dxa"/>
            <w:gridSpan w:val="4"/>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март</w:t>
            </w:r>
          </w:p>
        </w:tc>
        <w:tc>
          <w:tcPr>
            <w:tcW w:w="2304" w:type="dxa"/>
            <w:gridSpan w:val="4"/>
            <w:tcBorders>
              <w:top w:val="single" w:sz="4" w:space="0" w:color="000000"/>
              <w:left w:val="single" w:sz="4" w:space="0" w:color="000000"/>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апрель</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380"/>
        </w:trPr>
        <w:tc>
          <w:tcPr>
            <w:tcW w:w="0" w:type="auto"/>
            <w:gridSpan w:val="2"/>
            <w:vMerge/>
            <w:tcBorders>
              <w:top w:val="nil"/>
              <w:left w:val="single" w:sz="4" w:space="0" w:color="000000"/>
              <w:bottom w:val="nil"/>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недели</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380"/>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19</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20</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22</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24</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26</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28</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29</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32</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36</w:t>
            </w: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тренировочных дней</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r>
      <w:tr w:rsidR="0060794E" w:rsidRPr="001E1E10"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тренировочных занятий</w:t>
            </w:r>
          </w:p>
        </w:tc>
        <w:tc>
          <w:tcPr>
            <w:tcW w:w="576"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Согласно календарному плану тренировочных  занятий</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lang w:val="ru-RU"/>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lang w:val="ru-RU"/>
              </w:rPr>
            </w:pP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lastRenderedPageBreak/>
              <w:t>Количество тренировочных  часов</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r>
      <w:tr w:rsidR="0060794E" w:rsidTr="00C06436">
        <w:trPr>
          <w:trHeight w:val="38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соревнований</w:t>
            </w:r>
          </w:p>
        </w:tc>
        <w:tc>
          <w:tcPr>
            <w:tcW w:w="576"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Согласно календарному плану соревнований</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соревновательных дней</w:t>
            </w:r>
          </w:p>
        </w:tc>
        <w:tc>
          <w:tcPr>
            <w:tcW w:w="576"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Согласно положения  о соревновании</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750"/>
        </w:trPr>
        <w:tc>
          <w:tcPr>
            <w:tcW w:w="442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соревновательных стартов (поединков)</w:t>
            </w:r>
          </w:p>
        </w:tc>
        <w:tc>
          <w:tcPr>
            <w:tcW w:w="576"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1152"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7500" w:type="dxa"/>
            <w:gridSpan w:val="13"/>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Согласно регламента соревнования</w:t>
            </w:r>
          </w:p>
        </w:tc>
        <w:tc>
          <w:tcPr>
            <w:tcW w:w="576"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58"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ОФП - тренировочных занятий  (мин) в том числе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r>
    </w:tbl>
    <w:p w:rsidR="005F51F6" w:rsidRPr="004A4496" w:rsidRDefault="005F51F6" w:rsidP="005F51F6">
      <w:pPr>
        <w:spacing w:after="160" w:line="259" w:lineRule="auto"/>
        <w:rPr>
          <w:rFonts w:eastAsia="Calibri"/>
          <w:color w:val="000000"/>
          <w:sz w:val="28"/>
          <w:szCs w:val="28"/>
        </w:rPr>
      </w:pPr>
    </w:p>
    <w:tbl>
      <w:tblPr>
        <w:tblW w:w="14786" w:type="dxa"/>
        <w:tblInd w:w="4" w:type="dxa"/>
        <w:tblCellMar>
          <w:top w:w="17" w:type="dxa"/>
          <w:left w:w="0" w:type="dxa"/>
          <w:bottom w:w="52" w:type="dxa"/>
          <w:right w:w="0" w:type="dxa"/>
        </w:tblCellMar>
        <w:tblLook w:val="04A0" w:firstRow="1" w:lastRow="0" w:firstColumn="1" w:lastColumn="0" w:noHBand="0" w:noVBand="1"/>
      </w:tblPr>
      <w:tblGrid>
        <w:gridCol w:w="813"/>
        <w:gridCol w:w="3601"/>
        <w:gridCol w:w="155"/>
        <w:gridCol w:w="450"/>
        <w:gridCol w:w="234"/>
        <w:gridCol w:w="338"/>
        <w:gridCol w:w="237"/>
        <w:gridCol w:w="339"/>
        <w:gridCol w:w="234"/>
        <w:gridCol w:w="345"/>
        <w:gridCol w:w="232"/>
        <w:gridCol w:w="345"/>
        <w:gridCol w:w="228"/>
        <w:gridCol w:w="345"/>
        <w:gridCol w:w="232"/>
        <w:gridCol w:w="349"/>
        <w:gridCol w:w="226"/>
        <w:gridCol w:w="345"/>
        <w:gridCol w:w="228"/>
        <w:gridCol w:w="347"/>
        <w:gridCol w:w="230"/>
        <w:gridCol w:w="349"/>
        <w:gridCol w:w="224"/>
        <w:gridCol w:w="351"/>
        <w:gridCol w:w="226"/>
        <w:gridCol w:w="351"/>
        <w:gridCol w:w="222"/>
        <w:gridCol w:w="351"/>
        <w:gridCol w:w="226"/>
        <w:gridCol w:w="351"/>
        <w:gridCol w:w="221"/>
        <w:gridCol w:w="353"/>
        <w:gridCol w:w="224"/>
        <w:gridCol w:w="351"/>
        <w:gridCol w:w="224"/>
        <w:gridCol w:w="351"/>
        <w:gridCol w:w="558"/>
      </w:tblGrid>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Общие развивающие упражнения (ОРУ)</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Атлетические упражнения (АУ)</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СФП - тренировочных занятий  (мин) в том числе</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r>
      <w:tr w:rsidR="0060794E" w:rsidTr="00C06436">
        <w:trPr>
          <w:trHeight w:val="11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2.1.</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Специальные подготовительные упражнения (СПУ)</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r>
      <w:tr w:rsidR="0060794E"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lastRenderedPageBreak/>
              <w:t>2.2.</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Упражнения на снарядах(СН)</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r>
      <w:tr w:rsidR="0060794E" w:rsidTr="00C06436">
        <w:trPr>
          <w:trHeight w:val="112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Совершенствование технико-тактического мастерства (СТТМ)</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r>
      <w:tr w:rsidR="0060794E" w:rsidRPr="001E1E10" w:rsidTr="00C06436">
        <w:trPr>
          <w:trHeight w:val="75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2.4.</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Соревновательные упражнения (СУ)</w:t>
            </w:r>
          </w:p>
        </w:tc>
        <w:tc>
          <w:tcPr>
            <w:tcW w:w="576" w:type="dxa"/>
            <w:gridSpan w:val="2"/>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8076" w:type="dxa"/>
            <w:gridSpan w:val="28"/>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Согласно  плану  подготовки к соревнованию</w:t>
            </w:r>
          </w:p>
        </w:tc>
        <w:tc>
          <w:tcPr>
            <w:tcW w:w="576"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lang w:val="ru-RU"/>
              </w:rPr>
            </w:pPr>
          </w:p>
        </w:tc>
        <w:tc>
          <w:tcPr>
            <w:tcW w:w="1134" w:type="dxa"/>
            <w:gridSpan w:val="3"/>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lang w:val="ru-RU"/>
              </w:rPr>
            </w:pPr>
          </w:p>
        </w:tc>
      </w:tr>
      <w:tr w:rsidR="0060794E" w:rsidTr="00C06436">
        <w:trPr>
          <w:trHeight w:val="1860"/>
        </w:trPr>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Виды подготовки (мин) не связанные с физической</w:t>
            </w:r>
          </w:p>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нагрузкой (теоретическая, тактическая,</w:t>
            </w:r>
          </w:p>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психологическая и др.)</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r>
      <w:tr w:rsidR="0060794E" w:rsidTr="0060280B">
        <w:trPr>
          <w:trHeight w:val="380"/>
        </w:trPr>
        <w:tc>
          <w:tcPr>
            <w:tcW w:w="4424" w:type="dxa"/>
            <w:gridSpan w:val="2"/>
            <w:vMerge w:val="restart"/>
            <w:tcBorders>
              <w:top w:val="single" w:sz="4" w:space="0" w:color="000000"/>
              <w:left w:val="single" w:sz="4" w:space="0" w:color="000000"/>
              <w:bottom w:val="single" w:sz="4" w:space="0" w:color="000000"/>
              <w:right w:val="nil"/>
            </w:tcBorders>
            <w:shd w:val="clear" w:color="auto" w:fill="auto"/>
            <w:vAlign w:val="bottom"/>
          </w:tcPr>
          <w:p w:rsidR="005F51F6" w:rsidRPr="004A4496" w:rsidRDefault="001E1E10" w:rsidP="005F51F6">
            <w:pPr>
              <w:spacing w:after="160" w:line="259" w:lineRule="auto"/>
              <w:rPr>
                <w:color w:val="000000"/>
                <w:sz w:val="28"/>
                <w:szCs w:val="28"/>
              </w:rPr>
            </w:pPr>
            <w:r w:rsidRPr="004A4496">
              <w:rPr>
                <w:color w:val="000000"/>
                <w:sz w:val="28"/>
                <w:szCs w:val="28"/>
              </w:rPr>
              <w:t>Показатель и вид подготовки</w:t>
            </w:r>
          </w:p>
        </w:tc>
        <w:tc>
          <w:tcPr>
            <w:tcW w:w="123" w:type="dxa"/>
            <w:vMerge w:val="restart"/>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453"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1964" w:type="dxa"/>
            <w:gridSpan w:val="7"/>
            <w:tcBorders>
              <w:top w:val="single" w:sz="4" w:space="0" w:color="000000"/>
              <w:left w:val="nil"/>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май</w:t>
            </w:r>
          </w:p>
        </w:tc>
        <w:tc>
          <w:tcPr>
            <w:tcW w:w="2302" w:type="dxa"/>
            <w:gridSpan w:val="8"/>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июнь</w:t>
            </w:r>
          </w:p>
        </w:tc>
        <w:tc>
          <w:tcPr>
            <w:tcW w:w="2304" w:type="dxa"/>
            <w:gridSpan w:val="8"/>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июль</w:t>
            </w:r>
          </w:p>
        </w:tc>
        <w:tc>
          <w:tcPr>
            <w:tcW w:w="1506" w:type="dxa"/>
            <w:gridSpan w:val="5"/>
            <w:tcBorders>
              <w:top w:val="single" w:sz="4" w:space="0" w:color="000000"/>
              <w:left w:val="single" w:sz="4" w:space="0" w:color="000000"/>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август</w:t>
            </w:r>
          </w:p>
        </w:tc>
        <w:tc>
          <w:tcPr>
            <w:tcW w:w="576"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224"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9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5F51F6" w:rsidRPr="004A4496" w:rsidRDefault="001E1E10" w:rsidP="005F51F6">
            <w:pPr>
              <w:spacing w:after="160" w:line="259" w:lineRule="auto"/>
              <w:rPr>
                <w:color w:val="000000"/>
                <w:sz w:val="28"/>
                <w:szCs w:val="28"/>
              </w:rPr>
            </w:pPr>
            <w:r w:rsidRPr="004A4496">
              <w:rPr>
                <w:color w:val="000000"/>
                <w:sz w:val="28"/>
                <w:szCs w:val="28"/>
              </w:rPr>
              <w:t>Всего за год</w:t>
            </w:r>
          </w:p>
        </w:tc>
      </w:tr>
      <w:tr w:rsidR="0060794E" w:rsidTr="0060280B">
        <w:trPr>
          <w:trHeight w:val="380"/>
        </w:trPr>
        <w:tc>
          <w:tcPr>
            <w:tcW w:w="0" w:type="auto"/>
            <w:gridSpan w:val="2"/>
            <w:vMerge/>
            <w:tcBorders>
              <w:top w:val="nil"/>
              <w:left w:val="single" w:sz="4" w:space="0" w:color="000000"/>
              <w:bottom w:val="nil"/>
              <w:right w:val="nil"/>
            </w:tcBorders>
            <w:shd w:val="clear" w:color="auto" w:fill="auto"/>
          </w:tcPr>
          <w:p w:rsidR="005F51F6" w:rsidRPr="004A4496" w:rsidRDefault="005F51F6" w:rsidP="005F51F6">
            <w:pPr>
              <w:spacing w:after="160" w:line="259" w:lineRule="auto"/>
              <w:rPr>
                <w:color w:val="000000"/>
                <w:sz w:val="28"/>
                <w:szCs w:val="28"/>
              </w:rPr>
            </w:pPr>
          </w:p>
        </w:tc>
        <w:tc>
          <w:tcPr>
            <w:tcW w:w="123" w:type="dxa"/>
            <w:vMerge/>
            <w:tcBorders>
              <w:top w:val="nil"/>
              <w:left w:val="nil"/>
              <w:bottom w:val="nil"/>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453"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8076" w:type="dxa"/>
            <w:gridSpan w:val="28"/>
            <w:tcBorders>
              <w:top w:val="single" w:sz="4" w:space="0" w:color="000000"/>
              <w:left w:val="nil"/>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недели</w:t>
            </w:r>
          </w:p>
        </w:tc>
        <w:tc>
          <w:tcPr>
            <w:tcW w:w="576"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224"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0" w:type="auto"/>
            <w:gridSpan w:val="2"/>
            <w:vMerge/>
            <w:tcBorders>
              <w:top w:val="nil"/>
              <w:left w:val="single" w:sz="4" w:space="0" w:color="000000"/>
              <w:bottom w:val="nil"/>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60280B">
        <w:trPr>
          <w:trHeight w:val="730"/>
        </w:trPr>
        <w:tc>
          <w:tcPr>
            <w:tcW w:w="0" w:type="auto"/>
            <w:gridSpan w:val="2"/>
            <w:vMerge/>
            <w:tcBorders>
              <w:top w:val="nil"/>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123" w:type="dxa"/>
            <w:vMerge/>
            <w:tcBorders>
              <w:top w:val="nil"/>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453" w:type="dxa"/>
            <w:tcBorders>
              <w:top w:val="single" w:sz="4" w:space="0" w:color="000000"/>
              <w:left w:val="single" w:sz="4" w:space="0" w:color="000000"/>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234" w:type="dxa"/>
            <w:tcBorders>
              <w:top w:val="single" w:sz="4" w:space="0" w:color="000000"/>
              <w:left w:val="nil"/>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38</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39</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40</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41</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43</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44</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46</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47</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48</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49</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50</w:t>
            </w:r>
          </w:p>
        </w:tc>
        <w:tc>
          <w:tcPr>
            <w:tcW w:w="354" w:type="dxa"/>
            <w:tcBorders>
              <w:top w:val="single" w:sz="4" w:space="0" w:color="000000"/>
              <w:left w:val="single" w:sz="4" w:space="0" w:color="000000"/>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224" w:type="dxa"/>
            <w:tcBorders>
              <w:top w:val="single" w:sz="4" w:space="0" w:color="000000"/>
              <w:left w:val="nil"/>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352" w:type="dxa"/>
            <w:tcBorders>
              <w:top w:val="single" w:sz="4" w:space="0" w:color="000000"/>
              <w:left w:val="single" w:sz="4" w:space="0" w:color="000000"/>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224" w:type="dxa"/>
            <w:tcBorders>
              <w:top w:val="single" w:sz="4" w:space="0" w:color="000000"/>
              <w:left w:val="nil"/>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w:t>
            </w: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60280B">
        <w:trPr>
          <w:trHeight w:val="380"/>
        </w:trPr>
        <w:tc>
          <w:tcPr>
            <w:tcW w:w="4424" w:type="dxa"/>
            <w:gridSpan w:val="2"/>
            <w:tcBorders>
              <w:top w:val="single" w:sz="4" w:space="0" w:color="000000"/>
              <w:left w:val="single" w:sz="4" w:space="0" w:color="000000"/>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тренировочных дней</w:t>
            </w:r>
          </w:p>
        </w:tc>
        <w:tc>
          <w:tcPr>
            <w:tcW w:w="123"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453" w:type="dxa"/>
            <w:tcBorders>
              <w:top w:val="single" w:sz="4" w:space="0" w:color="000000"/>
              <w:left w:val="single" w:sz="4" w:space="0" w:color="000000"/>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234"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354" w:type="dxa"/>
            <w:tcBorders>
              <w:top w:val="single" w:sz="4" w:space="0" w:color="000000"/>
              <w:left w:val="single" w:sz="4" w:space="0" w:color="000000"/>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224"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352" w:type="dxa"/>
            <w:tcBorders>
              <w:top w:val="single" w:sz="4" w:space="0" w:color="000000"/>
              <w:left w:val="single" w:sz="4" w:space="0" w:color="000000"/>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224"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RPr="001E1E10" w:rsidTr="0060280B">
        <w:trPr>
          <w:trHeight w:val="380"/>
        </w:trPr>
        <w:tc>
          <w:tcPr>
            <w:tcW w:w="4424" w:type="dxa"/>
            <w:gridSpan w:val="2"/>
            <w:tcBorders>
              <w:top w:val="single" w:sz="4" w:space="0" w:color="000000"/>
              <w:left w:val="single" w:sz="4" w:space="0" w:color="000000"/>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тренировочных  заняти</w:t>
            </w:r>
          </w:p>
        </w:tc>
        <w:tc>
          <w:tcPr>
            <w:tcW w:w="123" w:type="dxa"/>
            <w:tcBorders>
              <w:top w:val="single" w:sz="4" w:space="0" w:color="000000"/>
              <w:left w:val="nil"/>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й</w:t>
            </w:r>
          </w:p>
        </w:tc>
        <w:tc>
          <w:tcPr>
            <w:tcW w:w="453"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8076" w:type="dxa"/>
            <w:gridSpan w:val="28"/>
            <w:tcBorders>
              <w:top w:val="single" w:sz="4" w:space="0" w:color="000000"/>
              <w:left w:val="nil"/>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Согласно календарному плану тренировочных  занятий</w:t>
            </w:r>
          </w:p>
        </w:tc>
        <w:tc>
          <w:tcPr>
            <w:tcW w:w="576" w:type="dxa"/>
            <w:gridSpan w:val="2"/>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lang w:val="ru-RU"/>
              </w:rPr>
            </w:pPr>
          </w:p>
        </w:tc>
        <w:tc>
          <w:tcPr>
            <w:tcW w:w="224"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lang w:val="ru-RU"/>
              </w:rPr>
            </w:pPr>
          </w:p>
        </w:tc>
        <w:tc>
          <w:tcPr>
            <w:tcW w:w="91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lang w:val="ru-RU"/>
              </w:rPr>
            </w:pPr>
          </w:p>
        </w:tc>
      </w:tr>
    </w:tbl>
    <w:p w:rsidR="005F51F6" w:rsidRPr="004A4496" w:rsidRDefault="005F51F6" w:rsidP="005F51F6">
      <w:pPr>
        <w:spacing w:after="160" w:line="259" w:lineRule="auto"/>
        <w:rPr>
          <w:rFonts w:eastAsia="Calibri"/>
          <w:color w:val="000000"/>
          <w:sz w:val="28"/>
          <w:szCs w:val="28"/>
          <w:lang w:val="ru-RU"/>
        </w:rPr>
      </w:pPr>
    </w:p>
    <w:tbl>
      <w:tblPr>
        <w:tblW w:w="14786" w:type="dxa"/>
        <w:tblInd w:w="4" w:type="dxa"/>
        <w:tblCellMar>
          <w:top w:w="17" w:type="dxa"/>
          <w:left w:w="112" w:type="dxa"/>
          <w:right w:w="113" w:type="dxa"/>
        </w:tblCellMar>
        <w:tblLook w:val="04A0" w:firstRow="1" w:lastRow="0" w:firstColumn="1" w:lastColumn="0" w:noHBand="0" w:noVBand="1"/>
      </w:tblPr>
      <w:tblGrid>
        <w:gridCol w:w="838"/>
        <w:gridCol w:w="3822"/>
        <w:gridCol w:w="574"/>
        <w:gridCol w:w="578"/>
        <w:gridCol w:w="574"/>
        <w:gridCol w:w="578"/>
        <w:gridCol w:w="574"/>
        <w:gridCol w:w="578"/>
        <w:gridCol w:w="576"/>
        <w:gridCol w:w="574"/>
        <w:gridCol w:w="578"/>
        <w:gridCol w:w="574"/>
        <w:gridCol w:w="578"/>
        <w:gridCol w:w="574"/>
        <w:gridCol w:w="578"/>
        <w:gridCol w:w="574"/>
        <w:gridCol w:w="578"/>
        <w:gridCol w:w="576"/>
        <w:gridCol w:w="910"/>
      </w:tblGrid>
      <w:tr w:rsidR="0060794E" w:rsidTr="00C06436">
        <w:trPr>
          <w:trHeight w:val="38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lastRenderedPageBreak/>
              <w:t>Количество тренировочных  часов</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728</w:t>
            </w:r>
          </w:p>
        </w:tc>
      </w:tr>
      <w:tr w:rsidR="0060794E" w:rsidTr="00C06436">
        <w:trPr>
          <w:trHeight w:val="38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соревнований</w:t>
            </w:r>
          </w:p>
        </w:tc>
        <w:tc>
          <w:tcPr>
            <w:tcW w:w="574"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62" w:type="dxa"/>
            <w:gridSpan w:val="10"/>
            <w:tcBorders>
              <w:top w:val="single" w:sz="4" w:space="0" w:color="000000"/>
              <w:left w:val="nil"/>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Согласно календарному плану соревнований</w:t>
            </w:r>
          </w:p>
        </w:tc>
        <w:tc>
          <w:tcPr>
            <w:tcW w:w="574"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38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соревновательных дней</w:t>
            </w:r>
          </w:p>
        </w:tc>
        <w:tc>
          <w:tcPr>
            <w:tcW w:w="574"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62" w:type="dxa"/>
            <w:gridSpan w:val="10"/>
            <w:tcBorders>
              <w:top w:val="single" w:sz="4" w:space="0" w:color="000000"/>
              <w:left w:val="nil"/>
              <w:bottom w:val="single" w:sz="4" w:space="0" w:color="000000"/>
              <w:right w:val="nil"/>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Согласно положения  о соревновании</w:t>
            </w:r>
          </w:p>
        </w:tc>
        <w:tc>
          <w:tcPr>
            <w:tcW w:w="574"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750"/>
        </w:trPr>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Количество соревновательных стартов (поединков)</w:t>
            </w:r>
          </w:p>
        </w:tc>
        <w:tc>
          <w:tcPr>
            <w:tcW w:w="574"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62" w:type="dxa"/>
            <w:gridSpan w:val="10"/>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Согласно регламента соревнования</w:t>
            </w:r>
          </w:p>
        </w:tc>
        <w:tc>
          <w:tcPr>
            <w:tcW w:w="574"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ОФП - тренировочных занятий  (мин) в том числе</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30</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1567</w:t>
            </w:r>
          </w:p>
          <w:p w:rsidR="005F51F6" w:rsidRPr="004A4496" w:rsidRDefault="001E1E10" w:rsidP="005F51F6">
            <w:pPr>
              <w:spacing w:after="160" w:line="259" w:lineRule="auto"/>
              <w:rPr>
                <w:color w:val="000000"/>
                <w:sz w:val="28"/>
                <w:szCs w:val="28"/>
              </w:rPr>
            </w:pPr>
            <w:r w:rsidRPr="004A4496">
              <w:rPr>
                <w:color w:val="000000"/>
                <w:sz w:val="28"/>
                <w:szCs w:val="28"/>
              </w:rPr>
              <w:t>2</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1.1</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Общие развивающие упражнения (ОРУ)</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27</w:t>
            </w:r>
          </w:p>
          <w:p w:rsidR="005F51F6" w:rsidRPr="004A4496" w:rsidRDefault="001E1E10" w:rsidP="005F51F6">
            <w:pPr>
              <w:spacing w:after="160" w:line="259" w:lineRule="auto"/>
              <w:rPr>
                <w:color w:val="000000"/>
                <w:sz w:val="28"/>
                <w:szCs w:val="28"/>
              </w:rPr>
            </w:pPr>
            <w:r w:rsidRPr="004A4496">
              <w:rPr>
                <w:color w:val="000000"/>
                <w:sz w:val="28"/>
                <w:szCs w:val="28"/>
              </w:rPr>
              <w:t>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1411</w:t>
            </w:r>
          </w:p>
          <w:p w:rsidR="005F51F6" w:rsidRPr="004A4496" w:rsidRDefault="001E1E10" w:rsidP="005F51F6">
            <w:pPr>
              <w:spacing w:after="160" w:line="259" w:lineRule="auto"/>
              <w:rPr>
                <w:color w:val="000000"/>
                <w:sz w:val="28"/>
                <w:szCs w:val="28"/>
              </w:rPr>
            </w:pPr>
            <w:r w:rsidRPr="004A4496">
              <w:rPr>
                <w:color w:val="000000"/>
                <w:sz w:val="28"/>
                <w:szCs w:val="28"/>
              </w:rPr>
              <w:t>2</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1.2.</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Атлетические упражнения (АУ)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1560</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СФП - тренировочных занятий  (мин) в том числе</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35</w:t>
            </w:r>
          </w:p>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1839</w:t>
            </w:r>
          </w:p>
          <w:p w:rsidR="005F51F6" w:rsidRPr="004A4496" w:rsidRDefault="001E1E10" w:rsidP="005F51F6">
            <w:pPr>
              <w:spacing w:after="160" w:line="259" w:lineRule="auto"/>
              <w:rPr>
                <w:color w:val="000000"/>
                <w:sz w:val="28"/>
                <w:szCs w:val="28"/>
              </w:rPr>
            </w:pPr>
            <w:r w:rsidRPr="004A4496">
              <w:rPr>
                <w:color w:val="000000"/>
                <w:sz w:val="28"/>
                <w:szCs w:val="28"/>
              </w:rPr>
              <w:t>3</w:t>
            </w:r>
          </w:p>
        </w:tc>
      </w:tr>
      <w:tr w:rsidR="0060794E" w:rsidTr="00C06436">
        <w:trPr>
          <w:trHeight w:val="112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2.1.</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Специальные подготовительные упражнения (СПУ)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w:t>
            </w:r>
          </w:p>
          <w:p w:rsidR="005F51F6" w:rsidRPr="004A4496" w:rsidRDefault="001E1E10" w:rsidP="005F51F6">
            <w:pPr>
              <w:spacing w:after="160" w:line="259" w:lineRule="auto"/>
              <w:rPr>
                <w:color w:val="000000"/>
                <w:sz w:val="28"/>
                <w:szCs w:val="28"/>
              </w:rPr>
            </w:pPr>
            <w:r w:rsidRPr="004A4496">
              <w:rPr>
                <w:color w:val="000000"/>
                <w:sz w:val="28"/>
                <w:szCs w:val="28"/>
              </w:rPr>
              <w:t>4</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7512</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2.2.</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Упражнения на снарядах (СН)</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72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3755</w:t>
            </w:r>
          </w:p>
        </w:tc>
      </w:tr>
      <w:tr w:rsidR="0060794E" w:rsidTr="00C06436">
        <w:trPr>
          <w:trHeight w:val="112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lastRenderedPageBreak/>
              <w:t>2.3.</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Совершенствование техникотактического мастерства (СТТМ)</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10</w:t>
            </w:r>
          </w:p>
          <w:p w:rsidR="005F51F6" w:rsidRPr="004A4496" w:rsidRDefault="001E1E10" w:rsidP="005F51F6">
            <w:pPr>
              <w:spacing w:after="160" w:line="259" w:lineRule="auto"/>
              <w:rPr>
                <w:color w:val="000000"/>
                <w:sz w:val="28"/>
                <w:szCs w:val="28"/>
              </w:rPr>
            </w:pPr>
            <w:r w:rsidRPr="004A4496">
              <w:rPr>
                <w:color w:val="000000"/>
                <w:sz w:val="28"/>
                <w:szCs w:val="28"/>
              </w:rPr>
              <w:t>8</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5633</w:t>
            </w:r>
          </w:p>
        </w:tc>
      </w:tr>
      <w:tr w:rsidR="0060794E" w:rsidTr="00C06436">
        <w:trPr>
          <w:trHeight w:val="750"/>
        </w:trPr>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2.4.</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Соревновательные упражнения (СУ)</w:t>
            </w:r>
          </w:p>
        </w:tc>
        <w:tc>
          <w:tcPr>
            <w:tcW w:w="574" w:type="dxa"/>
            <w:tcBorders>
              <w:top w:val="single" w:sz="4" w:space="0" w:color="000000"/>
              <w:left w:val="single" w:sz="4" w:space="0" w:color="000000"/>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rPr>
            </w:pPr>
          </w:p>
        </w:tc>
        <w:tc>
          <w:tcPr>
            <w:tcW w:w="5762" w:type="dxa"/>
            <w:gridSpan w:val="10"/>
            <w:tcBorders>
              <w:top w:val="single" w:sz="4" w:space="0" w:color="000000"/>
              <w:left w:val="nil"/>
              <w:bottom w:val="single" w:sz="4" w:space="0" w:color="000000"/>
              <w:right w:val="nil"/>
            </w:tcBorders>
            <w:shd w:val="clear" w:color="auto" w:fill="auto"/>
            <w:vAlign w:val="center"/>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Согласно  плану  подготовки к соревнованию</w:t>
            </w:r>
          </w:p>
        </w:tc>
        <w:tc>
          <w:tcPr>
            <w:tcW w:w="574"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lang w:val="ru-RU"/>
              </w:rPr>
            </w:pPr>
          </w:p>
        </w:tc>
        <w:tc>
          <w:tcPr>
            <w:tcW w:w="578" w:type="dxa"/>
            <w:tcBorders>
              <w:top w:val="single" w:sz="4" w:space="0" w:color="000000"/>
              <w:left w:val="nil"/>
              <w:bottom w:val="single" w:sz="4" w:space="0" w:color="000000"/>
              <w:right w:val="nil"/>
            </w:tcBorders>
            <w:shd w:val="clear" w:color="auto" w:fill="auto"/>
          </w:tcPr>
          <w:p w:rsidR="005F51F6" w:rsidRPr="004A4496" w:rsidRDefault="005F51F6" w:rsidP="005F51F6">
            <w:pPr>
              <w:spacing w:after="160" w:line="259" w:lineRule="auto"/>
              <w:rPr>
                <w:color w:val="000000"/>
                <w:sz w:val="28"/>
                <w:szCs w:val="28"/>
                <w:lang w:val="ru-RU"/>
              </w:rPr>
            </w:pPr>
          </w:p>
        </w:tc>
        <w:tc>
          <w:tcPr>
            <w:tcW w:w="576" w:type="dxa"/>
            <w:tcBorders>
              <w:top w:val="single" w:sz="4" w:space="0" w:color="000000"/>
              <w:left w:val="nil"/>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lang w:val="ru-RU"/>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51F6" w:rsidRPr="004A4496" w:rsidRDefault="001E1E10" w:rsidP="005F51F6">
            <w:pPr>
              <w:spacing w:after="160" w:line="259" w:lineRule="auto"/>
              <w:rPr>
                <w:color w:val="000000"/>
                <w:sz w:val="28"/>
                <w:szCs w:val="28"/>
              </w:rPr>
            </w:pPr>
            <w:r w:rsidRPr="004A4496">
              <w:rPr>
                <w:color w:val="000000"/>
                <w:sz w:val="28"/>
                <w:szCs w:val="28"/>
              </w:rPr>
              <w:t>1498</w:t>
            </w:r>
          </w:p>
        </w:tc>
      </w:tr>
      <w:tr w:rsidR="0060794E" w:rsidTr="00C06436">
        <w:trPr>
          <w:trHeight w:val="1442"/>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3.</w:t>
            </w: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lang w:val="ru-RU"/>
              </w:rPr>
            </w:pPr>
            <w:r w:rsidRPr="004A4496">
              <w:rPr>
                <w:color w:val="000000"/>
                <w:sz w:val="28"/>
                <w:szCs w:val="28"/>
                <w:lang w:val="ru-RU"/>
              </w:rPr>
              <w:t>Виды подготовки (мин) не связанные с физической</w:t>
            </w:r>
          </w:p>
          <w:p w:rsidR="005F51F6" w:rsidRPr="004A4496" w:rsidRDefault="001E1E10" w:rsidP="005F51F6">
            <w:pPr>
              <w:spacing w:after="160" w:line="259" w:lineRule="auto"/>
              <w:rPr>
                <w:color w:val="000000"/>
                <w:sz w:val="28"/>
                <w:szCs w:val="28"/>
              </w:rPr>
            </w:pPr>
            <w:r w:rsidRPr="004A4496">
              <w:rPr>
                <w:color w:val="000000"/>
                <w:sz w:val="28"/>
                <w:szCs w:val="28"/>
              </w:rPr>
              <w:t>нагрузкой (теоретическая, тактическая, психологическая</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18</w:t>
            </w:r>
          </w:p>
          <w:p w:rsidR="005F51F6" w:rsidRPr="004A4496" w:rsidRDefault="001E1E10" w:rsidP="005F51F6">
            <w:pPr>
              <w:spacing w:after="160" w:line="259" w:lineRule="auto"/>
              <w:rPr>
                <w:color w:val="000000"/>
                <w:sz w:val="28"/>
                <w:szCs w:val="28"/>
              </w:rPr>
            </w:pPr>
            <w:r w:rsidRPr="004A4496">
              <w:rPr>
                <w:color w:val="000000"/>
                <w:sz w:val="28"/>
                <w:szCs w:val="28"/>
              </w:rPr>
              <w:t>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9615</w:t>
            </w:r>
          </w:p>
        </w:tc>
      </w:tr>
    </w:tbl>
    <w:p w:rsidR="005F51F6" w:rsidRPr="004A4496" w:rsidRDefault="005F51F6" w:rsidP="005F51F6">
      <w:pPr>
        <w:spacing w:after="160" w:line="259" w:lineRule="auto"/>
        <w:rPr>
          <w:rFonts w:eastAsia="Calibri"/>
          <w:color w:val="000000"/>
          <w:sz w:val="28"/>
          <w:szCs w:val="28"/>
        </w:rPr>
      </w:pPr>
    </w:p>
    <w:tbl>
      <w:tblPr>
        <w:tblW w:w="14786" w:type="dxa"/>
        <w:tblInd w:w="4" w:type="dxa"/>
        <w:tblCellMar>
          <w:top w:w="17" w:type="dxa"/>
          <w:left w:w="115" w:type="dxa"/>
          <w:right w:w="115" w:type="dxa"/>
        </w:tblCellMar>
        <w:tblLook w:val="04A0" w:firstRow="1" w:lastRow="0" w:firstColumn="1" w:lastColumn="0" w:noHBand="0" w:noVBand="1"/>
      </w:tblPr>
      <w:tblGrid>
        <w:gridCol w:w="838"/>
        <w:gridCol w:w="3822"/>
        <w:gridCol w:w="574"/>
        <w:gridCol w:w="578"/>
        <w:gridCol w:w="574"/>
        <w:gridCol w:w="578"/>
        <w:gridCol w:w="574"/>
        <w:gridCol w:w="578"/>
        <w:gridCol w:w="576"/>
        <w:gridCol w:w="574"/>
        <w:gridCol w:w="578"/>
        <w:gridCol w:w="574"/>
        <w:gridCol w:w="578"/>
        <w:gridCol w:w="574"/>
        <w:gridCol w:w="578"/>
        <w:gridCol w:w="574"/>
        <w:gridCol w:w="578"/>
        <w:gridCol w:w="576"/>
        <w:gridCol w:w="910"/>
      </w:tblGrid>
      <w:tr w:rsidR="0060794E" w:rsidTr="00C06436">
        <w:trPr>
          <w:trHeight w:val="380"/>
        </w:trPr>
        <w:tc>
          <w:tcPr>
            <w:tcW w:w="83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3822"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5F51F6">
            <w:pPr>
              <w:spacing w:after="160" w:line="259" w:lineRule="auto"/>
              <w:rPr>
                <w:color w:val="000000"/>
                <w:sz w:val="28"/>
                <w:szCs w:val="28"/>
              </w:rPr>
            </w:pPr>
            <w:r w:rsidRPr="004A4496">
              <w:rPr>
                <w:color w:val="000000"/>
                <w:sz w:val="28"/>
                <w:szCs w:val="28"/>
              </w:rPr>
              <w:t>и др. )</w:t>
            </w: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5F51F6" w:rsidP="005F51F6">
            <w:pPr>
              <w:spacing w:after="160" w:line="259" w:lineRule="auto"/>
              <w:rPr>
                <w:color w:val="000000"/>
                <w:sz w:val="28"/>
                <w:szCs w:val="28"/>
              </w:rPr>
            </w:pPr>
          </w:p>
        </w:tc>
      </w:tr>
      <w:tr w:rsidR="0060794E" w:rsidRPr="001E1E10" w:rsidTr="00C06436">
        <w:trPr>
          <w:trHeight w:val="380"/>
        </w:trPr>
        <w:tc>
          <w:tcPr>
            <w:tcW w:w="14786" w:type="dxa"/>
            <w:gridSpan w:val="19"/>
            <w:tcBorders>
              <w:top w:val="single" w:sz="4" w:space="0" w:color="000000"/>
              <w:left w:val="single" w:sz="4" w:space="0" w:color="000000"/>
              <w:bottom w:val="single" w:sz="4" w:space="0" w:color="000000"/>
              <w:right w:val="single" w:sz="4" w:space="0" w:color="000000"/>
            </w:tcBorders>
            <w:shd w:val="clear" w:color="auto" w:fill="auto"/>
          </w:tcPr>
          <w:p w:rsidR="005F51F6" w:rsidRPr="004A4496" w:rsidRDefault="001E1E10" w:rsidP="006E5003">
            <w:pPr>
              <w:spacing w:after="160" w:line="259" w:lineRule="auto"/>
              <w:rPr>
                <w:color w:val="000000"/>
                <w:sz w:val="28"/>
                <w:szCs w:val="28"/>
                <w:lang w:val="ru-RU"/>
              </w:rPr>
            </w:pPr>
            <w:r w:rsidRPr="004A4496">
              <w:rPr>
                <w:color w:val="000000"/>
                <w:sz w:val="28"/>
                <w:szCs w:val="28"/>
                <w:lang w:val="ru-RU"/>
              </w:rPr>
              <w:t xml:space="preserve">                                                                        Всего за год                                              </w:t>
            </w:r>
            <w:r w:rsidR="006E5003">
              <w:rPr>
                <w:color w:val="000000"/>
                <w:sz w:val="28"/>
                <w:szCs w:val="28"/>
                <w:lang w:val="ru-RU"/>
              </w:rPr>
              <w:t xml:space="preserve">43680 </w:t>
            </w:r>
            <w:r w:rsidRPr="004A4496">
              <w:rPr>
                <w:color w:val="000000"/>
                <w:sz w:val="28"/>
                <w:szCs w:val="28"/>
                <w:lang w:val="ru-RU"/>
              </w:rPr>
              <w:t xml:space="preserve">мин.         (  </w:t>
            </w:r>
            <w:r w:rsidR="006E5003">
              <w:rPr>
                <w:color w:val="000000"/>
                <w:sz w:val="28"/>
                <w:szCs w:val="28"/>
                <w:lang w:val="ru-RU"/>
              </w:rPr>
              <w:t>728</w:t>
            </w:r>
            <w:r w:rsidRPr="004A4496">
              <w:rPr>
                <w:color w:val="000000"/>
                <w:sz w:val="28"/>
                <w:szCs w:val="28"/>
                <w:lang w:val="ru-RU"/>
              </w:rPr>
              <w:t xml:space="preserve"> час.)</w:t>
            </w:r>
          </w:p>
        </w:tc>
      </w:tr>
    </w:tbl>
    <w:p w:rsidR="00F52796" w:rsidRPr="004A4496" w:rsidRDefault="00F52796" w:rsidP="005F51F6">
      <w:pPr>
        <w:spacing w:after="160" w:line="259" w:lineRule="auto"/>
        <w:rPr>
          <w:rFonts w:eastAsia="Calibri"/>
          <w:color w:val="000000"/>
          <w:sz w:val="28"/>
          <w:szCs w:val="28"/>
          <w:lang w:val="ru-RU"/>
        </w:rPr>
      </w:pPr>
    </w:p>
    <w:p w:rsidR="00F52796" w:rsidRPr="004A4496" w:rsidRDefault="001E1E10" w:rsidP="00F52796">
      <w:pPr>
        <w:spacing w:after="160" w:line="259" w:lineRule="auto"/>
        <w:jc w:val="center"/>
        <w:rPr>
          <w:rFonts w:eastAsia="Calibri"/>
          <w:b/>
          <w:color w:val="000000"/>
          <w:sz w:val="28"/>
          <w:szCs w:val="28"/>
          <w:lang w:val="ru-RU"/>
        </w:rPr>
      </w:pPr>
      <w:r w:rsidRPr="004A4496">
        <w:rPr>
          <w:rFonts w:eastAsia="Calibri"/>
          <w:b/>
          <w:color w:val="000000"/>
          <w:sz w:val="28"/>
          <w:szCs w:val="28"/>
          <w:lang w:val="ru-RU"/>
        </w:rPr>
        <w:t>Учебно-тренировочный план-групп  совершенствования спортивного мастерства</w:t>
      </w:r>
    </w:p>
    <w:p w:rsidR="00F52796" w:rsidRPr="004A4496" w:rsidRDefault="00F52796" w:rsidP="00F52796">
      <w:pPr>
        <w:spacing w:after="160" w:line="259" w:lineRule="auto"/>
        <w:rPr>
          <w:rFonts w:eastAsia="Calibri"/>
          <w:color w:val="000000"/>
          <w:sz w:val="28"/>
          <w:szCs w:val="28"/>
          <w:lang w:val="ru-RU"/>
        </w:rPr>
      </w:pPr>
    </w:p>
    <w:tbl>
      <w:tblPr>
        <w:tblW w:w="15180" w:type="dxa"/>
        <w:tblInd w:w="-144" w:type="dxa"/>
        <w:tblCellMar>
          <w:top w:w="17" w:type="dxa"/>
          <w:left w:w="103" w:type="dxa"/>
          <w:right w:w="0" w:type="dxa"/>
        </w:tblCellMar>
        <w:tblLook w:val="04A0" w:firstRow="1" w:lastRow="0" w:firstColumn="1" w:lastColumn="0" w:noHBand="0" w:noVBand="1"/>
      </w:tblPr>
      <w:tblGrid>
        <w:gridCol w:w="392"/>
        <w:gridCol w:w="306"/>
        <w:gridCol w:w="126"/>
        <w:gridCol w:w="181"/>
        <w:gridCol w:w="2184"/>
        <w:gridCol w:w="144"/>
        <w:gridCol w:w="110"/>
        <w:gridCol w:w="62"/>
        <w:gridCol w:w="274"/>
        <w:gridCol w:w="144"/>
        <w:gridCol w:w="110"/>
        <w:gridCol w:w="127"/>
        <w:gridCol w:w="207"/>
        <w:gridCol w:w="144"/>
        <w:gridCol w:w="110"/>
        <w:gridCol w:w="191"/>
        <w:gridCol w:w="138"/>
        <w:gridCol w:w="140"/>
        <w:gridCol w:w="106"/>
        <w:gridCol w:w="268"/>
        <w:gridCol w:w="62"/>
        <w:gridCol w:w="140"/>
        <w:gridCol w:w="106"/>
        <w:gridCol w:w="334"/>
        <w:gridCol w:w="10"/>
        <w:gridCol w:w="130"/>
        <w:gridCol w:w="106"/>
        <w:gridCol w:w="332"/>
        <w:gridCol w:w="85"/>
        <w:gridCol w:w="55"/>
        <w:gridCol w:w="106"/>
        <w:gridCol w:w="414"/>
        <w:gridCol w:w="78"/>
        <w:gridCol w:w="62"/>
        <w:gridCol w:w="106"/>
        <w:gridCol w:w="412"/>
        <w:gridCol w:w="83"/>
        <w:gridCol w:w="57"/>
        <w:gridCol w:w="106"/>
        <w:gridCol w:w="450"/>
        <w:gridCol w:w="48"/>
        <w:gridCol w:w="92"/>
        <w:gridCol w:w="106"/>
        <w:gridCol w:w="448"/>
        <w:gridCol w:w="38"/>
        <w:gridCol w:w="102"/>
        <w:gridCol w:w="106"/>
        <w:gridCol w:w="452"/>
        <w:gridCol w:w="23"/>
        <w:gridCol w:w="117"/>
        <w:gridCol w:w="106"/>
        <w:gridCol w:w="448"/>
        <w:gridCol w:w="15"/>
        <w:gridCol w:w="125"/>
        <w:gridCol w:w="106"/>
        <w:gridCol w:w="450"/>
        <w:gridCol w:w="2"/>
        <w:gridCol w:w="138"/>
        <w:gridCol w:w="106"/>
        <w:gridCol w:w="440"/>
        <w:gridCol w:w="6"/>
        <w:gridCol w:w="140"/>
        <w:gridCol w:w="106"/>
        <w:gridCol w:w="430"/>
        <w:gridCol w:w="20"/>
        <w:gridCol w:w="140"/>
        <w:gridCol w:w="106"/>
        <w:gridCol w:w="418"/>
        <w:gridCol w:w="30"/>
        <w:gridCol w:w="140"/>
        <w:gridCol w:w="106"/>
        <w:gridCol w:w="407"/>
        <w:gridCol w:w="39"/>
        <w:gridCol w:w="140"/>
        <w:gridCol w:w="106"/>
        <w:gridCol w:w="397"/>
        <w:gridCol w:w="37"/>
        <w:gridCol w:w="140"/>
        <w:gridCol w:w="106"/>
        <w:gridCol w:w="392"/>
      </w:tblGrid>
      <w:tr w:rsidR="0060794E" w:rsidTr="00404B7C">
        <w:trPr>
          <w:gridAfter w:val="1"/>
          <w:trHeight w:val="380"/>
        </w:trPr>
        <w:tc>
          <w:tcPr>
            <w:tcW w:w="695" w:type="dxa"/>
            <w:gridSpan w:val="2"/>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125"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lang w:val="ru-RU"/>
              </w:rPr>
            </w:pPr>
          </w:p>
        </w:tc>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упражнения (ОРУ)</w:t>
            </w: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584"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574"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57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579"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7"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7"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79"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404B7C">
        <w:trPr>
          <w:gridAfter w:val="1"/>
          <w:trHeight w:val="750"/>
        </w:trPr>
        <w:tc>
          <w:tcPr>
            <w:tcW w:w="695" w:type="dxa"/>
            <w:gridSpan w:val="2"/>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1.2.</w:t>
            </w:r>
          </w:p>
        </w:tc>
        <w:tc>
          <w:tcPr>
            <w:tcW w:w="125"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Атлетические упражнения (АУ)</w:t>
            </w: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r>
      <w:tr w:rsidR="0060794E" w:rsidTr="00404B7C">
        <w:trPr>
          <w:gridAfter w:val="3"/>
          <w:wAfter w:w="246" w:type="dxa"/>
          <w:trHeight w:val="1490"/>
        </w:trPr>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2.</w:t>
            </w:r>
          </w:p>
        </w:tc>
        <w:tc>
          <w:tcPr>
            <w:tcW w:w="2483"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СФП тренировочных</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занятий  (мин) в том</w:t>
            </w:r>
          </w:p>
          <w:p w:rsidR="00F52796" w:rsidRPr="004A4496" w:rsidRDefault="001E1E10" w:rsidP="00F52796">
            <w:pPr>
              <w:spacing w:after="160" w:line="259" w:lineRule="auto"/>
              <w:rPr>
                <w:color w:val="000000"/>
                <w:sz w:val="28"/>
                <w:szCs w:val="28"/>
              </w:rPr>
            </w:pPr>
            <w:r w:rsidRPr="004A4496">
              <w:rPr>
                <w:color w:val="000000"/>
                <w:sz w:val="28"/>
                <w:szCs w:val="28"/>
              </w:rPr>
              <w:t>числе</w:t>
            </w: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r>
      <w:tr w:rsidR="0060794E" w:rsidTr="00404B7C">
        <w:trPr>
          <w:gridAfter w:val="2"/>
          <w:wAfter w:w="106" w:type="dxa"/>
          <w:trHeight w:val="1490"/>
        </w:trPr>
        <w:tc>
          <w:tcPr>
            <w:tcW w:w="695" w:type="dxa"/>
            <w:gridSpan w:val="2"/>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2.1.</w:t>
            </w:r>
          </w:p>
        </w:tc>
        <w:tc>
          <w:tcPr>
            <w:tcW w:w="125"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501"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Специальные подготовительные упражнения</w:t>
            </w:r>
          </w:p>
          <w:p w:rsidR="00F52796" w:rsidRPr="004A4496" w:rsidRDefault="001E1E10" w:rsidP="00F52796">
            <w:pPr>
              <w:spacing w:after="160" w:line="259" w:lineRule="auto"/>
              <w:rPr>
                <w:color w:val="000000"/>
                <w:sz w:val="28"/>
                <w:szCs w:val="28"/>
              </w:rPr>
            </w:pPr>
            <w:r w:rsidRPr="004A4496">
              <w:rPr>
                <w:color w:val="000000"/>
                <w:sz w:val="28"/>
                <w:szCs w:val="28"/>
              </w:rPr>
              <w:t>(СПУ)</w:t>
            </w: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r>
      <w:tr w:rsidR="0060794E" w:rsidTr="00404B7C">
        <w:trPr>
          <w:gridAfter w:val="2"/>
          <w:wAfter w:w="106" w:type="dxa"/>
          <w:trHeight w:val="750"/>
        </w:trPr>
        <w:tc>
          <w:tcPr>
            <w:tcW w:w="695" w:type="dxa"/>
            <w:gridSpan w:val="2"/>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2.2.</w:t>
            </w:r>
          </w:p>
        </w:tc>
        <w:tc>
          <w:tcPr>
            <w:tcW w:w="125"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501"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Упражнения на снарядах (СН)</w:t>
            </w: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84"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7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79"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r>
      <w:tr w:rsidR="0060794E" w:rsidTr="00404B7C">
        <w:trPr>
          <w:gridAfter w:val="2"/>
          <w:wAfter w:w="106" w:type="dxa"/>
          <w:trHeight w:val="1860"/>
        </w:trPr>
        <w:tc>
          <w:tcPr>
            <w:tcW w:w="695" w:type="dxa"/>
            <w:gridSpan w:val="2"/>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2.3.</w:t>
            </w:r>
          </w:p>
        </w:tc>
        <w:tc>
          <w:tcPr>
            <w:tcW w:w="125"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501"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Совершенствован ие технико-</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тактического</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мастерства</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(СТТМ)</w:t>
            </w: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r>
      <w:tr w:rsidR="0060794E" w:rsidRPr="001E1E10" w:rsidTr="00404B7C">
        <w:trPr>
          <w:gridAfter w:val="2"/>
          <w:wAfter w:w="106" w:type="dxa"/>
          <w:trHeight w:val="750"/>
        </w:trPr>
        <w:tc>
          <w:tcPr>
            <w:tcW w:w="695" w:type="dxa"/>
            <w:gridSpan w:val="2"/>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2.4.</w:t>
            </w:r>
          </w:p>
        </w:tc>
        <w:tc>
          <w:tcPr>
            <w:tcW w:w="125"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501"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Соревновательные упражнения (СУ)</w:t>
            </w:r>
          </w:p>
        </w:tc>
        <w:tc>
          <w:tcPr>
            <w:tcW w:w="11716" w:type="dxa"/>
            <w:gridSpan w:val="7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Согласно  плану  подготовки к соревнованию</w:t>
            </w:r>
          </w:p>
        </w:tc>
      </w:tr>
      <w:tr w:rsidR="0060794E" w:rsidTr="00404B7C">
        <w:trPr>
          <w:gridAfter w:val="2"/>
          <w:wAfter w:w="106" w:type="dxa"/>
          <w:trHeight w:val="2552"/>
        </w:trPr>
        <w:tc>
          <w:tcPr>
            <w:tcW w:w="695" w:type="dxa"/>
            <w:gridSpan w:val="2"/>
            <w:tcBorders>
              <w:top w:val="single" w:sz="4" w:space="0" w:color="000000"/>
              <w:left w:val="single" w:sz="4" w:space="0" w:color="000000"/>
              <w:bottom w:val="single" w:sz="4" w:space="0" w:color="000000"/>
              <w:right w:val="nil"/>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3.</w:t>
            </w:r>
          </w:p>
        </w:tc>
        <w:tc>
          <w:tcPr>
            <w:tcW w:w="125"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501"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Виды подготовки</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(мин) не связанные с физической нагрузкой</w:t>
            </w:r>
          </w:p>
          <w:p w:rsidR="00F52796" w:rsidRPr="004A4496" w:rsidRDefault="001E1E10" w:rsidP="00F52796">
            <w:pPr>
              <w:spacing w:after="160" w:line="259" w:lineRule="auto"/>
              <w:rPr>
                <w:color w:val="000000"/>
                <w:sz w:val="28"/>
                <w:szCs w:val="28"/>
              </w:rPr>
            </w:pPr>
            <w:r w:rsidRPr="004A4496">
              <w:rPr>
                <w:color w:val="000000"/>
                <w:sz w:val="28"/>
                <w:szCs w:val="28"/>
              </w:rPr>
              <w:t>(тактическая, теоретическая,</w:t>
            </w:r>
          </w:p>
        </w:tc>
        <w:tc>
          <w:tcPr>
            <w:tcW w:w="586"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84"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7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79"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77"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57"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7"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3"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79"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82</w:t>
            </w:r>
          </w:p>
        </w:tc>
      </w:tr>
      <w:tr w:rsidR="0060794E" w:rsidTr="00404B7C">
        <w:tblPrEx>
          <w:tblCellMar>
            <w:left w:w="140" w:type="dxa"/>
            <w:bottom w:w="4" w:type="dxa"/>
            <w:right w:w="137" w:type="dxa"/>
          </w:tblCellMar>
        </w:tblPrEx>
        <w:trPr>
          <w:gridBefore w:val="1"/>
          <w:trHeight w:val="380"/>
        </w:trPr>
        <w:tc>
          <w:tcPr>
            <w:tcW w:w="613"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49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психологическая)</w:t>
            </w:r>
          </w:p>
        </w:tc>
        <w:tc>
          <w:tcPr>
            <w:tcW w:w="654"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1" w:type="dxa"/>
            <w:gridSpan w:val="5"/>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6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73"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RPr="001E1E10" w:rsidTr="00404B7C">
        <w:tblPrEx>
          <w:tblCellMar>
            <w:left w:w="140" w:type="dxa"/>
            <w:bottom w:w="4" w:type="dxa"/>
            <w:right w:w="137" w:type="dxa"/>
          </w:tblCellMar>
        </w:tblPrEx>
        <w:trPr>
          <w:gridBefore w:val="1"/>
          <w:trHeight w:val="1120"/>
        </w:trPr>
        <w:tc>
          <w:tcPr>
            <w:tcW w:w="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249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Инструкторская и судейская практика (мин)</w:t>
            </w:r>
          </w:p>
        </w:tc>
        <w:tc>
          <w:tcPr>
            <w:tcW w:w="654" w:type="dxa"/>
            <w:gridSpan w:val="4"/>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1302" w:type="dxa"/>
            <w:gridSpan w:val="8"/>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8726" w:type="dxa"/>
            <w:gridSpan w:val="52"/>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Согласно  плану  физкультурных и спортивных мероприятий</w:t>
            </w:r>
          </w:p>
        </w:tc>
        <w:tc>
          <w:tcPr>
            <w:tcW w:w="680" w:type="dxa"/>
            <w:gridSpan w:val="4"/>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673" w:type="dxa"/>
            <w:gridSpan w:val="4"/>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lang w:val="ru-RU"/>
              </w:rPr>
            </w:pPr>
          </w:p>
        </w:tc>
      </w:tr>
      <w:tr w:rsidR="0060794E" w:rsidTr="00404B7C">
        <w:tblPrEx>
          <w:tblCellMar>
            <w:left w:w="140" w:type="dxa"/>
            <w:bottom w:w="4" w:type="dxa"/>
            <w:right w:w="137" w:type="dxa"/>
          </w:tblCellMar>
        </w:tblPrEx>
        <w:trPr>
          <w:gridBefore w:val="1"/>
          <w:trHeight w:val="2600"/>
        </w:trPr>
        <w:tc>
          <w:tcPr>
            <w:tcW w:w="6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w:t>
            </w:r>
          </w:p>
        </w:tc>
        <w:tc>
          <w:tcPr>
            <w:tcW w:w="2495"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Медицинские, медико-</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биологические,</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восстановительны е мероприятия, тестирование и контроль (мин)</w:t>
            </w:r>
          </w:p>
        </w:tc>
        <w:tc>
          <w:tcPr>
            <w:tcW w:w="654" w:type="dxa"/>
            <w:gridSpan w:val="4"/>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1302" w:type="dxa"/>
            <w:gridSpan w:val="8"/>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8726" w:type="dxa"/>
            <w:gridSpan w:val="52"/>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Согласно календарному плану мероприятий</w:t>
            </w:r>
          </w:p>
        </w:tc>
        <w:tc>
          <w:tcPr>
            <w:tcW w:w="680" w:type="dxa"/>
            <w:gridSpan w:val="4"/>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73" w:type="dxa"/>
            <w:gridSpan w:val="4"/>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404B7C">
        <w:tblPrEx>
          <w:tblCellMar>
            <w:left w:w="140" w:type="dxa"/>
            <w:bottom w:w="4" w:type="dxa"/>
            <w:right w:w="137" w:type="dxa"/>
          </w:tblCellMar>
        </w:tblPrEx>
        <w:trPr>
          <w:gridBefore w:val="1"/>
          <w:trHeight w:val="380"/>
        </w:trPr>
        <w:tc>
          <w:tcPr>
            <w:tcW w:w="310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52796" w:rsidRPr="004A4496" w:rsidRDefault="001E1E10" w:rsidP="00F52796">
            <w:pPr>
              <w:spacing w:after="160" w:line="259" w:lineRule="auto"/>
              <w:rPr>
                <w:color w:val="000000"/>
                <w:sz w:val="28"/>
                <w:szCs w:val="28"/>
              </w:rPr>
            </w:pPr>
            <w:r w:rsidRPr="004A4496">
              <w:rPr>
                <w:color w:val="000000"/>
                <w:sz w:val="28"/>
                <w:szCs w:val="28"/>
              </w:rPr>
              <w:t>Показатель и вид подготовки</w:t>
            </w:r>
          </w:p>
        </w:tc>
        <w:tc>
          <w:tcPr>
            <w:tcW w:w="654" w:type="dxa"/>
            <w:gridSpan w:val="4"/>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1302" w:type="dxa"/>
            <w:gridSpan w:val="8"/>
            <w:tcBorders>
              <w:top w:val="single" w:sz="4" w:space="0" w:color="000000"/>
              <w:left w:val="nil"/>
              <w:bottom w:val="single" w:sz="4" w:space="0" w:color="000000"/>
              <w:right w:val="nil"/>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январь</w:t>
            </w:r>
          </w:p>
        </w:tc>
        <w:tc>
          <w:tcPr>
            <w:tcW w:w="651" w:type="dxa"/>
            <w:gridSpan w:val="5"/>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622" w:type="dxa"/>
            <w:gridSpan w:val="16"/>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февраль</w:t>
            </w:r>
          </w:p>
        </w:tc>
        <w:tc>
          <w:tcPr>
            <w:tcW w:w="2728" w:type="dxa"/>
            <w:gridSpan w:val="16"/>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март</w:t>
            </w:r>
          </w:p>
        </w:tc>
        <w:tc>
          <w:tcPr>
            <w:tcW w:w="2725" w:type="dxa"/>
            <w:gridSpan w:val="15"/>
            <w:tcBorders>
              <w:top w:val="single" w:sz="4" w:space="0" w:color="000000"/>
              <w:left w:val="single" w:sz="4" w:space="0" w:color="000000"/>
              <w:bottom w:val="single" w:sz="4" w:space="0" w:color="000000"/>
              <w:right w:val="nil"/>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апрель</w:t>
            </w:r>
          </w:p>
        </w:tc>
        <w:tc>
          <w:tcPr>
            <w:tcW w:w="680" w:type="dxa"/>
            <w:gridSpan w:val="4"/>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73" w:type="dxa"/>
            <w:gridSpan w:val="4"/>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404B7C">
        <w:tblPrEx>
          <w:tblCellMar>
            <w:left w:w="140" w:type="dxa"/>
            <w:bottom w:w="4" w:type="dxa"/>
            <w:right w:w="137" w:type="dxa"/>
          </w:tblCellMar>
        </w:tblPrEx>
        <w:trPr>
          <w:gridBefore w:val="1"/>
          <w:trHeight w:val="380"/>
        </w:trPr>
        <w:tc>
          <w:tcPr>
            <w:tcW w:w="0" w:type="auto"/>
            <w:gridSpan w:val="7"/>
            <w:vMerge/>
            <w:tcBorders>
              <w:top w:val="nil"/>
              <w:left w:val="single" w:sz="4" w:space="0" w:color="000000"/>
              <w:bottom w:val="nil"/>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4" w:type="dxa"/>
            <w:gridSpan w:val="4"/>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1302" w:type="dxa"/>
            <w:gridSpan w:val="8"/>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8726" w:type="dxa"/>
            <w:gridSpan w:val="52"/>
            <w:tcBorders>
              <w:top w:val="single" w:sz="4" w:space="0" w:color="000000"/>
              <w:left w:val="nil"/>
              <w:bottom w:val="single" w:sz="4" w:space="0" w:color="000000"/>
              <w:right w:val="nil"/>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недели</w:t>
            </w:r>
          </w:p>
        </w:tc>
        <w:tc>
          <w:tcPr>
            <w:tcW w:w="680" w:type="dxa"/>
            <w:gridSpan w:val="4"/>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73" w:type="dxa"/>
            <w:gridSpan w:val="4"/>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404B7C">
        <w:tblPrEx>
          <w:tblCellMar>
            <w:left w:w="140" w:type="dxa"/>
            <w:bottom w:w="4" w:type="dxa"/>
            <w:right w:w="137" w:type="dxa"/>
          </w:tblCellMar>
        </w:tblPrEx>
        <w:trPr>
          <w:gridBefore w:val="1"/>
          <w:trHeight w:val="380"/>
        </w:trPr>
        <w:tc>
          <w:tcPr>
            <w:tcW w:w="0" w:type="auto"/>
            <w:gridSpan w:val="7"/>
            <w:vMerge/>
            <w:tcBorders>
              <w:top w:val="nil"/>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4"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19</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20</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21</w:t>
            </w:r>
          </w:p>
        </w:tc>
        <w:tc>
          <w:tcPr>
            <w:tcW w:w="651" w:type="dxa"/>
            <w:gridSpan w:val="5"/>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22</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23</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24</w:t>
            </w:r>
          </w:p>
        </w:tc>
        <w:tc>
          <w:tcPr>
            <w:tcW w:w="66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25</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26</w:t>
            </w: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27</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29</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30</w:t>
            </w:r>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31</w:t>
            </w: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32</w:t>
            </w: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33</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34</w:t>
            </w: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35</w:t>
            </w:r>
          </w:p>
        </w:tc>
        <w:tc>
          <w:tcPr>
            <w:tcW w:w="673" w:type="dxa"/>
            <w:gridSpan w:val="4"/>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36</w:t>
            </w:r>
          </w:p>
        </w:tc>
      </w:tr>
      <w:tr w:rsidR="0060794E" w:rsidTr="00404B7C">
        <w:tblPrEx>
          <w:tblCellMar>
            <w:left w:w="140" w:type="dxa"/>
            <w:bottom w:w="4" w:type="dxa"/>
            <w:right w:w="137" w:type="dxa"/>
          </w:tblCellMar>
        </w:tblPrEx>
        <w:trPr>
          <w:gridBefore w:val="1"/>
          <w:trHeight w:val="750"/>
        </w:trPr>
        <w:tc>
          <w:tcPr>
            <w:tcW w:w="3108" w:type="dxa"/>
            <w:gridSpan w:val="7"/>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Количество тренировочных дней</w:t>
            </w:r>
          </w:p>
        </w:tc>
        <w:tc>
          <w:tcPr>
            <w:tcW w:w="6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r>
      <w:tr w:rsidR="0060794E" w:rsidTr="00404B7C">
        <w:tblPrEx>
          <w:tblCellMar>
            <w:left w:w="140" w:type="dxa"/>
            <w:bottom w:w="4" w:type="dxa"/>
            <w:right w:w="137" w:type="dxa"/>
          </w:tblCellMar>
        </w:tblPrEx>
        <w:trPr>
          <w:gridBefore w:val="1"/>
          <w:trHeight w:val="1120"/>
        </w:trPr>
        <w:tc>
          <w:tcPr>
            <w:tcW w:w="3108" w:type="dxa"/>
            <w:gridSpan w:val="7"/>
            <w:tcBorders>
              <w:top w:val="single" w:sz="4" w:space="0" w:color="000000"/>
              <w:left w:val="single" w:sz="4" w:space="0" w:color="000000"/>
              <w:bottom w:val="single" w:sz="4" w:space="0" w:color="000000"/>
              <w:right w:val="single" w:sz="4" w:space="0" w:color="000000"/>
            </w:tcBorders>
            <w:shd w:val="clear" w:color="auto" w:fill="auto"/>
          </w:tcPr>
          <w:p w:rsidR="00404B7C" w:rsidRPr="004A4496" w:rsidRDefault="001E1E10" w:rsidP="00F52796">
            <w:pPr>
              <w:spacing w:after="160" w:line="259" w:lineRule="auto"/>
              <w:rPr>
                <w:color w:val="000000"/>
                <w:sz w:val="28"/>
                <w:szCs w:val="28"/>
              </w:rPr>
            </w:pPr>
            <w:r w:rsidRPr="004A4496">
              <w:rPr>
                <w:color w:val="000000"/>
                <w:sz w:val="28"/>
                <w:szCs w:val="28"/>
              </w:rPr>
              <w:t>Количество тренировочных занятий</w:t>
            </w:r>
          </w:p>
        </w:tc>
        <w:tc>
          <w:tcPr>
            <w:tcW w:w="6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F52796">
            <w:pPr>
              <w:spacing w:after="160" w:line="259" w:lineRule="auto"/>
              <w:rPr>
                <w:color w:val="000000"/>
                <w:sz w:val="28"/>
                <w:szCs w:val="28"/>
                <w:lang w:val="ru-RU"/>
              </w:rPr>
            </w:pPr>
            <w:r>
              <w:rPr>
                <w:color w:val="000000"/>
                <w:sz w:val="28"/>
                <w:szCs w:val="28"/>
                <w:lang w:val="ru-RU"/>
              </w:rPr>
              <w:t>10-12</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51" w:type="dxa"/>
            <w:gridSpan w:val="5"/>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61"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c>
          <w:tcPr>
            <w:tcW w:w="673" w:type="dxa"/>
            <w:gridSpan w:val="4"/>
            <w:tcBorders>
              <w:top w:val="single" w:sz="4" w:space="0" w:color="000000"/>
              <w:left w:val="single" w:sz="4" w:space="0" w:color="000000"/>
              <w:bottom w:val="single" w:sz="4" w:space="0" w:color="000000"/>
              <w:right w:val="single" w:sz="4" w:space="0" w:color="000000"/>
            </w:tcBorders>
            <w:shd w:val="clear" w:color="auto" w:fill="auto"/>
          </w:tcPr>
          <w:p w:rsidR="00404B7C" w:rsidRDefault="001E1E10">
            <w:pPr>
              <w:spacing w:after="160" w:line="259" w:lineRule="auto"/>
              <w:rPr>
                <w:rFonts w:ascii="Calibri" w:eastAsia="Calibri" w:hAnsi="Calibri"/>
                <w:sz w:val="22"/>
                <w:szCs w:val="22"/>
                <w:lang w:val="ru-RU"/>
              </w:rPr>
            </w:pPr>
            <w:r w:rsidRPr="00593ECD">
              <w:rPr>
                <w:color w:val="000000"/>
                <w:sz w:val="28"/>
                <w:szCs w:val="28"/>
                <w:lang w:val="ru-RU"/>
              </w:rPr>
              <w:t>10-12</w:t>
            </w:r>
          </w:p>
        </w:tc>
      </w:tr>
      <w:tr w:rsidR="0060794E" w:rsidTr="00404B7C">
        <w:tblPrEx>
          <w:tblCellMar>
            <w:left w:w="140" w:type="dxa"/>
            <w:bottom w:w="4" w:type="dxa"/>
            <w:right w:w="137" w:type="dxa"/>
          </w:tblCellMar>
        </w:tblPrEx>
        <w:trPr>
          <w:gridBefore w:val="1"/>
          <w:trHeight w:val="750"/>
        </w:trPr>
        <w:tc>
          <w:tcPr>
            <w:tcW w:w="3108" w:type="dxa"/>
            <w:gridSpan w:val="7"/>
            <w:tcBorders>
              <w:top w:val="single" w:sz="4" w:space="0" w:color="000000"/>
              <w:left w:val="single" w:sz="4" w:space="0" w:color="000000"/>
              <w:bottom w:val="single" w:sz="4" w:space="0" w:color="000000"/>
              <w:right w:val="single" w:sz="4" w:space="0" w:color="000000"/>
            </w:tcBorders>
            <w:shd w:val="clear" w:color="auto" w:fill="auto"/>
          </w:tcPr>
          <w:p w:rsidR="00404B7C" w:rsidRPr="004A4496" w:rsidRDefault="001E1E10" w:rsidP="00F52796">
            <w:pPr>
              <w:spacing w:after="160" w:line="259" w:lineRule="auto"/>
              <w:rPr>
                <w:color w:val="000000"/>
                <w:sz w:val="28"/>
                <w:szCs w:val="28"/>
              </w:rPr>
            </w:pPr>
            <w:r w:rsidRPr="004A4496">
              <w:rPr>
                <w:color w:val="000000"/>
                <w:sz w:val="28"/>
                <w:szCs w:val="28"/>
              </w:rPr>
              <w:t>Количество тренировочных  часов</w:t>
            </w:r>
          </w:p>
        </w:tc>
        <w:tc>
          <w:tcPr>
            <w:tcW w:w="6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F52796">
            <w:pPr>
              <w:spacing w:after="160" w:line="259" w:lineRule="auto"/>
              <w:rPr>
                <w:color w:val="000000"/>
                <w:sz w:val="28"/>
                <w:szCs w:val="28"/>
                <w:lang w:val="ru-RU"/>
              </w:rPr>
            </w:pPr>
            <w:r>
              <w:rPr>
                <w:color w:val="000000"/>
                <w:sz w:val="28"/>
                <w:szCs w:val="28"/>
                <w:lang w:val="ru-RU"/>
              </w:rPr>
              <w:t>20-24</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c>
          <w:tcPr>
            <w:tcW w:w="6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04B7C" w:rsidRPr="00404B7C" w:rsidRDefault="001E1E10" w:rsidP="00B32C0B">
            <w:pPr>
              <w:spacing w:after="160" w:line="259" w:lineRule="auto"/>
              <w:rPr>
                <w:color w:val="000000"/>
                <w:sz w:val="28"/>
                <w:szCs w:val="28"/>
                <w:lang w:val="ru-RU"/>
              </w:rPr>
            </w:pPr>
            <w:r>
              <w:rPr>
                <w:color w:val="000000"/>
                <w:sz w:val="28"/>
                <w:szCs w:val="28"/>
                <w:lang w:val="ru-RU"/>
              </w:rPr>
              <w:t>20-24</w:t>
            </w:r>
          </w:p>
        </w:tc>
      </w:tr>
      <w:tr w:rsidR="0060794E" w:rsidTr="00404B7C">
        <w:tblPrEx>
          <w:tblCellMar>
            <w:left w:w="140" w:type="dxa"/>
            <w:bottom w:w="4" w:type="dxa"/>
            <w:right w:w="137" w:type="dxa"/>
          </w:tblCellMar>
        </w:tblPrEx>
        <w:trPr>
          <w:gridBefore w:val="1"/>
          <w:trHeight w:val="750"/>
        </w:trPr>
        <w:tc>
          <w:tcPr>
            <w:tcW w:w="3108" w:type="dxa"/>
            <w:gridSpan w:val="7"/>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Количество соревнований</w:t>
            </w:r>
          </w:p>
        </w:tc>
        <w:tc>
          <w:tcPr>
            <w:tcW w:w="654" w:type="dxa"/>
            <w:gridSpan w:val="4"/>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1302" w:type="dxa"/>
            <w:gridSpan w:val="8"/>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8726" w:type="dxa"/>
            <w:gridSpan w:val="52"/>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Согласно календарному плану соревнований</w:t>
            </w:r>
          </w:p>
        </w:tc>
        <w:tc>
          <w:tcPr>
            <w:tcW w:w="680" w:type="dxa"/>
            <w:gridSpan w:val="4"/>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73" w:type="dxa"/>
            <w:gridSpan w:val="4"/>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404B7C">
        <w:tblPrEx>
          <w:tblCellMar>
            <w:left w:w="140" w:type="dxa"/>
            <w:bottom w:w="4" w:type="dxa"/>
            <w:right w:w="137" w:type="dxa"/>
          </w:tblCellMar>
        </w:tblPrEx>
        <w:trPr>
          <w:gridBefore w:val="1"/>
          <w:trHeight w:val="750"/>
        </w:trPr>
        <w:tc>
          <w:tcPr>
            <w:tcW w:w="3108" w:type="dxa"/>
            <w:gridSpan w:val="7"/>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Количество соревновательных дней</w:t>
            </w:r>
          </w:p>
        </w:tc>
        <w:tc>
          <w:tcPr>
            <w:tcW w:w="654" w:type="dxa"/>
            <w:gridSpan w:val="4"/>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1302" w:type="dxa"/>
            <w:gridSpan w:val="8"/>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8726" w:type="dxa"/>
            <w:gridSpan w:val="52"/>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Согласно положения  о соревновании</w:t>
            </w:r>
          </w:p>
        </w:tc>
        <w:tc>
          <w:tcPr>
            <w:tcW w:w="680" w:type="dxa"/>
            <w:gridSpan w:val="4"/>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73" w:type="dxa"/>
            <w:gridSpan w:val="4"/>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404B7C">
        <w:tblPrEx>
          <w:tblCellMar>
            <w:left w:w="140" w:type="dxa"/>
            <w:bottom w:w="4" w:type="dxa"/>
            <w:right w:w="137" w:type="dxa"/>
          </w:tblCellMar>
        </w:tblPrEx>
        <w:trPr>
          <w:gridBefore w:val="1"/>
          <w:trHeight w:val="702"/>
        </w:trPr>
        <w:tc>
          <w:tcPr>
            <w:tcW w:w="3108" w:type="dxa"/>
            <w:gridSpan w:val="7"/>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Количество соревновательных</w:t>
            </w:r>
          </w:p>
        </w:tc>
        <w:tc>
          <w:tcPr>
            <w:tcW w:w="654" w:type="dxa"/>
            <w:gridSpan w:val="4"/>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1302" w:type="dxa"/>
            <w:gridSpan w:val="8"/>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8726" w:type="dxa"/>
            <w:gridSpan w:val="52"/>
            <w:tcBorders>
              <w:top w:val="single" w:sz="4" w:space="0" w:color="000000"/>
              <w:left w:val="nil"/>
              <w:bottom w:val="single" w:sz="4" w:space="0" w:color="000000"/>
              <w:right w:val="nil"/>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Согласно регламента соревнования</w:t>
            </w:r>
          </w:p>
        </w:tc>
        <w:tc>
          <w:tcPr>
            <w:tcW w:w="680" w:type="dxa"/>
            <w:gridSpan w:val="4"/>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73" w:type="dxa"/>
            <w:gridSpan w:val="4"/>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bl>
    <w:p w:rsidR="00F52796" w:rsidRPr="004A4496" w:rsidRDefault="00F52796" w:rsidP="00F52796">
      <w:pPr>
        <w:spacing w:after="160" w:line="259" w:lineRule="auto"/>
        <w:rPr>
          <w:rFonts w:eastAsia="Calibri"/>
          <w:color w:val="000000"/>
          <w:sz w:val="28"/>
          <w:szCs w:val="28"/>
        </w:rPr>
      </w:pPr>
    </w:p>
    <w:tbl>
      <w:tblPr>
        <w:tblW w:w="14786" w:type="dxa"/>
        <w:tblInd w:w="4" w:type="dxa"/>
        <w:tblCellMar>
          <w:top w:w="17" w:type="dxa"/>
          <w:left w:w="120" w:type="dxa"/>
          <w:right w:w="114" w:type="dxa"/>
        </w:tblCellMar>
        <w:tblLook w:val="04A0" w:firstRow="1" w:lastRow="0" w:firstColumn="1" w:lastColumn="0" w:noHBand="0" w:noVBand="1"/>
      </w:tblPr>
      <w:tblGrid>
        <w:gridCol w:w="696"/>
        <w:gridCol w:w="2450"/>
        <w:gridCol w:w="574"/>
        <w:gridCol w:w="572"/>
        <w:gridCol w:w="570"/>
        <w:gridCol w:w="572"/>
        <w:gridCol w:w="576"/>
        <w:gridCol w:w="574"/>
        <w:gridCol w:w="656"/>
        <w:gridCol w:w="654"/>
        <w:gridCol w:w="692"/>
        <w:gridCol w:w="690"/>
        <w:gridCol w:w="694"/>
        <w:gridCol w:w="690"/>
        <w:gridCol w:w="692"/>
        <w:gridCol w:w="688"/>
        <w:gridCol w:w="692"/>
        <w:gridCol w:w="690"/>
        <w:gridCol w:w="688"/>
        <w:gridCol w:w="676"/>
      </w:tblGrid>
      <w:tr w:rsidR="0060794E" w:rsidTr="00C06436">
        <w:trPr>
          <w:trHeight w:val="380"/>
        </w:trPr>
        <w:tc>
          <w:tcPr>
            <w:tcW w:w="3146"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стартов (поединков)</w:t>
            </w:r>
          </w:p>
        </w:tc>
        <w:tc>
          <w:tcPr>
            <w:tcW w:w="11640" w:type="dxa"/>
            <w:gridSpan w:val="18"/>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C06436">
        <w:trPr>
          <w:trHeight w:val="149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ОФП тренировочных</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занятий  (мин) в том числе</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r>
      <w:tr w:rsidR="0060794E" w:rsidTr="00C06436">
        <w:trPr>
          <w:trHeight w:val="149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1.1</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Общие развивающие</w:t>
            </w:r>
          </w:p>
          <w:p w:rsidR="00F52796" w:rsidRPr="004A4496" w:rsidRDefault="001E1E10" w:rsidP="00F52796">
            <w:pPr>
              <w:spacing w:after="160" w:line="259" w:lineRule="auto"/>
              <w:rPr>
                <w:color w:val="000000"/>
                <w:sz w:val="28"/>
                <w:szCs w:val="28"/>
              </w:rPr>
            </w:pPr>
            <w:r w:rsidRPr="004A4496">
              <w:rPr>
                <w:color w:val="000000"/>
                <w:sz w:val="28"/>
                <w:szCs w:val="28"/>
              </w:rPr>
              <w:t>упражнения</w:t>
            </w:r>
          </w:p>
          <w:p w:rsidR="00F52796" w:rsidRPr="004A4496" w:rsidRDefault="001E1E10" w:rsidP="00F52796">
            <w:pPr>
              <w:spacing w:after="160" w:line="259" w:lineRule="auto"/>
              <w:rPr>
                <w:color w:val="000000"/>
                <w:sz w:val="28"/>
                <w:szCs w:val="28"/>
              </w:rPr>
            </w:pPr>
            <w:r w:rsidRPr="004A4496">
              <w:rPr>
                <w:color w:val="000000"/>
                <w:sz w:val="28"/>
                <w:szCs w:val="28"/>
              </w:rPr>
              <w:t>(ОРУ)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r>
      <w:tr w:rsidR="0060794E" w:rsidTr="00C06436">
        <w:trPr>
          <w:trHeight w:val="75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1.2.</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Атлетические упражнения (АУ)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r>
      <w:tr w:rsidR="0060794E" w:rsidTr="00C06436">
        <w:trPr>
          <w:trHeight w:val="149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СФП тренировочных</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занятий  (мин) в том числе</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r>
      <w:tr w:rsidR="0060794E" w:rsidTr="00C06436">
        <w:trPr>
          <w:trHeight w:val="149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2.1.</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Специальные подготовительные упражнения</w:t>
            </w:r>
          </w:p>
          <w:p w:rsidR="00F52796" w:rsidRPr="004A4496" w:rsidRDefault="001E1E10" w:rsidP="00F52796">
            <w:pPr>
              <w:spacing w:after="160" w:line="259" w:lineRule="auto"/>
              <w:rPr>
                <w:color w:val="000000"/>
                <w:sz w:val="28"/>
                <w:szCs w:val="28"/>
              </w:rPr>
            </w:pPr>
            <w:r w:rsidRPr="004A4496">
              <w:rPr>
                <w:color w:val="000000"/>
                <w:sz w:val="28"/>
                <w:szCs w:val="28"/>
              </w:rPr>
              <w:t>(СПУ)</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r>
      <w:tr w:rsidR="0060794E" w:rsidTr="00C06436">
        <w:trPr>
          <w:trHeight w:val="112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2.2.</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Упражнения на снарядах(СН)</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172</w:t>
            </w:r>
          </w:p>
        </w:tc>
      </w:tr>
      <w:tr w:rsidR="0060794E" w:rsidTr="00C06436">
        <w:trPr>
          <w:trHeight w:val="1860"/>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2.3.</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52796" w:rsidRPr="006F07DA" w:rsidRDefault="001E1E10" w:rsidP="00F52796">
            <w:pPr>
              <w:spacing w:after="160" w:line="259" w:lineRule="auto"/>
              <w:rPr>
                <w:color w:val="000000"/>
                <w:sz w:val="28"/>
                <w:szCs w:val="28"/>
                <w:lang w:val="ru-RU"/>
              </w:rPr>
            </w:pPr>
            <w:r w:rsidRPr="006F07DA">
              <w:rPr>
                <w:color w:val="000000"/>
                <w:sz w:val="28"/>
                <w:szCs w:val="28"/>
                <w:lang w:val="ru-RU"/>
              </w:rPr>
              <w:t>Совершенствован ие технико-</w:t>
            </w:r>
          </w:p>
          <w:p w:rsidR="00F52796" w:rsidRPr="006F07DA" w:rsidRDefault="001E1E10" w:rsidP="00F52796">
            <w:pPr>
              <w:spacing w:after="160" w:line="259" w:lineRule="auto"/>
              <w:rPr>
                <w:color w:val="000000"/>
                <w:sz w:val="28"/>
                <w:szCs w:val="28"/>
                <w:lang w:val="ru-RU"/>
              </w:rPr>
            </w:pPr>
            <w:r w:rsidRPr="006F07DA">
              <w:rPr>
                <w:color w:val="000000"/>
                <w:sz w:val="28"/>
                <w:szCs w:val="28"/>
                <w:lang w:val="ru-RU"/>
              </w:rPr>
              <w:t>тактического</w:t>
            </w:r>
          </w:p>
          <w:p w:rsidR="00F52796" w:rsidRPr="006F07DA" w:rsidRDefault="001E1E10" w:rsidP="00F52796">
            <w:pPr>
              <w:spacing w:after="160" w:line="259" w:lineRule="auto"/>
              <w:rPr>
                <w:color w:val="000000"/>
                <w:sz w:val="28"/>
                <w:szCs w:val="28"/>
                <w:lang w:val="ru-RU"/>
              </w:rPr>
            </w:pPr>
            <w:r w:rsidRPr="006F07DA">
              <w:rPr>
                <w:color w:val="000000"/>
                <w:sz w:val="28"/>
                <w:szCs w:val="28"/>
                <w:lang w:val="ru-RU"/>
              </w:rPr>
              <w:t>мастерства</w:t>
            </w:r>
          </w:p>
          <w:p w:rsidR="00F52796" w:rsidRPr="006F07DA" w:rsidRDefault="001E1E10" w:rsidP="00F52796">
            <w:pPr>
              <w:spacing w:after="160" w:line="259" w:lineRule="auto"/>
              <w:rPr>
                <w:color w:val="000000"/>
                <w:sz w:val="28"/>
                <w:szCs w:val="28"/>
                <w:lang w:val="ru-RU"/>
              </w:rPr>
            </w:pPr>
            <w:r w:rsidRPr="006F07DA">
              <w:rPr>
                <w:color w:val="000000"/>
                <w:sz w:val="28"/>
                <w:szCs w:val="28"/>
                <w:lang w:val="ru-RU"/>
              </w:rPr>
              <w:lastRenderedPageBreak/>
              <w:t>(СТТМ)</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r>
    </w:tbl>
    <w:p w:rsidR="00F52796" w:rsidRPr="004A4496" w:rsidRDefault="00F52796" w:rsidP="00F52796">
      <w:pPr>
        <w:spacing w:after="160" w:line="259" w:lineRule="auto"/>
        <w:rPr>
          <w:rFonts w:eastAsia="Calibri"/>
          <w:color w:val="000000"/>
          <w:sz w:val="28"/>
          <w:szCs w:val="28"/>
        </w:rPr>
      </w:pPr>
    </w:p>
    <w:tbl>
      <w:tblPr>
        <w:tblW w:w="14786" w:type="dxa"/>
        <w:tblInd w:w="4" w:type="dxa"/>
        <w:tblCellMar>
          <w:top w:w="17" w:type="dxa"/>
          <w:left w:w="132" w:type="dxa"/>
          <w:bottom w:w="4" w:type="dxa"/>
          <w:right w:w="0" w:type="dxa"/>
        </w:tblCellMar>
        <w:tblLook w:val="04A0" w:firstRow="1" w:lastRow="0" w:firstColumn="1" w:lastColumn="0" w:noHBand="0" w:noVBand="1"/>
      </w:tblPr>
      <w:tblGrid>
        <w:gridCol w:w="688"/>
        <w:gridCol w:w="2470"/>
        <w:gridCol w:w="571"/>
        <w:gridCol w:w="563"/>
        <w:gridCol w:w="102"/>
        <w:gridCol w:w="468"/>
        <w:gridCol w:w="190"/>
        <w:gridCol w:w="382"/>
        <w:gridCol w:w="272"/>
        <w:gridCol w:w="304"/>
        <w:gridCol w:w="386"/>
        <w:gridCol w:w="188"/>
        <w:gridCol w:w="498"/>
        <w:gridCol w:w="158"/>
        <w:gridCol w:w="530"/>
        <w:gridCol w:w="124"/>
        <w:gridCol w:w="566"/>
        <w:gridCol w:w="126"/>
        <w:gridCol w:w="562"/>
        <w:gridCol w:w="128"/>
        <w:gridCol w:w="558"/>
        <w:gridCol w:w="136"/>
        <w:gridCol w:w="554"/>
        <w:gridCol w:w="136"/>
        <w:gridCol w:w="552"/>
        <w:gridCol w:w="140"/>
        <w:gridCol w:w="546"/>
        <w:gridCol w:w="142"/>
        <w:gridCol w:w="546"/>
        <w:gridCol w:w="146"/>
        <w:gridCol w:w="544"/>
        <w:gridCol w:w="146"/>
        <w:gridCol w:w="540"/>
        <w:gridCol w:w="148"/>
        <w:gridCol w:w="676"/>
      </w:tblGrid>
      <w:tr w:rsidR="0060794E" w:rsidRPr="001E1E10" w:rsidTr="00C06436">
        <w:trPr>
          <w:trHeight w:val="1490"/>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2.4.</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Соревновательны е упражнения (СУ)</w:t>
            </w:r>
          </w:p>
        </w:tc>
        <w:tc>
          <w:tcPr>
            <w:tcW w:w="571" w:type="dxa"/>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1133" w:type="dxa"/>
            <w:gridSpan w:val="3"/>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8414" w:type="dxa"/>
            <w:gridSpan w:val="25"/>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Согласно  плану  подготовки к соревнованию</w:t>
            </w:r>
          </w:p>
        </w:tc>
        <w:tc>
          <w:tcPr>
            <w:tcW w:w="686" w:type="dxa"/>
            <w:gridSpan w:val="2"/>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824" w:type="dxa"/>
            <w:gridSpan w:val="2"/>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lang w:val="ru-RU"/>
              </w:rPr>
            </w:pPr>
          </w:p>
        </w:tc>
      </w:tr>
      <w:tr w:rsidR="0060794E" w:rsidTr="00C06436">
        <w:trPr>
          <w:trHeight w:val="2586"/>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Виды подготовки</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(мин) не связанные с физической нагрузкой</w:t>
            </w:r>
          </w:p>
          <w:p w:rsidR="00F52796" w:rsidRPr="004A4496" w:rsidRDefault="001E1E10" w:rsidP="00F52796">
            <w:pPr>
              <w:spacing w:after="160" w:line="259" w:lineRule="auto"/>
              <w:rPr>
                <w:color w:val="000000"/>
                <w:sz w:val="28"/>
                <w:szCs w:val="28"/>
              </w:rPr>
            </w:pPr>
            <w:r w:rsidRPr="004A4496">
              <w:rPr>
                <w:color w:val="000000"/>
                <w:sz w:val="28"/>
                <w:szCs w:val="28"/>
              </w:rPr>
              <w:t>(тактическая, теоретическая, психологическая)</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544" w:type="dxa"/>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146"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540" w:type="dxa"/>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148"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r>
      <w:tr w:rsidR="0060794E" w:rsidRPr="001E1E10" w:rsidTr="00C06436">
        <w:trPr>
          <w:trHeight w:val="976"/>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Инструкторская и судейская практика (мин)</w:t>
            </w:r>
          </w:p>
        </w:tc>
        <w:tc>
          <w:tcPr>
            <w:tcW w:w="571" w:type="dxa"/>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1133" w:type="dxa"/>
            <w:gridSpan w:val="3"/>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8414" w:type="dxa"/>
            <w:gridSpan w:val="25"/>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Согласно  плану  физкультурных и спортивных мероприятий</w:t>
            </w:r>
          </w:p>
        </w:tc>
        <w:tc>
          <w:tcPr>
            <w:tcW w:w="686" w:type="dxa"/>
            <w:gridSpan w:val="2"/>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824" w:type="dxa"/>
            <w:gridSpan w:val="2"/>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lang w:val="ru-RU"/>
              </w:rPr>
            </w:pPr>
          </w:p>
        </w:tc>
      </w:tr>
      <w:tr w:rsidR="0060794E" w:rsidTr="00C06436">
        <w:trPr>
          <w:trHeight w:val="2264"/>
        </w:trPr>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5.</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Медицинские, медико-</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биологические,</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восстановительны е мероприятия, тестирование и контроль (мин)</w:t>
            </w:r>
          </w:p>
        </w:tc>
        <w:tc>
          <w:tcPr>
            <w:tcW w:w="571" w:type="dxa"/>
            <w:tcBorders>
              <w:top w:val="single" w:sz="4" w:space="0" w:color="000000"/>
              <w:left w:val="single" w:sz="4" w:space="0" w:color="000000"/>
              <w:bottom w:val="single" w:sz="4" w:space="0" w:color="000000"/>
              <w:right w:val="nil"/>
            </w:tcBorders>
            <w:shd w:val="clear" w:color="auto" w:fill="auto"/>
            <w:vAlign w:val="bottom"/>
          </w:tcPr>
          <w:p w:rsidR="00F52796" w:rsidRPr="004A4496" w:rsidRDefault="00F52796" w:rsidP="00F52796">
            <w:pPr>
              <w:spacing w:after="160" w:line="259" w:lineRule="auto"/>
              <w:rPr>
                <w:color w:val="000000"/>
                <w:sz w:val="28"/>
                <w:szCs w:val="28"/>
                <w:lang w:val="ru-RU"/>
              </w:rPr>
            </w:pPr>
          </w:p>
        </w:tc>
        <w:tc>
          <w:tcPr>
            <w:tcW w:w="1133" w:type="dxa"/>
            <w:gridSpan w:val="3"/>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lang w:val="ru-RU"/>
              </w:rPr>
            </w:pPr>
          </w:p>
        </w:tc>
        <w:tc>
          <w:tcPr>
            <w:tcW w:w="8414" w:type="dxa"/>
            <w:gridSpan w:val="25"/>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Согласно календарному плану мероприятий</w:t>
            </w:r>
          </w:p>
        </w:tc>
        <w:tc>
          <w:tcPr>
            <w:tcW w:w="686" w:type="dxa"/>
            <w:gridSpan w:val="2"/>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824" w:type="dxa"/>
            <w:gridSpan w:val="2"/>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C06436">
        <w:trPr>
          <w:trHeight w:val="380"/>
        </w:trPr>
        <w:tc>
          <w:tcPr>
            <w:tcW w:w="31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52796" w:rsidRPr="004A4496" w:rsidRDefault="001E1E10" w:rsidP="00F52796">
            <w:pPr>
              <w:spacing w:after="160" w:line="259" w:lineRule="auto"/>
              <w:rPr>
                <w:color w:val="000000"/>
                <w:sz w:val="28"/>
                <w:szCs w:val="28"/>
              </w:rPr>
            </w:pPr>
            <w:r w:rsidRPr="004A4496">
              <w:rPr>
                <w:color w:val="000000"/>
                <w:sz w:val="28"/>
                <w:szCs w:val="28"/>
              </w:rPr>
              <w:t>Показатель и вид подготовки</w:t>
            </w:r>
          </w:p>
        </w:tc>
        <w:tc>
          <w:tcPr>
            <w:tcW w:w="571" w:type="dxa"/>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1133" w:type="dxa"/>
            <w:gridSpan w:val="3"/>
            <w:tcBorders>
              <w:top w:val="single" w:sz="4" w:space="0" w:color="000000"/>
              <w:left w:val="nil"/>
              <w:bottom w:val="single" w:sz="4" w:space="0" w:color="000000"/>
              <w:right w:val="nil"/>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май</w:t>
            </w:r>
          </w:p>
        </w:tc>
        <w:tc>
          <w:tcPr>
            <w:tcW w:w="844" w:type="dxa"/>
            <w:gridSpan w:val="3"/>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754" w:type="dxa"/>
            <w:gridSpan w:val="8"/>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июнь</w:t>
            </w:r>
          </w:p>
        </w:tc>
        <w:tc>
          <w:tcPr>
            <w:tcW w:w="2752" w:type="dxa"/>
            <w:gridSpan w:val="8"/>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июль</w:t>
            </w:r>
          </w:p>
        </w:tc>
        <w:tc>
          <w:tcPr>
            <w:tcW w:w="2064" w:type="dxa"/>
            <w:gridSpan w:val="6"/>
            <w:tcBorders>
              <w:top w:val="single" w:sz="4" w:space="0" w:color="000000"/>
              <w:left w:val="single" w:sz="4" w:space="0" w:color="000000"/>
              <w:bottom w:val="single" w:sz="4" w:space="0" w:color="000000"/>
              <w:right w:val="nil"/>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август</w:t>
            </w:r>
          </w:p>
        </w:tc>
        <w:tc>
          <w:tcPr>
            <w:tcW w:w="686" w:type="dxa"/>
            <w:gridSpan w:val="2"/>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8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F52796" w:rsidRPr="004A4496" w:rsidRDefault="001E1E10" w:rsidP="00F52796">
            <w:pPr>
              <w:spacing w:after="160" w:line="259" w:lineRule="auto"/>
              <w:rPr>
                <w:color w:val="000000"/>
                <w:sz w:val="28"/>
                <w:szCs w:val="28"/>
              </w:rPr>
            </w:pPr>
            <w:r w:rsidRPr="004A4496">
              <w:rPr>
                <w:color w:val="000000"/>
                <w:sz w:val="28"/>
                <w:szCs w:val="28"/>
              </w:rPr>
              <w:t>Всег о за год</w:t>
            </w:r>
          </w:p>
        </w:tc>
      </w:tr>
      <w:tr w:rsidR="0060794E" w:rsidTr="00C06436">
        <w:trPr>
          <w:trHeight w:val="380"/>
        </w:trPr>
        <w:tc>
          <w:tcPr>
            <w:tcW w:w="0" w:type="auto"/>
            <w:gridSpan w:val="2"/>
            <w:vMerge/>
            <w:tcBorders>
              <w:top w:val="nil"/>
              <w:left w:val="single" w:sz="4" w:space="0" w:color="000000"/>
              <w:bottom w:val="nil"/>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571" w:type="dxa"/>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1133" w:type="dxa"/>
            <w:gridSpan w:val="3"/>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8414" w:type="dxa"/>
            <w:gridSpan w:val="25"/>
            <w:tcBorders>
              <w:top w:val="single" w:sz="4" w:space="0" w:color="000000"/>
              <w:left w:val="nil"/>
              <w:bottom w:val="single" w:sz="4" w:space="0" w:color="000000"/>
              <w:right w:val="nil"/>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недели</w:t>
            </w:r>
          </w:p>
        </w:tc>
        <w:tc>
          <w:tcPr>
            <w:tcW w:w="686" w:type="dxa"/>
            <w:gridSpan w:val="2"/>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0" w:type="auto"/>
            <w:gridSpan w:val="2"/>
            <w:vMerge/>
            <w:tcBorders>
              <w:top w:val="nil"/>
              <w:left w:val="single" w:sz="4" w:space="0" w:color="000000"/>
              <w:bottom w:val="nil"/>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C06436">
        <w:trPr>
          <w:trHeight w:val="730"/>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37</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38</w:t>
            </w:r>
          </w:p>
        </w:tc>
        <w:tc>
          <w:tcPr>
            <w:tcW w:w="468" w:type="dxa"/>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39</w:t>
            </w:r>
          </w:p>
        </w:tc>
        <w:tc>
          <w:tcPr>
            <w:tcW w:w="190"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40</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42</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43</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45</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46</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47</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48</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50</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51</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52</w:t>
            </w: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C06436">
        <w:trPr>
          <w:trHeight w:val="750"/>
        </w:trPr>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Количество тренировочных дней</w:t>
            </w: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468" w:type="dxa"/>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190"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6</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C06436">
        <w:trPr>
          <w:trHeight w:val="380"/>
        </w:trPr>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Количество</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65"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468" w:type="dxa"/>
            <w:tcBorders>
              <w:top w:val="single" w:sz="4" w:space="0" w:color="000000"/>
              <w:left w:val="single" w:sz="4" w:space="0" w:color="000000"/>
              <w:bottom w:val="single" w:sz="4" w:space="0" w:color="000000"/>
              <w:right w:val="nil"/>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190"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4"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14</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728</w:t>
            </w:r>
          </w:p>
        </w:tc>
      </w:tr>
    </w:tbl>
    <w:p w:rsidR="00F52796" w:rsidRPr="004A4496" w:rsidRDefault="00F52796" w:rsidP="00F52796">
      <w:pPr>
        <w:spacing w:after="160" w:line="259" w:lineRule="auto"/>
        <w:rPr>
          <w:rFonts w:eastAsia="Calibri"/>
          <w:color w:val="000000"/>
          <w:sz w:val="28"/>
          <w:szCs w:val="28"/>
        </w:rPr>
      </w:pPr>
    </w:p>
    <w:tbl>
      <w:tblPr>
        <w:tblW w:w="14786" w:type="dxa"/>
        <w:tblInd w:w="4" w:type="dxa"/>
        <w:tblCellMar>
          <w:top w:w="17" w:type="dxa"/>
          <w:left w:w="112" w:type="dxa"/>
        </w:tblCellMar>
        <w:tblLook w:val="04A0" w:firstRow="1" w:lastRow="0" w:firstColumn="1" w:lastColumn="0" w:noHBand="0" w:noVBand="1"/>
      </w:tblPr>
      <w:tblGrid>
        <w:gridCol w:w="443"/>
        <w:gridCol w:w="215"/>
        <w:gridCol w:w="2512"/>
        <w:gridCol w:w="568"/>
        <w:gridCol w:w="656"/>
        <w:gridCol w:w="658"/>
        <w:gridCol w:w="654"/>
        <w:gridCol w:w="690"/>
        <w:gridCol w:w="686"/>
        <w:gridCol w:w="688"/>
        <w:gridCol w:w="690"/>
        <w:gridCol w:w="688"/>
        <w:gridCol w:w="686"/>
        <w:gridCol w:w="690"/>
        <w:gridCol w:w="688"/>
        <w:gridCol w:w="686"/>
        <w:gridCol w:w="688"/>
        <w:gridCol w:w="690"/>
        <w:gridCol w:w="686"/>
        <w:gridCol w:w="824"/>
      </w:tblGrid>
      <w:tr w:rsidR="0060794E" w:rsidTr="00C06436">
        <w:trPr>
          <w:trHeight w:val="380"/>
        </w:trPr>
        <w:tc>
          <w:tcPr>
            <w:tcW w:w="3170"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тренировочных  занятий</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C06436">
        <w:trPr>
          <w:trHeight w:val="750"/>
        </w:trPr>
        <w:tc>
          <w:tcPr>
            <w:tcW w:w="3170"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Количество тренировочных  часов</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1456</w:t>
            </w:r>
          </w:p>
        </w:tc>
      </w:tr>
      <w:tr w:rsidR="0060794E" w:rsidTr="00C06436">
        <w:trPr>
          <w:trHeight w:val="750"/>
        </w:trPr>
        <w:tc>
          <w:tcPr>
            <w:tcW w:w="3170"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Количество соревнований</w:t>
            </w:r>
          </w:p>
        </w:tc>
        <w:tc>
          <w:tcPr>
            <w:tcW w:w="568" w:type="dxa"/>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56"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58"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54"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192" w:type="dxa"/>
            <w:gridSpan w:val="9"/>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Согласно календарному плану соревнований</w:t>
            </w:r>
          </w:p>
        </w:tc>
        <w:tc>
          <w:tcPr>
            <w:tcW w:w="688"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nil"/>
              <w:bottom w:val="single" w:sz="4" w:space="0" w:color="000000"/>
              <w:right w:val="nil"/>
            </w:tcBorders>
            <w:shd w:val="clear" w:color="auto" w:fill="auto"/>
            <w:vAlign w:val="bottom"/>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11</w:t>
            </w:r>
          </w:p>
        </w:tc>
      </w:tr>
      <w:tr w:rsidR="0060794E" w:rsidTr="00C06436">
        <w:trPr>
          <w:trHeight w:val="750"/>
        </w:trPr>
        <w:tc>
          <w:tcPr>
            <w:tcW w:w="3170"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Количество соревновательных дней</w:t>
            </w:r>
          </w:p>
        </w:tc>
        <w:tc>
          <w:tcPr>
            <w:tcW w:w="568" w:type="dxa"/>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56"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58"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54"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192" w:type="dxa"/>
            <w:gridSpan w:val="9"/>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Согласно положения  о соревновании</w:t>
            </w:r>
          </w:p>
        </w:tc>
        <w:tc>
          <w:tcPr>
            <w:tcW w:w="688"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C06436">
        <w:trPr>
          <w:trHeight w:val="1120"/>
        </w:trPr>
        <w:tc>
          <w:tcPr>
            <w:tcW w:w="3170" w:type="dxa"/>
            <w:gridSpan w:val="3"/>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Количество соревновательных стартов (поединков)</w:t>
            </w:r>
          </w:p>
        </w:tc>
        <w:tc>
          <w:tcPr>
            <w:tcW w:w="568" w:type="dxa"/>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56"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58"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54"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192" w:type="dxa"/>
            <w:gridSpan w:val="9"/>
            <w:tcBorders>
              <w:top w:val="single" w:sz="4" w:space="0" w:color="000000"/>
              <w:left w:val="nil"/>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Согласно регламента соревнования</w:t>
            </w:r>
          </w:p>
        </w:tc>
        <w:tc>
          <w:tcPr>
            <w:tcW w:w="688"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nil"/>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C06436">
        <w:trPr>
          <w:trHeight w:val="149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w:t>
            </w:r>
          </w:p>
        </w:tc>
        <w:tc>
          <w:tcPr>
            <w:tcW w:w="2727"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ОФП тренировочных</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занятий  (мин) в том</w:t>
            </w:r>
          </w:p>
          <w:p w:rsidR="00F52796" w:rsidRPr="004A4496" w:rsidRDefault="001E1E10" w:rsidP="00F52796">
            <w:pPr>
              <w:spacing w:after="160" w:line="259" w:lineRule="auto"/>
              <w:rPr>
                <w:color w:val="000000"/>
                <w:sz w:val="28"/>
                <w:szCs w:val="28"/>
              </w:rPr>
            </w:pPr>
            <w:r w:rsidRPr="004A4496">
              <w:rPr>
                <w:color w:val="000000"/>
                <w:sz w:val="28"/>
                <w:szCs w:val="28"/>
              </w:rPr>
              <w:t>числе</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494</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2565</w:t>
            </w:r>
          </w:p>
          <w:p w:rsidR="00F52796" w:rsidRPr="004A4496" w:rsidRDefault="001E1E10" w:rsidP="00F52796">
            <w:pPr>
              <w:spacing w:after="160" w:line="259" w:lineRule="auto"/>
              <w:rPr>
                <w:color w:val="000000"/>
                <w:sz w:val="28"/>
                <w:szCs w:val="28"/>
              </w:rPr>
            </w:pPr>
            <w:r w:rsidRPr="004A4496">
              <w:rPr>
                <w:color w:val="000000"/>
                <w:sz w:val="28"/>
                <w:szCs w:val="28"/>
              </w:rPr>
              <w:t>8</w:t>
            </w:r>
          </w:p>
        </w:tc>
      </w:tr>
      <w:tr w:rsidR="0060794E" w:rsidTr="00C06436">
        <w:trPr>
          <w:trHeight w:val="1120"/>
        </w:trPr>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1.1</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Общие развивающие упражнения (ОРУ)</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440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2285</w:t>
            </w:r>
          </w:p>
          <w:p w:rsidR="00F52796" w:rsidRPr="004A4496" w:rsidRDefault="001E1E10" w:rsidP="00F52796">
            <w:pPr>
              <w:spacing w:after="160" w:line="259" w:lineRule="auto"/>
              <w:rPr>
                <w:color w:val="000000"/>
                <w:sz w:val="28"/>
                <w:szCs w:val="28"/>
              </w:rPr>
            </w:pPr>
            <w:r w:rsidRPr="004A4496">
              <w:rPr>
                <w:color w:val="000000"/>
                <w:sz w:val="28"/>
                <w:szCs w:val="28"/>
              </w:rPr>
              <w:t>0</w:t>
            </w:r>
          </w:p>
        </w:tc>
      </w:tr>
      <w:tr w:rsidR="0060794E" w:rsidTr="00C06436">
        <w:trPr>
          <w:trHeight w:val="750"/>
        </w:trPr>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1.2.</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Атлетические упражнения (АУ)</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54</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2808</w:t>
            </w:r>
          </w:p>
        </w:tc>
      </w:tr>
      <w:tr w:rsidR="0060794E" w:rsidTr="00C06436">
        <w:trPr>
          <w:trHeight w:val="149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2727"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СФП тренировочных</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занятий  (мин) в том</w:t>
            </w:r>
          </w:p>
          <w:p w:rsidR="00F52796" w:rsidRPr="004A4496" w:rsidRDefault="001E1E10" w:rsidP="00F52796">
            <w:pPr>
              <w:spacing w:after="160" w:line="259" w:lineRule="auto"/>
              <w:rPr>
                <w:color w:val="000000"/>
                <w:sz w:val="28"/>
                <w:szCs w:val="28"/>
              </w:rPr>
            </w:pPr>
            <w:r w:rsidRPr="004A4496">
              <w:rPr>
                <w:color w:val="000000"/>
                <w:sz w:val="28"/>
                <w:szCs w:val="28"/>
              </w:rPr>
              <w:t>числе</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99</w:t>
            </w:r>
          </w:p>
          <w:p w:rsidR="00F52796" w:rsidRPr="004A4496" w:rsidRDefault="001E1E10" w:rsidP="00F52796">
            <w:pPr>
              <w:spacing w:after="160" w:line="259" w:lineRule="auto"/>
              <w:rPr>
                <w:color w:val="000000"/>
                <w:sz w:val="28"/>
                <w:szCs w:val="28"/>
              </w:rPr>
            </w:pPr>
            <w:r w:rsidRPr="004A4496">
              <w:rPr>
                <w:color w:val="000000"/>
                <w:sz w:val="28"/>
                <w:szCs w:val="28"/>
              </w:rPr>
              <w:t>9</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w:t>
            </w:r>
          </w:p>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5209</w:t>
            </w:r>
          </w:p>
          <w:p w:rsidR="00F52796" w:rsidRPr="004A4496" w:rsidRDefault="001E1E10" w:rsidP="00F52796">
            <w:pPr>
              <w:spacing w:after="160" w:line="259" w:lineRule="auto"/>
              <w:rPr>
                <w:color w:val="000000"/>
                <w:sz w:val="28"/>
                <w:szCs w:val="28"/>
              </w:rPr>
            </w:pPr>
            <w:r w:rsidRPr="004A4496">
              <w:rPr>
                <w:color w:val="000000"/>
                <w:sz w:val="28"/>
                <w:szCs w:val="28"/>
              </w:rPr>
              <w:t>4</w:t>
            </w:r>
          </w:p>
        </w:tc>
      </w:tr>
      <w:tr w:rsidR="0060794E" w:rsidTr="00C06436">
        <w:trPr>
          <w:trHeight w:val="1120"/>
        </w:trPr>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2.1.</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 xml:space="preserve">Специальные подготовительные упражнения </w:t>
            </w:r>
            <w:r w:rsidRPr="004A4496">
              <w:rPr>
                <w:color w:val="000000"/>
                <w:sz w:val="28"/>
                <w:szCs w:val="28"/>
              </w:rPr>
              <w:lastRenderedPageBreak/>
              <w:t>(СПУ)</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41</w:t>
            </w:r>
          </w:p>
          <w:p w:rsidR="00F52796" w:rsidRPr="004A4496" w:rsidRDefault="001E1E10" w:rsidP="00F52796">
            <w:pPr>
              <w:spacing w:after="160" w:line="259" w:lineRule="auto"/>
              <w:rPr>
                <w:color w:val="000000"/>
                <w:sz w:val="28"/>
                <w:szCs w:val="28"/>
              </w:rPr>
            </w:pPr>
            <w:r w:rsidRPr="004A4496">
              <w:rPr>
                <w:color w:val="000000"/>
                <w:sz w:val="28"/>
                <w:szCs w:val="28"/>
              </w:rPr>
              <w:t>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414</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2149</w:t>
            </w:r>
          </w:p>
          <w:p w:rsidR="00F52796" w:rsidRPr="004A4496" w:rsidRDefault="001E1E10" w:rsidP="00F52796">
            <w:pPr>
              <w:spacing w:after="160" w:line="259" w:lineRule="auto"/>
              <w:rPr>
                <w:color w:val="000000"/>
                <w:sz w:val="28"/>
                <w:szCs w:val="28"/>
              </w:rPr>
            </w:pPr>
            <w:r w:rsidRPr="004A4496">
              <w:rPr>
                <w:color w:val="000000"/>
                <w:sz w:val="28"/>
                <w:szCs w:val="28"/>
              </w:rPr>
              <w:t>4</w:t>
            </w:r>
          </w:p>
        </w:tc>
      </w:tr>
      <w:tr w:rsidR="0060794E" w:rsidTr="00C06436">
        <w:trPr>
          <w:trHeight w:val="380"/>
        </w:trPr>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2.2.</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Упражнения на</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172</w:t>
            </w: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9000</w:t>
            </w:r>
          </w:p>
        </w:tc>
      </w:tr>
    </w:tbl>
    <w:p w:rsidR="00F52796" w:rsidRPr="004A4496" w:rsidRDefault="00F52796" w:rsidP="00F52796">
      <w:pPr>
        <w:spacing w:after="160" w:line="259" w:lineRule="auto"/>
        <w:rPr>
          <w:rFonts w:eastAsia="Calibri"/>
          <w:color w:val="000000"/>
          <w:sz w:val="28"/>
          <w:szCs w:val="28"/>
        </w:rPr>
      </w:pPr>
    </w:p>
    <w:tbl>
      <w:tblPr>
        <w:tblW w:w="14786" w:type="dxa"/>
        <w:tblInd w:w="4" w:type="dxa"/>
        <w:tblCellMar>
          <w:top w:w="17" w:type="dxa"/>
          <w:left w:w="114" w:type="dxa"/>
          <w:right w:w="0" w:type="dxa"/>
        </w:tblCellMar>
        <w:tblLook w:val="04A0" w:firstRow="1" w:lastRow="0" w:firstColumn="1" w:lastColumn="0" w:noHBand="0" w:noVBand="1"/>
      </w:tblPr>
      <w:tblGrid>
        <w:gridCol w:w="534"/>
        <w:gridCol w:w="214"/>
        <w:gridCol w:w="2507"/>
        <w:gridCol w:w="561"/>
        <w:gridCol w:w="651"/>
        <w:gridCol w:w="654"/>
        <w:gridCol w:w="650"/>
        <w:gridCol w:w="685"/>
        <w:gridCol w:w="681"/>
        <w:gridCol w:w="683"/>
        <w:gridCol w:w="685"/>
        <w:gridCol w:w="683"/>
        <w:gridCol w:w="681"/>
        <w:gridCol w:w="685"/>
        <w:gridCol w:w="683"/>
        <w:gridCol w:w="681"/>
        <w:gridCol w:w="683"/>
        <w:gridCol w:w="685"/>
        <w:gridCol w:w="681"/>
        <w:gridCol w:w="819"/>
      </w:tblGrid>
      <w:tr w:rsidR="0060794E" w:rsidTr="00C06436">
        <w:trPr>
          <w:trHeight w:val="380"/>
        </w:trPr>
        <w:tc>
          <w:tcPr>
            <w:tcW w:w="440" w:type="dxa"/>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218"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снарядах (СН)</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2</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r>
      <w:tr w:rsidR="0060794E" w:rsidTr="00C06436">
        <w:trPr>
          <w:trHeight w:val="1860"/>
        </w:trPr>
        <w:tc>
          <w:tcPr>
            <w:tcW w:w="440" w:type="dxa"/>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2.3.</w:t>
            </w:r>
          </w:p>
        </w:tc>
        <w:tc>
          <w:tcPr>
            <w:tcW w:w="218"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Совершенствовани е технико-</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тактического</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мастерства</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(СТТМ)</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w:t>
            </w:r>
          </w:p>
          <w:p w:rsidR="00F52796" w:rsidRPr="004A4496" w:rsidRDefault="001E1E10" w:rsidP="00F52796">
            <w:pPr>
              <w:spacing w:after="160" w:line="259" w:lineRule="auto"/>
              <w:rPr>
                <w:color w:val="000000"/>
                <w:sz w:val="28"/>
                <w:szCs w:val="28"/>
              </w:rPr>
            </w:pPr>
            <w:r w:rsidRPr="004A4496">
              <w:rPr>
                <w:color w:val="000000"/>
                <w:sz w:val="28"/>
                <w:szCs w:val="28"/>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340</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1771</w:t>
            </w:r>
          </w:p>
          <w:p w:rsidR="00F52796" w:rsidRPr="004A4496" w:rsidRDefault="001E1E10" w:rsidP="00F52796">
            <w:pPr>
              <w:spacing w:after="160" w:line="259" w:lineRule="auto"/>
              <w:rPr>
                <w:color w:val="000000"/>
                <w:sz w:val="28"/>
                <w:szCs w:val="28"/>
              </w:rPr>
            </w:pPr>
            <w:r w:rsidRPr="004A4496">
              <w:rPr>
                <w:color w:val="000000"/>
                <w:sz w:val="28"/>
                <w:szCs w:val="28"/>
              </w:rPr>
              <w:t>2</w:t>
            </w:r>
          </w:p>
        </w:tc>
      </w:tr>
      <w:tr w:rsidR="0060794E" w:rsidTr="00C06436">
        <w:trPr>
          <w:trHeight w:val="750"/>
        </w:trPr>
        <w:tc>
          <w:tcPr>
            <w:tcW w:w="440" w:type="dxa"/>
            <w:tcBorders>
              <w:top w:val="single" w:sz="4" w:space="0" w:color="000000"/>
              <w:left w:val="single" w:sz="4" w:space="0" w:color="000000"/>
              <w:bottom w:val="single" w:sz="4" w:space="0" w:color="000000"/>
              <w:right w:val="nil"/>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2.4.</w:t>
            </w:r>
          </w:p>
        </w:tc>
        <w:tc>
          <w:tcPr>
            <w:tcW w:w="218" w:type="dxa"/>
            <w:tcBorders>
              <w:top w:val="single" w:sz="4" w:space="0" w:color="000000"/>
              <w:left w:val="nil"/>
              <w:bottom w:val="single" w:sz="4" w:space="0" w:color="000000"/>
              <w:right w:val="single" w:sz="4" w:space="0" w:color="000000"/>
            </w:tcBorders>
            <w:shd w:val="clear" w:color="auto" w:fill="auto"/>
          </w:tcPr>
          <w:p w:rsidR="00F52796" w:rsidRPr="004A4496" w:rsidRDefault="00F52796" w:rsidP="00F52796">
            <w:pPr>
              <w:spacing w:after="160" w:line="259" w:lineRule="auto"/>
              <w:rPr>
                <w:color w:val="000000"/>
                <w:sz w:val="28"/>
                <w:szCs w:val="28"/>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rPr>
            </w:pPr>
            <w:r w:rsidRPr="004A4496">
              <w:rPr>
                <w:color w:val="000000"/>
                <w:sz w:val="28"/>
                <w:szCs w:val="28"/>
              </w:rPr>
              <w:t>Соревновательные упражнения (СУ)</w:t>
            </w:r>
          </w:p>
        </w:tc>
        <w:tc>
          <w:tcPr>
            <w:tcW w:w="1079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Согласно  плану  подготовки к соревнованию</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3888</w:t>
            </w:r>
          </w:p>
        </w:tc>
      </w:tr>
      <w:tr w:rsidR="0060794E" w:rsidTr="00C06436">
        <w:trPr>
          <w:trHeight w:val="26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3.</w:t>
            </w:r>
          </w:p>
        </w:tc>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Виды подготовки</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(мин) не связанные с физической нагрузкой</w:t>
            </w:r>
          </w:p>
          <w:p w:rsidR="00F52796" w:rsidRPr="004A4496" w:rsidRDefault="001E1E10" w:rsidP="00F52796">
            <w:pPr>
              <w:spacing w:after="160" w:line="259" w:lineRule="auto"/>
              <w:rPr>
                <w:color w:val="000000"/>
                <w:sz w:val="28"/>
                <w:szCs w:val="28"/>
              </w:rPr>
            </w:pPr>
            <w:r w:rsidRPr="004A4496">
              <w:rPr>
                <w:color w:val="000000"/>
                <w:sz w:val="28"/>
                <w:szCs w:val="28"/>
              </w:rPr>
              <w:t>(тактическая, теоретическая, психологическая)</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82</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4240</w:t>
            </w:r>
          </w:p>
        </w:tc>
      </w:tr>
      <w:tr w:rsidR="0060794E" w:rsidTr="00C06436">
        <w:trPr>
          <w:trHeight w:val="112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lastRenderedPageBreak/>
              <w:t>4.</w:t>
            </w:r>
          </w:p>
        </w:tc>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Инструкторская и судейская практика (мин)</w:t>
            </w:r>
          </w:p>
        </w:tc>
        <w:tc>
          <w:tcPr>
            <w:tcW w:w="1079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Согласно  плану  физкультурных и спортивных мероприятий</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1000</w:t>
            </w:r>
          </w:p>
        </w:tc>
      </w:tr>
      <w:tr w:rsidR="0060794E" w:rsidTr="00C06436">
        <w:trPr>
          <w:trHeight w:val="2600"/>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5.</w:t>
            </w:r>
          </w:p>
        </w:tc>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Медицинские, медико-</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биологические,</w:t>
            </w:r>
          </w:p>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восстановительные мероприятия,</w:t>
            </w:r>
          </w:p>
          <w:p w:rsidR="00F52796" w:rsidRPr="004A4496" w:rsidRDefault="001E1E10" w:rsidP="00F52796">
            <w:pPr>
              <w:spacing w:after="160" w:line="259" w:lineRule="auto"/>
              <w:rPr>
                <w:color w:val="000000"/>
                <w:sz w:val="28"/>
                <w:szCs w:val="28"/>
              </w:rPr>
            </w:pPr>
            <w:r w:rsidRPr="004A4496">
              <w:rPr>
                <w:color w:val="000000"/>
                <w:sz w:val="28"/>
                <w:szCs w:val="28"/>
              </w:rPr>
              <w:t>тестирование и контроль (мин)</w:t>
            </w:r>
          </w:p>
        </w:tc>
        <w:tc>
          <w:tcPr>
            <w:tcW w:w="1079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Согласно календарному плану мероприятий</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796" w:rsidRPr="004A4496" w:rsidRDefault="001E1E10" w:rsidP="00F52796">
            <w:pPr>
              <w:spacing w:after="160" w:line="259" w:lineRule="auto"/>
              <w:rPr>
                <w:color w:val="000000"/>
                <w:sz w:val="28"/>
                <w:szCs w:val="28"/>
              </w:rPr>
            </w:pPr>
            <w:r w:rsidRPr="004A4496">
              <w:rPr>
                <w:color w:val="000000"/>
                <w:sz w:val="28"/>
                <w:szCs w:val="28"/>
              </w:rPr>
              <w:t>4368</w:t>
            </w:r>
          </w:p>
        </w:tc>
      </w:tr>
      <w:tr w:rsidR="0060794E" w:rsidRPr="001E1E10" w:rsidTr="00C06436">
        <w:trPr>
          <w:trHeight w:val="380"/>
        </w:trPr>
        <w:tc>
          <w:tcPr>
            <w:tcW w:w="440" w:type="dxa"/>
            <w:tcBorders>
              <w:top w:val="single" w:sz="4" w:space="0" w:color="000000"/>
              <w:left w:val="single" w:sz="4" w:space="0" w:color="000000"/>
              <w:bottom w:val="single" w:sz="4" w:space="0" w:color="000000"/>
              <w:right w:val="nil"/>
            </w:tcBorders>
            <w:shd w:val="clear" w:color="auto" w:fill="auto"/>
          </w:tcPr>
          <w:p w:rsidR="00F52796" w:rsidRPr="004A4496" w:rsidRDefault="00F52796" w:rsidP="00F52796">
            <w:pPr>
              <w:spacing w:after="160" w:line="259" w:lineRule="auto"/>
              <w:rPr>
                <w:color w:val="000000"/>
                <w:sz w:val="28"/>
                <w:szCs w:val="28"/>
              </w:rPr>
            </w:pPr>
          </w:p>
        </w:tc>
        <w:tc>
          <w:tcPr>
            <w:tcW w:w="14346" w:type="dxa"/>
            <w:gridSpan w:val="19"/>
            <w:tcBorders>
              <w:top w:val="single" w:sz="4" w:space="0" w:color="000000"/>
              <w:left w:val="nil"/>
              <w:bottom w:val="single" w:sz="4" w:space="0" w:color="000000"/>
              <w:right w:val="single" w:sz="4" w:space="0" w:color="000000"/>
            </w:tcBorders>
            <w:shd w:val="clear" w:color="auto" w:fill="auto"/>
          </w:tcPr>
          <w:p w:rsidR="00F52796" w:rsidRPr="004A4496" w:rsidRDefault="001E1E10" w:rsidP="00F52796">
            <w:pPr>
              <w:spacing w:after="160" w:line="259" w:lineRule="auto"/>
              <w:rPr>
                <w:color w:val="000000"/>
                <w:sz w:val="28"/>
                <w:szCs w:val="28"/>
                <w:lang w:val="ru-RU"/>
              </w:rPr>
            </w:pPr>
            <w:r w:rsidRPr="004A4496">
              <w:rPr>
                <w:color w:val="000000"/>
                <w:sz w:val="28"/>
                <w:szCs w:val="28"/>
                <w:lang w:val="ru-RU"/>
              </w:rPr>
              <w:t xml:space="preserve">                                                                        Всего за год                                              87360 мин.         (  1456 час.)</w:t>
            </w:r>
          </w:p>
        </w:tc>
      </w:tr>
    </w:tbl>
    <w:p w:rsidR="003B50C4" w:rsidRPr="004A4496" w:rsidRDefault="003B50C4" w:rsidP="00A378B4">
      <w:pPr>
        <w:spacing w:after="160" w:line="259" w:lineRule="auto"/>
        <w:rPr>
          <w:rFonts w:eastAsia="Calibri"/>
          <w:color w:val="000000"/>
          <w:sz w:val="28"/>
          <w:szCs w:val="28"/>
          <w:lang w:val="ru-RU"/>
        </w:rPr>
      </w:pPr>
    </w:p>
    <w:p w:rsidR="00A378B4" w:rsidRPr="004A4496" w:rsidRDefault="001E1E10" w:rsidP="00A378B4">
      <w:pPr>
        <w:spacing w:after="160" w:line="259" w:lineRule="auto"/>
        <w:rPr>
          <w:rFonts w:eastAsia="Calibri"/>
          <w:color w:val="000000"/>
          <w:sz w:val="28"/>
          <w:szCs w:val="28"/>
          <w:lang w:val="ru-RU"/>
        </w:rPr>
      </w:pPr>
      <w:r w:rsidRPr="004A4496">
        <w:rPr>
          <w:rFonts w:eastAsia="Calibri"/>
          <w:color w:val="000000"/>
          <w:sz w:val="28"/>
          <w:szCs w:val="28"/>
          <w:lang w:val="ru-RU"/>
        </w:rPr>
        <w:br w:type="page"/>
      </w:r>
    </w:p>
    <w:p w:rsidR="007F711A" w:rsidRPr="004A4496" w:rsidRDefault="007F711A" w:rsidP="00A378B4">
      <w:pPr>
        <w:spacing w:after="3" w:line="265" w:lineRule="auto"/>
        <w:ind w:left="1274" w:firstLine="11860"/>
        <w:rPr>
          <w:rFonts w:eastAsia="Calibri"/>
          <w:b/>
          <w:color w:val="000000"/>
          <w:sz w:val="28"/>
          <w:szCs w:val="28"/>
          <w:lang w:val="ru-RU"/>
        </w:rPr>
      </w:pPr>
    </w:p>
    <w:p w:rsidR="00D97C86" w:rsidRPr="004A4496" w:rsidRDefault="00D97C86" w:rsidP="00D97C86">
      <w:pPr>
        <w:spacing w:after="160" w:line="259" w:lineRule="auto"/>
        <w:rPr>
          <w:rFonts w:eastAsia="Calibri"/>
          <w:color w:val="000000"/>
          <w:sz w:val="28"/>
          <w:szCs w:val="28"/>
          <w:lang w:val="ru-RU"/>
        </w:rPr>
      </w:pPr>
    </w:p>
    <w:p w:rsidR="00935B26" w:rsidRPr="004A4496" w:rsidRDefault="00935B26" w:rsidP="00D97C86">
      <w:pPr>
        <w:spacing w:after="160" w:line="259" w:lineRule="auto"/>
        <w:rPr>
          <w:rFonts w:eastAsia="Calibri"/>
          <w:color w:val="000000"/>
          <w:sz w:val="28"/>
          <w:szCs w:val="28"/>
          <w:lang w:val="ru-RU"/>
        </w:rPr>
        <w:sectPr w:rsidR="00935B26" w:rsidRPr="004A4496" w:rsidSect="007E0F95">
          <w:footerReference w:type="first" r:id="rId36"/>
          <w:pgSz w:w="16838" w:h="11906" w:orient="landscape"/>
          <w:pgMar w:top="1134" w:right="567" w:bottom="1134" w:left="1134" w:header="709" w:footer="709" w:gutter="0"/>
          <w:cols w:space="720"/>
          <w:docGrid w:linePitch="299"/>
        </w:sectPr>
      </w:pPr>
    </w:p>
    <w:p w:rsidR="00D11FA2" w:rsidRPr="004A4496" w:rsidRDefault="001E1E10" w:rsidP="00D11FA2">
      <w:pPr>
        <w:ind w:left="4820"/>
        <w:contextualSpacing/>
        <w:jc w:val="center"/>
        <w:rPr>
          <w:rFonts w:eastAsia="Calibri"/>
          <w:bCs/>
          <w:color w:val="000000"/>
          <w:sz w:val="28"/>
          <w:szCs w:val="28"/>
          <w:lang w:val="ru-RU"/>
        </w:rPr>
      </w:pPr>
      <w:r w:rsidRPr="004A4496">
        <w:rPr>
          <w:rFonts w:eastAsia="Calibri"/>
          <w:bCs/>
          <w:color w:val="000000"/>
          <w:sz w:val="28"/>
          <w:szCs w:val="28"/>
          <w:lang w:val="ru-RU"/>
        </w:rPr>
        <w:lastRenderedPageBreak/>
        <w:t xml:space="preserve">Приложение № </w:t>
      </w:r>
      <w:r w:rsidR="009133EF" w:rsidRPr="004A4496">
        <w:rPr>
          <w:rFonts w:eastAsia="Calibri"/>
          <w:bCs/>
          <w:color w:val="000000"/>
          <w:sz w:val="28"/>
          <w:szCs w:val="28"/>
          <w:lang w:val="ru-RU"/>
        </w:rPr>
        <w:t>2</w:t>
      </w:r>
    </w:p>
    <w:p w:rsidR="00CE5591" w:rsidRPr="004A4496" w:rsidRDefault="00D11FA2" w:rsidP="00300891">
      <w:pPr>
        <w:ind w:left="4820"/>
        <w:jc w:val="center"/>
        <w:rPr>
          <w:rFonts w:eastAsia="Calibri"/>
          <w:color w:val="000000"/>
          <w:sz w:val="28"/>
          <w:szCs w:val="28"/>
          <w:lang w:val="ru-RU"/>
        </w:rPr>
      </w:pPr>
      <w:r w:rsidRPr="004A4496">
        <w:rPr>
          <w:rFonts w:eastAsia="Calibri"/>
          <w:color w:val="000000"/>
          <w:sz w:val="28"/>
          <w:szCs w:val="28"/>
          <w:lang w:val="ru-RU"/>
        </w:rPr>
        <w:t xml:space="preserve">к </w:t>
      </w:r>
      <w:r w:rsidR="00300891" w:rsidRPr="004A4496">
        <w:rPr>
          <w:rFonts w:eastAsia="Calibri"/>
          <w:color w:val="000000"/>
          <w:sz w:val="28"/>
          <w:szCs w:val="28"/>
          <w:lang w:val="ru-RU"/>
        </w:rPr>
        <w:t>Д</w:t>
      </w:r>
      <w:r w:rsidRPr="004A4496">
        <w:rPr>
          <w:color w:val="000000"/>
          <w:sz w:val="28"/>
          <w:szCs w:val="28"/>
          <w:lang w:val="ru-RU" w:eastAsia="ru-RU"/>
        </w:rPr>
        <w:t>ополнительной образовательной программе спортивной подготовки</w:t>
      </w:r>
      <w:r w:rsidRPr="004A4496">
        <w:rPr>
          <w:rFonts w:eastAsia="Calibri"/>
          <w:color w:val="000000"/>
          <w:sz w:val="28"/>
          <w:szCs w:val="28"/>
          <w:lang w:val="ru-RU"/>
        </w:rPr>
        <w:t xml:space="preserve"> по виду спорта «</w:t>
      </w:r>
      <w:r w:rsidR="00200652" w:rsidRPr="004A4496">
        <w:rPr>
          <w:rFonts w:eastAsia="Calibri"/>
          <w:color w:val="000000"/>
          <w:sz w:val="28"/>
          <w:szCs w:val="28"/>
          <w:lang w:val="ru-RU"/>
        </w:rPr>
        <w:t>бокс</w:t>
      </w:r>
      <w:r w:rsidR="00300891" w:rsidRPr="004A4496">
        <w:rPr>
          <w:rFonts w:eastAsia="Calibri"/>
          <w:color w:val="000000"/>
          <w:sz w:val="28"/>
          <w:szCs w:val="28"/>
          <w:lang w:val="ru-RU"/>
        </w:rPr>
        <w:t>»</w:t>
      </w:r>
    </w:p>
    <w:p w:rsidR="00282A73" w:rsidRPr="004A4496" w:rsidRDefault="00282A73" w:rsidP="00D11FA2">
      <w:pPr>
        <w:ind w:left="5387"/>
        <w:jc w:val="right"/>
        <w:rPr>
          <w:rFonts w:eastAsia="Calibri"/>
          <w:color w:val="000000"/>
          <w:sz w:val="28"/>
          <w:szCs w:val="28"/>
          <w:lang w:val="ru-RU"/>
        </w:rPr>
      </w:pPr>
    </w:p>
    <w:p w:rsidR="00270E82" w:rsidRPr="004A4496" w:rsidRDefault="00EA4AEA" w:rsidP="00270E82">
      <w:pPr>
        <w:contextualSpacing/>
        <w:jc w:val="center"/>
        <w:rPr>
          <w:rFonts w:eastAsia="Calibri"/>
          <w:b/>
          <w:bCs/>
          <w:color w:val="000000"/>
          <w:sz w:val="28"/>
          <w:szCs w:val="28"/>
          <w:lang w:val="ru-RU"/>
        </w:rPr>
      </w:pPr>
      <w:r w:rsidRPr="004A4496">
        <w:rPr>
          <w:rFonts w:eastAsia="Calibri"/>
          <w:b/>
          <w:color w:val="000000"/>
          <w:sz w:val="28"/>
          <w:szCs w:val="28"/>
          <w:lang w:val="ru-RU" w:eastAsia="ru-RU"/>
        </w:rPr>
        <w:t xml:space="preserve">Календарный </w:t>
      </w:r>
      <w:r w:rsidR="001E1E10" w:rsidRPr="004A4496">
        <w:rPr>
          <w:rFonts w:eastAsia="Calibri"/>
          <w:b/>
          <w:color w:val="000000"/>
          <w:sz w:val="28"/>
          <w:szCs w:val="28"/>
          <w:lang w:val="ru-RU" w:eastAsia="ru-RU"/>
        </w:rPr>
        <w:t>план воспитательной работы</w:t>
      </w:r>
      <w:r w:rsidRPr="004A4496">
        <w:rPr>
          <w:rFonts w:eastAsia="Calibri"/>
          <w:b/>
          <w:color w:val="000000"/>
          <w:sz w:val="28"/>
          <w:szCs w:val="28"/>
          <w:lang w:val="ru-RU" w:eastAsia="ru-RU"/>
        </w:rPr>
        <w:t xml:space="preserve"> </w:t>
      </w:r>
    </w:p>
    <w:p w:rsidR="00270E82" w:rsidRPr="004A4496" w:rsidRDefault="00270E82" w:rsidP="00270E82">
      <w:pPr>
        <w:contextualSpacing/>
        <w:jc w:val="right"/>
        <w:rPr>
          <w:rFonts w:eastAsia="Calibri"/>
          <w:color w:val="000000"/>
          <w:sz w:val="28"/>
          <w:szCs w:val="28"/>
          <w:lang w:val="ru-RU"/>
        </w:rPr>
      </w:pPr>
    </w:p>
    <w:tbl>
      <w:tblPr>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
        <w:gridCol w:w="3402"/>
        <w:gridCol w:w="4536"/>
        <w:gridCol w:w="1717"/>
      </w:tblGrid>
      <w:tr w:rsidR="0060794E" w:rsidTr="009B335F">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bCs/>
                <w:color w:val="000000"/>
                <w:sz w:val="28"/>
                <w:szCs w:val="28"/>
                <w:lang w:val="ru-RU"/>
              </w:rPr>
            </w:pPr>
            <w:r w:rsidRPr="004A4496">
              <w:rPr>
                <w:bCs/>
                <w:color w:val="000000"/>
                <w:sz w:val="28"/>
                <w:szCs w:val="28"/>
              </w:rPr>
              <w:t xml:space="preserve">№ </w:t>
            </w:r>
          </w:p>
          <w:p w:rsidR="009205C7" w:rsidRPr="004A4496" w:rsidRDefault="001E1E10" w:rsidP="0091179A">
            <w:pPr>
              <w:widowControl w:val="0"/>
              <w:tabs>
                <w:tab w:val="left" w:pos="5812"/>
              </w:tabs>
              <w:autoSpaceDE w:val="0"/>
              <w:autoSpaceDN w:val="0"/>
              <w:contextualSpacing/>
              <w:jc w:val="center"/>
              <w:rPr>
                <w:bCs/>
                <w:color w:val="000000"/>
                <w:sz w:val="28"/>
                <w:szCs w:val="28"/>
              </w:rPr>
            </w:pPr>
            <w:r w:rsidRPr="004A4496">
              <w:rPr>
                <w:bCs/>
                <w:color w:val="000000"/>
                <w:sz w:val="28"/>
                <w:szCs w:val="28"/>
              </w:rPr>
              <w:t>п/п</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jc w:val="center"/>
              <w:rPr>
                <w:bCs/>
                <w:color w:val="000000"/>
                <w:sz w:val="28"/>
                <w:szCs w:val="28"/>
              </w:rPr>
            </w:pPr>
            <w:r w:rsidRPr="004A4496">
              <w:rPr>
                <w:bCs/>
                <w:color w:val="000000"/>
                <w:sz w:val="28"/>
                <w:szCs w:val="28"/>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contextualSpacing/>
              <w:jc w:val="center"/>
              <w:rPr>
                <w:bCs/>
                <w:color w:val="000000"/>
                <w:sz w:val="28"/>
                <w:szCs w:val="28"/>
              </w:rPr>
            </w:pPr>
            <w:r w:rsidRPr="004A4496">
              <w:rPr>
                <w:bCs/>
                <w:color w:val="000000"/>
                <w:sz w:val="28"/>
                <w:szCs w:val="28"/>
              </w:rPr>
              <w:t>Мероприятия</w:t>
            </w:r>
          </w:p>
        </w:tc>
        <w:tc>
          <w:tcPr>
            <w:tcW w:w="1717" w:type="dxa"/>
            <w:tcBorders>
              <w:top w:val="single" w:sz="4" w:space="0" w:color="000000"/>
              <w:left w:val="single" w:sz="4" w:space="0" w:color="000000"/>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contextualSpacing/>
              <w:jc w:val="center"/>
              <w:rPr>
                <w:bCs/>
                <w:color w:val="000000"/>
                <w:sz w:val="28"/>
                <w:szCs w:val="28"/>
              </w:rPr>
            </w:pPr>
            <w:r w:rsidRPr="004A4496">
              <w:rPr>
                <w:bCs/>
                <w:color w:val="000000"/>
                <w:sz w:val="28"/>
                <w:szCs w:val="28"/>
              </w:rPr>
              <w:t>Сроки проведения</w:t>
            </w:r>
          </w:p>
        </w:tc>
      </w:tr>
      <w:tr w:rsidR="0060794E" w:rsidTr="0091179A">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bCs/>
                <w:color w:val="000000"/>
                <w:sz w:val="28"/>
                <w:szCs w:val="28"/>
              </w:rPr>
            </w:pPr>
            <w:r w:rsidRPr="004A4496">
              <w:rPr>
                <w:bCs/>
                <w:color w:val="000000"/>
                <w:sz w:val="28"/>
                <w:szCs w:val="28"/>
              </w:rPr>
              <w:t>1.</w:t>
            </w:r>
          </w:p>
        </w:tc>
        <w:tc>
          <w:tcPr>
            <w:tcW w:w="9655"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
                <w:color w:val="000000"/>
                <w:sz w:val="28"/>
                <w:szCs w:val="28"/>
              </w:rPr>
            </w:pPr>
            <w:r w:rsidRPr="004A4496">
              <w:rPr>
                <w:b/>
                <w:color w:val="000000"/>
                <w:sz w:val="28"/>
                <w:szCs w:val="28"/>
              </w:rPr>
              <w:t>Профориентационная деятельность</w:t>
            </w:r>
          </w:p>
        </w:tc>
      </w:tr>
      <w:tr w:rsidR="0060794E" w:rsidTr="009B335F">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3113"/>
                <w:tab w:val="left" w:pos="5812"/>
              </w:tabs>
              <w:autoSpaceDE w:val="0"/>
              <w:autoSpaceDN w:val="0"/>
              <w:contextualSpacing/>
              <w:jc w:val="center"/>
              <w:rPr>
                <w:color w:val="000000"/>
                <w:sz w:val="28"/>
                <w:szCs w:val="28"/>
              </w:rPr>
            </w:pPr>
            <w:r w:rsidRPr="004A4496">
              <w:rPr>
                <w:color w:val="000000"/>
                <w:sz w:val="28"/>
                <w:szCs w:val="28"/>
              </w:rPr>
              <w:t>1.1.</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Cs/>
                <w:color w:val="000000"/>
                <w:sz w:val="28"/>
                <w:szCs w:val="28"/>
              </w:rPr>
            </w:pPr>
            <w:r w:rsidRPr="004A4496">
              <w:rPr>
                <w:bCs/>
                <w:color w:val="000000"/>
                <w:sz w:val="28"/>
                <w:szCs w:val="28"/>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
                <w:color w:val="000000"/>
                <w:sz w:val="28"/>
                <w:szCs w:val="28"/>
                <w:lang w:val="ru-RU"/>
              </w:rPr>
            </w:pPr>
            <w:r w:rsidRPr="004A4496">
              <w:rPr>
                <w:b/>
                <w:color w:val="000000"/>
                <w:sz w:val="28"/>
                <w:szCs w:val="28"/>
                <w:lang w:val="ru-RU"/>
              </w:rPr>
              <w:t>Участие в спортивных соревнованиях различного уровня, в рамках которых предусмотрено:</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xml:space="preserve">- практическое и теоретическое изучение и применение правил вида спорта и терминологии, принятой в виде спорта; </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приобретение навыков самостоятельного судейства спортивных соревнований;</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формирование уважительного отношения к решениям спортивных судей;</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contextualSpacing/>
              <w:jc w:val="center"/>
              <w:rPr>
                <w:bCs/>
                <w:color w:val="000000"/>
                <w:sz w:val="28"/>
                <w:szCs w:val="28"/>
                <w:lang w:val="ru-RU"/>
              </w:rPr>
            </w:pPr>
            <w:r w:rsidRPr="004A4496">
              <w:rPr>
                <w:color w:val="000000"/>
                <w:sz w:val="28"/>
                <w:szCs w:val="28"/>
                <w:lang w:val="ru-RU"/>
              </w:rPr>
              <w:t>В течение года</w:t>
            </w:r>
          </w:p>
        </w:tc>
      </w:tr>
      <w:tr w:rsidR="0060794E" w:rsidTr="009B335F">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color w:val="000000"/>
                <w:sz w:val="28"/>
                <w:szCs w:val="28"/>
              </w:rPr>
            </w:pPr>
            <w:r w:rsidRPr="004A4496">
              <w:rPr>
                <w:color w:val="000000"/>
                <w:sz w:val="28"/>
                <w:szCs w:val="28"/>
              </w:rPr>
              <w:t>1.2.</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Cs/>
                <w:color w:val="000000"/>
                <w:sz w:val="28"/>
                <w:szCs w:val="28"/>
              </w:rPr>
            </w:pPr>
            <w:r w:rsidRPr="004A4496">
              <w:rPr>
                <w:bCs/>
                <w:color w:val="000000"/>
                <w:sz w:val="28"/>
                <w:szCs w:val="28"/>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
                <w:color w:val="000000"/>
                <w:sz w:val="28"/>
                <w:szCs w:val="28"/>
                <w:lang w:val="ru-RU"/>
              </w:rPr>
            </w:pPr>
            <w:r w:rsidRPr="004A4496">
              <w:rPr>
                <w:b/>
                <w:color w:val="000000"/>
                <w:sz w:val="28"/>
                <w:szCs w:val="28"/>
                <w:lang w:val="ru-RU"/>
              </w:rPr>
              <w:t>Учебно-тренировочные занятия, в рамках которых предусмотрено:</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освоение навыков организации и проведения учебно-тренировочных занятий в качестве помощника тренера-преподавателя, инструктора;</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составление конспекта учебно-тренировочного занятия в соответствии с поставленной задачей;</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формирование навыков наставничества;</w:t>
            </w:r>
            <w:r w:rsidRPr="004A4496">
              <w:rPr>
                <w:bCs/>
                <w:color w:val="000000"/>
                <w:sz w:val="28"/>
                <w:szCs w:val="28"/>
                <w:lang w:val="ru-RU"/>
              </w:rPr>
              <w:br/>
            </w:r>
            <w:r w:rsidRPr="004A4496">
              <w:rPr>
                <w:bCs/>
                <w:color w:val="000000"/>
                <w:sz w:val="28"/>
                <w:szCs w:val="28"/>
                <w:lang w:val="ru-RU"/>
              </w:rPr>
              <w:lastRenderedPageBreak/>
              <w:t xml:space="preserve">- формирование сознательного отношения к учебно-тренировочному и соревновательному процессам; </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формирование склонности к педагогической работе;</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contextualSpacing/>
              <w:jc w:val="center"/>
              <w:rPr>
                <w:bCs/>
                <w:color w:val="000000"/>
                <w:sz w:val="28"/>
                <w:szCs w:val="28"/>
              </w:rPr>
            </w:pPr>
            <w:r w:rsidRPr="004A4496">
              <w:rPr>
                <w:color w:val="000000"/>
                <w:sz w:val="28"/>
                <w:szCs w:val="28"/>
                <w:lang w:val="ru-RU"/>
              </w:rPr>
              <w:lastRenderedPageBreak/>
              <w:t>В течение года</w:t>
            </w:r>
          </w:p>
        </w:tc>
      </w:tr>
      <w:tr w:rsidR="0060794E" w:rsidTr="0091179A">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bCs/>
                <w:color w:val="000000"/>
                <w:sz w:val="28"/>
                <w:szCs w:val="28"/>
              </w:rPr>
            </w:pPr>
            <w:r w:rsidRPr="004A4496">
              <w:rPr>
                <w:bCs/>
                <w:color w:val="000000"/>
                <w:sz w:val="28"/>
                <w:szCs w:val="28"/>
              </w:rPr>
              <w:lastRenderedPageBreak/>
              <w:t>2.</w:t>
            </w:r>
          </w:p>
        </w:tc>
        <w:tc>
          <w:tcPr>
            <w:tcW w:w="9655"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
                <w:color w:val="000000"/>
                <w:sz w:val="28"/>
                <w:szCs w:val="28"/>
              </w:rPr>
            </w:pPr>
            <w:r w:rsidRPr="004A4496">
              <w:rPr>
                <w:bCs/>
                <w:color w:val="000000"/>
                <w:sz w:val="28"/>
                <w:szCs w:val="28"/>
                <w:lang w:val="ru-RU"/>
              </w:rPr>
              <w:t xml:space="preserve"> </w:t>
            </w:r>
            <w:r w:rsidRPr="004A4496">
              <w:rPr>
                <w:b/>
                <w:color w:val="000000"/>
                <w:sz w:val="28"/>
                <w:szCs w:val="28"/>
              </w:rPr>
              <w:t>Здоровьесбережение</w:t>
            </w:r>
          </w:p>
        </w:tc>
      </w:tr>
      <w:tr w:rsidR="0060794E" w:rsidTr="009B335F">
        <w:trPr>
          <w:trHeight w:val="556"/>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bCs/>
                <w:color w:val="000000"/>
                <w:sz w:val="28"/>
                <w:szCs w:val="28"/>
                <w:lang w:val="ru-RU"/>
              </w:rPr>
            </w:pPr>
            <w:r w:rsidRPr="004A4496">
              <w:rPr>
                <w:bCs/>
                <w:color w:val="000000"/>
                <w:sz w:val="28"/>
                <w:szCs w:val="28"/>
              </w:rPr>
              <w:t>2.</w:t>
            </w:r>
            <w:r w:rsidRPr="004A4496">
              <w:rPr>
                <w:bCs/>
                <w:color w:val="000000"/>
                <w:sz w:val="28"/>
                <w:szCs w:val="28"/>
                <w:lang w:val="ru-RU"/>
              </w:rPr>
              <w:t>1.</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Организация и проведение мероприятий, направленных на формирование здорового образа жизни</w:t>
            </w:r>
          </w:p>
          <w:p w:rsidR="009205C7" w:rsidRPr="004A4496" w:rsidRDefault="009205C7" w:rsidP="0091179A">
            <w:pPr>
              <w:widowControl w:val="0"/>
              <w:tabs>
                <w:tab w:val="left" w:pos="5812"/>
              </w:tabs>
              <w:autoSpaceDE w:val="0"/>
              <w:autoSpaceDN w:val="0"/>
              <w:ind w:left="140"/>
              <w:contextualSpacing/>
              <w:rPr>
                <w:bCs/>
                <w:color w:val="000000"/>
                <w:sz w:val="28"/>
                <w:szCs w:val="28"/>
                <w:lang w:val="ru-RU"/>
              </w:rPr>
            </w:pPr>
          </w:p>
          <w:p w:rsidR="009205C7" w:rsidRPr="004A4496" w:rsidRDefault="009205C7" w:rsidP="0091179A">
            <w:pPr>
              <w:widowControl w:val="0"/>
              <w:tabs>
                <w:tab w:val="left" w:pos="5812"/>
              </w:tabs>
              <w:autoSpaceDE w:val="0"/>
              <w:autoSpaceDN w:val="0"/>
              <w:ind w:left="140"/>
              <w:contextualSpacing/>
              <w:rPr>
                <w:bCs/>
                <w:color w:val="000000"/>
                <w:sz w:val="28"/>
                <w:szCs w:val="28"/>
                <w:lang w:val="ru-RU"/>
              </w:rPr>
            </w:pPr>
          </w:p>
          <w:p w:rsidR="009205C7" w:rsidRPr="004A4496" w:rsidRDefault="009205C7" w:rsidP="0091179A">
            <w:pPr>
              <w:widowControl w:val="0"/>
              <w:tabs>
                <w:tab w:val="left" w:pos="5812"/>
              </w:tabs>
              <w:autoSpaceDE w:val="0"/>
              <w:autoSpaceDN w:val="0"/>
              <w:ind w:left="140"/>
              <w:contextualSpacing/>
              <w:rPr>
                <w:bCs/>
                <w:color w:val="000000"/>
                <w:sz w:val="28"/>
                <w:szCs w:val="28"/>
                <w:lang w:val="ru-RU"/>
              </w:rPr>
            </w:pPr>
          </w:p>
          <w:p w:rsidR="009205C7" w:rsidRPr="004A4496" w:rsidRDefault="009205C7" w:rsidP="0091179A">
            <w:pPr>
              <w:widowControl w:val="0"/>
              <w:tabs>
                <w:tab w:val="left" w:pos="5812"/>
              </w:tabs>
              <w:autoSpaceDE w:val="0"/>
              <w:autoSpaceDN w:val="0"/>
              <w:ind w:left="140" w:firstLine="709"/>
              <w:contextualSpacing/>
              <w:rPr>
                <w:rFonts w:eastAsia="Calibri"/>
                <w:bCs/>
                <w:color w:val="000000"/>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ind w:left="140"/>
              <w:contextualSpacing/>
              <w:rPr>
                <w:rFonts w:eastAsia="Calibri"/>
                <w:b/>
                <w:color w:val="000000"/>
                <w:sz w:val="28"/>
                <w:szCs w:val="28"/>
                <w:lang w:val="ru-RU"/>
              </w:rPr>
            </w:pPr>
            <w:r w:rsidRPr="004A4496">
              <w:rPr>
                <w:rFonts w:eastAsia="Calibri"/>
                <w:b/>
                <w:color w:val="000000"/>
                <w:sz w:val="28"/>
                <w:szCs w:val="28"/>
                <w:lang w:val="ru-RU"/>
              </w:rPr>
              <w:t>Дни здоровья и спорта, в рамках которых предусмотрено:</w:t>
            </w:r>
          </w:p>
          <w:p w:rsidR="009205C7" w:rsidRPr="004A4496" w:rsidRDefault="001E1E10" w:rsidP="0091179A">
            <w:pPr>
              <w:widowControl w:val="0"/>
              <w:tabs>
                <w:tab w:val="left" w:pos="5812"/>
              </w:tabs>
              <w:autoSpaceDE w:val="0"/>
              <w:autoSpaceDN w:val="0"/>
              <w:ind w:left="140"/>
              <w:contextualSpacing/>
              <w:rPr>
                <w:rFonts w:eastAsia="Calibri"/>
                <w:bCs/>
                <w:color w:val="000000"/>
                <w:sz w:val="28"/>
                <w:szCs w:val="28"/>
                <w:lang w:val="ru-RU"/>
              </w:rPr>
            </w:pPr>
            <w:r w:rsidRPr="004A4496">
              <w:rPr>
                <w:rFonts w:eastAsia="Calibri"/>
                <w:bCs/>
                <w:color w:val="000000"/>
                <w:sz w:val="28"/>
                <w:szCs w:val="28"/>
                <w:lang w:val="ru-RU"/>
              </w:rPr>
              <w:t xml:space="preserve">- формирование знаний и умений </w:t>
            </w:r>
            <w:r w:rsidRPr="004A4496">
              <w:rPr>
                <w:rFonts w:eastAsia="Calibri"/>
                <w:bCs/>
                <w:color w:val="000000"/>
                <w:sz w:val="28"/>
                <w:szCs w:val="28"/>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9205C7" w:rsidRPr="004A4496" w:rsidRDefault="001E1E10" w:rsidP="0091179A">
            <w:pPr>
              <w:widowControl w:val="0"/>
              <w:tabs>
                <w:tab w:val="left" w:pos="5812"/>
              </w:tabs>
              <w:autoSpaceDE w:val="0"/>
              <w:autoSpaceDN w:val="0"/>
              <w:ind w:left="140"/>
              <w:contextualSpacing/>
              <w:rPr>
                <w:rFonts w:eastAsia="Calibri"/>
                <w:bCs/>
                <w:color w:val="000000"/>
                <w:sz w:val="28"/>
                <w:szCs w:val="28"/>
                <w:lang w:val="ru-RU"/>
              </w:rPr>
            </w:pPr>
            <w:r w:rsidRPr="004A4496">
              <w:rPr>
                <w:rFonts w:eastAsia="Calibri"/>
                <w:bCs/>
                <w:color w:val="000000"/>
                <w:sz w:val="28"/>
                <w:szCs w:val="28"/>
                <w:lang w:val="ru-RU"/>
              </w:rPr>
              <w:t>- подготовка пропагандистских акций по формированию здорового образа жизни средствами различных видов спорта;</w:t>
            </w:r>
          </w:p>
          <w:p w:rsidR="009205C7" w:rsidRPr="004A4496" w:rsidRDefault="001E1E10" w:rsidP="0091179A">
            <w:pPr>
              <w:widowControl w:val="0"/>
              <w:tabs>
                <w:tab w:val="left" w:pos="5812"/>
              </w:tabs>
              <w:autoSpaceDE w:val="0"/>
              <w:autoSpaceDN w:val="0"/>
              <w:ind w:left="140"/>
              <w:contextualSpacing/>
              <w:rPr>
                <w:rFonts w:eastAsia="Calibri"/>
                <w:b/>
                <w:color w:val="000000"/>
                <w:sz w:val="28"/>
                <w:szCs w:val="28"/>
                <w:lang w:val="ru-RU"/>
              </w:rPr>
            </w:pPr>
            <w:r w:rsidRPr="004A4496">
              <w:rPr>
                <w:rFonts w:eastAsia="Calibri"/>
                <w:bCs/>
                <w:color w:val="000000"/>
                <w:sz w:val="28"/>
                <w:szCs w:val="28"/>
                <w:lang w:val="ru-RU"/>
              </w:rPr>
              <w:t>-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contextualSpacing/>
              <w:jc w:val="center"/>
              <w:rPr>
                <w:bCs/>
                <w:color w:val="000000"/>
                <w:sz w:val="28"/>
                <w:szCs w:val="28"/>
                <w:lang w:val="ru-RU"/>
              </w:rPr>
            </w:pPr>
            <w:r w:rsidRPr="004A4496">
              <w:rPr>
                <w:color w:val="000000"/>
                <w:sz w:val="28"/>
                <w:szCs w:val="28"/>
                <w:lang w:val="ru-RU"/>
              </w:rPr>
              <w:t>В течение года</w:t>
            </w:r>
          </w:p>
        </w:tc>
      </w:tr>
      <w:tr w:rsidR="0060794E" w:rsidTr="009B335F">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bCs/>
                <w:color w:val="000000"/>
                <w:sz w:val="28"/>
                <w:szCs w:val="28"/>
              </w:rPr>
            </w:pPr>
            <w:r w:rsidRPr="004A4496">
              <w:rPr>
                <w:bCs/>
                <w:color w:val="000000"/>
                <w:sz w:val="28"/>
                <w:szCs w:val="28"/>
              </w:rPr>
              <w:t>2.</w:t>
            </w:r>
            <w:r w:rsidRPr="004A4496">
              <w:rPr>
                <w:bCs/>
                <w:color w:val="000000"/>
                <w:sz w:val="28"/>
                <w:szCs w:val="28"/>
                <w:lang w:val="ru-RU"/>
              </w:rPr>
              <w:t>2</w:t>
            </w:r>
            <w:r w:rsidRPr="004A4496">
              <w:rPr>
                <w:bCs/>
                <w:color w:val="000000"/>
                <w:sz w:val="28"/>
                <w:szCs w:val="28"/>
              </w:rPr>
              <w:t>.</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Cs/>
                <w:color w:val="000000"/>
                <w:sz w:val="28"/>
                <w:szCs w:val="28"/>
              </w:rPr>
            </w:pPr>
            <w:r w:rsidRPr="004A4496">
              <w:rPr>
                <w:bCs/>
                <w:color w:val="000000"/>
                <w:sz w:val="28"/>
                <w:szCs w:val="28"/>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
                <w:color w:val="000000"/>
                <w:sz w:val="28"/>
                <w:szCs w:val="28"/>
                <w:lang w:val="ru-RU"/>
              </w:rPr>
              <w:t>Практическая деятельность и восстановительные процессы</w:t>
            </w:r>
            <w:r w:rsidRPr="004A4496">
              <w:rPr>
                <w:bCs/>
                <w:color w:val="000000"/>
                <w:sz w:val="28"/>
                <w:szCs w:val="28"/>
                <w:lang w:val="ru-RU"/>
              </w:rPr>
              <w:t xml:space="preserve"> </w:t>
            </w:r>
            <w:r w:rsidRPr="004A4496">
              <w:rPr>
                <w:b/>
                <w:color w:val="000000"/>
                <w:sz w:val="28"/>
                <w:szCs w:val="28"/>
                <w:lang w:val="ru-RU"/>
              </w:rPr>
              <w:t>обучающихся</w:t>
            </w:r>
            <w:r w:rsidRPr="004A4496">
              <w:rPr>
                <w:bCs/>
                <w:color w:val="000000"/>
                <w:sz w:val="28"/>
                <w:szCs w:val="28"/>
                <w:lang w:val="ru-RU"/>
              </w:rPr>
              <w:t xml:space="preserve">: </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
                <w:color w:val="000000"/>
                <w:sz w:val="28"/>
                <w:szCs w:val="28"/>
                <w:lang w:val="ru-RU"/>
              </w:rPr>
              <w:t xml:space="preserve">- </w:t>
            </w:r>
            <w:r w:rsidRPr="004A4496">
              <w:rPr>
                <w:bCs/>
                <w:color w:val="000000"/>
                <w:sz w:val="28"/>
                <w:szCs w:val="28"/>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9205C7" w:rsidRPr="004A4496" w:rsidRDefault="001E1E10" w:rsidP="0091179A">
            <w:pPr>
              <w:widowControl w:val="0"/>
              <w:tabs>
                <w:tab w:val="left" w:pos="5812"/>
              </w:tabs>
              <w:autoSpaceDE w:val="0"/>
              <w:autoSpaceDN w:val="0"/>
              <w:ind w:left="140"/>
              <w:contextualSpacing/>
              <w:rPr>
                <w:b/>
                <w:color w:val="000000"/>
                <w:sz w:val="28"/>
                <w:szCs w:val="28"/>
                <w:lang w:val="ru-RU"/>
              </w:rPr>
            </w:pPr>
            <w:r w:rsidRPr="004A4496">
              <w:rPr>
                <w:b/>
                <w:color w:val="000000"/>
                <w:sz w:val="28"/>
                <w:szCs w:val="28"/>
                <w:lang w:val="ru-RU"/>
              </w:rPr>
              <w:t>-</w:t>
            </w:r>
            <w:r w:rsidRPr="004A4496">
              <w:rPr>
                <w:bCs/>
                <w:color w:val="000000"/>
                <w:sz w:val="28"/>
                <w:szCs w:val="28"/>
                <w:lang w:val="ru-RU"/>
              </w:rPr>
              <w:t xml:space="preserve">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contextualSpacing/>
              <w:jc w:val="center"/>
              <w:rPr>
                <w:bCs/>
                <w:color w:val="000000"/>
                <w:sz w:val="28"/>
                <w:szCs w:val="28"/>
                <w:lang w:val="ru-RU"/>
              </w:rPr>
            </w:pPr>
            <w:r w:rsidRPr="004A4496">
              <w:rPr>
                <w:color w:val="000000"/>
                <w:sz w:val="28"/>
                <w:szCs w:val="28"/>
                <w:lang w:val="ru-RU"/>
              </w:rPr>
              <w:t>В течение года</w:t>
            </w:r>
          </w:p>
        </w:tc>
      </w:tr>
      <w:tr w:rsidR="0060794E" w:rsidTr="0091179A">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color w:val="000000"/>
                <w:sz w:val="28"/>
                <w:szCs w:val="28"/>
              </w:rPr>
            </w:pPr>
            <w:r w:rsidRPr="004A4496">
              <w:rPr>
                <w:color w:val="000000"/>
                <w:sz w:val="28"/>
                <w:szCs w:val="28"/>
              </w:rPr>
              <w:t>3.</w:t>
            </w:r>
          </w:p>
        </w:tc>
        <w:tc>
          <w:tcPr>
            <w:tcW w:w="9655"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
                <w:color w:val="000000"/>
                <w:sz w:val="28"/>
                <w:szCs w:val="28"/>
              </w:rPr>
            </w:pPr>
            <w:r w:rsidRPr="004A4496">
              <w:rPr>
                <w:b/>
                <w:color w:val="000000"/>
                <w:sz w:val="28"/>
                <w:szCs w:val="28"/>
              </w:rPr>
              <w:t>Патриотическое воспитание обучающихся</w:t>
            </w:r>
          </w:p>
        </w:tc>
      </w:tr>
      <w:tr w:rsidR="0060794E" w:rsidTr="009B335F">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bCs/>
                <w:color w:val="000000"/>
                <w:sz w:val="28"/>
                <w:szCs w:val="28"/>
              </w:rPr>
            </w:pPr>
            <w:r w:rsidRPr="004A4496">
              <w:rPr>
                <w:bCs/>
                <w:color w:val="000000"/>
                <w:sz w:val="28"/>
                <w:szCs w:val="28"/>
              </w:rPr>
              <w:t>3.1.</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Теоретическая подготовка</w:t>
            </w:r>
          </w:p>
          <w:p w:rsidR="009205C7" w:rsidRPr="004A4496" w:rsidRDefault="001E1E10" w:rsidP="0091179A">
            <w:pPr>
              <w:widowControl w:val="0"/>
              <w:tabs>
                <w:tab w:val="left" w:pos="5812"/>
              </w:tabs>
              <w:autoSpaceDE w:val="0"/>
              <w:autoSpaceDN w:val="0"/>
              <w:ind w:left="140" w:firstLine="23"/>
              <w:contextualSpacing/>
              <w:rPr>
                <w:bCs/>
                <w:color w:val="000000"/>
                <w:sz w:val="28"/>
                <w:szCs w:val="28"/>
                <w:lang w:val="ru-RU"/>
              </w:rPr>
            </w:pPr>
            <w:r w:rsidRPr="004A4496">
              <w:rPr>
                <w:bCs/>
                <w:color w:val="000000"/>
                <w:sz w:val="28"/>
                <w:szCs w:val="28"/>
                <w:lang w:val="ru-RU"/>
              </w:rPr>
              <w:t xml:space="preserve">(воспитание патриотизма, чувства ответственности перед Родиной, гордости </w:t>
            </w:r>
            <w:r w:rsidRPr="004A4496">
              <w:rPr>
                <w:bCs/>
                <w:color w:val="000000"/>
                <w:sz w:val="28"/>
                <w:szCs w:val="28"/>
                <w:lang w:val="ru-RU"/>
              </w:rPr>
              <w:lastRenderedPageBreak/>
              <w:t>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lastRenderedPageBreak/>
              <w:t>Беседы, встречи, диспуты, другие</w:t>
            </w:r>
          </w:p>
          <w:p w:rsidR="009205C7" w:rsidRPr="004A4496" w:rsidRDefault="001E1E10" w:rsidP="0091179A">
            <w:pPr>
              <w:widowControl w:val="0"/>
              <w:tabs>
                <w:tab w:val="left" w:pos="5812"/>
              </w:tabs>
              <w:autoSpaceDE w:val="0"/>
              <w:autoSpaceDN w:val="0"/>
              <w:ind w:left="140"/>
              <w:contextualSpacing/>
              <w:rPr>
                <w:rFonts w:eastAsia="Calibri"/>
                <w:bCs/>
                <w:color w:val="000000"/>
                <w:sz w:val="28"/>
                <w:szCs w:val="28"/>
                <w:lang w:val="ru-RU"/>
              </w:rPr>
            </w:pPr>
            <w:r w:rsidRPr="004A4496">
              <w:rPr>
                <w:rFonts w:eastAsia="Calibri"/>
                <w:bCs/>
                <w:color w:val="000000"/>
                <w:sz w:val="28"/>
                <w:szCs w:val="28"/>
                <w:lang w:val="ru-RU"/>
              </w:rPr>
              <w:t xml:space="preserve">мероприятия с приглашением именитых спортсменов, тренеров и ветеранов спорта с обучающимися </w:t>
            </w:r>
            <w:r w:rsidRPr="004A4496">
              <w:rPr>
                <w:rFonts w:eastAsia="Calibri"/>
                <w:bCs/>
                <w:color w:val="000000"/>
                <w:sz w:val="28"/>
                <w:szCs w:val="28"/>
                <w:lang w:val="ru-RU"/>
              </w:rPr>
              <w:lastRenderedPageBreak/>
              <w:t xml:space="preserve">и иные мероприятия, определяемые организацией, реализующей дополнительную образовательную программу спортивной подготовки </w:t>
            </w:r>
          </w:p>
          <w:p w:rsidR="009205C7" w:rsidRPr="004A4496" w:rsidRDefault="009205C7" w:rsidP="0091179A">
            <w:pPr>
              <w:widowControl w:val="0"/>
              <w:tabs>
                <w:tab w:val="left" w:pos="5812"/>
              </w:tabs>
              <w:autoSpaceDE w:val="0"/>
              <w:autoSpaceDN w:val="0"/>
              <w:ind w:left="140"/>
              <w:contextualSpacing/>
              <w:rPr>
                <w:bCs/>
                <w:color w:val="000000"/>
                <w:sz w:val="28"/>
                <w:szCs w:val="28"/>
                <w:lang w:val="ru-RU"/>
              </w:rP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contextualSpacing/>
              <w:jc w:val="center"/>
              <w:rPr>
                <w:bCs/>
                <w:color w:val="000000"/>
                <w:sz w:val="28"/>
                <w:szCs w:val="28"/>
                <w:lang w:val="ru-RU"/>
              </w:rPr>
            </w:pPr>
            <w:r w:rsidRPr="004A4496">
              <w:rPr>
                <w:color w:val="000000"/>
                <w:sz w:val="28"/>
                <w:szCs w:val="28"/>
                <w:lang w:val="ru-RU"/>
              </w:rPr>
              <w:lastRenderedPageBreak/>
              <w:t>В течение года</w:t>
            </w:r>
          </w:p>
        </w:tc>
      </w:tr>
      <w:tr w:rsidR="0060794E" w:rsidTr="009B335F">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tcPr>
          <w:p w:rsidR="009205C7" w:rsidRPr="004A4496" w:rsidRDefault="001E1E10" w:rsidP="0091179A">
            <w:pPr>
              <w:widowControl w:val="0"/>
              <w:tabs>
                <w:tab w:val="left" w:pos="5812"/>
              </w:tabs>
              <w:autoSpaceDE w:val="0"/>
              <w:autoSpaceDN w:val="0"/>
              <w:contextualSpacing/>
              <w:jc w:val="center"/>
              <w:rPr>
                <w:bCs/>
                <w:color w:val="000000"/>
                <w:sz w:val="28"/>
                <w:szCs w:val="28"/>
                <w:lang w:val="ru-RU"/>
              </w:rPr>
            </w:pPr>
            <w:r w:rsidRPr="004A4496">
              <w:rPr>
                <w:bCs/>
                <w:color w:val="000000"/>
                <w:sz w:val="28"/>
                <w:szCs w:val="28"/>
                <w:lang w:val="ru-RU"/>
              </w:rPr>
              <w:lastRenderedPageBreak/>
              <w:t>3.2.</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Практическая подготовка</w:t>
            </w:r>
          </w:p>
          <w:p w:rsidR="009205C7" w:rsidRPr="004A4496" w:rsidRDefault="001E1E10" w:rsidP="0091179A">
            <w:pPr>
              <w:widowControl w:val="0"/>
              <w:autoSpaceDE w:val="0"/>
              <w:autoSpaceDN w:val="0"/>
              <w:adjustRightInd w:val="0"/>
              <w:ind w:left="140" w:right="132"/>
              <w:contextualSpacing/>
              <w:jc w:val="both"/>
              <w:rPr>
                <w:rFonts w:eastAsia="Calibri"/>
                <w:b/>
                <w:bCs/>
                <w:color w:val="000000"/>
                <w:sz w:val="28"/>
                <w:szCs w:val="28"/>
                <w:lang w:val="ru-RU"/>
              </w:rPr>
            </w:pPr>
            <w:r w:rsidRPr="004A4496">
              <w:rPr>
                <w:rFonts w:eastAsia="Calibri"/>
                <w:bCs/>
                <w:color w:val="000000"/>
                <w:sz w:val="28"/>
                <w:szCs w:val="28"/>
                <w:lang w:val="ru-RU"/>
              </w:rPr>
              <w:t xml:space="preserve">(участие в </w:t>
            </w:r>
            <w:r w:rsidRPr="004A4496">
              <w:rPr>
                <w:rFonts w:eastAsia="Calibri"/>
                <w:color w:val="000000"/>
                <w:sz w:val="28"/>
                <w:szCs w:val="28"/>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ind w:left="140"/>
              <w:contextualSpacing/>
              <w:rPr>
                <w:color w:val="000000"/>
                <w:sz w:val="28"/>
                <w:szCs w:val="28"/>
                <w:lang w:val="ru-RU"/>
              </w:rPr>
            </w:pPr>
            <w:r w:rsidRPr="004A4496">
              <w:rPr>
                <w:color w:val="000000"/>
                <w:sz w:val="28"/>
                <w:szCs w:val="28"/>
                <w:lang w:val="ru-RU"/>
              </w:rPr>
              <w:t>Участие в:</w:t>
            </w:r>
          </w:p>
          <w:p w:rsidR="009205C7" w:rsidRPr="004A4496" w:rsidRDefault="001E1E10" w:rsidP="0091179A">
            <w:pPr>
              <w:widowControl w:val="0"/>
              <w:tabs>
                <w:tab w:val="left" w:pos="5812"/>
              </w:tabs>
              <w:autoSpaceDE w:val="0"/>
              <w:autoSpaceDN w:val="0"/>
              <w:ind w:left="140"/>
              <w:contextualSpacing/>
              <w:rPr>
                <w:color w:val="000000"/>
                <w:sz w:val="28"/>
                <w:szCs w:val="28"/>
                <w:lang w:val="ru-RU"/>
              </w:rPr>
            </w:pPr>
            <w:r w:rsidRPr="004A4496">
              <w:rPr>
                <w:color w:val="000000"/>
                <w:sz w:val="28"/>
                <w:szCs w:val="28"/>
                <w:lang w:val="ru-RU"/>
              </w:rPr>
              <w:t>- физкультурных и спортивно-массовых мероприятиях, спортивных соревнованиях, в том числе в</w:t>
            </w:r>
            <w:r w:rsidRPr="004A4496">
              <w:rPr>
                <w:bCs/>
                <w:color w:val="000000"/>
                <w:sz w:val="28"/>
                <w:szCs w:val="28"/>
                <w:lang w:val="ru-RU"/>
              </w:rPr>
              <w:t xml:space="preserve"> парадах, </w:t>
            </w:r>
            <w:r w:rsidRPr="004A4496">
              <w:rPr>
                <w:color w:val="000000"/>
                <w:sz w:val="28"/>
                <w:szCs w:val="28"/>
                <w:lang w:val="ru-RU"/>
              </w:rPr>
              <w:t>церемониях</w:t>
            </w:r>
            <w:r w:rsidRPr="004A4496">
              <w:rPr>
                <w:bCs/>
                <w:color w:val="000000"/>
                <w:sz w:val="28"/>
                <w:szCs w:val="28"/>
                <w:lang w:val="ru-RU"/>
              </w:rPr>
              <w:t xml:space="preserve"> открытия (закрытия), </w:t>
            </w:r>
            <w:r w:rsidRPr="004A4496">
              <w:rPr>
                <w:color w:val="000000"/>
                <w:sz w:val="28"/>
                <w:szCs w:val="28"/>
                <w:lang w:val="ru-RU"/>
              </w:rPr>
              <w:t>награждения на указанных мероприятиях;</w:t>
            </w:r>
          </w:p>
          <w:p w:rsidR="009205C7" w:rsidRPr="004A4496" w:rsidRDefault="001E1E10" w:rsidP="0091179A">
            <w:pPr>
              <w:widowControl w:val="0"/>
              <w:tabs>
                <w:tab w:val="left" w:pos="5812"/>
              </w:tabs>
              <w:autoSpaceDE w:val="0"/>
              <w:autoSpaceDN w:val="0"/>
              <w:ind w:left="137"/>
              <w:contextualSpacing/>
              <w:rPr>
                <w:color w:val="000000"/>
                <w:sz w:val="28"/>
                <w:szCs w:val="28"/>
                <w:shd w:val="clear" w:color="auto" w:fill="FFFFFF"/>
                <w:lang w:val="ru-RU"/>
              </w:rPr>
            </w:pPr>
            <w:r w:rsidRPr="004A4496">
              <w:rPr>
                <w:color w:val="000000"/>
                <w:sz w:val="28"/>
                <w:szCs w:val="28"/>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rsidR="009205C7" w:rsidRPr="004A4496" w:rsidRDefault="001E1E10" w:rsidP="0091179A">
            <w:pPr>
              <w:widowControl w:val="0"/>
              <w:tabs>
                <w:tab w:val="left" w:pos="5812"/>
              </w:tabs>
              <w:autoSpaceDE w:val="0"/>
              <w:autoSpaceDN w:val="0"/>
              <w:ind w:left="137"/>
              <w:contextualSpacing/>
              <w:rPr>
                <w:color w:val="000000"/>
                <w:sz w:val="28"/>
                <w:szCs w:val="28"/>
                <w:lang w:val="ru-RU"/>
              </w:rPr>
            </w:pPr>
            <w:r w:rsidRPr="004A4496">
              <w:rPr>
                <w:color w:val="000000"/>
                <w:sz w:val="28"/>
                <w:szCs w:val="28"/>
                <w:shd w:val="clear" w:color="auto" w:fill="FFFFFF"/>
                <w:lang w:val="ru-RU"/>
              </w:rPr>
              <w:t>-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contextualSpacing/>
              <w:jc w:val="center"/>
              <w:rPr>
                <w:color w:val="000000"/>
                <w:sz w:val="28"/>
                <w:szCs w:val="28"/>
                <w:lang w:val="ru-RU"/>
              </w:rPr>
            </w:pPr>
            <w:r w:rsidRPr="004A4496">
              <w:rPr>
                <w:color w:val="000000"/>
                <w:sz w:val="28"/>
                <w:szCs w:val="28"/>
                <w:lang w:val="ru-RU"/>
              </w:rPr>
              <w:t>В течение года</w:t>
            </w:r>
          </w:p>
        </w:tc>
      </w:tr>
      <w:tr w:rsidR="0060794E" w:rsidTr="0091179A">
        <w:trPr>
          <w:trHeight w:val="41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color w:val="000000"/>
                <w:sz w:val="28"/>
                <w:szCs w:val="28"/>
              </w:rPr>
            </w:pPr>
            <w:r w:rsidRPr="004A4496">
              <w:rPr>
                <w:color w:val="000000"/>
                <w:sz w:val="28"/>
                <w:szCs w:val="28"/>
              </w:rPr>
              <w:t>4.</w:t>
            </w:r>
          </w:p>
        </w:tc>
        <w:tc>
          <w:tcPr>
            <w:tcW w:w="9655" w:type="dxa"/>
            <w:gridSpan w:val="3"/>
            <w:tcBorders>
              <w:top w:val="single" w:sz="4" w:space="0" w:color="000000"/>
              <w:left w:val="single" w:sz="4" w:space="0" w:color="auto"/>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
                <w:color w:val="000000"/>
                <w:sz w:val="28"/>
                <w:szCs w:val="28"/>
              </w:rPr>
            </w:pPr>
            <w:r w:rsidRPr="004A4496">
              <w:rPr>
                <w:b/>
                <w:color w:val="000000"/>
                <w:sz w:val="28"/>
                <w:szCs w:val="28"/>
              </w:rPr>
              <w:t>Развитие творческого мышления</w:t>
            </w:r>
          </w:p>
        </w:tc>
      </w:tr>
      <w:tr w:rsidR="0060794E" w:rsidTr="009B335F">
        <w:trPr>
          <w:trHeight w:val="275"/>
        </w:trPr>
        <w:tc>
          <w:tcPr>
            <w:tcW w:w="587" w:type="dxa"/>
            <w:tcBorders>
              <w:top w:val="single" w:sz="4" w:space="0" w:color="000000"/>
              <w:left w:val="single" w:sz="4" w:space="0" w:color="000000"/>
              <w:bottom w:val="single" w:sz="4" w:space="0" w:color="000000"/>
              <w:right w:val="single" w:sz="4" w:space="0" w:color="auto"/>
            </w:tcBorders>
            <w:shd w:val="clear" w:color="auto" w:fill="auto"/>
            <w:hideMark/>
          </w:tcPr>
          <w:p w:rsidR="009205C7" w:rsidRPr="004A4496" w:rsidRDefault="001E1E10" w:rsidP="0091179A">
            <w:pPr>
              <w:widowControl w:val="0"/>
              <w:tabs>
                <w:tab w:val="left" w:pos="5812"/>
              </w:tabs>
              <w:autoSpaceDE w:val="0"/>
              <w:autoSpaceDN w:val="0"/>
              <w:contextualSpacing/>
              <w:jc w:val="center"/>
              <w:rPr>
                <w:bCs/>
                <w:color w:val="000000"/>
                <w:sz w:val="28"/>
                <w:szCs w:val="28"/>
              </w:rPr>
            </w:pPr>
            <w:r w:rsidRPr="004A4496">
              <w:rPr>
                <w:bCs/>
                <w:color w:val="000000"/>
                <w:sz w:val="28"/>
                <w:szCs w:val="28"/>
              </w:rPr>
              <w:t>4.1.</w:t>
            </w:r>
          </w:p>
        </w:tc>
        <w:tc>
          <w:tcPr>
            <w:tcW w:w="3402" w:type="dxa"/>
            <w:tcBorders>
              <w:top w:val="single" w:sz="4" w:space="0" w:color="000000"/>
              <w:left w:val="single" w:sz="4" w:space="0" w:color="auto"/>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hideMark/>
          </w:tcPr>
          <w:p w:rsidR="009205C7" w:rsidRPr="004A4496" w:rsidRDefault="001E1E10" w:rsidP="0091179A">
            <w:pPr>
              <w:widowControl w:val="0"/>
              <w:tabs>
                <w:tab w:val="left" w:pos="5812"/>
              </w:tabs>
              <w:autoSpaceDE w:val="0"/>
              <w:autoSpaceDN w:val="0"/>
              <w:ind w:left="140"/>
              <w:contextualSpacing/>
              <w:rPr>
                <w:b/>
                <w:color w:val="000000"/>
                <w:sz w:val="28"/>
                <w:szCs w:val="28"/>
                <w:lang w:val="ru-RU"/>
              </w:rPr>
            </w:pPr>
            <w:r w:rsidRPr="004A4496">
              <w:rPr>
                <w:b/>
                <w:color w:val="000000"/>
                <w:sz w:val="28"/>
                <w:szCs w:val="28"/>
                <w:lang w:val="ru-RU"/>
              </w:rPr>
              <w:t>Семинары, мастер-классы, показательные выступления для обучающихся, направленные на:</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формирование умений и навыков, способствующих достижению спортивных результатов;</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правомерное поведение болельщиков;</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lastRenderedPageBreak/>
              <w:t>- расширение общего кругозора юных спортсменов;</w:t>
            </w:r>
          </w:p>
          <w:p w:rsidR="009205C7" w:rsidRPr="004A4496" w:rsidRDefault="001E1E10" w:rsidP="0091179A">
            <w:pPr>
              <w:widowControl w:val="0"/>
              <w:tabs>
                <w:tab w:val="left" w:pos="5812"/>
              </w:tabs>
              <w:autoSpaceDE w:val="0"/>
              <w:autoSpaceDN w:val="0"/>
              <w:ind w:left="140"/>
              <w:contextualSpacing/>
              <w:rPr>
                <w:bCs/>
                <w:color w:val="000000"/>
                <w:sz w:val="28"/>
                <w:szCs w:val="28"/>
                <w:lang w:val="ru-RU"/>
              </w:rPr>
            </w:pPr>
            <w:r w:rsidRPr="004A4496">
              <w:rPr>
                <w:bCs/>
                <w:color w:val="000000"/>
                <w:sz w:val="28"/>
                <w:szCs w:val="28"/>
                <w:lang w:val="ru-RU"/>
              </w:rPr>
              <w:t>- …</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9205C7" w:rsidRPr="004A4496" w:rsidRDefault="001E1E10" w:rsidP="0091179A">
            <w:pPr>
              <w:widowControl w:val="0"/>
              <w:tabs>
                <w:tab w:val="left" w:pos="5812"/>
              </w:tabs>
              <w:autoSpaceDE w:val="0"/>
              <w:autoSpaceDN w:val="0"/>
              <w:contextualSpacing/>
              <w:jc w:val="center"/>
              <w:rPr>
                <w:bCs/>
                <w:color w:val="000000"/>
                <w:sz w:val="28"/>
                <w:szCs w:val="28"/>
                <w:lang w:val="ru-RU"/>
              </w:rPr>
            </w:pPr>
            <w:r w:rsidRPr="004A4496">
              <w:rPr>
                <w:color w:val="000000"/>
                <w:sz w:val="28"/>
                <w:szCs w:val="28"/>
                <w:lang w:val="ru-RU"/>
              </w:rPr>
              <w:lastRenderedPageBreak/>
              <w:t>В течение года</w:t>
            </w:r>
          </w:p>
        </w:tc>
      </w:tr>
    </w:tbl>
    <w:p w:rsidR="00837772" w:rsidRPr="004A4496" w:rsidRDefault="00837772" w:rsidP="00282A73">
      <w:pPr>
        <w:spacing w:after="160" w:line="259" w:lineRule="auto"/>
        <w:jc w:val="both"/>
        <w:rPr>
          <w:rFonts w:eastAsia="Calibri"/>
          <w:b/>
          <w:color w:val="000000"/>
          <w:sz w:val="28"/>
          <w:szCs w:val="28"/>
          <w:lang w:val="ru-RU"/>
        </w:rPr>
        <w:sectPr w:rsidR="00837772" w:rsidRPr="004A4496" w:rsidSect="00837772">
          <w:footerReference w:type="default" r:id="rId37"/>
          <w:pgSz w:w="11906" w:h="16838" w:code="9"/>
          <w:pgMar w:top="1134" w:right="567" w:bottom="1134" w:left="1134" w:header="709" w:footer="709" w:gutter="0"/>
          <w:cols w:space="720"/>
          <w:docGrid w:linePitch="299"/>
        </w:sectPr>
      </w:pPr>
    </w:p>
    <w:p w:rsidR="00837772" w:rsidRPr="004A4496" w:rsidRDefault="00837772" w:rsidP="00837772">
      <w:pPr>
        <w:spacing w:after="160" w:line="259" w:lineRule="auto"/>
        <w:rPr>
          <w:bCs/>
          <w:i/>
          <w:iCs/>
          <w:color w:val="000000"/>
          <w:sz w:val="28"/>
          <w:szCs w:val="28"/>
          <w:lang w:val="ru-RU"/>
        </w:rPr>
      </w:pPr>
    </w:p>
    <w:p w:rsidR="00770E0A" w:rsidRPr="004A4496" w:rsidRDefault="00677CC7" w:rsidP="00770E0A">
      <w:pPr>
        <w:ind w:left="8505"/>
        <w:contextualSpacing/>
        <w:jc w:val="center"/>
        <w:rPr>
          <w:rFonts w:eastAsia="Calibri"/>
          <w:bCs/>
          <w:color w:val="000000"/>
          <w:sz w:val="28"/>
          <w:szCs w:val="28"/>
          <w:lang w:val="ru-RU"/>
        </w:rPr>
      </w:pPr>
      <w:r w:rsidRPr="004A4496">
        <w:rPr>
          <w:rFonts w:eastAsia="Calibri"/>
          <w:bCs/>
          <w:color w:val="000000"/>
          <w:sz w:val="28"/>
          <w:szCs w:val="28"/>
          <w:lang w:val="ru-RU"/>
        </w:rPr>
        <w:t xml:space="preserve">                                         </w:t>
      </w:r>
      <w:r w:rsidR="001E1E10" w:rsidRPr="004A4496">
        <w:rPr>
          <w:rFonts w:eastAsia="Calibri"/>
          <w:bCs/>
          <w:color w:val="000000"/>
          <w:sz w:val="28"/>
          <w:szCs w:val="28"/>
          <w:lang w:val="ru-RU"/>
        </w:rPr>
        <w:t xml:space="preserve">Приложение № </w:t>
      </w:r>
      <w:r w:rsidR="00DD677A" w:rsidRPr="004A4496">
        <w:rPr>
          <w:rFonts w:eastAsia="Calibri"/>
          <w:bCs/>
          <w:color w:val="000000"/>
          <w:sz w:val="28"/>
          <w:szCs w:val="28"/>
          <w:lang w:val="ru-RU"/>
        </w:rPr>
        <w:t>3</w:t>
      </w:r>
    </w:p>
    <w:p w:rsidR="00770E0A" w:rsidRPr="004A4496" w:rsidRDefault="001E1E10" w:rsidP="00EC23C2">
      <w:pPr>
        <w:ind w:left="8505"/>
        <w:jc w:val="center"/>
        <w:rPr>
          <w:rFonts w:eastAsia="Calibri"/>
          <w:color w:val="000000"/>
          <w:sz w:val="28"/>
          <w:szCs w:val="28"/>
          <w:lang w:val="ru-RU"/>
        </w:rPr>
      </w:pPr>
      <w:r w:rsidRPr="004A4496">
        <w:rPr>
          <w:rFonts w:eastAsia="Calibri"/>
          <w:color w:val="000000"/>
          <w:sz w:val="28"/>
          <w:szCs w:val="28"/>
          <w:lang w:val="ru-RU"/>
        </w:rPr>
        <w:t xml:space="preserve">к </w:t>
      </w:r>
      <w:r w:rsidR="00EC23C2" w:rsidRPr="004A4496">
        <w:rPr>
          <w:rFonts w:eastAsia="Calibri"/>
          <w:color w:val="000000"/>
          <w:sz w:val="28"/>
          <w:szCs w:val="28"/>
          <w:lang w:val="ru-RU"/>
        </w:rPr>
        <w:t>Д</w:t>
      </w:r>
      <w:r w:rsidRPr="004A4496">
        <w:rPr>
          <w:color w:val="000000"/>
          <w:sz w:val="28"/>
          <w:szCs w:val="28"/>
          <w:lang w:val="ru-RU" w:eastAsia="ru-RU"/>
        </w:rPr>
        <w:t>ополнительной образовательной программе спортивной подготовки</w:t>
      </w:r>
      <w:r w:rsidRPr="004A4496">
        <w:rPr>
          <w:rFonts w:eastAsia="Calibri"/>
          <w:color w:val="000000"/>
          <w:sz w:val="28"/>
          <w:szCs w:val="28"/>
          <w:lang w:val="ru-RU"/>
        </w:rPr>
        <w:t xml:space="preserve"> по виду спорта «бокс», </w:t>
      </w:r>
    </w:p>
    <w:p w:rsidR="00770E0A" w:rsidRPr="004A4496" w:rsidRDefault="00770E0A" w:rsidP="00770E0A">
      <w:pPr>
        <w:widowControl w:val="0"/>
        <w:autoSpaceDE w:val="0"/>
        <w:autoSpaceDN w:val="0"/>
        <w:spacing w:before="5"/>
        <w:jc w:val="both"/>
        <w:rPr>
          <w:bCs/>
          <w:i/>
          <w:iCs/>
          <w:color w:val="000000"/>
          <w:sz w:val="28"/>
          <w:szCs w:val="28"/>
          <w:lang w:val="ru-RU"/>
        </w:rPr>
      </w:pPr>
    </w:p>
    <w:p w:rsidR="00770E0A" w:rsidRPr="004A4496" w:rsidRDefault="001E1E10" w:rsidP="00770E0A">
      <w:pPr>
        <w:widowControl w:val="0"/>
        <w:autoSpaceDE w:val="0"/>
        <w:autoSpaceDN w:val="0"/>
        <w:spacing w:before="5"/>
        <w:jc w:val="center"/>
        <w:rPr>
          <w:rFonts w:eastAsia="Calibri"/>
          <w:b/>
          <w:bCs/>
          <w:color w:val="000000"/>
          <w:sz w:val="28"/>
          <w:szCs w:val="28"/>
          <w:lang w:val="ru-RU"/>
        </w:rPr>
      </w:pPr>
      <w:r w:rsidRPr="004A4496">
        <w:rPr>
          <w:rFonts w:eastAsia="Calibri"/>
          <w:b/>
          <w:bCs/>
          <w:color w:val="000000"/>
          <w:sz w:val="28"/>
          <w:szCs w:val="28"/>
          <w:lang w:val="ru-RU"/>
        </w:rPr>
        <w:t>Учебно-тематический план</w:t>
      </w:r>
    </w:p>
    <w:p w:rsidR="00770E0A" w:rsidRPr="004A4496" w:rsidRDefault="00770E0A" w:rsidP="00770E0A">
      <w:pPr>
        <w:widowControl w:val="0"/>
        <w:autoSpaceDE w:val="0"/>
        <w:autoSpaceDN w:val="0"/>
        <w:spacing w:before="5"/>
        <w:jc w:val="center"/>
        <w:rPr>
          <w:rFonts w:eastAsia="Calibri"/>
          <w:color w:val="000000"/>
          <w:sz w:val="28"/>
          <w:szCs w:val="28"/>
          <w:lang w:val="ru-RU"/>
        </w:rPr>
      </w:pP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2949"/>
        <w:gridCol w:w="1431"/>
        <w:gridCol w:w="1587"/>
        <w:gridCol w:w="7583"/>
      </w:tblGrid>
      <w:tr w:rsidR="0060794E" w:rsidTr="0091179A">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Этап спортивной подготовки</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Темы по теоретической подготовке</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Объем времени в год (минут)</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Сроки проведения</w:t>
            </w:r>
          </w:p>
        </w:tc>
        <w:tc>
          <w:tcPr>
            <w:tcW w:w="7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Краткое содержание</w:t>
            </w:r>
          </w:p>
        </w:tc>
      </w:tr>
      <w:tr w:rsidR="0060794E" w:rsidTr="0091179A">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Этап начальной подготовки</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b/>
                <w:bCs/>
                <w:color w:val="000000"/>
                <w:sz w:val="28"/>
                <w:szCs w:val="28"/>
                <w:lang w:val="ru-RU"/>
              </w:rPr>
            </w:pPr>
            <w:r w:rsidRPr="004A4496">
              <w:rPr>
                <w:rFonts w:eastAsia="Calibri"/>
                <w:b/>
                <w:bCs/>
                <w:color w:val="000000"/>
                <w:sz w:val="28"/>
                <w:szCs w:val="28"/>
                <w:lang w:val="ru-RU"/>
              </w:rPr>
              <w:t>Всего на этапе начальной подготовки до одного года обучения/ свыше одного года обучения: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b/>
                <w:bCs/>
                <w:color w:val="000000"/>
                <w:sz w:val="28"/>
                <w:szCs w:val="28"/>
                <w:lang w:val="ru-RU"/>
              </w:rPr>
            </w:pPr>
            <w:r w:rsidRPr="004A4496">
              <w:rPr>
                <w:rFonts w:eastAsia="Calibri"/>
                <w:b/>
                <w:bCs/>
                <w:color w:val="000000"/>
                <w:sz w:val="28"/>
                <w:szCs w:val="28"/>
                <w:shd w:val="clear" w:color="auto" w:fill="FFFFFF"/>
                <w:lang w:val="ru-RU"/>
              </w:rPr>
              <w:t>≈</w:t>
            </w:r>
            <w:r w:rsidRPr="004A4496">
              <w:rPr>
                <w:rFonts w:eastAsia="Calibri"/>
                <w:b/>
                <w:bCs/>
                <w:color w:val="000000"/>
                <w:sz w:val="28"/>
                <w:szCs w:val="28"/>
                <w:lang w:val="ru-RU"/>
              </w:rPr>
              <w:t xml:space="preserve"> 120/180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9205C7" w:rsidRPr="004A4496" w:rsidRDefault="009205C7" w:rsidP="0091179A">
            <w:pPr>
              <w:tabs>
                <w:tab w:val="left" w:pos="525"/>
                <w:tab w:val="left" w:pos="5812"/>
              </w:tabs>
              <w:ind w:left="57"/>
              <w:contextualSpacing/>
              <w:mirrorIndents/>
              <w:jc w:val="center"/>
              <w:rPr>
                <w:rFonts w:eastAsia="Calibri"/>
                <w:color w:val="000000"/>
                <w:sz w:val="28"/>
                <w:szCs w:val="28"/>
                <w:lang w:val="ru-RU"/>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9205C7" w:rsidRPr="004A4496" w:rsidRDefault="009205C7" w:rsidP="0091179A">
            <w:pPr>
              <w:tabs>
                <w:tab w:val="left" w:pos="525"/>
                <w:tab w:val="left" w:pos="5812"/>
              </w:tabs>
              <w:ind w:left="57"/>
              <w:contextualSpacing/>
              <w:mirrorIndents/>
              <w:jc w:val="center"/>
              <w:rPr>
                <w:rFonts w:eastAsia="Calibri"/>
                <w:color w:val="000000"/>
                <w:sz w:val="28"/>
                <w:szCs w:val="28"/>
                <w:lang w:val="ru-RU"/>
              </w:rPr>
            </w:pP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История возникновения вида спорта и его развитие</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13/20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сентябрь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Зарождение и развитие вида спорта. Автобиографии выдающихся спортсменов. Чемпионы и призеры Олимпийских игр.</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Физическая культура – важное средство физического развития и укрепления здоровья человека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13/20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октябрь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60794E" w:rsidRPr="001E1E10" w:rsidTr="0090566D">
        <w:trPr>
          <w:trHeight w:val="1412"/>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Гигиенические основы физической культуры и спорта, гигиена обучающихся при занятиях физической культурой и спортом</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13/20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ноябрь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Закаливание организма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13/20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декабрь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60794E" w:rsidTr="0090566D">
        <w:trPr>
          <w:trHeight w:val="646"/>
        </w:trPr>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Самоконтроль в процессе занятий физической культуры и спортом</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13/20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январь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Теоретические основы обучения базовым элементам техники и тактики вида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13/20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май</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rPr>
                <w:rFonts w:eastAsia="Calibri"/>
                <w:color w:val="000000"/>
                <w:sz w:val="28"/>
                <w:szCs w:val="28"/>
                <w:lang w:val="ru-RU"/>
              </w:rPr>
            </w:pPr>
            <w:r w:rsidRPr="004A4496">
              <w:rPr>
                <w:rFonts w:eastAsia="Calibri"/>
                <w:color w:val="000000"/>
                <w:sz w:val="28"/>
                <w:szCs w:val="28"/>
                <w:lang w:val="ru-RU"/>
              </w:rPr>
              <w:t>Понятие о технических элементах вида спорта. Теоретические знания по технике их выполнения.</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spacing w:after="255"/>
              <w:contextualSpacing/>
              <w:mirrorIndents/>
              <w:jc w:val="center"/>
              <w:rPr>
                <w:rFonts w:eastAsia="Calibri"/>
                <w:color w:val="000000"/>
                <w:sz w:val="28"/>
                <w:szCs w:val="28"/>
                <w:lang w:val="ru-RU"/>
              </w:rPr>
            </w:pPr>
            <w:r w:rsidRPr="004A4496">
              <w:rPr>
                <w:rFonts w:eastAsia="Calibri"/>
                <w:color w:val="000000"/>
                <w:sz w:val="28"/>
                <w:szCs w:val="28"/>
                <w:lang w:val="ru-RU"/>
              </w:rPr>
              <w:t>Теоретические основы судейства. Правила вида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spacing w:after="255"/>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14/20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spacing w:after="255"/>
              <w:contextualSpacing/>
              <w:mirrorIndents/>
              <w:jc w:val="center"/>
              <w:rPr>
                <w:rFonts w:eastAsia="Calibri"/>
                <w:color w:val="000000"/>
                <w:sz w:val="28"/>
                <w:szCs w:val="28"/>
                <w:lang w:val="ru-RU"/>
              </w:rPr>
            </w:pPr>
            <w:r w:rsidRPr="004A4496">
              <w:rPr>
                <w:rFonts w:eastAsia="Calibri"/>
                <w:color w:val="000000"/>
                <w:sz w:val="28"/>
                <w:szCs w:val="28"/>
                <w:lang w:val="ru-RU"/>
              </w:rPr>
              <w:t>июнь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spacing w:after="255"/>
              <w:contextualSpacing/>
              <w:mirrorIndents/>
              <w:jc w:val="both"/>
              <w:rPr>
                <w:rFonts w:eastAsia="Calibri"/>
                <w:color w:val="000000"/>
                <w:sz w:val="28"/>
                <w:szCs w:val="28"/>
                <w:lang w:val="ru-RU"/>
              </w:rPr>
            </w:pPr>
            <w:r w:rsidRPr="004A4496">
              <w:rPr>
                <w:rFonts w:eastAsia="Calibri"/>
                <w:color w:val="000000"/>
                <w:sz w:val="28"/>
                <w:szCs w:val="28"/>
                <w:lang w:val="ru-RU"/>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Режим дня и питание обучающихся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14/20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rPr>
                <w:rFonts w:eastAsia="Calibri"/>
                <w:color w:val="000000"/>
                <w:sz w:val="28"/>
                <w:szCs w:val="28"/>
                <w:lang w:val="ru-RU"/>
              </w:rPr>
            </w:pPr>
            <w:r w:rsidRPr="004A4496">
              <w:rPr>
                <w:rFonts w:eastAsia="Calibri"/>
                <w:color w:val="000000"/>
                <w:sz w:val="28"/>
                <w:szCs w:val="28"/>
                <w:lang w:val="ru-RU"/>
              </w:rPr>
              <w:t xml:space="preserve">    август</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rPr>
                <w:rFonts w:eastAsia="Calibri"/>
                <w:color w:val="000000"/>
                <w:sz w:val="28"/>
                <w:szCs w:val="28"/>
                <w:lang w:val="ru-RU"/>
              </w:rPr>
            </w:pPr>
            <w:r w:rsidRPr="004A4496">
              <w:rPr>
                <w:rFonts w:eastAsia="Calibri"/>
                <w:color w:val="000000"/>
                <w:sz w:val="28"/>
                <w:szCs w:val="28"/>
                <w:shd w:val="clear" w:color="auto" w:fill="FFFFFF"/>
                <w:lang w:val="ru-RU"/>
              </w:rPr>
              <w:t>Расписание учебно-тренировочного и учебного процесса. Роль питания в жизнедеятельности. Рациональное, сбалансированное питание.</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Оборудование и спортивный инвентарь по виду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14/20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rPr>
                <w:rFonts w:eastAsia="Calibri"/>
                <w:color w:val="000000"/>
                <w:sz w:val="28"/>
                <w:szCs w:val="28"/>
                <w:lang w:val="ru-RU"/>
              </w:rPr>
            </w:pPr>
            <w:r w:rsidRPr="004A4496">
              <w:rPr>
                <w:rFonts w:eastAsia="Calibri"/>
                <w:color w:val="000000"/>
                <w:sz w:val="28"/>
                <w:szCs w:val="28"/>
                <w:lang w:val="ru-RU"/>
              </w:rPr>
              <w:t>ноябрь-май</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Правила эксплуатации и безопасного использования оборудования и спортивного инвентаря.</w:t>
            </w:r>
          </w:p>
        </w:tc>
      </w:tr>
      <w:tr w:rsidR="0060794E" w:rsidTr="0091179A">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205C7" w:rsidRPr="004A4496" w:rsidRDefault="009205C7" w:rsidP="0091179A">
            <w:pPr>
              <w:tabs>
                <w:tab w:val="left" w:pos="525"/>
              </w:tabs>
              <w:spacing w:after="255"/>
              <w:contextualSpacing/>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r>
      <w:tr w:rsidR="0060794E" w:rsidTr="0091179A">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Учебно-трениро-вочный</w:t>
            </w:r>
          </w:p>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этап (этап спортивной специализа-ции)</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b/>
                <w:bCs/>
                <w:color w:val="000000"/>
                <w:sz w:val="28"/>
                <w:szCs w:val="28"/>
                <w:lang w:val="ru-RU"/>
              </w:rPr>
            </w:pPr>
            <w:r w:rsidRPr="004A4496">
              <w:rPr>
                <w:rFonts w:eastAsia="Calibri"/>
                <w:b/>
                <w:bCs/>
                <w:color w:val="000000"/>
                <w:sz w:val="28"/>
                <w:szCs w:val="28"/>
                <w:lang w:val="ru-RU"/>
              </w:rPr>
              <w:t>Всего на учебно-тренировочном этапе до трех лет обучения/ свыше трех лет обучения: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b/>
                <w:bCs/>
                <w:color w:val="000000"/>
                <w:sz w:val="28"/>
                <w:szCs w:val="28"/>
                <w:lang w:val="ru-RU"/>
              </w:rPr>
            </w:pPr>
            <w:r w:rsidRPr="004A4496">
              <w:rPr>
                <w:rFonts w:eastAsia="Calibri"/>
                <w:b/>
                <w:bCs/>
                <w:color w:val="000000"/>
                <w:sz w:val="28"/>
                <w:szCs w:val="28"/>
                <w:shd w:val="clear" w:color="auto" w:fill="FFFFFF"/>
                <w:lang w:val="ru-RU"/>
              </w:rPr>
              <w:t>≈</w:t>
            </w:r>
            <w:r w:rsidRPr="004A4496">
              <w:rPr>
                <w:rFonts w:eastAsia="Calibri"/>
                <w:b/>
                <w:bCs/>
                <w:color w:val="000000"/>
                <w:sz w:val="28"/>
                <w:szCs w:val="28"/>
                <w:lang w:val="ru-RU"/>
              </w:rPr>
              <w:t xml:space="preserve"> 600/960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9205C7" w:rsidRPr="004A4496" w:rsidRDefault="009205C7" w:rsidP="0091179A">
            <w:pPr>
              <w:tabs>
                <w:tab w:val="left" w:pos="525"/>
                <w:tab w:val="left" w:pos="5812"/>
              </w:tabs>
              <w:ind w:left="57"/>
              <w:contextualSpacing/>
              <w:mirrorIndents/>
              <w:jc w:val="center"/>
              <w:rPr>
                <w:rFonts w:eastAsia="Calibri"/>
                <w:color w:val="000000"/>
                <w:sz w:val="28"/>
                <w:szCs w:val="28"/>
                <w:lang w:val="ru-RU"/>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9205C7" w:rsidRPr="004A4496" w:rsidRDefault="009205C7" w:rsidP="0091179A">
            <w:pPr>
              <w:tabs>
                <w:tab w:val="left" w:pos="525"/>
                <w:tab w:val="left" w:pos="5812"/>
              </w:tabs>
              <w:ind w:left="57"/>
              <w:contextualSpacing/>
              <w:mirrorIndents/>
              <w:rPr>
                <w:rFonts w:eastAsia="Calibri"/>
                <w:color w:val="000000"/>
                <w:sz w:val="28"/>
                <w:szCs w:val="28"/>
                <w:shd w:val="clear" w:color="auto" w:fill="FFFFFF"/>
                <w:lang w:val="ru-RU"/>
              </w:rPr>
            </w:pP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Роль и место физической культуры в формировании личностных качеств</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70/107</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сентябрь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spacing w:before="100"/>
              <w:ind w:left="57"/>
              <w:contextualSpacing/>
              <w:mirrorIndents/>
              <w:rPr>
                <w:color w:val="000000"/>
                <w:sz w:val="28"/>
                <w:szCs w:val="28"/>
                <w:lang w:val="ru-RU"/>
              </w:rPr>
            </w:pPr>
            <w:r w:rsidRPr="004A4496">
              <w:rPr>
                <w:color w:val="000000"/>
                <w:sz w:val="28"/>
                <w:szCs w:val="28"/>
                <w:lang w:val="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История возникновения олимпийского движения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70/107</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октябрь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shd w:val="clear" w:color="auto" w:fill="FFFFFF"/>
              <w:tabs>
                <w:tab w:val="left" w:pos="525"/>
                <w:tab w:val="left" w:pos="5812"/>
              </w:tabs>
              <w:spacing w:before="100"/>
              <w:ind w:left="57"/>
              <w:contextualSpacing/>
              <w:mirrorIndents/>
              <w:jc w:val="both"/>
              <w:textAlignment w:val="baseline"/>
              <w:rPr>
                <w:b/>
                <w:color w:val="000000"/>
                <w:sz w:val="28"/>
                <w:szCs w:val="28"/>
                <w:lang w:val="ru-RU"/>
              </w:rPr>
            </w:pPr>
            <w:r w:rsidRPr="004A4496">
              <w:rPr>
                <w:b/>
                <w:bCs/>
                <w:color w:val="000000"/>
                <w:sz w:val="28"/>
                <w:szCs w:val="28"/>
                <w:bdr w:val="none" w:sz="0" w:space="0" w:color="auto" w:frame="1"/>
                <w:lang w:val="ru-RU"/>
              </w:rPr>
              <w:t>Зарождение олимпийского движения.</w:t>
            </w:r>
            <w:r w:rsidRPr="004A4496">
              <w:rPr>
                <w:b/>
                <w:color w:val="000000"/>
                <w:sz w:val="28"/>
                <w:szCs w:val="28"/>
                <w:bdr w:val="none" w:sz="0" w:space="0" w:color="auto" w:frame="1"/>
                <w:shd w:val="clear" w:color="auto" w:fill="FFFFFF"/>
                <w:lang w:val="ru-RU"/>
              </w:rPr>
              <w:t xml:space="preserve"> </w:t>
            </w:r>
            <w:r w:rsidRPr="004A4496">
              <w:rPr>
                <w:b/>
                <w:bCs/>
                <w:color w:val="000000"/>
                <w:sz w:val="28"/>
                <w:szCs w:val="28"/>
                <w:bdr w:val="none" w:sz="0" w:space="0" w:color="auto" w:frame="1"/>
                <w:shd w:val="clear" w:color="auto" w:fill="FFFFFF"/>
                <w:lang w:val="ru-RU"/>
              </w:rPr>
              <w:t>Возрождение олимпийской идеи. Международный Олимпийский комитет (МОК).</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Режим дня и питание обучающихся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70/107</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ноябрь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shd w:val="clear" w:color="auto" w:fill="FFFFFF"/>
              <w:tabs>
                <w:tab w:val="left" w:pos="525"/>
                <w:tab w:val="left" w:pos="5812"/>
              </w:tabs>
              <w:spacing w:before="100"/>
              <w:ind w:left="57"/>
              <w:contextualSpacing/>
              <w:mirrorIndents/>
              <w:jc w:val="both"/>
              <w:textAlignment w:val="baseline"/>
              <w:rPr>
                <w:b/>
                <w:bCs/>
                <w:color w:val="000000"/>
                <w:sz w:val="28"/>
                <w:szCs w:val="28"/>
                <w:bdr w:val="none" w:sz="0" w:space="0" w:color="auto" w:frame="1"/>
                <w:lang w:val="ru-RU"/>
              </w:rPr>
            </w:pPr>
            <w:r w:rsidRPr="004A4496">
              <w:rPr>
                <w:color w:val="000000"/>
                <w:sz w:val="28"/>
                <w:szCs w:val="28"/>
                <w:shd w:val="clear" w:color="auto" w:fill="FFFFFF"/>
                <w:lang w:val="ru-RU"/>
              </w:rPr>
              <w:t>Расписание учебно-тренировочного и учебного процесса. Роль питания в подготовке обучающихся к</w:t>
            </w:r>
            <w:r w:rsidRPr="004A4496">
              <w:rPr>
                <w:color w:val="000000"/>
                <w:sz w:val="28"/>
                <w:szCs w:val="28"/>
                <w:lang w:val="ru-RU"/>
              </w:rPr>
              <w:t xml:space="preserve"> спортивным</w:t>
            </w:r>
            <w:r w:rsidRPr="004A4496">
              <w:rPr>
                <w:color w:val="000000"/>
                <w:sz w:val="28"/>
                <w:szCs w:val="28"/>
                <w:shd w:val="clear" w:color="auto" w:fill="FFFFFF"/>
                <w:lang w:val="ru-RU"/>
              </w:rPr>
              <w:t xml:space="preserve"> соревнованиям. Рациональное, сбалансированное питание.</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Физиологические основы физической культуры</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70/107</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декабрь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keepNext/>
              <w:keepLines/>
              <w:tabs>
                <w:tab w:val="left" w:pos="525"/>
                <w:tab w:val="left" w:pos="5812"/>
              </w:tabs>
              <w:ind w:left="57"/>
              <w:contextualSpacing/>
              <w:mirrorIndents/>
              <w:jc w:val="both"/>
              <w:outlineLvl w:val="0"/>
              <w:rPr>
                <w:color w:val="000000"/>
                <w:sz w:val="28"/>
                <w:szCs w:val="28"/>
                <w:lang w:val="ru-RU"/>
              </w:rPr>
            </w:pPr>
            <w:r w:rsidRPr="004A4496">
              <w:rPr>
                <w:color w:val="000000"/>
                <w:sz w:val="28"/>
                <w:szCs w:val="28"/>
                <w:lang w:val="ru-RU"/>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4A4496">
              <w:rPr>
                <w:i/>
                <w:iCs/>
                <w:color w:val="000000"/>
                <w:sz w:val="28"/>
                <w:szCs w:val="28"/>
                <w:lang w:val="ru-RU"/>
              </w:rPr>
              <w:t xml:space="preserve"> </w:t>
            </w:r>
            <w:r w:rsidRPr="004A4496">
              <w:rPr>
                <w:color w:val="000000"/>
                <w:sz w:val="28"/>
                <w:szCs w:val="28"/>
                <w:lang w:val="ru-RU"/>
              </w:rPr>
              <w:t>Физиологические механизмы развития двигательных навыков.</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 xml:space="preserve">Учет соревновательной </w:t>
            </w:r>
            <w:r w:rsidRPr="004A4496">
              <w:rPr>
                <w:rFonts w:eastAsia="Calibri"/>
                <w:color w:val="000000"/>
                <w:sz w:val="28"/>
                <w:szCs w:val="28"/>
                <w:lang w:val="ru-RU"/>
              </w:rPr>
              <w:lastRenderedPageBreak/>
              <w:t>деятельности, самоанализ обучающегося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lastRenderedPageBreak/>
              <w:t>≈</w:t>
            </w:r>
            <w:r w:rsidRPr="004A4496">
              <w:rPr>
                <w:rFonts w:eastAsia="Calibri"/>
                <w:b/>
                <w:bCs/>
                <w:color w:val="000000"/>
                <w:sz w:val="28"/>
                <w:szCs w:val="28"/>
                <w:lang w:val="ru-RU"/>
              </w:rPr>
              <w:t xml:space="preserve"> </w:t>
            </w:r>
            <w:r w:rsidRPr="004A4496">
              <w:rPr>
                <w:rFonts w:eastAsia="Calibri"/>
                <w:color w:val="000000"/>
                <w:sz w:val="28"/>
                <w:szCs w:val="28"/>
                <w:lang w:val="ru-RU"/>
              </w:rPr>
              <w:t>70/107</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январь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rPr>
                <w:rFonts w:eastAsia="Calibri"/>
                <w:color w:val="000000"/>
                <w:sz w:val="28"/>
                <w:szCs w:val="28"/>
                <w:lang w:val="ru-RU"/>
              </w:rPr>
            </w:pPr>
            <w:r w:rsidRPr="004A4496">
              <w:rPr>
                <w:rFonts w:eastAsia="Calibri"/>
                <w:color w:val="000000"/>
                <w:sz w:val="28"/>
                <w:szCs w:val="28"/>
                <w:lang w:val="ru-RU"/>
              </w:rPr>
              <w:t xml:space="preserve">Структура и содержание Дневника обучающегося. Классификация и типы спортивных соревнований. </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Теоретические основы технико-тактической подготовки. Основы техники вида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70/107</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май</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Психологическая подготовка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60/106</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сентябрь- апрель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Оборудование, спортивный инвентарь и экипировка по виду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60/106</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декабрь-май</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Правила вида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60/106</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декабрь-май</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60794E" w:rsidTr="0091179A">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205C7" w:rsidRPr="004A4496" w:rsidRDefault="009205C7" w:rsidP="0091179A">
            <w:pPr>
              <w:tabs>
                <w:tab w:val="left" w:pos="525"/>
                <w:tab w:val="left" w:pos="5812"/>
              </w:tabs>
              <w:ind w:left="57"/>
              <w:contextualSpacing/>
              <w:mirrorIndent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r>
      <w:tr w:rsidR="0060794E" w:rsidTr="0091179A">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Этап совершен-ствования спортивного мастерства</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b/>
                <w:bCs/>
                <w:color w:val="000000"/>
                <w:sz w:val="28"/>
                <w:szCs w:val="28"/>
                <w:lang w:val="ru-RU"/>
              </w:rPr>
            </w:pPr>
            <w:r w:rsidRPr="004A4496">
              <w:rPr>
                <w:rFonts w:eastAsia="Calibri"/>
                <w:b/>
                <w:bCs/>
                <w:color w:val="000000"/>
                <w:sz w:val="28"/>
                <w:szCs w:val="28"/>
                <w:lang w:val="ru-RU"/>
              </w:rPr>
              <w:t>Всего на этапе совершенствования спортивного мастерства: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b/>
                <w:bCs/>
                <w:color w:val="000000"/>
                <w:sz w:val="28"/>
                <w:szCs w:val="28"/>
                <w:lang w:val="ru-RU"/>
              </w:rPr>
            </w:pPr>
            <w:r w:rsidRPr="004A4496">
              <w:rPr>
                <w:rFonts w:eastAsia="Calibri"/>
                <w:b/>
                <w:bCs/>
                <w:color w:val="000000"/>
                <w:sz w:val="28"/>
                <w:szCs w:val="28"/>
                <w:shd w:val="clear" w:color="auto" w:fill="FFFFFF"/>
                <w:lang w:val="ru-RU"/>
              </w:rPr>
              <w:t>≈</w:t>
            </w:r>
            <w:r w:rsidRPr="004A4496">
              <w:rPr>
                <w:rFonts w:eastAsia="Calibri"/>
                <w:b/>
                <w:bCs/>
                <w:color w:val="000000"/>
                <w:sz w:val="28"/>
                <w:szCs w:val="28"/>
                <w:lang w:val="ru-RU"/>
              </w:rPr>
              <w:t xml:space="preserve"> 1200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9205C7" w:rsidRPr="004A4496" w:rsidRDefault="009205C7" w:rsidP="0091179A">
            <w:pPr>
              <w:tabs>
                <w:tab w:val="left" w:pos="525"/>
                <w:tab w:val="left" w:pos="5812"/>
              </w:tabs>
              <w:ind w:left="57"/>
              <w:contextualSpacing/>
              <w:mirrorIndents/>
              <w:jc w:val="center"/>
              <w:rPr>
                <w:rFonts w:eastAsia="Calibri"/>
                <w:color w:val="000000"/>
                <w:sz w:val="28"/>
                <w:szCs w:val="28"/>
                <w:lang w:val="ru-RU"/>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9205C7" w:rsidRPr="004A4496" w:rsidRDefault="009205C7" w:rsidP="0091179A">
            <w:pPr>
              <w:tabs>
                <w:tab w:val="left" w:pos="525"/>
                <w:tab w:val="left" w:pos="5812"/>
              </w:tabs>
              <w:ind w:left="57"/>
              <w:contextualSpacing/>
              <w:mirrorIndents/>
              <w:rPr>
                <w:rFonts w:eastAsia="Calibri"/>
                <w:color w:val="000000"/>
                <w:sz w:val="28"/>
                <w:szCs w:val="28"/>
                <w:lang w:val="ru-RU"/>
              </w:rPr>
            </w:pP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 xml:space="preserve">Олимпийское движение. Роль и место физической культуры в обществе. Состояние </w:t>
            </w:r>
            <w:r w:rsidRPr="004A4496">
              <w:rPr>
                <w:rFonts w:eastAsia="Calibri"/>
                <w:color w:val="000000"/>
                <w:sz w:val="28"/>
                <w:szCs w:val="28"/>
                <w:lang w:val="ru-RU"/>
              </w:rPr>
              <w:lastRenderedPageBreak/>
              <w:t>современного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lastRenderedPageBreak/>
              <w:t>≈</w:t>
            </w:r>
            <w:r w:rsidRPr="004A4496">
              <w:rPr>
                <w:rFonts w:eastAsia="Calibri"/>
                <w:b/>
                <w:bCs/>
                <w:color w:val="000000"/>
                <w:sz w:val="28"/>
                <w:szCs w:val="28"/>
                <w:lang w:val="ru-RU"/>
              </w:rPr>
              <w:t xml:space="preserve"> </w:t>
            </w:r>
            <w:r w:rsidRPr="004A4496">
              <w:rPr>
                <w:rFonts w:eastAsia="Calibri"/>
                <w:color w:val="000000"/>
                <w:sz w:val="28"/>
                <w:szCs w:val="28"/>
                <w:lang w:val="ru-RU"/>
              </w:rPr>
              <w:t>200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сентябрь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shd w:val="clear" w:color="auto" w:fill="FFFFFF"/>
                <w:lang w:val="ru-RU"/>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4A4496">
              <w:rPr>
                <w:rFonts w:eastAsia="Calibri"/>
                <w:color w:val="000000"/>
                <w:sz w:val="28"/>
                <w:szCs w:val="28"/>
                <w:lang w:val="ru-RU"/>
              </w:rPr>
              <w:t xml:space="preserve">спортивных </w:t>
            </w:r>
            <w:r w:rsidRPr="004A4496">
              <w:rPr>
                <w:rFonts w:eastAsia="Calibri"/>
                <w:color w:val="000000"/>
                <w:sz w:val="28"/>
                <w:szCs w:val="28"/>
                <w:shd w:val="clear" w:color="auto" w:fill="FFFFFF"/>
                <w:lang w:val="ru-RU"/>
              </w:rPr>
              <w:t>соревнований, в том числе, по виду спорта.</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Профилактика травматизма. Перетренированность/</w:t>
            </w:r>
            <w:r w:rsidRPr="004A4496">
              <w:rPr>
                <w:rFonts w:eastAsia="Calibri"/>
                <w:color w:val="000000"/>
                <w:sz w:val="28"/>
                <w:szCs w:val="28"/>
                <w:lang w:val="ru-RU"/>
              </w:rPr>
              <w:br/>
              <w:t>недотренированность</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200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октябрь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keepNext/>
              <w:keepLines/>
              <w:shd w:val="clear" w:color="auto" w:fill="FFFFFF"/>
              <w:tabs>
                <w:tab w:val="left" w:pos="525"/>
                <w:tab w:val="left" w:pos="5812"/>
              </w:tabs>
              <w:ind w:left="57"/>
              <w:contextualSpacing/>
              <w:mirrorIndents/>
              <w:jc w:val="both"/>
              <w:textAlignment w:val="baseline"/>
              <w:outlineLvl w:val="0"/>
              <w:rPr>
                <w:color w:val="000000"/>
                <w:sz w:val="28"/>
                <w:szCs w:val="28"/>
                <w:lang w:val="ru-RU"/>
              </w:rPr>
            </w:pPr>
            <w:r w:rsidRPr="004A4496">
              <w:rPr>
                <w:color w:val="000000"/>
                <w:sz w:val="28"/>
                <w:szCs w:val="28"/>
                <w:lang w:val="ru-RU"/>
              </w:rPr>
              <w:t>Понятие травматизма. Синдром «перетренированности». Принципы спортивной подготовки.</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Учет соревновательной деятельности, самоанализ обучающегося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200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ноябрь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Психологическая подготовка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200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декабрь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Подготовка обучающегося как многокомпонентный процесс</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200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январь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 xml:space="preserve">Современные тенденции совершенствования системы спортивной тренировки. </w:t>
            </w:r>
            <w:r w:rsidRPr="004A4496">
              <w:rPr>
                <w:rFonts w:eastAsia="Calibri"/>
                <w:color w:val="000000"/>
                <w:sz w:val="28"/>
                <w:szCs w:val="28"/>
                <w:shd w:val="clear" w:color="auto" w:fill="FFFFFF"/>
                <w:lang w:val="ru-RU"/>
              </w:rPr>
              <w:t xml:space="preserve">Спортивные результаты – специфический и интегральный продукт соревновательной деятельности. Система </w:t>
            </w:r>
            <w:r w:rsidRPr="004A4496">
              <w:rPr>
                <w:rFonts w:eastAsia="Calibri"/>
                <w:color w:val="000000"/>
                <w:sz w:val="28"/>
                <w:szCs w:val="28"/>
                <w:lang w:val="ru-RU"/>
              </w:rPr>
              <w:t xml:space="preserve">спортивных </w:t>
            </w:r>
            <w:r w:rsidRPr="004A4496">
              <w:rPr>
                <w:rFonts w:eastAsia="Calibri"/>
                <w:color w:val="000000"/>
                <w:sz w:val="28"/>
                <w:szCs w:val="28"/>
                <w:shd w:val="clear" w:color="auto" w:fill="FFFFFF"/>
                <w:lang w:val="ru-RU"/>
              </w:rPr>
              <w:t>соревнований. Система спортивной тренировки. Основные направления спортивной тренировки.</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Спортивные соревнования как функциональное и структурное ядро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200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февраль-май</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 xml:space="preserve">Восстановительные средства и </w:t>
            </w:r>
            <w:r w:rsidRPr="004A4496">
              <w:rPr>
                <w:rFonts w:eastAsia="Calibri"/>
                <w:color w:val="000000"/>
                <w:sz w:val="28"/>
                <w:szCs w:val="28"/>
                <w:lang w:val="ru-RU"/>
              </w:rPr>
              <w:lastRenderedPageBreak/>
              <w:t>мероприятия</w:t>
            </w:r>
          </w:p>
        </w:tc>
        <w:tc>
          <w:tcPr>
            <w:tcW w:w="2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lastRenderedPageBreak/>
              <w:t xml:space="preserve">в переходный период спортивной </w:t>
            </w:r>
            <w:r w:rsidRPr="004A4496">
              <w:rPr>
                <w:rFonts w:eastAsia="Calibri"/>
                <w:color w:val="000000"/>
                <w:sz w:val="28"/>
                <w:szCs w:val="28"/>
                <w:lang w:val="ru-RU"/>
              </w:rPr>
              <w:lastRenderedPageBreak/>
              <w:t>подготовки</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lastRenderedPageBreak/>
              <w:t xml:space="preserve">Педагогические средства восстановления: рациональное построение учебно-тренировочных занятий; рациональное </w:t>
            </w:r>
            <w:r w:rsidRPr="004A4496">
              <w:rPr>
                <w:rFonts w:eastAsia="Calibri"/>
                <w:color w:val="000000"/>
                <w:sz w:val="28"/>
                <w:szCs w:val="28"/>
                <w:lang w:val="ru-RU"/>
              </w:rPr>
              <w:lastRenderedPageBreak/>
              <w:t>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60794E" w:rsidTr="0091179A">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205C7" w:rsidRPr="004A4496" w:rsidRDefault="009205C7" w:rsidP="0091179A">
            <w:pPr>
              <w:tabs>
                <w:tab w:val="left" w:pos="525"/>
                <w:tab w:val="left" w:pos="5812"/>
              </w:tabs>
              <w:ind w:left="57"/>
              <w:contextualSpacing/>
              <w:mirrorIndent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2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r>
      <w:tr w:rsidR="0060794E" w:rsidTr="0091179A">
        <w:tc>
          <w:tcPr>
            <w:tcW w:w="1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autoSpaceDE w:val="0"/>
              <w:autoSpaceDN w:val="0"/>
              <w:adjustRightInd w:val="0"/>
              <w:ind w:left="57"/>
              <w:contextualSpacing/>
              <w:mirrorIndents/>
              <w:jc w:val="center"/>
              <w:rPr>
                <w:rFonts w:eastAsia="Calibri"/>
                <w:color w:val="000000"/>
                <w:sz w:val="28"/>
                <w:szCs w:val="28"/>
                <w:lang w:val="ru-RU"/>
              </w:rPr>
            </w:pPr>
            <w:r w:rsidRPr="004A4496">
              <w:rPr>
                <w:rFonts w:eastAsia="Calibri"/>
                <w:color w:val="000000"/>
                <w:sz w:val="28"/>
                <w:szCs w:val="28"/>
                <w:lang w:val="ru-RU"/>
              </w:rPr>
              <w:t xml:space="preserve">Этап </w:t>
            </w:r>
          </w:p>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высшего спортивного мастерства</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b/>
                <w:bCs/>
                <w:color w:val="000000"/>
                <w:sz w:val="28"/>
                <w:szCs w:val="28"/>
                <w:lang w:val="ru-RU"/>
              </w:rPr>
            </w:pPr>
            <w:r w:rsidRPr="004A4496">
              <w:rPr>
                <w:rFonts w:eastAsia="Calibri"/>
                <w:b/>
                <w:bCs/>
                <w:color w:val="000000"/>
                <w:sz w:val="28"/>
                <w:szCs w:val="28"/>
                <w:lang w:val="ru-RU"/>
              </w:rPr>
              <w:t>Всего на этапе высшего спортивного мастерства: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b/>
                <w:bCs/>
                <w:color w:val="000000"/>
                <w:sz w:val="28"/>
                <w:szCs w:val="28"/>
                <w:lang w:val="ru-RU"/>
              </w:rPr>
            </w:pPr>
            <w:r w:rsidRPr="004A4496">
              <w:rPr>
                <w:rFonts w:eastAsia="Calibri"/>
                <w:b/>
                <w:bCs/>
                <w:color w:val="000000"/>
                <w:sz w:val="28"/>
                <w:szCs w:val="28"/>
                <w:shd w:val="clear" w:color="auto" w:fill="FFFFFF"/>
                <w:lang w:val="ru-RU"/>
              </w:rPr>
              <w:t>≈</w:t>
            </w:r>
            <w:r w:rsidRPr="004A4496">
              <w:rPr>
                <w:rFonts w:eastAsia="Calibri"/>
                <w:b/>
                <w:bCs/>
                <w:color w:val="000000"/>
                <w:sz w:val="28"/>
                <w:szCs w:val="28"/>
                <w:lang w:val="ru-RU"/>
              </w:rPr>
              <w:t xml:space="preserve"> 600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9205C7" w:rsidRPr="004A4496" w:rsidRDefault="009205C7" w:rsidP="0091179A">
            <w:pPr>
              <w:tabs>
                <w:tab w:val="left" w:pos="525"/>
                <w:tab w:val="left" w:pos="5812"/>
              </w:tabs>
              <w:ind w:left="57"/>
              <w:contextualSpacing/>
              <w:mirrorIndents/>
              <w:jc w:val="center"/>
              <w:rPr>
                <w:rFonts w:eastAsia="Calibri"/>
                <w:color w:val="000000"/>
                <w:sz w:val="28"/>
                <w:szCs w:val="28"/>
                <w:lang w:val="ru-RU"/>
              </w:rPr>
            </w:pP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9205C7" w:rsidRPr="004A4496" w:rsidRDefault="009205C7" w:rsidP="0091179A">
            <w:pPr>
              <w:tabs>
                <w:tab w:val="left" w:pos="525"/>
                <w:tab w:val="left" w:pos="5812"/>
              </w:tabs>
              <w:ind w:left="57"/>
              <w:contextualSpacing/>
              <w:mirrorIndents/>
              <w:jc w:val="center"/>
              <w:rPr>
                <w:rFonts w:eastAsia="Calibri"/>
                <w:color w:val="000000"/>
                <w:sz w:val="28"/>
                <w:szCs w:val="28"/>
                <w:lang w:val="ru-RU"/>
              </w:rPr>
            </w:pP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spacing w:after="255"/>
              <w:contextualSpacing/>
              <w:mirrorIndents/>
              <w:jc w:val="center"/>
              <w:rPr>
                <w:rFonts w:eastAsia="Calibri"/>
                <w:color w:val="000000"/>
                <w:sz w:val="28"/>
                <w:szCs w:val="28"/>
                <w:lang w:val="ru-RU"/>
              </w:rPr>
            </w:pPr>
            <w:r w:rsidRPr="004A4496">
              <w:rPr>
                <w:rFonts w:eastAsia="Calibri"/>
                <w:color w:val="000000"/>
                <w:sz w:val="28"/>
                <w:szCs w:val="28"/>
                <w:lang w:val="ru-RU"/>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сентябрь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keepNext/>
              <w:keepLines/>
              <w:tabs>
                <w:tab w:val="left" w:pos="525"/>
                <w:tab w:val="left" w:pos="5812"/>
              </w:tabs>
              <w:ind w:left="57"/>
              <w:contextualSpacing/>
              <w:mirrorIndents/>
              <w:jc w:val="both"/>
              <w:outlineLvl w:val="0"/>
              <w:rPr>
                <w:color w:val="000000"/>
                <w:sz w:val="28"/>
                <w:szCs w:val="28"/>
                <w:lang w:val="ru-RU"/>
              </w:rPr>
            </w:pPr>
            <w:r w:rsidRPr="004A4496">
              <w:rPr>
                <w:color w:val="000000"/>
                <w:sz w:val="28"/>
                <w:szCs w:val="28"/>
                <w:lang w:val="ru-RU"/>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Социальные функции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октябрь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 xml:space="preserve">Учет соревновательной деятельности, </w:t>
            </w:r>
            <w:r w:rsidRPr="004A4496">
              <w:rPr>
                <w:rFonts w:eastAsia="Calibri"/>
                <w:color w:val="000000"/>
                <w:sz w:val="28"/>
                <w:szCs w:val="28"/>
                <w:lang w:val="ru-RU"/>
              </w:rPr>
              <w:lastRenderedPageBreak/>
              <w:t>самоанализ обучающегося</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lastRenderedPageBreak/>
              <w:t>≈</w:t>
            </w:r>
            <w:r w:rsidRPr="004A4496">
              <w:rPr>
                <w:rFonts w:eastAsia="Calibri"/>
                <w:b/>
                <w:bCs/>
                <w:color w:val="000000"/>
                <w:sz w:val="28"/>
                <w:szCs w:val="28"/>
                <w:lang w:val="ru-RU"/>
              </w:rPr>
              <w:t xml:space="preserve"> </w:t>
            </w:r>
            <w:r w:rsidRPr="004A4496">
              <w:rPr>
                <w:rFonts w:eastAsia="Calibri"/>
                <w:color w:val="000000"/>
                <w:sz w:val="28"/>
                <w:szCs w:val="28"/>
                <w:lang w:val="ru-RU"/>
              </w:rPr>
              <w:t>120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ноябрь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 xml:space="preserve">Индивидуальный план спортивной подготовки. Ведение Дневника обучающегося. Классификация и типы спортивных соревнований. Понятия анализа, самоанализа </w:t>
            </w:r>
            <w:r w:rsidRPr="004A4496">
              <w:rPr>
                <w:rFonts w:eastAsia="Calibri"/>
                <w:color w:val="000000"/>
                <w:sz w:val="28"/>
                <w:szCs w:val="28"/>
                <w:lang w:val="ru-RU"/>
              </w:rPr>
              <w:lastRenderedPageBreak/>
              <w:t>учебно-тренировочной и соревновательной деятельности.</w:t>
            </w:r>
          </w:p>
        </w:tc>
      </w:tr>
      <w:tr w:rsidR="0060794E"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Подготовка обучающегося как многокомпонентный процесс</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декабрь</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 xml:space="preserve">Современные тенденции совершенствования системы спортивной тренировки. </w:t>
            </w:r>
            <w:r w:rsidRPr="004A4496">
              <w:rPr>
                <w:rFonts w:eastAsia="Calibri"/>
                <w:color w:val="000000"/>
                <w:sz w:val="28"/>
                <w:szCs w:val="28"/>
                <w:shd w:val="clear" w:color="auto" w:fill="FFFFFF"/>
                <w:lang w:val="ru-RU"/>
              </w:rPr>
              <w:t xml:space="preserve">Спортивные результаты – специфический и интегральный продукт соревновательной деятельности. Система </w:t>
            </w:r>
            <w:r w:rsidRPr="004A4496">
              <w:rPr>
                <w:rFonts w:eastAsia="Calibri"/>
                <w:color w:val="000000"/>
                <w:sz w:val="28"/>
                <w:szCs w:val="28"/>
                <w:lang w:val="ru-RU"/>
              </w:rPr>
              <w:t xml:space="preserve">спортивных </w:t>
            </w:r>
            <w:r w:rsidRPr="004A4496">
              <w:rPr>
                <w:rFonts w:eastAsia="Calibri"/>
                <w:color w:val="000000"/>
                <w:sz w:val="28"/>
                <w:szCs w:val="28"/>
                <w:shd w:val="clear" w:color="auto" w:fill="FFFFFF"/>
                <w:lang w:val="ru-RU"/>
              </w:rPr>
              <w:t>соревнований. Система спортивной тренировки. Основные направления спортивной тренировки.</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Спортивные соревнования как функциональное и структурное ядро спорта</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shd w:val="clear" w:color="auto" w:fill="FFFFFF"/>
                <w:lang w:val="ru-RU"/>
              </w:rPr>
              <w:t>≈</w:t>
            </w:r>
            <w:r w:rsidRPr="004A4496">
              <w:rPr>
                <w:rFonts w:eastAsia="Calibri"/>
                <w:b/>
                <w:bCs/>
                <w:color w:val="000000"/>
                <w:sz w:val="28"/>
                <w:szCs w:val="28"/>
                <w:lang w:val="ru-RU"/>
              </w:rPr>
              <w:t xml:space="preserve"> </w:t>
            </w:r>
            <w:r w:rsidRPr="004A4496">
              <w:rPr>
                <w:rFonts w:eastAsia="Calibri"/>
                <w:color w:val="000000"/>
                <w:sz w:val="28"/>
                <w:szCs w:val="28"/>
                <w:lang w:val="ru-RU"/>
              </w:rPr>
              <w:t>120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май</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60794E" w:rsidRPr="001E1E10" w:rsidTr="0091179A">
        <w:tc>
          <w:tcPr>
            <w:tcW w:w="15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9205C7" w:rsidP="0091179A">
            <w:pPr>
              <w:tabs>
                <w:tab w:val="left" w:pos="525"/>
              </w:tab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Восстановительные средства и мероприятия</w:t>
            </w:r>
          </w:p>
        </w:tc>
        <w:tc>
          <w:tcPr>
            <w:tcW w:w="2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в переходный период спортивной подготовки</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rsidR="009205C7" w:rsidRPr="004A4496" w:rsidRDefault="001E1E10" w:rsidP="0091179A">
            <w:pPr>
              <w:tabs>
                <w:tab w:val="left" w:pos="525"/>
                <w:tab w:val="left" w:pos="5812"/>
              </w:tabs>
              <w:ind w:left="57"/>
              <w:contextualSpacing/>
              <w:mirrorIndents/>
              <w:jc w:val="both"/>
              <w:rPr>
                <w:rFonts w:eastAsia="Calibri"/>
                <w:color w:val="000000"/>
                <w:sz w:val="28"/>
                <w:szCs w:val="28"/>
                <w:lang w:val="ru-RU"/>
              </w:rPr>
            </w:pPr>
            <w:r w:rsidRPr="004A4496">
              <w:rPr>
                <w:rFonts w:eastAsia="Calibri"/>
                <w:color w:val="000000"/>
                <w:sz w:val="28"/>
                <w:szCs w:val="28"/>
                <w:lang w:val="ru-RU"/>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r w:rsidR="0060794E" w:rsidTr="0091179A">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9205C7" w:rsidRPr="004A4496" w:rsidRDefault="009205C7" w:rsidP="0091179A">
            <w:pPr>
              <w:tabs>
                <w:tab w:val="left" w:pos="525"/>
                <w:tab w:val="left" w:pos="5812"/>
              </w:tabs>
              <w:ind w:left="57"/>
              <w:contextualSpacing/>
              <w:mirrorIndents/>
              <w:rPr>
                <w:rFonts w:eastAsia="Calibri"/>
                <w:color w:val="000000"/>
                <w:sz w:val="28"/>
                <w:szCs w:val="28"/>
                <w:lang w:val="ru-RU"/>
              </w:rPr>
            </w:pP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2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c>
          <w:tcPr>
            <w:tcW w:w="7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C7" w:rsidRPr="004A4496" w:rsidRDefault="001E1E10" w:rsidP="0091179A">
            <w:pPr>
              <w:tabs>
                <w:tab w:val="left" w:pos="525"/>
                <w:tab w:val="left" w:pos="5812"/>
              </w:tabs>
              <w:ind w:left="57"/>
              <w:contextualSpacing/>
              <w:mirrorIndents/>
              <w:jc w:val="center"/>
              <w:rPr>
                <w:rFonts w:eastAsia="Calibri"/>
                <w:color w:val="000000"/>
                <w:sz w:val="28"/>
                <w:szCs w:val="28"/>
                <w:lang w:val="ru-RU"/>
              </w:rPr>
            </w:pPr>
            <w:r w:rsidRPr="004A4496">
              <w:rPr>
                <w:rFonts w:eastAsia="Calibri"/>
                <w:color w:val="000000"/>
                <w:sz w:val="28"/>
                <w:szCs w:val="28"/>
                <w:lang w:val="ru-RU"/>
              </w:rPr>
              <w:t>…</w:t>
            </w:r>
          </w:p>
        </w:tc>
      </w:tr>
    </w:tbl>
    <w:p w:rsidR="005D6EA5" w:rsidRPr="004A4496" w:rsidRDefault="005D6EA5" w:rsidP="005D6EA5">
      <w:pPr>
        <w:widowControl w:val="0"/>
        <w:autoSpaceDE w:val="0"/>
        <w:autoSpaceDN w:val="0"/>
        <w:spacing w:before="5"/>
        <w:rPr>
          <w:bCs/>
          <w:color w:val="000000"/>
          <w:sz w:val="28"/>
          <w:szCs w:val="28"/>
          <w:lang w:val="ru-RU"/>
        </w:rPr>
      </w:pPr>
    </w:p>
    <w:p w:rsidR="00DC3500" w:rsidRPr="004A4496" w:rsidRDefault="00DC3500" w:rsidP="005D6EA5">
      <w:pPr>
        <w:widowControl w:val="0"/>
        <w:autoSpaceDE w:val="0"/>
        <w:autoSpaceDN w:val="0"/>
        <w:spacing w:before="5"/>
        <w:rPr>
          <w:bCs/>
          <w:color w:val="000000"/>
          <w:sz w:val="28"/>
          <w:szCs w:val="28"/>
          <w:lang w:val="ru-RU"/>
        </w:rPr>
        <w:sectPr w:rsidR="00DC3500" w:rsidRPr="004A4496" w:rsidSect="00294AD8">
          <w:pgSz w:w="16838" w:h="11906" w:orient="landscape" w:code="9"/>
          <w:pgMar w:top="1134" w:right="1134" w:bottom="567" w:left="1134" w:header="709" w:footer="709" w:gutter="0"/>
          <w:cols w:space="720"/>
          <w:docGrid w:linePitch="299"/>
        </w:sectPr>
      </w:pPr>
    </w:p>
    <w:p w:rsidR="00BD57E7" w:rsidRPr="004A4496" w:rsidRDefault="00BD57E7" w:rsidP="005D6EA5">
      <w:pPr>
        <w:widowControl w:val="0"/>
        <w:autoSpaceDE w:val="0"/>
        <w:autoSpaceDN w:val="0"/>
        <w:spacing w:before="5"/>
        <w:rPr>
          <w:bCs/>
          <w:color w:val="000000"/>
          <w:sz w:val="28"/>
          <w:szCs w:val="28"/>
          <w:lang w:val="ru-RU"/>
        </w:rPr>
      </w:pPr>
    </w:p>
    <w:p w:rsidR="00BD57E7" w:rsidRPr="004A4496" w:rsidRDefault="001E1E10" w:rsidP="00BD57E7">
      <w:pPr>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r w:rsidRPr="004A4496">
        <w:rPr>
          <w:rFonts w:eastAsia="Calibri"/>
          <w:color w:val="000000"/>
          <w:sz w:val="28"/>
          <w:szCs w:val="28"/>
          <w:lang w:val="ru-RU" w:eastAsia="zh-CN"/>
        </w:rPr>
        <w:t xml:space="preserve">Приложение № </w:t>
      </w:r>
      <w:r w:rsidR="00DD677A" w:rsidRPr="004A4496">
        <w:rPr>
          <w:rFonts w:eastAsia="Calibri"/>
          <w:color w:val="000000"/>
          <w:sz w:val="28"/>
          <w:szCs w:val="28"/>
          <w:lang w:val="ru-RU" w:eastAsia="zh-CN"/>
        </w:rPr>
        <w:t>4</w:t>
      </w:r>
    </w:p>
    <w:p w:rsidR="00A343C0" w:rsidRPr="004A4496" w:rsidRDefault="00BD57E7"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r w:rsidRPr="004A4496">
        <w:rPr>
          <w:rFonts w:eastAsia="Calibri"/>
          <w:color w:val="000000"/>
          <w:sz w:val="28"/>
          <w:szCs w:val="28"/>
          <w:lang w:val="ru-RU" w:eastAsia="zh-CN"/>
        </w:rPr>
        <w:t xml:space="preserve">к </w:t>
      </w:r>
      <w:r w:rsidR="001E1E10" w:rsidRPr="004A4496">
        <w:rPr>
          <w:rFonts w:eastAsia="Calibri"/>
          <w:color w:val="000000"/>
          <w:sz w:val="28"/>
          <w:szCs w:val="28"/>
          <w:lang w:val="ru-RU" w:eastAsia="zh-CN"/>
        </w:rPr>
        <w:t xml:space="preserve">Дополнительной образовательной программе спортивной подготовки по виду спорта «бокс» </w:t>
      </w:r>
    </w:p>
    <w:p w:rsidR="00BD57E7" w:rsidRPr="004A4496" w:rsidRDefault="00BD57E7"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BD57E7" w:rsidRPr="004A4496" w:rsidRDefault="00BD57E7" w:rsidP="00BD57E7">
      <w:pPr>
        <w:widowControl w:val="0"/>
        <w:pBdr>
          <w:top w:val="none" w:sz="0" w:space="0" w:color="000000"/>
          <w:left w:val="none" w:sz="0" w:space="0" w:color="000000"/>
          <w:bottom w:val="none" w:sz="0" w:space="0" w:color="000000"/>
          <w:right w:val="none" w:sz="0" w:space="0" w:color="000000"/>
        </w:pBdr>
        <w:suppressAutoHyphens/>
        <w:rPr>
          <w:rFonts w:eastAsia="Calibri"/>
          <w:bCs/>
          <w:color w:val="000000"/>
          <w:sz w:val="28"/>
          <w:szCs w:val="28"/>
          <w:lang w:val="ru-RU" w:eastAsia="zh-CN"/>
        </w:rPr>
      </w:pPr>
    </w:p>
    <w:p w:rsidR="00BD57E7" w:rsidRPr="004A4496" w:rsidRDefault="00BD57E7" w:rsidP="00BD57E7">
      <w:pPr>
        <w:widowControl w:val="0"/>
        <w:pBdr>
          <w:top w:val="none" w:sz="0" w:space="0" w:color="000000"/>
          <w:left w:val="none" w:sz="0" w:space="0" w:color="000000"/>
          <w:bottom w:val="none" w:sz="0" w:space="0" w:color="000000"/>
          <w:right w:val="none" w:sz="0" w:space="0" w:color="000000"/>
        </w:pBdr>
        <w:suppressAutoHyphens/>
        <w:rPr>
          <w:rFonts w:eastAsia="Calibri"/>
          <w:bCs/>
          <w:color w:val="000000"/>
          <w:sz w:val="28"/>
          <w:szCs w:val="28"/>
          <w:lang w:val="ru-RU" w:eastAsia="zh-CN"/>
        </w:rPr>
      </w:pPr>
    </w:p>
    <w:p w:rsidR="00BD57E7" w:rsidRPr="004A4496" w:rsidRDefault="001E1E10" w:rsidP="00BD57E7">
      <w:pPr>
        <w:widowControl w:val="0"/>
        <w:suppressAutoHyphens/>
        <w:autoSpaceDE w:val="0"/>
        <w:jc w:val="center"/>
        <w:rPr>
          <w:b/>
          <w:color w:val="000000"/>
          <w:sz w:val="28"/>
          <w:szCs w:val="28"/>
          <w:lang w:val="ru-RU" w:eastAsia="zh-CN"/>
        </w:rPr>
      </w:pPr>
      <w:bookmarkStart w:id="14" w:name="_Hlk91073231"/>
      <w:r w:rsidRPr="004A4496">
        <w:rPr>
          <w:b/>
          <w:color w:val="000000"/>
          <w:sz w:val="28"/>
          <w:szCs w:val="28"/>
          <w:lang w:val="ru-RU" w:eastAsia="zh-CN"/>
        </w:rPr>
        <w:t xml:space="preserve">Обеспечение оборудованием и спортивным инвентарем, необходимыми </w:t>
      </w:r>
      <w:r w:rsidRPr="004A4496">
        <w:rPr>
          <w:b/>
          <w:color w:val="000000"/>
          <w:sz w:val="28"/>
          <w:szCs w:val="28"/>
          <w:lang w:val="ru-RU" w:eastAsia="zh-CN"/>
        </w:rPr>
        <w:br/>
        <w:t>для прохождения спортивной подготовки</w:t>
      </w:r>
    </w:p>
    <w:p w:rsidR="00BD57E7" w:rsidRPr="004A4496" w:rsidRDefault="00BD57E7" w:rsidP="00BD57E7">
      <w:pPr>
        <w:widowControl w:val="0"/>
        <w:suppressAutoHyphens/>
        <w:autoSpaceDE w:val="0"/>
        <w:outlineLvl w:val="1"/>
        <w:rPr>
          <w:color w:val="000000"/>
          <w:sz w:val="28"/>
          <w:szCs w:val="28"/>
          <w:lang w:val="ru-RU" w:eastAsia="zh-CN"/>
        </w:rPr>
      </w:pPr>
    </w:p>
    <w:p w:rsidR="00BD57E7" w:rsidRPr="004A4496" w:rsidRDefault="00BD57E7" w:rsidP="00BD57E7">
      <w:pPr>
        <w:widowControl w:val="0"/>
        <w:suppressAutoHyphens/>
        <w:autoSpaceDE w:val="0"/>
        <w:jc w:val="right"/>
        <w:outlineLvl w:val="1"/>
        <w:rPr>
          <w:color w:val="000000"/>
          <w:sz w:val="28"/>
          <w:szCs w:val="28"/>
          <w:lang w:val="ru-RU" w:eastAsia="zh-CN"/>
        </w:rPr>
      </w:pPr>
    </w:p>
    <w:tbl>
      <w:tblPr>
        <w:tblW w:w="10108" w:type="dxa"/>
        <w:tblInd w:w="108" w:type="dxa"/>
        <w:tblLook w:val="04A0" w:firstRow="1" w:lastRow="0" w:firstColumn="1" w:lastColumn="0" w:noHBand="0" w:noVBand="1"/>
      </w:tblPr>
      <w:tblGrid>
        <w:gridCol w:w="594"/>
        <w:gridCol w:w="5811"/>
        <w:gridCol w:w="1920"/>
        <w:gridCol w:w="1783"/>
      </w:tblGrid>
      <w:tr w:rsidR="0060794E" w:rsidTr="00BD57E7">
        <w:tc>
          <w:tcPr>
            <w:tcW w:w="594" w:type="dxa"/>
            <w:tcBorders>
              <w:top w:val="single" w:sz="6" w:space="0" w:color="000000"/>
              <w:left w:val="single" w:sz="6" w:space="0" w:color="000000"/>
              <w:bottom w:val="single" w:sz="6" w:space="0" w:color="000000"/>
            </w:tcBorders>
            <w:shd w:val="clear" w:color="auto" w:fill="auto"/>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w:t>
            </w:r>
            <w:r w:rsidRPr="004A4496">
              <w:rPr>
                <w:color w:val="000000"/>
                <w:sz w:val="28"/>
                <w:szCs w:val="28"/>
                <w:lang w:val="ru-RU" w:eastAsia="ru-RU"/>
              </w:rPr>
              <w:br/>
              <w:t>п/п</w:t>
            </w:r>
          </w:p>
        </w:tc>
        <w:tc>
          <w:tcPr>
            <w:tcW w:w="5811" w:type="dxa"/>
            <w:tcBorders>
              <w:top w:val="single" w:sz="6" w:space="0" w:color="000000"/>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Наименование оборудования</w:t>
            </w:r>
            <w:r w:rsidRPr="004A4496">
              <w:rPr>
                <w:color w:val="000000"/>
                <w:sz w:val="28"/>
                <w:szCs w:val="28"/>
                <w:lang w:val="ru-RU" w:eastAsia="ru-RU"/>
              </w:rPr>
              <w:br/>
              <w:t>и спортивного инвентаря</w:t>
            </w:r>
          </w:p>
        </w:tc>
        <w:tc>
          <w:tcPr>
            <w:tcW w:w="1920" w:type="dxa"/>
            <w:tcBorders>
              <w:top w:val="single" w:sz="6" w:space="0" w:color="000000"/>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Единица измерения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Количество изделий </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Барьер легкоатлетический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5</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Брусья навесные на гимнастическую стенку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Весы электронные (до 150 кг)</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Гантели переменной массы (до 20 кг)</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4</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Гири спортивные (16, 24, 32 кг)</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Гонг боксерский электронный</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Гриф для штанги изогнутый</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Груша боксерская на резиновых растяжках</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Груша боксерская насыпная/набивная</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Груша боксерская пневматическая</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Зеркало настенное (1x2 м)</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6</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Канат спортивный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Лапы боксерские</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пар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Лестница координационная (0,5x6 м)</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Мат гимнастический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4</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Мат-протектор настенный (2x1 м)</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24</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Мешок боксерский (120 см)</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Мешок боксерский (140 см)</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Мешок боксерский (160 см)</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Мешок боксерский электронный</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Мяч баскетбольный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Мяч набивной (медицинбол) (от 1 до 10 кг)</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left w:val="single" w:sz="6" w:space="0" w:color="000000"/>
              <w:bottom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Мяч теннисный</w:t>
            </w:r>
          </w:p>
        </w:tc>
        <w:tc>
          <w:tcPr>
            <w:tcW w:w="1920" w:type="dxa"/>
            <w:tcBorders>
              <w:left w:val="single" w:sz="6" w:space="0" w:color="000000"/>
              <w:bottom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4" w:space="0" w:color="auto"/>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15</w:t>
            </w:r>
          </w:p>
        </w:tc>
      </w:tr>
      <w:tr w:rsidR="0060794E"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Насос универсальный с иглой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top w:val="single" w:sz="4" w:space="0" w:color="auto"/>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Палка железная прорезиненная «бодибар»</w:t>
            </w:r>
            <w:r w:rsidRPr="004A4496">
              <w:rPr>
                <w:color w:val="000000"/>
                <w:sz w:val="28"/>
                <w:szCs w:val="28"/>
                <w:lang w:val="ru-RU" w:eastAsia="ru-RU"/>
              </w:rPr>
              <w:br/>
              <w:t>(от 1 кг до 6 кг)</w:t>
            </w:r>
          </w:p>
        </w:tc>
        <w:tc>
          <w:tcPr>
            <w:tcW w:w="1920" w:type="dxa"/>
            <w:tcBorders>
              <w:top w:val="single" w:sz="4" w:space="0" w:color="auto"/>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10</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Перекладина навесная универсальная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left w:val="single" w:sz="6" w:space="0" w:color="000000"/>
              <w:bottom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Платформа для груши пневматической</w:t>
            </w:r>
          </w:p>
        </w:tc>
        <w:tc>
          <w:tcPr>
            <w:tcW w:w="1920" w:type="dxa"/>
            <w:tcBorders>
              <w:left w:val="single" w:sz="6" w:space="0" w:color="000000"/>
              <w:bottom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4" w:space="0" w:color="auto"/>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 xml:space="preserve">Подвесная система для боксерской груши </w:t>
            </w:r>
            <w:r w:rsidRPr="004A4496">
              <w:rPr>
                <w:color w:val="000000"/>
                <w:sz w:val="28"/>
                <w:szCs w:val="28"/>
                <w:lang w:val="ru-RU" w:eastAsia="ru-RU"/>
              </w:rPr>
              <w:lastRenderedPageBreak/>
              <w:t>насыпной/набивной</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lastRenderedPageBreak/>
              <w:t>комплект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top w:val="single" w:sz="4" w:space="0" w:color="auto"/>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top w:val="single" w:sz="4" w:space="0" w:color="auto"/>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Подвесная система для мешков боксерских</w:t>
            </w:r>
          </w:p>
        </w:tc>
        <w:tc>
          <w:tcPr>
            <w:tcW w:w="1920" w:type="dxa"/>
            <w:tcBorders>
              <w:top w:val="single" w:sz="4" w:space="0" w:color="auto"/>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Подушка боксерская настенная</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left w:val="single" w:sz="6" w:space="0" w:color="000000"/>
              <w:bottom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left w:val="single" w:sz="6" w:space="0" w:color="000000"/>
              <w:bottom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Подушка боксерская настенная для апперкотов</w:t>
            </w:r>
          </w:p>
        </w:tc>
        <w:tc>
          <w:tcPr>
            <w:tcW w:w="1920" w:type="dxa"/>
            <w:tcBorders>
              <w:left w:val="single" w:sz="6" w:space="0" w:color="000000"/>
              <w:bottom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4" w:space="0" w:color="auto"/>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Полусфера гимнастическая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Ринг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Секундомер механический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Секундомер электронный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Скакалка гимнастическая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15</w:t>
            </w:r>
          </w:p>
        </w:tc>
      </w:tr>
      <w:tr w:rsidR="0060794E"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Скамейка гимнастическая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5</w:t>
            </w:r>
          </w:p>
        </w:tc>
      </w:tr>
      <w:tr w:rsidR="0060794E" w:rsidTr="00BD57E7">
        <w:tc>
          <w:tcPr>
            <w:tcW w:w="594" w:type="dxa"/>
            <w:tcBorders>
              <w:top w:val="single" w:sz="4" w:space="0" w:color="auto"/>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Снаряд тренировочный «пунктбол»</w:t>
            </w:r>
          </w:p>
        </w:tc>
        <w:tc>
          <w:tcPr>
            <w:tcW w:w="1920" w:type="dxa"/>
            <w:tcBorders>
              <w:top w:val="single" w:sz="4" w:space="0" w:color="auto"/>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top w:val="single" w:sz="4" w:space="0" w:color="auto"/>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3</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Стеллаж для хранения гантелей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Стенка гимнастическая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6</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Стойка для штанги со скамейкой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zh-CN"/>
              </w:rPr>
            </w:pPr>
            <w:r w:rsidRPr="004A4496">
              <w:rPr>
                <w:color w:val="000000"/>
                <w:sz w:val="28"/>
                <w:szCs w:val="28"/>
                <w:lang w:val="ru-RU" w:eastAsia="ru-RU"/>
              </w:rPr>
              <w:t>Татами из пенополиэтилена «додянг»</w:t>
            </w:r>
            <w:r w:rsidRPr="004A4496">
              <w:rPr>
                <w:color w:val="000000"/>
                <w:sz w:val="28"/>
                <w:szCs w:val="28"/>
                <w:lang w:val="ru-RU" w:eastAsia="ru-RU"/>
              </w:rPr>
              <w:br/>
              <w:t>(25 мм x 1 м x 1 м)</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20</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Тумба для запрыгивания разновысокая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Урна-плевательница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2</w:t>
            </w:r>
          </w:p>
        </w:tc>
      </w:tr>
      <w:tr w:rsidR="0060794E" w:rsidTr="00BD57E7">
        <w:tc>
          <w:tcPr>
            <w:tcW w:w="594" w:type="dxa"/>
            <w:tcBorders>
              <w:left w:val="single" w:sz="6" w:space="0" w:color="000000"/>
              <w:bottom w:val="single" w:sz="6" w:space="0" w:color="000000"/>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Часы информационные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штук </w:t>
            </w:r>
          </w:p>
        </w:tc>
        <w:tc>
          <w:tcPr>
            <w:tcW w:w="178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1</w:t>
            </w:r>
          </w:p>
        </w:tc>
      </w:tr>
      <w:tr w:rsidR="0060794E" w:rsidTr="00BD57E7">
        <w:tc>
          <w:tcPr>
            <w:tcW w:w="594" w:type="dxa"/>
            <w:tcBorders>
              <w:left w:val="single" w:sz="6" w:space="0" w:color="000000"/>
              <w:bottom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left w:val="single" w:sz="6" w:space="0" w:color="000000"/>
              <w:bottom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Штанга тренировочная наборная (100 кг)</w:t>
            </w:r>
          </w:p>
        </w:tc>
        <w:tc>
          <w:tcPr>
            <w:tcW w:w="1920" w:type="dxa"/>
            <w:tcBorders>
              <w:left w:val="single" w:sz="6" w:space="0" w:color="000000"/>
              <w:bottom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 </w:t>
            </w:r>
          </w:p>
        </w:tc>
        <w:tc>
          <w:tcPr>
            <w:tcW w:w="1783" w:type="dxa"/>
            <w:tcBorders>
              <w:left w:val="single" w:sz="6" w:space="0" w:color="000000"/>
              <w:bottom w:val="single" w:sz="4" w:space="0" w:color="auto"/>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1</w:t>
            </w:r>
          </w:p>
        </w:tc>
      </w:tr>
      <w:tr w:rsidR="0060794E" w:rsidRPr="001E1E10" w:rsidTr="00BD57E7">
        <w:tc>
          <w:tcPr>
            <w:tcW w:w="10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Для спортивной дисциплины «кулачный бой»</w:t>
            </w:r>
          </w:p>
        </w:tc>
      </w:tr>
      <w:tr w:rsidR="0060794E" w:rsidTr="00BD57E7">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BD57E7" w:rsidP="00C06436">
            <w:pPr>
              <w:numPr>
                <w:ilvl w:val="0"/>
                <w:numId w:val="21"/>
              </w:numPr>
              <w:pBdr>
                <w:top w:val="none" w:sz="0" w:space="0" w:color="000000"/>
                <w:left w:val="none" w:sz="0" w:space="0" w:color="000000"/>
                <w:bottom w:val="none" w:sz="0" w:space="0" w:color="000000"/>
                <w:right w:val="none" w:sz="0" w:space="0" w:color="000000"/>
              </w:pBdr>
              <w:suppressAutoHyphens/>
              <w:ind w:left="0" w:firstLine="0"/>
              <w:contextualSpacing/>
              <w:jc w:val="center"/>
              <w:textAlignment w:val="baseline"/>
              <w:rPr>
                <w:color w:val="000000"/>
                <w:sz w:val="28"/>
                <w:szCs w:val="28"/>
                <w:lang w:val="ru-RU" w:eastAsia="zh-CN"/>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textAlignment w:val="baseline"/>
              <w:rPr>
                <w:color w:val="000000"/>
                <w:sz w:val="28"/>
                <w:szCs w:val="28"/>
                <w:lang w:val="ru-RU" w:eastAsia="ru-RU"/>
              </w:rPr>
            </w:pPr>
            <w:r w:rsidRPr="004A4496">
              <w:rPr>
                <w:color w:val="000000"/>
                <w:sz w:val="28"/>
                <w:szCs w:val="28"/>
                <w:lang w:val="ru-RU" w:eastAsia="ru-RU"/>
              </w:rPr>
              <w:t>Ринг круглый диаметром 5 м с защитными барьерами высотой 80 см, толщиной 40 см</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комплект</w:t>
            </w:r>
          </w:p>
        </w:tc>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ru-RU"/>
              </w:rPr>
            </w:pPr>
            <w:r w:rsidRPr="004A4496">
              <w:rPr>
                <w:color w:val="000000"/>
                <w:sz w:val="28"/>
                <w:szCs w:val="28"/>
                <w:lang w:val="ru-RU" w:eastAsia="ru-RU"/>
              </w:rPr>
              <w:t>1</w:t>
            </w:r>
          </w:p>
        </w:tc>
      </w:tr>
    </w:tbl>
    <w:p w:rsidR="00BD57E7" w:rsidRPr="004A4496" w:rsidRDefault="00BD57E7" w:rsidP="00BD57E7">
      <w:pPr>
        <w:widowControl w:val="0"/>
        <w:suppressAutoHyphens/>
        <w:autoSpaceDE w:val="0"/>
        <w:outlineLvl w:val="1"/>
        <w:rPr>
          <w:color w:val="000000"/>
          <w:sz w:val="28"/>
          <w:szCs w:val="28"/>
          <w:lang w:val="ru-RU" w:eastAsia="zh-CN"/>
        </w:rPr>
      </w:pPr>
    </w:p>
    <w:bookmarkEnd w:id="14"/>
    <w:p w:rsidR="00BD57E7" w:rsidRPr="004A4496" w:rsidRDefault="00BD57E7" w:rsidP="00BD57E7">
      <w:pPr>
        <w:widowControl w:val="0"/>
        <w:suppressAutoHyphens/>
        <w:autoSpaceDE w:val="0"/>
        <w:outlineLvl w:val="1"/>
        <w:rPr>
          <w:color w:val="000000"/>
          <w:sz w:val="28"/>
          <w:szCs w:val="28"/>
          <w:lang w:val="ru-RU" w:eastAsia="zh-CN"/>
        </w:rPr>
      </w:pPr>
    </w:p>
    <w:p w:rsidR="00BD57E7" w:rsidRPr="004A4496" w:rsidRDefault="00BD57E7" w:rsidP="00BD57E7">
      <w:pPr>
        <w:widowControl w:val="0"/>
        <w:suppressAutoHyphens/>
        <w:autoSpaceDE w:val="0"/>
        <w:jc w:val="right"/>
        <w:outlineLvl w:val="1"/>
        <w:rPr>
          <w:color w:val="000000"/>
          <w:sz w:val="28"/>
          <w:szCs w:val="28"/>
          <w:lang w:val="ru-RU" w:eastAsia="zh-CN"/>
        </w:rPr>
        <w:sectPr w:rsidR="00BD57E7" w:rsidRPr="004A4496" w:rsidSect="00294AD8">
          <w:footerReference w:type="first" r:id="rId38"/>
          <w:pgSz w:w="11906" w:h="16838"/>
          <w:pgMar w:top="1134" w:right="567" w:bottom="1134" w:left="1134" w:header="709" w:footer="709" w:gutter="0"/>
          <w:cols w:space="720"/>
          <w:docGrid w:linePitch="299"/>
        </w:sectPr>
      </w:pPr>
    </w:p>
    <w:p w:rsidR="00BD57E7" w:rsidRPr="004A4496" w:rsidRDefault="001E1E10" w:rsidP="00BD57E7">
      <w:pPr>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r w:rsidRPr="004A4496">
        <w:rPr>
          <w:rFonts w:eastAsia="Calibri"/>
          <w:color w:val="000000"/>
          <w:sz w:val="28"/>
          <w:szCs w:val="28"/>
          <w:lang w:val="ru-RU" w:eastAsia="zh-CN"/>
        </w:rPr>
        <w:lastRenderedPageBreak/>
        <w:t xml:space="preserve">Приложение № </w:t>
      </w:r>
      <w:r w:rsidR="00DD677A" w:rsidRPr="004A4496">
        <w:rPr>
          <w:rFonts w:eastAsia="Calibri"/>
          <w:color w:val="000000"/>
          <w:sz w:val="28"/>
          <w:szCs w:val="28"/>
          <w:lang w:val="ru-RU" w:eastAsia="zh-CN"/>
        </w:rPr>
        <w:t>5</w:t>
      </w:r>
    </w:p>
    <w:p w:rsidR="00A343C0" w:rsidRPr="004A4496" w:rsidRDefault="001E1E10"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r w:rsidRPr="004A4496">
        <w:rPr>
          <w:rFonts w:eastAsia="Calibri"/>
          <w:color w:val="000000"/>
          <w:sz w:val="28"/>
          <w:szCs w:val="28"/>
          <w:lang w:val="ru-RU" w:eastAsia="zh-CN"/>
        </w:rPr>
        <w:t xml:space="preserve">к Дополнительной образовательной программе спортивной подготовки по виду спорта «бокс» </w:t>
      </w:r>
    </w:p>
    <w:p w:rsidR="00A343C0" w:rsidRPr="004A4496" w:rsidRDefault="00A343C0"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BD57E7" w:rsidRPr="004A4496" w:rsidRDefault="00BD57E7" w:rsidP="00BD57E7">
      <w:pPr>
        <w:widowControl w:val="0"/>
        <w:pBdr>
          <w:top w:val="none" w:sz="0" w:space="0" w:color="000000"/>
          <w:left w:val="none" w:sz="0" w:space="0" w:color="000000"/>
          <w:bottom w:val="none" w:sz="0" w:space="0" w:color="000000"/>
          <w:right w:val="none" w:sz="0" w:space="0" w:color="000000"/>
        </w:pBdr>
        <w:suppressAutoHyphens/>
        <w:rPr>
          <w:rFonts w:eastAsia="Calibri"/>
          <w:bCs/>
          <w:color w:val="000000"/>
          <w:sz w:val="28"/>
          <w:szCs w:val="28"/>
          <w:lang w:val="ru-RU" w:eastAsia="zh-CN"/>
        </w:rPr>
      </w:pPr>
    </w:p>
    <w:p w:rsidR="00BD57E7" w:rsidRPr="004A4496" w:rsidRDefault="00BD57E7" w:rsidP="00BD57E7">
      <w:pPr>
        <w:widowControl w:val="0"/>
        <w:pBdr>
          <w:top w:val="none" w:sz="0" w:space="0" w:color="000000"/>
          <w:left w:val="none" w:sz="0" w:space="0" w:color="000000"/>
          <w:bottom w:val="none" w:sz="0" w:space="0" w:color="000000"/>
          <w:right w:val="none" w:sz="0" w:space="0" w:color="000000"/>
        </w:pBdr>
        <w:suppressAutoHyphens/>
        <w:rPr>
          <w:rFonts w:eastAsia="Calibri"/>
          <w:bCs/>
          <w:color w:val="000000"/>
          <w:sz w:val="28"/>
          <w:szCs w:val="28"/>
          <w:lang w:val="ru-RU" w:eastAsia="zh-CN"/>
        </w:rPr>
      </w:pPr>
    </w:p>
    <w:p w:rsidR="00BD57E7" w:rsidRPr="004A4496" w:rsidRDefault="001E1E10" w:rsidP="00BD57E7">
      <w:pPr>
        <w:pBdr>
          <w:top w:val="none" w:sz="0" w:space="0" w:color="000000"/>
          <w:left w:val="none" w:sz="0" w:space="0" w:color="000000"/>
          <w:bottom w:val="none" w:sz="0" w:space="0" w:color="000000"/>
          <w:right w:val="none" w:sz="0" w:space="0" w:color="000000"/>
        </w:pBdr>
        <w:shd w:val="clear" w:color="auto" w:fill="FFFFFF"/>
        <w:suppressAutoHyphens/>
        <w:ind w:firstLine="709"/>
        <w:jc w:val="center"/>
        <w:rPr>
          <w:b/>
          <w:bCs/>
          <w:color w:val="000000"/>
          <w:sz w:val="28"/>
          <w:szCs w:val="28"/>
          <w:lang w:val="ru-RU" w:eastAsia="ru-RU"/>
        </w:rPr>
      </w:pPr>
      <w:r w:rsidRPr="004A4496">
        <w:rPr>
          <w:rFonts w:eastAsia="Calibri"/>
          <w:b/>
          <w:bCs/>
          <w:color w:val="000000"/>
          <w:sz w:val="28"/>
          <w:szCs w:val="28"/>
          <w:lang w:val="ru-RU" w:eastAsia="zh-CN"/>
        </w:rPr>
        <w:t>Обеспечение спортивной экипировкой</w:t>
      </w:r>
    </w:p>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rPr>
          <w:color w:val="000000"/>
          <w:sz w:val="28"/>
          <w:szCs w:val="28"/>
          <w:lang w:val="ru-RU" w:eastAsia="ru-RU"/>
        </w:rPr>
      </w:pPr>
    </w:p>
    <w:p w:rsidR="00BD57E7" w:rsidRPr="004A4496" w:rsidRDefault="001E1E10" w:rsidP="00BD57E7">
      <w:pPr>
        <w:pBdr>
          <w:top w:val="none" w:sz="0" w:space="0" w:color="000000"/>
          <w:left w:val="none" w:sz="0" w:space="0" w:color="000000"/>
          <w:bottom w:val="none" w:sz="0" w:space="0" w:color="000000"/>
          <w:right w:val="none" w:sz="0" w:space="0" w:color="000000"/>
        </w:pBdr>
        <w:shd w:val="clear" w:color="auto" w:fill="FFFFFF"/>
        <w:suppressAutoHyphens/>
        <w:ind w:firstLine="709"/>
        <w:jc w:val="right"/>
        <w:rPr>
          <w:color w:val="000000"/>
          <w:sz w:val="28"/>
          <w:szCs w:val="28"/>
          <w:lang w:val="ru-RU" w:eastAsia="ru-RU"/>
        </w:rPr>
      </w:pPr>
      <w:r w:rsidRPr="004A4496">
        <w:rPr>
          <w:color w:val="000000"/>
          <w:sz w:val="28"/>
          <w:szCs w:val="28"/>
          <w:lang w:val="ru-RU" w:eastAsia="ru-RU"/>
        </w:rPr>
        <w:t>Таблица №1</w:t>
      </w:r>
    </w:p>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rPr>
          <w:rFonts w:eastAsia="Calibri"/>
          <w:color w:val="000000"/>
          <w:sz w:val="28"/>
          <w:szCs w:val="28"/>
          <w:lang w:val="ru-RU" w:eastAsia="zh-CN"/>
        </w:rPr>
      </w:pPr>
    </w:p>
    <w:tbl>
      <w:tblPr>
        <w:tblW w:w="10314" w:type="dxa"/>
        <w:tblLook w:val="04A0" w:firstRow="1" w:lastRow="0" w:firstColumn="1" w:lastColumn="0" w:noHBand="0" w:noVBand="1"/>
      </w:tblPr>
      <w:tblGrid>
        <w:gridCol w:w="865"/>
        <w:gridCol w:w="5636"/>
        <w:gridCol w:w="1920"/>
        <w:gridCol w:w="1893"/>
      </w:tblGrid>
      <w:tr w:rsidR="0060794E" w:rsidTr="000C6F51">
        <w:tc>
          <w:tcPr>
            <w:tcW w:w="865" w:type="dxa"/>
            <w:tcBorders>
              <w:top w:val="single" w:sz="6" w:space="0" w:color="000000"/>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w:t>
            </w:r>
            <w:r w:rsidRPr="004A4496">
              <w:rPr>
                <w:color w:val="000000"/>
                <w:sz w:val="28"/>
                <w:szCs w:val="28"/>
                <w:lang w:val="ru-RU" w:eastAsia="ru-RU"/>
              </w:rPr>
              <w:br/>
              <w:t>п/п</w:t>
            </w:r>
          </w:p>
        </w:tc>
        <w:tc>
          <w:tcPr>
            <w:tcW w:w="5636" w:type="dxa"/>
            <w:tcBorders>
              <w:top w:val="single" w:sz="6" w:space="0" w:color="000000"/>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Наименование спортивной экипировки</w:t>
            </w:r>
          </w:p>
        </w:tc>
        <w:tc>
          <w:tcPr>
            <w:tcW w:w="1920" w:type="dxa"/>
            <w:tcBorders>
              <w:top w:val="single" w:sz="6" w:space="0" w:color="000000"/>
              <w:left w:val="single" w:sz="6" w:space="0" w:color="000000"/>
              <w:bottom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Единица измерения </w:t>
            </w:r>
          </w:p>
        </w:tc>
        <w:tc>
          <w:tcPr>
            <w:tcW w:w="18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suppressAutoHyphens/>
              <w:contextualSpacing/>
              <w:jc w:val="center"/>
              <w:textAlignment w:val="baseline"/>
              <w:rPr>
                <w:color w:val="000000"/>
                <w:sz w:val="28"/>
                <w:szCs w:val="28"/>
                <w:lang w:val="ru-RU" w:eastAsia="zh-CN"/>
              </w:rPr>
            </w:pPr>
            <w:r w:rsidRPr="004A4496">
              <w:rPr>
                <w:color w:val="000000"/>
                <w:sz w:val="28"/>
                <w:szCs w:val="28"/>
                <w:lang w:val="ru-RU" w:eastAsia="ru-RU"/>
              </w:rPr>
              <w:t>Количество изделий </w:t>
            </w:r>
          </w:p>
        </w:tc>
      </w:tr>
      <w:tr w:rsidR="0060794E" w:rsidTr="000C6F51">
        <w:tc>
          <w:tcPr>
            <w:tcW w:w="10314" w:type="dxa"/>
            <w:gridSpan w:val="4"/>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ru-RU"/>
              </w:rPr>
            </w:pPr>
            <w:r w:rsidRPr="004A4496">
              <w:rPr>
                <w:color w:val="000000"/>
                <w:sz w:val="28"/>
                <w:szCs w:val="28"/>
                <w:lang w:val="ru-RU" w:eastAsia="ru-RU"/>
              </w:rPr>
              <w:t>Для спортивной дисциплины «бокс»</w:t>
            </w:r>
          </w:p>
        </w:tc>
      </w:tr>
      <w:tr w:rsidR="0060794E" w:rsidTr="000C6F51">
        <w:tc>
          <w:tcPr>
            <w:tcW w:w="865" w:type="dxa"/>
            <w:tcBorders>
              <w:left w:val="single" w:sz="6" w:space="0" w:color="000000"/>
              <w:bottom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1.</w:t>
            </w:r>
          </w:p>
        </w:tc>
        <w:tc>
          <w:tcPr>
            <w:tcW w:w="5636" w:type="dxa"/>
            <w:tcBorders>
              <w:left w:val="single" w:sz="6" w:space="0" w:color="000000"/>
              <w:bottom w:val="single" w:sz="6" w:space="0" w:color="000000"/>
            </w:tcBorders>
            <w:shd w:val="clear" w:color="auto" w:fill="auto"/>
            <w:vAlign w:val="center"/>
          </w:tcPr>
          <w:p w:rsidR="00BD57E7" w:rsidRPr="004A4496" w:rsidRDefault="001E1E10" w:rsidP="00BD57E7">
            <w:pPr>
              <w:textAlignment w:val="baseline"/>
              <w:rPr>
                <w:color w:val="000000"/>
                <w:sz w:val="28"/>
                <w:szCs w:val="28"/>
                <w:lang w:val="ru-RU" w:eastAsia="zh-CN"/>
              </w:rPr>
            </w:pPr>
            <w:r w:rsidRPr="004A4496">
              <w:rPr>
                <w:color w:val="000000"/>
                <w:sz w:val="28"/>
                <w:szCs w:val="28"/>
                <w:lang w:val="ru-RU" w:eastAsia="ru-RU"/>
              </w:rPr>
              <w:t>Перчатки боксерские снарядные </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30 </w:t>
            </w:r>
          </w:p>
        </w:tc>
      </w:tr>
      <w:tr w:rsidR="0060794E" w:rsidTr="000C6F51">
        <w:tc>
          <w:tcPr>
            <w:tcW w:w="865" w:type="dxa"/>
            <w:tcBorders>
              <w:left w:val="single" w:sz="6" w:space="0" w:color="000000"/>
              <w:bottom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2.</w:t>
            </w:r>
          </w:p>
        </w:tc>
        <w:tc>
          <w:tcPr>
            <w:tcW w:w="5636" w:type="dxa"/>
            <w:tcBorders>
              <w:left w:val="single" w:sz="6" w:space="0" w:color="000000"/>
              <w:bottom w:val="single" w:sz="6" w:space="0" w:color="000000"/>
            </w:tcBorders>
            <w:shd w:val="clear" w:color="auto" w:fill="auto"/>
            <w:vAlign w:val="center"/>
          </w:tcPr>
          <w:p w:rsidR="00BD57E7" w:rsidRPr="004A4496" w:rsidRDefault="001E1E10" w:rsidP="00BD57E7">
            <w:pPr>
              <w:textAlignment w:val="baseline"/>
              <w:rPr>
                <w:color w:val="000000"/>
                <w:sz w:val="28"/>
                <w:szCs w:val="28"/>
                <w:lang w:val="ru-RU" w:eastAsia="zh-CN"/>
              </w:rPr>
            </w:pPr>
            <w:r w:rsidRPr="004A4496">
              <w:rPr>
                <w:color w:val="000000"/>
                <w:sz w:val="28"/>
                <w:szCs w:val="28"/>
                <w:lang w:val="ru-RU" w:eastAsia="ru-RU"/>
              </w:rPr>
              <w:t xml:space="preserve">Перчатки боксерские соревновательные </w:t>
            </w:r>
            <w:r w:rsidRPr="004A4496">
              <w:rPr>
                <w:color w:val="000000"/>
                <w:sz w:val="28"/>
                <w:szCs w:val="28"/>
                <w:lang w:val="ru-RU" w:eastAsia="ru-RU"/>
              </w:rPr>
              <w:br/>
              <w:t>(10 унций)</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12 </w:t>
            </w:r>
          </w:p>
        </w:tc>
      </w:tr>
      <w:tr w:rsidR="0060794E" w:rsidTr="000C6F51">
        <w:tc>
          <w:tcPr>
            <w:tcW w:w="865" w:type="dxa"/>
            <w:tcBorders>
              <w:left w:val="single" w:sz="6" w:space="0" w:color="000000"/>
              <w:bottom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3.</w:t>
            </w:r>
          </w:p>
        </w:tc>
        <w:tc>
          <w:tcPr>
            <w:tcW w:w="5636" w:type="dxa"/>
            <w:tcBorders>
              <w:left w:val="single" w:sz="6" w:space="0" w:color="000000"/>
              <w:bottom w:val="single" w:sz="6" w:space="0" w:color="000000"/>
            </w:tcBorders>
            <w:shd w:val="clear" w:color="auto" w:fill="auto"/>
            <w:vAlign w:val="center"/>
          </w:tcPr>
          <w:p w:rsidR="00BD57E7" w:rsidRPr="004A4496" w:rsidRDefault="001E1E10" w:rsidP="00BD57E7">
            <w:pPr>
              <w:textAlignment w:val="baseline"/>
              <w:rPr>
                <w:color w:val="000000"/>
                <w:sz w:val="28"/>
                <w:szCs w:val="28"/>
                <w:lang w:val="ru-RU" w:eastAsia="zh-CN"/>
              </w:rPr>
            </w:pPr>
            <w:r w:rsidRPr="004A4496">
              <w:rPr>
                <w:color w:val="000000"/>
                <w:sz w:val="28"/>
                <w:szCs w:val="28"/>
                <w:lang w:val="ru-RU" w:eastAsia="ru-RU"/>
              </w:rPr>
              <w:t xml:space="preserve">Перчатки боксерские соревновательные </w:t>
            </w:r>
            <w:r w:rsidRPr="004A4496">
              <w:rPr>
                <w:color w:val="000000"/>
                <w:sz w:val="28"/>
                <w:szCs w:val="28"/>
                <w:lang w:val="ru-RU" w:eastAsia="ru-RU"/>
              </w:rPr>
              <w:br/>
              <w:t>(12 унций)</w:t>
            </w:r>
          </w:p>
        </w:tc>
        <w:tc>
          <w:tcPr>
            <w:tcW w:w="1920" w:type="dxa"/>
            <w:tcBorders>
              <w:left w:val="single" w:sz="6" w:space="0" w:color="000000"/>
              <w:bottom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6" w:space="0" w:color="000000"/>
              <w:right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12 </w:t>
            </w:r>
          </w:p>
        </w:tc>
      </w:tr>
      <w:tr w:rsidR="0060794E" w:rsidTr="000C6F51">
        <w:tc>
          <w:tcPr>
            <w:tcW w:w="865" w:type="dxa"/>
            <w:tcBorders>
              <w:left w:val="single" w:sz="6" w:space="0" w:color="000000"/>
              <w:bottom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4.</w:t>
            </w:r>
          </w:p>
        </w:tc>
        <w:tc>
          <w:tcPr>
            <w:tcW w:w="5636" w:type="dxa"/>
            <w:tcBorders>
              <w:left w:val="single" w:sz="6" w:space="0" w:color="000000"/>
              <w:bottom w:val="single" w:sz="4" w:space="0" w:color="auto"/>
            </w:tcBorders>
            <w:shd w:val="clear" w:color="auto" w:fill="auto"/>
            <w:vAlign w:val="center"/>
          </w:tcPr>
          <w:p w:rsidR="00BD57E7" w:rsidRPr="004A4496" w:rsidRDefault="001E1E10" w:rsidP="00BD57E7">
            <w:pPr>
              <w:textAlignment w:val="baseline"/>
              <w:rPr>
                <w:color w:val="000000"/>
                <w:sz w:val="28"/>
                <w:szCs w:val="28"/>
                <w:lang w:val="ru-RU" w:eastAsia="zh-CN"/>
              </w:rPr>
            </w:pPr>
            <w:r w:rsidRPr="004A4496">
              <w:rPr>
                <w:color w:val="000000"/>
                <w:sz w:val="28"/>
                <w:szCs w:val="28"/>
                <w:lang w:val="ru-RU" w:eastAsia="ru-RU"/>
              </w:rPr>
              <w:t xml:space="preserve">Перчатки боксерские трнировочные </w:t>
            </w:r>
            <w:r w:rsidRPr="004A4496">
              <w:rPr>
                <w:color w:val="000000"/>
                <w:sz w:val="28"/>
                <w:szCs w:val="28"/>
                <w:lang w:val="ru-RU" w:eastAsia="ru-RU"/>
              </w:rPr>
              <w:br/>
              <w:t>(14 унций)</w:t>
            </w:r>
          </w:p>
        </w:tc>
        <w:tc>
          <w:tcPr>
            <w:tcW w:w="1920" w:type="dxa"/>
            <w:tcBorders>
              <w:left w:val="single" w:sz="6" w:space="0" w:color="000000"/>
              <w:bottom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left w:val="single" w:sz="6" w:space="0" w:color="000000"/>
              <w:bottom w:val="single" w:sz="4" w:space="0" w:color="auto"/>
              <w:right w:val="single" w:sz="6" w:space="0" w:color="000000"/>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15 </w:t>
            </w:r>
          </w:p>
        </w:tc>
      </w:tr>
      <w:tr w:rsidR="0060794E" w:rsidTr="000C6F5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5.</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textAlignment w:val="baseline"/>
              <w:rPr>
                <w:color w:val="000000"/>
                <w:sz w:val="28"/>
                <w:szCs w:val="28"/>
                <w:lang w:val="ru-RU" w:eastAsia="zh-CN"/>
              </w:rPr>
            </w:pPr>
            <w:r w:rsidRPr="004A4496">
              <w:rPr>
                <w:color w:val="000000"/>
                <w:sz w:val="28"/>
                <w:szCs w:val="28"/>
                <w:lang w:val="ru-RU" w:eastAsia="ru-RU"/>
              </w:rPr>
              <w:t xml:space="preserve">Перчатки боксерские тренировочные </w:t>
            </w:r>
            <w:r w:rsidRPr="004A4496">
              <w:rPr>
                <w:color w:val="000000"/>
                <w:sz w:val="28"/>
                <w:szCs w:val="28"/>
                <w:lang w:val="ru-RU" w:eastAsia="ru-RU"/>
              </w:rPr>
              <w:br/>
              <w:t>(16 унций)</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пар </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15 </w:t>
            </w:r>
          </w:p>
        </w:tc>
      </w:tr>
      <w:tr w:rsidR="0060794E" w:rsidTr="000C6F5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6.</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textAlignment w:val="baseline"/>
              <w:rPr>
                <w:color w:val="000000"/>
                <w:sz w:val="28"/>
                <w:szCs w:val="28"/>
                <w:lang w:val="ru-RU" w:eastAsia="zh-CN"/>
              </w:rPr>
            </w:pPr>
            <w:r w:rsidRPr="004A4496">
              <w:rPr>
                <w:color w:val="000000"/>
                <w:sz w:val="28"/>
                <w:szCs w:val="28"/>
                <w:lang w:val="ru-RU" w:eastAsia="ru-RU"/>
              </w:rPr>
              <w:t>Шлем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штук </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zh-CN"/>
              </w:rPr>
            </w:pPr>
            <w:r w:rsidRPr="004A4496">
              <w:rPr>
                <w:color w:val="000000"/>
                <w:sz w:val="28"/>
                <w:szCs w:val="28"/>
                <w:lang w:val="ru-RU" w:eastAsia="ru-RU"/>
              </w:rPr>
              <w:t>30 </w:t>
            </w:r>
          </w:p>
        </w:tc>
      </w:tr>
      <w:tr w:rsidR="0060794E" w:rsidRPr="001E1E10" w:rsidTr="000C6F51">
        <w:tc>
          <w:tcPr>
            <w:tcW w:w="10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ru-RU"/>
              </w:rPr>
            </w:pPr>
            <w:r w:rsidRPr="004A4496">
              <w:rPr>
                <w:color w:val="000000"/>
                <w:sz w:val="28"/>
                <w:szCs w:val="28"/>
                <w:lang w:val="ru-RU" w:eastAsia="ru-RU"/>
              </w:rPr>
              <w:t>Для спортивной дисциплины «кулачный бой»</w:t>
            </w:r>
          </w:p>
        </w:tc>
      </w:tr>
      <w:tr w:rsidR="0060794E" w:rsidTr="000C6F5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suppressAutoHyphens/>
              <w:ind w:left="29"/>
              <w:jc w:val="center"/>
              <w:textAlignment w:val="baseline"/>
              <w:rPr>
                <w:color w:val="000000"/>
                <w:sz w:val="28"/>
                <w:szCs w:val="28"/>
                <w:lang w:val="ru-RU" w:eastAsia="zh-CN"/>
              </w:rPr>
            </w:pPr>
            <w:r w:rsidRPr="004A4496">
              <w:rPr>
                <w:color w:val="000000"/>
                <w:sz w:val="28"/>
                <w:szCs w:val="28"/>
                <w:lang w:val="ru-RU" w:eastAsia="zh-CN"/>
              </w:rPr>
              <w:t>7.</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textAlignment w:val="baseline"/>
              <w:rPr>
                <w:color w:val="000000"/>
                <w:sz w:val="28"/>
                <w:szCs w:val="28"/>
                <w:lang w:val="ru-RU" w:eastAsia="ru-RU"/>
              </w:rPr>
            </w:pPr>
            <w:r w:rsidRPr="004A4496">
              <w:rPr>
                <w:color w:val="000000"/>
                <w:sz w:val="28"/>
                <w:szCs w:val="28"/>
                <w:lang w:val="ru-RU" w:eastAsia="ru-RU"/>
              </w:rPr>
              <w:t>Перчатки боксерские снарядные</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ru-RU"/>
              </w:rPr>
            </w:pPr>
            <w:r w:rsidRPr="004A4496">
              <w:rPr>
                <w:color w:val="000000"/>
                <w:sz w:val="28"/>
                <w:szCs w:val="28"/>
                <w:lang w:val="ru-RU" w:eastAsia="ru-RU"/>
              </w:rPr>
              <w:t>пар</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ru-RU"/>
              </w:rPr>
            </w:pPr>
            <w:r w:rsidRPr="004A4496">
              <w:rPr>
                <w:color w:val="000000"/>
                <w:sz w:val="28"/>
                <w:szCs w:val="28"/>
                <w:lang w:val="ru-RU" w:eastAsia="ru-RU"/>
              </w:rPr>
              <w:t>12</w:t>
            </w:r>
          </w:p>
        </w:tc>
      </w:tr>
      <w:tr w:rsidR="0060794E" w:rsidTr="000C6F5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ind w:left="29"/>
              <w:jc w:val="center"/>
              <w:textAlignment w:val="baseline"/>
              <w:rPr>
                <w:color w:val="000000"/>
                <w:sz w:val="28"/>
                <w:szCs w:val="28"/>
                <w:lang w:val="ru-RU" w:eastAsia="ru-RU"/>
              </w:rPr>
            </w:pPr>
            <w:r w:rsidRPr="004A4496">
              <w:rPr>
                <w:color w:val="000000"/>
                <w:sz w:val="28"/>
                <w:szCs w:val="28"/>
                <w:lang w:val="ru-RU" w:eastAsia="ru-RU"/>
              </w:rPr>
              <w:t>8.</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textAlignment w:val="baseline"/>
              <w:rPr>
                <w:color w:val="000000"/>
                <w:sz w:val="28"/>
                <w:szCs w:val="28"/>
                <w:lang w:val="ru-RU" w:eastAsia="ru-RU"/>
              </w:rPr>
            </w:pPr>
            <w:r w:rsidRPr="004A4496">
              <w:rPr>
                <w:color w:val="000000"/>
                <w:sz w:val="28"/>
                <w:szCs w:val="28"/>
                <w:lang w:val="ru-RU" w:eastAsia="ru-RU"/>
              </w:rPr>
              <w:t xml:space="preserve">Шлем боксерский </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ru-RU"/>
              </w:rPr>
            </w:pPr>
            <w:r w:rsidRPr="004A4496">
              <w:rPr>
                <w:color w:val="000000"/>
                <w:sz w:val="28"/>
                <w:szCs w:val="28"/>
                <w:lang w:val="ru-RU" w:eastAsia="ru-RU"/>
              </w:rPr>
              <w:t>штук</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ru-RU"/>
              </w:rPr>
            </w:pPr>
            <w:r w:rsidRPr="004A4496">
              <w:rPr>
                <w:color w:val="000000"/>
                <w:sz w:val="28"/>
                <w:szCs w:val="28"/>
                <w:lang w:val="ru-RU" w:eastAsia="ru-RU"/>
              </w:rPr>
              <w:t>12</w:t>
            </w:r>
          </w:p>
        </w:tc>
      </w:tr>
      <w:tr w:rsidR="0060794E" w:rsidTr="000C6F51">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ind w:left="29"/>
              <w:jc w:val="center"/>
              <w:textAlignment w:val="baseline"/>
              <w:rPr>
                <w:color w:val="000000"/>
                <w:sz w:val="28"/>
                <w:szCs w:val="28"/>
                <w:lang w:val="ru-RU" w:eastAsia="ru-RU"/>
              </w:rPr>
            </w:pPr>
            <w:r w:rsidRPr="004A4496">
              <w:rPr>
                <w:color w:val="000000"/>
                <w:sz w:val="28"/>
                <w:szCs w:val="28"/>
                <w:lang w:val="ru-RU" w:eastAsia="ru-RU"/>
              </w:rPr>
              <w:t>9.</w:t>
            </w:r>
          </w:p>
        </w:tc>
        <w:tc>
          <w:tcPr>
            <w:tcW w:w="563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textAlignment w:val="baseline"/>
              <w:rPr>
                <w:color w:val="000000"/>
                <w:sz w:val="28"/>
                <w:szCs w:val="28"/>
                <w:lang w:val="ru-RU" w:eastAsia="ru-RU"/>
              </w:rPr>
            </w:pPr>
            <w:r w:rsidRPr="004A4496">
              <w:rPr>
                <w:color w:val="000000"/>
                <w:sz w:val="28"/>
                <w:szCs w:val="28"/>
                <w:lang w:val="ru-RU" w:eastAsia="ru-RU"/>
              </w:rPr>
              <w:t>Усеченные перчатки</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ru-RU"/>
              </w:rPr>
            </w:pPr>
            <w:r w:rsidRPr="004A4496">
              <w:rPr>
                <w:color w:val="000000"/>
                <w:sz w:val="28"/>
                <w:szCs w:val="28"/>
                <w:lang w:val="ru-RU" w:eastAsia="ru-RU"/>
              </w:rPr>
              <w:t>пар</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jc w:val="center"/>
              <w:textAlignment w:val="baseline"/>
              <w:rPr>
                <w:color w:val="000000"/>
                <w:sz w:val="28"/>
                <w:szCs w:val="28"/>
                <w:lang w:val="ru-RU" w:eastAsia="ru-RU"/>
              </w:rPr>
            </w:pPr>
            <w:r w:rsidRPr="004A4496">
              <w:rPr>
                <w:color w:val="000000"/>
                <w:sz w:val="28"/>
                <w:szCs w:val="28"/>
                <w:lang w:val="ru-RU" w:eastAsia="ru-RU"/>
              </w:rPr>
              <w:t>12</w:t>
            </w:r>
          </w:p>
        </w:tc>
      </w:tr>
    </w:tbl>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ind w:firstLine="709"/>
        <w:rPr>
          <w:color w:val="000000"/>
          <w:sz w:val="28"/>
          <w:szCs w:val="28"/>
          <w:lang w:val="ru-RU" w:eastAsia="ru-RU"/>
        </w:rPr>
      </w:pPr>
    </w:p>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ind w:firstLine="709"/>
        <w:jc w:val="right"/>
        <w:rPr>
          <w:color w:val="000000"/>
          <w:sz w:val="28"/>
          <w:szCs w:val="28"/>
          <w:lang w:val="ru-RU" w:eastAsia="ru-RU"/>
        </w:rPr>
      </w:pPr>
    </w:p>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ind w:firstLine="709"/>
        <w:jc w:val="right"/>
        <w:rPr>
          <w:color w:val="000000"/>
          <w:sz w:val="28"/>
          <w:szCs w:val="28"/>
          <w:lang w:val="ru-RU" w:eastAsia="ru-RU"/>
        </w:rPr>
        <w:sectPr w:rsidR="00BD57E7" w:rsidRPr="004A4496" w:rsidSect="007E0F95">
          <w:footerReference w:type="default" r:id="rId39"/>
          <w:footerReference w:type="first" r:id="rId40"/>
          <w:pgSz w:w="11906" w:h="16838"/>
          <w:pgMar w:top="1134" w:right="567" w:bottom="1134" w:left="1134" w:header="709" w:footer="709" w:gutter="0"/>
          <w:cols w:space="720"/>
          <w:docGrid w:linePitch="299"/>
        </w:sectPr>
      </w:pPr>
    </w:p>
    <w:p w:rsidR="00BD57E7" w:rsidRPr="004A4496" w:rsidRDefault="001E1E10" w:rsidP="00BD57E7">
      <w:pPr>
        <w:pBdr>
          <w:top w:val="none" w:sz="0" w:space="0" w:color="000000"/>
          <w:left w:val="none" w:sz="0" w:space="0" w:color="000000"/>
          <w:bottom w:val="none" w:sz="0" w:space="0" w:color="000000"/>
          <w:right w:val="none" w:sz="0" w:space="0" w:color="000000"/>
        </w:pBdr>
        <w:shd w:val="clear" w:color="auto" w:fill="FFFFFF"/>
        <w:suppressAutoHyphens/>
        <w:ind w:firstLine="709"/>
        <w:jc w:val="right"/>
        <w:rPr>
          <w:color w:val="000000"/>
          <w:sz w:val="28"/>
          <w:szCs w:val="28"/>
          <w:lang w:val="ru-RU" w:eastAsia="ru-RU"/>
        </w:rPr>
      </w:pPr>
      <w:r w:rsidRPr="004A4496">
        <w:rPr>
          <w:color w:val="000000"/>
          <w:sz w:val="28"/>
          <w:szCs w:val="28"/>
          <w:lang w:val="ru-RU" w:eastAsia="ru-RU"/>
        </w:rPr>
        <w:t>Таблица № 2</w:t>
      </w:r>
    </w:p>
    <w:p w:rsidR="00BD57E7" w:rsidRPr="004A4496" w:rsidRDefault="00BD57E7" w:rsidP="00BD57E7">
      <w:pPr>
        <w:pBdr>
          <w:top w:val="none" w:sz="0" w:space="0" w:color="000000"/>
          <w:left w:val="none" w:sz="0" w:space="0" w:color="000000"/>
          <w:bottom w:val="none" w:sz="0" w:space="0" w:color="000000"/>
          <w:right w:val="none" w:sz="0" w:space="0" w:color="000000"/>
        </w:pBdr>
        <w:shd w:val="clear" w:color="auto" w:fill="FFFFFF"/>
        <w:suppressAutoHyphens/>
        <w:ind w:firstLine="709"/>
        <w:jc w:val="right"/>
        <w:rPr>
          <w:rFonts w:eastAsia="Calibri"/>
          <w:color w:val="000000"/>
          <w:sz w:val="28"/>
          <w:szCs w:val="28"/>
          <w:lang w:val="ru-RU" w:eastAsia="zh-CN"/>
        </w:rPr>
      </w:pPr>
    </w:p>
    <w:tbl>
      <w:tblPr>
        <w:tblW w:w="15139" w:type="dxa"/>
        <w:tblInd w:w="57" w:type="dxa"/>
        <w:tblLayout w:type="fixed"/>
        <w:tblLook w:val="0000" w:firstRow="0" w:lastRow="0" w:firstColumn="0" w:lastColumn="0" w:noHBand="0" w:noVBand="0"/>
      </w:tblPr>
      <w:tblGrid>
        <w:gridCol w:w="629"/>
        <w:gridCol w:w="2766"/>
        <w:gridCol w:w="1357"/>
        <w:gridCol w:w="2501"/>
        <w:gridCol w:w="691"/>
        <w:gridCol w:w="1122"/>
        <w:gridCol w:w="1019"/>
        <w:gridCol w:w="1136"/>
        <w:gridCol w:w="957"/>
        <w:gridCol w:w="1263"/>
        <w:gridCol w:w="566"/>
        <w:gridCol w:w="1132"/>
      </w:tblGrid>
      <w:tr w:rsidR="0060794E" w:rsidRPr="001E1E10" w:rsidTr="00BD57E7">
        <w:trPr>
          <w:trHeight w:val="567"/>
        </w:trPr>
        <w:tc>
          <w:tcPr>
            <w:tcW w:w="151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tabs>
                <w:tab w:val="center" w:pos="4241"/>
              </w:tabs>
              <w:suppressAutoHyphens/>
              <w:ind w:left="-675" w:firstLine="33"/>
              <w:jc w:val="center"/>
              <w:rPr>
                <w:rFonts w:eastAsia="Calibri"/>
                <w:color w:val="000000"/>
                <w:sz w:val="28"/>
                <w:szCs w:val="28"/>
                <w:lang w:val="ru-RU" w:eastAsia="zh-CN"/>
              </w:rPr>
            </w:pPr>
            <w:bookmarkStart w:id="15" w:name="_Hlk102057454"/>
            <w:r w:rsidRPr="004A4496">
              <w:rPr>
                <w:rFonts w:eastAsia="Calibri"/>
                <w:color w:val="000000"/>
                <w:sz w:val="28"/>
                <w:szCs w:val="28"/>
                <w:lang w:val="ru-RU" w:eastAsia="zh-CN"/>
              </w:rPr>
              <w:t>Спортивная</w:t>
            </w:r>
            <w:r w:rsidRPr="004A4496">
              <w:rPr>
                <w:rFonts w:eastAsia="Calibri"/>
                <w:b/>
                <w:color w:val="000000"/>
                <w:sz w:val="28"/>
                <w:szCs w:val="28"/>
                <w:lang w:val="ru-RU" w:eastAsia="zh-CN"/>
              </w:rPr>
              <w:t xml:space="preserve"> </w:t>
            </w:r>
            <w:r w:rsidRPr="004A4496">
              <w:rPr>
                <w:rFonts w:eastAsia="Calibri"/>
                <w:color w:val="000000"/>
                <w:sz w:val="28"/>
                <w:szCs w:val="28"/>
                <w:lang w:val="ru-RU" w:eastAsia="zh-CN"/>
              </w:rPr>
              <w:t>экипировка, передаваемая в индивидуальное пользование</w:t>
            </w:r>
          </w:p>
        </w:tc>
      </w:tr>
      <w:tr w:rsidR="0060794E" w:rsidTr="00BD57E7">
        <w:trPr>
          <w:cantSplit/>
          <w:trHeight w:val="240"/>
        </w:trPr>
        <w:tc>
          <w:tcPr>
            <w:tcW w:w="630" w:type="dxa"/>
            <w:vMerge w:val="restart"/>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ind w:left="-108" w:right="-108"/>
              <w:jc w:val="center"/>
              <w:rPr>
                <w:rFonts w:eastAsia="Calibri"/>
                <w:color w:val="000000"/>
                <w:sz w:val="28"/>
                <w:szCs w:val="28"/>
                <w:lang w:val="ru-RU" w:eastAsia="zh-CN"/>
              </w:rPr>
            </w:pPr>
            <w:r w:rsidRPr="004A4496">
              <w:rPr>
                <w:color w:val="000000"/>
                <w:sz w:val="28"/>
                <w:szCs w:val="28"/>
                <w:lang w:val="ru-RU" w:eastAsia="zh-CN"/>
              </w:rPr>
              <w:t>№</w:t>
            </w:r>
          </w:p>
          <w:p w:rsidR="00BD57E7" w:rsidRPr="004A4496" w:rsidRDefault="001E1E10" w:rsidP="00BD57E7">
            <w:pPr>
              <w:pBdr>
                <w:top w:val="none" w:sz="0" w:space="0" w:color="000000"/>
                <w:left w:val="none" w:sz="0" w:space="0" w:color="000000"/>
                <w:bottom w:val="none" w:sz="0" w:space="0" w:color="000000"/>
                <w:right w:val="none" w:sz="0" w:space="0" w:color="000000"/>
              </w:pBdr>
              <w:suppressAutoHyphens/>
              <w:ind w:left="-108" w:right="-108"/>
              <w:jc w:val="center"/>
              <w:rPr>
                <w:rFonts w:eastAsia="Calibri"/>
                <w:color w:val="000000"/>
                <w:sz w:val="28"/>
                <w:szCs w:val="28"/>
                <w:lang w:val="ru-RU" w:eastAsia="zh-CN"/>
              </w:rPr>
            </w:pPr>
            <w:r w:rsidRPr="004A4496">
              <w:rPr>
                <w:rFonts w:eastAsia="Calibri"/>
                <w:color w:val="000000"/>
                <w:sz w:val="28"/>
                <w:szCs w:val="28"/>
                <w:lang w:val="ru-RU" w:eastAsia="zh-CN"/>
              </w:rPr>
              <w:t>п/п</w:t>
            </w:r>
          </w:p>
        </w:tc>
        <w:tc>
          <w:tcPr>
            <w:tcW w:w="2772" w:type="dxa"/>
            <w:vMerge w:val="restart"/>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spacing w:line="276" w:lineRule="auto"/>
              <w:jc w:val="center"/>
              <w:rPr>
                <w:rFonts w:eastAsia="Calibri"/>
                <w:color w:val="000000"/>
                <w:sz w:val="28"/>
                <w:szCs w:val="28"/>
                <w:lang w:val="ru-RU" w:eastAsia="zh-CN"/>
              </w:rPr>
            </w:pPr>
            <w:r w:rsidRPr="004A4496">
              <w:rPr>
                <w:rFonts w:eastAsia="Calibri"/>
                <w:bCs/>
                <w:color w:val="000000"/>
                <w:sz w:val="28"/>
                <w:szCs w:val="28"/>
                <w:lang w:val="ru-RU" w:eastAsia="zh-CN"/>
              </w:rPr>
              <w:t>Наименование</w:t>
            </w:r>
          </w:p>
        </w:tc>
        <w:tc>
          <w:tcPr>
            <w:tcW w:w="1360" w:type="dxa"/>
            <w:vMerge w:val="restart"/>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spacing w:line="276" w:lineRule="auto"/>
              <w:ind w:left="-108" w:right="-108"/>
              <w:jc w:val="center"/>
              <w:rPr>
                <w:rFonts w:eastAsia="Calibri"/>
                <w:color w:val="000000"/>
                <w:sz w:val="28"/>
                <w:szCs w:val="28"/>
                <w:lang w:val="ru-RU" w:eastAsia="zh-CN"/>
              </w:rPr>
            </w:pPr>
            <w:r w:rsidRPr="004A4496">
              <w:rPr>
                <w:rFonts w:eastAsia="Calibri"/>
                <w:bCs/>
                <w:color w:val="000000"/>
                <w:sz w:val="28"/>
                <w:szCs w:val="28"/>
                <w:lang w:val="ru-RU" w:eastAsia="zh-CN"/>
              </w:rPr>
              <w:t>Единица измерения</w:t>
            </w:r>
          </w:p>
        </w:tc>
        <w:tc>
          <w:tcPr>
            <w:tcW w:w="2506" w:type="dxa"/>
            <w:vMerge w:val="restart"/>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spacing w:line="276" w:lineRule="auto"/>
              <w:ind w:left="-108" w:right="-108"/>
              <w:jc w:val="center"/>
              <w:rPr>
                <w:rFonts w:eastAsia="Calibri"/>
                <w:color w:val="000000"/>
                <w:sz w:val="28"/>
                <w:szCs w:val="28"/>
                <w:lang w:val="ru-RU" w:eastAsia="zh-CN"/>
              </w:rPr>
            </w:pPr>
            <w:r w:rsidRPr="004A4496">
              <w:rPr>
                <w:rFonts w:eastAsia="Calibri"/>
                <w:bCs/>
                <w:color w:val="000000"/>
                <w:sz w:val="28"/>
                <w:szCs w:val="28"/>
                <w:lang w:val="ru-RU" w:eastAsia="zh-CN"/>
              </w:rPr>
              <w:t>Расчетная единица</w:t>
            </w:r>
          </w:p>
        </w:tc>
        <w:tc>
          <w:tcPr>
            <w:tcW w:w="7900" w:type="dxa"/>
            <w:gridSpan w:val="8"/>
            <w:tcBorders>
              <w:top w:val="single" w:sz="4" w:space="0" w:color="000000"/>
              <w:left w:val="single" w:sz="4" w:space="0" w:color="000000"/>
              <w:bottom w:val="single" w:sz="4" w:space="0" w:color="000000"/>
              <w:right w:val="single" w:sz="4" w:space="0" w:color="000000"/>
            </w:tcBorders>
            <w:shd w:val="clear" w:color="auto" w:fill="auto"/>
          </w:tcPr>
          <w:p w:rsidR="00BD57E7" w:rsidRPr="004A4496" w:rsidRDefault="001E1E10" w:rsidP="00BD57E7">
            <w:pPr>
              <w:pBdr>
                <w:top w:val="none" w:sz="0" w:space="0" w:color="000000"/>
                <w:left w:val="none" w:sz="0" w:space="0" w:color="000000"/>
                <w:bottom w:val="none" w:sz="0" w:space="0" w:color="000000"/>
                <w:right w:val="none" w:sz="0" w:space="0" w:color="000000"/>
              </w:pBdr>
              <w:tabs>
                <w:tab w:val="center" w:pos="4241"/>
              </w:tabs>
              <w:suppressAutoHyphens/>
              <w:jc w:val="center"/>
              <w:rPr>
                <w:rFonts w:eastAsia="Calibri"/>
                <w:color w:val="000000"/>
                <w:sz w:val="28"/>
                <w:szCs w:val="28"/>
                <w:lang w:val="ru-RU" w:eastAsia="zh-CN"/>
              </w:rPr>
            </w:pPr>
            <w:r w:rsidRPr="004A4496">
              <w:rPr>
                <w:rFonts w:eastAsia="Calibri"/>
                <w:color w:val="000000"/>
                <w:sz w:val="28"/>
                <w:szCs w:val="28"/>
                <w:lang w:val="ru-RU" w:eastAsia="zh-CN"/>
              </w:rPr>
              <w:t>Этапы спортивной подготовки</w:t>
            </w:r>
          </w:p>
        </w:tc>
      </w:tr>
      <w:tr w:rsidR="0060794E" w:rsidTr="00BD57E7">
        <w:trPr>
          <w:cantSplit/>
          <w:trHeight w:val="843"/>
        </w:trPr>
        <w:tc>
          <w:tcPr>
            <w:tcW w:w="630" w:type="dxa"/>
            <w:vMerge/>
            <w:tcBorders>
              <w:top w:val="single" w:sz="4" w:space="0" w:color="000000"/>
              <w:left w:val="single" w:sz="4" w:space="0" w:color="000000"/>
              <w:bottom w:val="single" w:sz="4" w:space="0" w:color="000000"/>
            </w:tcBorders>
            <w:shd w:val="clear" w:color="auto" w:fill="auto"/>
            <w:vAlign w:val="center"/>
          </w:tcPr>
          <w:p w:rsidR="00BD57E7" w:rsidRPr="004A4496" w:rsidRDefault="00BD57E7" w:rsidP="00BD57E7">
            <w:pPr>
              <w:pBdr>
                <w:top w:val="none" w:sz="0" w:space="0" w:color="000000"/>
                <w:left w:val="none" w:sz="0" w:space="0" w:color="000000"/>
                <w:bottom w:val="none" w:sz="0" w:space="0" w:color="000000"/>
                <w:right w:val="none" w:sz="0" w:space="0" w:color="000000"/>
              </w:pBdr>
              <w:suppressAutoHyphens/>
              <w:spacing w:after="160" w:line="259" w:lineRule="auto"/>
              <w:rPr>
                <w:rFonts w:eastAsia="Calibri"/>
                <w:color w:val="000000"/>
                <w:sz w:val="28"/>
                <w:szCs w:val="28"/>
                <w:lang w:val="ru-RU" w:eastAsia="zh-C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BD57E7" w:rsidRPr="004A4496" w:rsidRDefault="00BD57E7" w:rsidP="00BD57E7">
            <w:pPr>
              <w:pBdr>
                <w:top w:val="none" w:sz="0" w:space="0" w:color="000000"/>
                <w:left w:val="none" w:sz="0" w:space="0" w:color="000000"/>
                <w:bottom w:val="none" w:sz="0" w:space="0" w:color="000000"/>
                <w:right w:val="none" w:sz="0" w:space="0" w:color="000000"/>
              </w:pBdr>
              <w:suppressAutoHyphens/>
              <w:spacing w:after="160" w:line="259" w:lineRule="auto"/>
              <w:rPr>
                <w:rFonts w:eastAsia="Calibri"/>
                <w:color w:val="000000"/>
                <w:sz w:val="28"/>
                <w:szCs w:val="28"/>
                <w:lang w:val="ru-RU" w:eastAsia="zh-CN"/>
              </w:rPr>
            </w:pPr>
          </w:p>
        </w:tc>
        <w:tc>
          <w:tcPr>
            <w:tcW w:w="1360" w:type="dxa"/>
            <w:vMerge/>
            <w:tcBorders>
              <w:top w:val="single" w:sz="4" w:space="0" w:color="000000"/>
              <w:left w:val="single" w:sz="4" w:space="0" w:color="000000"/>
              <w:bottom w:val="single" w:sz="4" w:space="0" w:color="000000"/>
            </w:tcBorders>
            <w:shd w:val="clear" w:color="auto" w:fill="auto"/>
            <w:vAlign w:val="center"/>
          </w:tcPr>
          <w:p w:rsidR="00BD57E7" w:rsidRPr="004A4496" w:rsidRDefault="00BD57E7" w:rsidP="00BD57E7">
            <w:pPr>
              <w:pBdr>
                <w:top w:val="none" w:sz="0" w:space="0" w:color="000000"/>
                <w:left w:val="none" w:sz="0" w:space="0" w:color="000000"/>
                <w:bottom w:val="none" w:sz="0" w:space="0" w:color="000000"/>
                <w:right w:val="none" w:sz="0" w:space="0" w:color="000000"/>
              </w:pBdr>
              <w:suppressAutoHyphens/>
              <w:spacing w:after="160" w:line="259" w:lineRule="auto"/>
              <w:rPr>
                <w:rFonts w:eastAsia="Calibri"/>
                <w:color w:val="000000"/>
                <w:sz w:val="28"/>
                <w:szCs w:val="28"/>
                <w:lang w:val="ru-RU" w:eastAsia="zh-CN"/>
              </w:rPr>
            </w:pPr>
          </w:p>
        </w:tc>
        <w:tc>
          <w:tcPr>
            <w:tcW w:w="2506" w:type="dxa"/>
            <w:vMerge/>
            <w:tcBorders>
              <w:top w:val="single" w:sz="4" w:space="0" w:color="000000"/>
              <w:left w:val="single" w:sz="4" w:space="0" w:color="000000"/>
              <w:bottom w:val="single" w:sz="4" w:space="0" w:color="000000"/>
            </w:tcBorders>
            <w:shd w:val="clear" w:color="auto" w:fill="auto"/>
            <w:vAlign w:val="center"/>
          </w:tcPr>
          <w:p w:rsidR="00BD57E7" w:rsidRPr="004A4496" w:rsidRDefault="00BD57E7" w:rsidP="00BD57E7">
            <w:pPr>
              <w:pBdr>
                <w:top w:val="none" w:sz="0" w:space="0" w:color="000000"/>
                <w:left w:val="none" w:sz="0" w:space="0" w:color="000000"/>
                <w:bottom w:val="none" w:sz="0" w:space="0" w:color="000000"/>
                <w:right w:val="none" w:sz="0" w:space="0" w:color="000000"/>
              </w:pBdr>
              <w:suppressAutoHyphens/>
              <w:spacing w:after="160" w:line="259" w:lineRule="auto"/>
              <w:rPr>
                <w:rFonts w:eastAsia="Calibri"/>
                <w:color w:val="000000"/>
                <w:sz w:val="28"/>
                <w:szCs w:val="28"/>
                <w:lang w:val="ru-RU" w:eastAsia="zh-CN"/>
              </w:rPr>
            </w:pPr>
          </w:p>
        </w:tc>
        <w:tc>
          <w:tcPr>
            <w:tcW w:w="1816" w:type="dxa"/>
            <w:gridSpan w:val="2"/>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ind w:left="-108" w:right="-108"/>
              <w:jc w:val="center"/>
              <w:rPr>
                <w:rFonts w:eastAsia="Calibri"/>
                <w:color w:val="000000"/>
                <w:sz w:val="28"/>
                <w:szCs w:val="28"/>
                <w:lang w:val="ru-RU" w:eastAsia="zh-CN"/>
              </w:rPr>
            </w:pPr>
            <w:r w:rsidRPr="004A4496">
              <w:rPr>
                <w:rFonts w:eastAsia="Calibri"/>
                <w:color w:val="000000"/>
                <w:sz w:val="28"/>
                <w:szCs w:val="28"/>
                <w:lang w:val="ru-RU" w:eastAsia="zh-CN"/>
              </w:rPr>
              <w:t>Этап начальной подготовки</w:t>
            </w:r>
          </w:p>
        </w:tc>
        <w:tc>
          <w:tcPr>
            <w:tcW w:w="2159" w:type="dxa"/>
            <w:gridSpan w:val="2"/>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ind w:left="-108" w:right="-108"/>
              <w:jc w:val="center"/>
              <w:rPr>
                <w:rFonts w:eastAsia="Calibri"/>
                <w:color w:val="000000"/>
                <w:sz w:val="28"/>
                <w:szCs w:val="28"/>
                <w:lang w:val="ru-RU" w:eastAsia="zh-CN"/>
              </w:rPr>
            </w:pPr>
            <w:r w:rsidRPr="004A4496">
              <w:rPr>
                <w:rFonts w:eastAsia="Calibri"/>
                <w:color w:val="000000"/>
                <w:sz w:val="28"/>
                <w:szCs w:val="28"/>
                <w:lang w:val="ru-RU" w:eastAsia="zh-CN"/>
              </w:rPr>
              <w:t>Учебно-тренировочный этап</w:t>
            </w:r>
          </w:p>
          <w:p w:rsidR="00BD57E7" w:rsidRPr="004A4496" w:rsidRDefault="001E1E10" w:rsidP="00BD57E7">
            <w:pPr>
              <w:pBdr>
                <w:top w:val="none" w:sz="0" w:space="0" w:color="000000"/>
                <w:left w:val="none" w:sz="0" w:space="0" w:color="000000"/>
                <w:bottom w:val="none" w:sz="0" w:space="0" w:color="000000"/>
                <w:right w:val="none" w:sz="0" w:space="0" w:color="000000"/>
              </w:pBdr>
              <w:suppressAutoHyphens/>
              <w:ind w:left="-108" w:right="-108"/>
              <w:jc w:val="center"/>
              <w:rPr>
                <w:rFonts w:eastAsia="Calibri"/>
                <w:color w:val="000000"/>
                <w:sz w:val="28"/>
                <w:szCs w:val="28"/>
                <w:lang w:val="ru-RU" w:eastAsia="zh-CN"/>
              </w:rPr>
            </w:pPr>
            <w:r w:rsidRPr="004A4496">
              <w:rPr>
                <w:rFonts w:eastAsia="Calibri"/>
                <w:color w:val="000000"/>
                <w:sz w:val="28"/>
                <w:szCs w:val="28"/>
                <w:lang w:val="ru-RU" w:eastAsia="zh-CN"/>
              </w:rPr>
              <w:t>(этап спортивной специализации)</w:t>
            </w:r>
          </w:p>
        </w:tc>
        <w:tc>
          <w:tcPr>
            <w:tcW w:w="2224" w:type="dxa"/>
            <w:gridSpan w:val="2"/>
            <w:tcBorders>
              <w:top w:val="single" w:sz="4" w:space="0" w:color="000000"/>
              <w:left w:val="single" w:sz="4" w:space="0" w:color="000000"/>
              <w:bottom w:val="single" w:sz="4" w:space="0" w:color="000000"/>
            </w:tcBorders>
            <w:shd w:val="clear" w:color="auto" w:fill="auto"/>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ind w:left="-155" w:right="-102"/>
              <w:jc w:val="center"/>
              <w:rPr>
                <w:rFonts w:eastAsia="Calibri"/>
                <w:color w:val="000000"/>
                <w:sz w:val="28"/>
                <w:szCs w:val="28"/>
                <w:lang w:val="ru-RU" w:eastAsia="zh-CN"/>
              </w:rPr>
            </w:pPr>
            <w:r w:rsidRPr="004A4496">
              <w:rPr>
                <w:rFonts w:eastAsia="Calibri"/>
                <w:color w:val="000000"/>
                <w:sz w:val="28"/>
                <w:szCs w:val="28"/>
                <w:lang w:val="ru-RU" w:eastAsia="zh-CN"/>
              </w:rPr>
              <w:t>Этап совершенствования спортивного мастерства</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rPr>
                <w:rFonts w:eastAsia="Calibri"/>
                <w:color w:val="000000"/>
                <w:sz w:val="28"/>
                <w:szCs w:val="28"/>
                <w:lang w:val="ru-RU" w:eastAsia="zh-CN"/>
              </w:rPr>
            </w:pPr>
            <w:r w:rsidRPr="004A4496">
              <w:rPr>
                <w:rFonts w:eastAsia="Calibri"/>
                <w:color w:val="000000"/>
                <w:sz w:val="28"/>
                <w:szCs w:val="28"/>
                <w:lang w:val="ru-RU" w:eastAsia="zh-CN"/>
              </w:rPr>
              <w:t>Этап высшего спортивного мастерства</w:t>
            </w:r>
          </w:p>
        </w:tc>
      </w:tr>
      <w:tr w:rsidR="0060794E" w:rsidTr="00BD57E7">
        <w:trPr>
          <w:cantSplit/>
          <w:trHeight w:val="1837"/>
        </w:trPr>
        <w:tc>
          <w:tcPr>
            <w:tcW w:w="630" w:type="dxa"/>
            <w:vMerge/>
            <w:tcBorders>
              <w:top w:val="single" w:sz="4" w:space="0" w:color="000000"/>
              <w:left w:val="single" w:sz="4" w:space="0" w:color="000000"/>
              <w:bottom w:val="single" w:sz="4" w:space="0" w:color="000000"/>
            </w:tcBorders>
            <w:shd w:val="clear" w:color="auto" w:fill="auto"/>
            <w:vAlign w:val="center"/>
          </w:tcPr>
          <w:p w:rsidR="00BD57E7" w:rsidRPr="004A4496" w:rsidRDefault="00BD57E7" w:rsidP="00BD57E7">
            <w:pPr>
              <w:pBdr>
                <w:top w:val="none" w:sz="0" w:space="0" w:color="000000"/>
                <w:left w:val="none" w:sz="0" w:space="0" w:color="000000"/>
                <w:bottom w:val="none" w:sz="0" w:space="0" w:color="000000"/>
                <w:right w:val="none" w:sz="0" w:space="0" w:color="000000"/>
              </w:pBdr>
              <w:suppressAutoHyphens/>
              <w:spacing w:after="160" w:line="259" w:lineRule="auto"/>
              <w:rPr>
                <w:rFonts w:eastAsia="Calibri"/>
                <w:color w:val="000000"/>
                <w:sz w:val="28"/>
                <w:szCs w:val="28"/>
                <w:lang w:val="ru-RU" w:eastAsia="zh-CN"/>
              </w:rPr>
            </w:pPr>
          </w:p>
        </w:tc>
        <w:tc>
          <w:tcPr>
            <w:tcW w:w="2772" w:type="dxa"/>
            <w:vMerge/>
            <w:tcBorders>
              <w:top w:val="single" w:sz="4" w:space="0" w:color="000000"/>
              <w:left w:val="single" w:sz="4" w:space="0" w:color="000000"/>
              <w:bottom w:val="single" w:sz="4" w:space="0" w:color="000000"/>
            </w:tcBorders>
            <w:shd w:val="clear" w:color="auto" w:fill="auto"/>
            <w:vAlign w:val="center"/>
          </w:tcPr>
          <w:p w:rsidR="00BD57E7" w:rsidRPr="004A4496" w:rsidRDefault="00BD57E7" w:rsidP="00BD57E7">
            <w:pPr>
              <w:pBdr>
                <w:top w:val="none" w:sz="0" w:space="0" w:color="000000"/>
                <w:left w:val="none" w:sz="0" w:space="0" w:color="000000"/>
                <w:bottom w:val="none" w:sz="0" w:space="0" w:color="000000"/>
                <w:right w:val="none" w:sz="0" w:space="0" w:color="000000"/>
              </w:pBdr>
              <w:suppressAutoHyphens/>
              <w:spacing w:after="160" w:line="259" w:lineRule="auto"/>
              <w:rPr>
                <w:rFonts w:eastAsia="Calibri"/>
                <w:color w:val="000000"/>
                <w:sz w:val="28"/>
                <w:szCs w:val="28"/>
                <w:lang w:val="ru-RU" w:eastAsia="zh-CN"/>
              </w:rPr>
            </w:pPr>
          </w:p>
        </w:tc>
        <w:tc>
          <w:tcPr>
            <w:tcW w:w="1360" w:type="dxa"/>
            <w:vMerge/>
            <w:tcBorders>
              <w:top w:val="single" w:sz="4" w:space="0" w:color="000000"/>
              <w:left w:val="single" w:sz="4" w:space="0" w:color="000000"/>
              <w:bottom w:val="single" w:sz="4" w:space="0" w:color="000000"/>
            </w:tcBorders>
            <w:shd w:val="clear" w:color="auto" w:fill="auto"/>
            <w:vAlign w:val="center"/>
          </w:tcPr>
          <w:p w:rsidR="00BD57E7" w:rsidRPr="004A4496" w:rsidRDefault="00BD57E7" w:rsidP="00BD57E7">
            <w:pPr>
              <w:pBdr>
                <w:top w:val="none" w:sz="0" w:space="0" w:color="000000"/>
                <w:left w:val="none" w:sz="0" w:space="0" w:color="000000"/>
                <w:bottom w:val="none" w:sz="0" w:space="0" w:color="000000"/>
                <w:right w:val="none" w:sz="0" w:space="0" w:color="000000"/>
              </w:pBdr>
              <w:suppressAutoHyphens/>
              <w:spacing w:after="160" w:line="259" w:lineRule="auto"/>
              <w:rPr>
                <w:rFonts w:eastAsia="Calibri"/>
                <w:color w:val="000000"/>
                <w:sz w:val="28"/>
                <w:szCs w:val="28"/>
                <w:lang w:val="ru-RU" w:eastAsia="zh-CN"/>
              </w:rPr>
            </w:pPr>
          </w:p>
        </w:tc>
        <w:tc>
          <w:tcPr>
            <w:tcW w:w="2506" w:type="dxa"/>
            <w:vMerge/>
            <w:tcBorders>
              <w:top w:val="single" w:sz="4" w:space="0" w:color="000000"/>
              <w:left w:val="single" w:sz="4" w:space="0" w:color="000000"/>
              <w:bottom w:val="single" w:sz="4" w:space="0" w:color="000000"/>
            </w:tcBorders>
            <w:shd w:val="clear" w:color="auto" w:fill="auto"/>
            <w:vAlign w:val="center"/>
          </w:tcPr>
          <w:p w:rsidR="00BD57E7" w:rsidRPr="004A4496" w:rsidRDefault="00BD57E7" w:rsidP="00BD57E7">
            <w:pPr>
              <w:pBdr>
                <w:top w:val="none" w:sz="0" w:space="0" w:color="000000"/>
                <w:left w:val="none" w:sz="0" w:space="0" w:color="000000"/>
                <w:bottom w:val="none" w:sz="0" w:space="0" w:color="000000"/>
                <w:right w:val="none" w:sz="0" w:space="0" w:color="000000"/>
              </w:pBdr>
              <w:suppressAutoHyphens/>
              <w:spacing w:after="160" w:line="259" w:lineRule="auto"/>
              <w:rPr>
                <w:rFonts w:eastAsia="Calibri"/>
                <w:color w:val="000000"/>
                <w:sz w:val="28"/>
                <w:szCs w:val="28"/>
                <w:lang w:val="ru-RU" w:eastAsia="zh-CN"/>
              </w:rPr>
            </w:pPr>
          </w:p>
        </w:tc>
        <w:tc>
          <w:tcPr>
            <w:tcW w:w="692" w:type="dxa"/>
            <w:tcBorders>
              <w:top w:val="single" w:sz="4" w:space="0" w:color="000000"/>
              <w:left w:val="single" w:sz="4" w:space="0" w:color="000000"/>
              <w:bottom w:val="single" w:sz="4" w:space="0" w:color="000000"/>
            </w:tcBorders>
            <w:shd w:val="clear" w:color="auto" w:fill="auto"/>
            <w:textDirection w:val="btLr"/>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rPr>
                <w:rFonts w:eastAsia="Calibri"/>
                <w:color w:val="000000"/>
                <w:sz w:val="28"/>
                <w:szCs w:val="28"/>
                <w:lang w:val="ru-RU" w:eastAsia="zh-CN"/>
              </w:rPr>
            </w:pPr>
            <w:r w:rsidRPr="004A4496">
              <w:rPr>
                <w:rFonts w:eastAsia="Calibri"/>
                <w:color w:val="000000"/>
                <w:sz w:val="28"/>
                <w:szCs w:val="28"/>
                <w:lang w:val="ru-RU" w:eastAsia="zh-CN"/>
              </w:rPr>
              <w:t>количество</w:t>
            </w:r>
          </w:p>
        </w:tc>
        <w:tc>
          <w:tcPr>
            <w:tcW w:w="1124" w:type="dxa"/>
            <w:tcBorders>
              <w:top w:val="single" w:sz="4" w:space="0" w:color="000000"/>
              <w:left w:val="single" w:sz="4" w:space="0" w:color="000000"/>
              <w:bottom w:val="single" w:sz="4" w:space="0" w:color="000000"/>
            </w:tcBorders>
            <w:shd w:val="clear" w:color="auto" w:fill="auto"/>
            <w:textDirection w:val="btLr"/>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rPr>
                <w:rFonts w:eastAsia="Calibri"/>
                <w:color w:val="000000"/>
                <w:sz w:val="28"/>
                <w:szCs w:val="28"/>
                <w:lang w:val="ru-RU" w:eastAsia="zh-CN"/>
              </w:rPr>
            </w:pPr>
            <w:r w:rsidRPr="004A4496">
              <w:rPr>
                <w:rFonts w:eastAsia="Calibri"/>
                <w:color w:val="000000"/>
                <w:sz w:val="28"/>
                <w:szCs w:val="28"/>
                <w:lang w:val="ru-RU" w:eastAsia="zh-CN"/>
              </w:rPr>
              <w:t>срок эксплуатации (лет)</w:t>
            </w:r>
          </w:p>
        </w:tc>
        <w:tc>
          <w:tcPr>
            <w:tcW w:w="1021" w:type="dxa"/>
            <w:tcBorders>
              <w:top w:val="single" w:sz="4" w:space="0" w:color="000000"/>
              <w:left w:val="single" w:sz="4" w:space="0" w:color="000000"/>
              <w:bottom w:val="single" w:sz="4" w:space="0" w:color="000000"/>
            </w:tcBorders>
            <w:shd w:val="clear" w:color="auto" w:fill="auto"/>
            <w:textDirection w:val="btLr"/>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rPr>
                <w:rFonts w:eastAsia="Calibri"/>
                <w:color w:val="000000"/>
                <w:sz w:val="28"/>
                <w:szCs w:val="28"/>
                <w:lang w:val="ru-RU" w:eastAsia="zh-CN"/>
              </w:rPr>
            </w:pPr>
            <w:r w:rsidRPr="004A4496">
              <w:rPr>
                <w:rFonts w:eastAsia="Calibri"/>
                <w:color w:val="000000"/>
                <w:sz w:val="28"/>
                <w:szCs w:val="28"/>
                <w:lang w:val="ru-RU" w:eastAsia="zh-CN"/>
              </w:rPr>
              <w:t>количество</w:t>
            </w:r>
          </w:p>
        </w:tc>
        <w:tc>
          <w:tcPr>
            <w:tcW w:w="1138" w:type="dxa"/>
            <w:tcBorders>
              <w:top w:val="single" w:sz="4" w:space="0" w:color="000000"/>
              <w:left w:val="single" w:sz="4" w:space="0" w:color="000000"/>
              <w:bottom w:val="single" w:sz="4" w:space="0" w:color="000000"/>
            </w:tcBorders>
            <w:shd w:val="clear" w:color="auto" w:fill="auto"/>
            <w:textDirection w:val="btLr"/>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rPr>
                <w:rFonts w:eastAsia="Calibri"/>
                <w:color w:val="000000"/>
                <w:sz w:val="28"/>
                <w:szCs w:val="28"/>
                <w:lang w:val="ru-RU" w:eastAsia="zh-CN"/>
              </w:rPr>
            </w:pPr>
            <w:r w:rsidRPr="004A4496">
              <w:rPr>
                <w:rFonts w:eastAsia="Calibri"/>
                <w:color w:val="000000"/>
                <w:sz w:val="28"/>
                <w:szCs w:val="28"/>
                <w:lang w:val="ru-RU" w:eastAsia="zh-CN"/>
              </w:rPr>
              <w:t>срок эксплуатации (лет)</w:t>
            </w:r>
          </w:p>
        </w:tc>
        <w:tc>
          <w:tcPr>
            <w:tcW w:w="959" w:type="dxa"/>
            <w:tcBorders>
              <w:top w:val="single" w:sz="4" w:space="0" w:color="000000"/>
              <w:left w:val="single" w:sz="4" w:space="0" w:color="000000"/>
              <w:bottom w:val="single" w:sz="4" w:space="0" w:color="000000"/>
            </w:tcBorders>
            <w:shd w:val="clear" w:color="auto" w:fill="auto"/>
            <w:textDirection w:val="btLr"/>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rPr>
                <w:rFonts w:eastAsia="Calibri"/>
                <w:color w:val="000000"/>
                <w:sz w:val="28"/>
                <w:szCs w:val="28"/>
                <w:lang w:val="ru-RU" w:eastAsia="zh-CN"/>
              </w:rPr>
            </w:pPr>
            <w:r w:rsidRPr="004A4496">
              <w:rPr>
                <w:rFonts w:eastAsia="Calibri"/>
                <w:color w:val="000000"/>
                <w:sz w:val="28"/>
                <w:szCs w:val="28"/>
                <w:lang w:val="ru-RU" w:eastAsia="zh-CN"/>
              </w:rPr>
              <w:t>количество</w:t>
            </w:r>
          </w:p>
        </w:tc>
        <w:tc>
          <w:tcPr>
            <w:tcW w:w="1265" w:type="dxa"/>
            <w:tcBorders>
              <w:top w:val="single" w:sz="4" w:space="0" w:color="000000"/>
              <w:left w:val="single" w:sz="4" w:space="0" w:color="000000"/>
              <w:bottom w:val="single" w:sz="4" w:space="0" w:color="000000"/>
            </w:tcBorders>
            <w:shd w:val="clear" w:color="auto" w:fill="auto"/>
            <w:textDirection w:val="btLr"/>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rPr>
                <w:rFonts w:eastAsia="Calibri"/>
                <w:color w:val="000000"/>
                <w:sz w:val="28"/>
                <w:szCs w:val="28"/>
                <w:lang w:val="ru-RU" w:eastAsia="zh-CN"/>
              </w:rPr>
            </w:pPr>
            <w:r w:rsidRPr="004A4496">
              <w:rPr>
                <w:rFonts w:eastAsia="Calibri"/>
                <w:color w:val="000000"/>
                <w:sz w:val="28"/>
                <w:szCs w:val="28"/>
                <w:lang w:val="ru-RU" w:eastAsia="zh-CN"/>
              </w:rPr>
              <w:t>срок эксплуатации (лет)</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rPr>
                <w:rFonts w:eastAsia="Calibri"/>
                <w:color w:val="000000"/>
                <w:sz w:val="28"/>
                <w:szCs w:val="28"/>
                <w:lang w:val="ru-RU" w:eastAsia="zh-CN"/>
              </w:rPr>
            </w:pPr>
            <w:r w:rsidRPr="004A4496">
              <w:rPr>
                <w:rFonts w:eastAsia="Calibri"/>
                <w:color w:val="000000"/>
                <w:sz w:val="28"/>
                <w:szCs w:val="28"/>
                <w:lang w:val="ru-RU" w:eastAsia="zh-CN"/>
              </w:rPr>
              <w:t>количество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rPr>
                <w:rFonts w:eastAsia="Calibri"/>
                <w:color w:val="000000"/>
                <w:sz w:val="28"/>
                <w:szCs w:val="28"/>
                <w:lang w:val="ru-RU" w:eastAsia="zh-CN"/>
              </w:rPr>
            </w:pPr>
            <w:r w:rsidRPr="004A4496">
              <w:rPr>
                <w:rFonts w:eastAsia="Calibri"/>
                <w:color w:val="000000"/>
                <w:sz w:val="28"/>
                <w:szCs w:val="28"/>
                <w:lang w:val="ru-RU" w:eastAsia="zh-CN"/>
              </w:rPr>
              <w:t>срок эксплуатации (лет)</w:t>
            </w:r>
          </w:p>
        </w:tc>
      </w:tr>
      <w:tr w:rsidR="0060794E" w:rsidTr="00BD57E7">
        <w:trPr>
          <w:trHeight w:val="20"/>
        </w:trPr>
        <w:tc>
          <w:tcPr>
            <w:tcW w:w="630"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2772"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Бинт эластичный </w:t>
            </w:r>
          </w:p>
        </w:tc>
        <w:tc>
          <w:tcPr>
            <w:tcW w:w="1360"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c>
          <w:tcPr>
            <w:tcW w:w="959"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265"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c>
          <w:tcPr>
            <w:tcW w:w="567" w:type="dxa"/>
            <w:tcBorders>
              <w:top w:val="single" w:sz="4" w:space="0" w:color="000000"/>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r>
      <w:tr w:rsidR="0060794E" w:rsidTr="00BD57E7">
        <w:trPr>
          <w:trHeight w:val="709"/>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Обувь для бокса (боксерки)</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пар</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r>
      <w:tr w:rsidR="0060794E" w:rsidTr="00BD57E7">
        <w:trPr>
          <w:trHeight w:val="589"/>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3.</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Костюм спортивный тренировочный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4.</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Костюм спортивный ветрозащитный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r>
      <w:tr w:rsidR="0060794E" w:rsidTr="00BD57E7">
        <w:trPr>
          <w:trHeight w:val="678"/>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5.</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Костюм спортивный парадный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6.</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Майка боксерская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7.</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Носки утепленные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пар</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8.</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Обувь спортивная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пар</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r>
      <w:tr w:rsidR="0060794E" w:rsidTr="00BD57E7">
        <w:trPr>
          <w:trHeight w:val="20"/>
        </w:trPr>
        <w:tc>
          <w:tcPr>
            <w:tcW w:w="630"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9.</w:t>
            </w:r>
          </w:p>
        </w:tc>
        <w:tc>
          <w:tcPr>
            <w:tcW w:w="2772"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Перчатки боксерские снарядные </w:t>
            </w:r>
          </w:p>
        </w:tc>
        <w:tc>
          <w:tcPr>
            <w:tcW w:w="1360"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пар</w:t>
            </w:r>
          </w:p>
        </w:tc>
        <w:tc>
          <w:tcPr>
            <w:tcW w:w="2506"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c>
          <w:tcPr>
            <w:tcW w:w="567" w:type="dxa"/>
            <w:tcBorders>
              <w:left w:val="single" w:sz="4" w:space="0" w:color="000000"/>
              <w:bottom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134" w:type="dxa"/>
            <w:tcBorders>
              <w:left w:val="single" w:sz="4" w:space="0" w:color="000000"/>
              <w:bottom w:val="single" w:sz="4" w:space="0" w:color="auto"/>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r>
      <w:tr w:rsidR="0060794E" w:rsidTr="00BD57E7">
        <w:trPr>
          <w:trHeight w:val="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10.</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Перчатки боксерские соревновательные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пар</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r>
      <w:tr w:rsidR="0060794E" w:rsidTr="00BD57E7">
        <w:trPr>
          <w:trHeight w:val="20"/>
        </w:trPr>
        <w:tc>
          <w:tcPr>
            <w:tcW w:w="630"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11.</w:t>
            </w:r>
          </w:p>
        </w:tc>
        <w:tc>
          <w:tcPr>
            <w:tcW w:w="2772"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Перчатки боксерские тренировочные </w:t>
            </w:r>
          </w:p>
        </w:tc>
        <w:tc>
          <w:tcPr>
            <w:tcW w:w="1360"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пар</w:t>
            </w:r>
          </w:p>
        </w:tc>
        <w:tc>
          <w:tcPr>
            <w:tcW w:w="2506"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c>
          <w:tcPr>
            <w:tcW w:w="567" w:type="dxa"/>
            <w:tcBorders>
              <w:top w:val="single" w:sz="4" w:space="0" w:color="auto"/>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12.</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Протектор зубной (капа)</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1 </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13.</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Протектор нагрудный (женский)</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1 </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14.</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Протектор паховый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15.</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Трусы боксерские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16.</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Футболка утепленная (толстовка)</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1 </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17.</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Халат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2</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18.</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Шлем боксерский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1 </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r>
      <w:tr w:rsidR="0060794E" w:rsidTr="00BD57E7">
        <w:trPr>
          <w:trHeight w:val="20"/>
        </w:trPr>
        <w:tc>
          <w:tcPr>
            <w:tcW w:w="63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19.</w:t>
            </w:r>
          </w:p>
        </w:tc>
        <w:tc>
          <w:tcPr>
            <w:tcW w:w="277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textAlignment w:val="baseline"/>
              <w:rPr>
                <w:rFonts w:eastAsia="Calibri"/>
                <w:color w:val="000000"/>
                <w:sz w:val="28"/>
                <w:szCs w:val="28"/>
                <w:lang w:val="ru-RU" w:eastAsia="zh-CN"/>
              </w:rPr>
            </w:pPr>
            <w:r w:rsidRPr="004A4496">
              <w:rPr>
                <w:rFonts w:eastAsia="Calibri"/>
                <w:color w:val="000000"/>
                <w:sz w:val="28"/>
                <w:szCs w:val="28"/>
                <w:lang w:val="ru-RU" w:eastAsia="zh-CN"/>
              </w:rPr>
              <w:t>Юбка боксерская </w:t>
            </w:r>
          </w:p>
        </w:tc>
        <w:tc>
          <w:tcPr>
            <w:tcW w:w="1360"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штук</w:t>
            </w:r>
          </w:p>
        </w:tc>
        <w:tc>
          <w:tcPr>
            <w:tcW w:w="2506"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на обучающегося</w:t>
            </w:r>
          </w:p>
        </w:tc>
        <w:tc>
          <w:tcPr>
            <w:tcW w:w="692"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124"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color w:val="000000"/>
                <w:sz w:val="28"/>
                <w:szCs w:val="28"/>
                <w:lang w:val="ru-RU" w:eastAsia="ru-RU"/>
              </w:rPr>
              <w:t>–</w:t>
            </w:r>
          </w:p>
        </w:tc>
        <w:tc>
          <w:tcPr>
            <w:tcW w:w="1021"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8"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959"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265"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0,5 </w:t>
            </w:r>
          </w:p>
        </w:tc>
        <w:tc>
          <w:tcPr>
            <w:tcW w:w="567" w:type="dxa"/>
            <w:tcBorders>
              <w:left w:val="single" w:sz="4" w:space="0" w:color="000000"/>
              <w:bottom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1</w:t>
            </w:r>
          </w:p>
        </w:tc>
        <w:tc>
          <w:tcPr>
            <w:tcW w:w="1134" w:type="dxa"/>
            <w:tcBorders>
              <w:left w:val="single" w:sz="4" w:space="0" w:color="000000"/>
              <w:bottom w:val="single" w:sz="4" w:space="0" w:color="000000"/>
              <w:right w:val="single" w:sz="4" w:space="0" w:color="000000"/>
            </w:tcBorders>
            <w:shd w:val="clear" w:color="auto" w:fill="auto"/>
            <w:vAlign w:val="center"/>
          </w:tcPr>
          <w:p w:rsidR="00BD57E7" w:rsidRPr="004A4496" w:rsidRDefault="001E1E10" w:rsidP="00BD57E7">
            <w:pPr>
              <w:pBdr>
                <w:top w:val="none" w:sz="0" w:space="0" w:color="000000"/>
                <w:left w:val="none" w:sz="0" w:space="0" w:color="000000"/>
                <w:bottom w:val="none" w:sz="0" w:space="0" w:color="000000"/>
                <w:right w:val="none" w:sz="0" w:space="0" w:color="000000"/>
              </w:pBdr>
              <w:suppressAutoHyphens/>
              <w:jc w:val="center"/>
              <w:textAlignment w:val="baseline"/>
              <w:rPr>
                <w:rFonts w:eastAsia="Calibri"/>
                <w:color w:val="000000"/>
                <w:sz w:val="28"/>
                <w:szCs w:val="28"/>
                <w:lang w:val="ru-RU" w:eastAsia="zh-CN"/>
              </w:rPr>
            </w:pPr>
            <w:r w:rsidRPr="004A4496">
              <w:rPr>
                <w:rFonts w:eastAsia="Calibri"/>
                <w:color w:val="000000"/>
                <w:sz w:val="28"/>
                <w:szCs w:val="28"/>
                <w:lang w:val="ru-RU" w:eastAsia="zh-CN"/>
              </w:rPr>
              <w:t>0,5</w:t>
            </w:r>
          </w:p>
        </w:tc>
      </w:tr>
    </w:tbl>
    <w:p w:rsidR="00BD57E7" w:rsidRPr="004A4496" w:rsidRDefault="00BD57E7" w:rsidP="00BD57E7">
      <w:pPr>
        <w:pBdr>
          <w:top w:val="none" w:sz="0" w:space="0" w:color="000000"/>
          <w:left w:val="none" w:sz="0" w:space="0" w:color="000000"/>
          <w:bottom w:val="none" w:sz="0" w:space="0" w:color="000000"/>
          <w:right w:val="none" w:sz="0" w:space="0" w:color="000000"/>
        </w:pBdr>
        <w:suppressAutoHyphens/>
        <w:spacing w:line="276" w:lineRule="auto"/>
        <w:jc w:val="right"/>
        <w:outlineLvl w:val="1"/>
        <w:rPr>
          <w:color w:val="000000"/>
          <w:sz w:val="28"/>
          <w:szCs w:val="28"/>
          <w:lang w:val="ru-RU" w:eastAsia="ru-RU"/>
        </w:rPr>
      </w:pPr>
    </w:p>
    <w:bookmarkEnd w:id="15"/>
    <w:p w:rsidR="00BD57E7" w:rsidRPr="004A4496" w:rsidRDefault="00BD57E7" w:rsidP="005D6EA5">
      <w:pPr>
        <w:widowControl w:val="0"/>
        <w:autoSpaceDE w:val="0"/>
        <w:autoSpaceDN w:val="0"/>
        <w:spacing w:before="5"/>
        <w:rPr>
          <w:bCs/>
          <w:color w:val="000000"/>
          <w:sz w:val="28"/>
          <w:szCs w:val="28"/>
          <w:lang w:val="ru-RU"/>
        </w:rPr>
      </w:pPr>
    </w:p>
    <w:p w:rsidR="00BD57E7" w:rsidRPr="004A4496" w:rsidRDefault="00BD57E7" w:rsidP="005D6EA5">
      <w:pPr>
        <w:widowControl w:val="0"/>
        <w:autoSpaceDE w:val="0"/>
        <w:autoSpaceDN w:val="0"/>
        <w:spacing w:before="5"/>
        <w:rPr>
          <w:bCs/>
          <w:color w:val="000000"/>
          <w:sz w:val="28"/>
          <w:szCs w:val="28"/>
          <w:lang w:val="ru-RU"/>
        </w:rPr>
      </w:pPr>
    </w:p>
    <w:p w:rsidR="00BD57E7" w:rsidRPr="004A4496" w:rsidRDefault="00BD57E7" w:rsidP="005D6EA5">
      <w:pPr>
        <w:widowControl w:val="0"/>
        <w:autoSpaceDE w:val="0"/>
        <w:autoSpaceDN w:val="0"/>
        <w:spacing w:before="5"/>
        <w:rPr>
          <w:bCs/>
          <w:color w:val="000000"/>
          <w:sz w:val="28"/>
          <w:szCs w:val="28"/>
          <w:lang w:val="ru-RU"/>
        </w:rPr>
      </w:pPr>
    </w:p>
    <w:p w:rsidR="00BD57E7" w:rsidRPr="004A4496" w:rsidRDefault="00BD57E7" w:rsidP="005D6EA5">
      <w:pPr>
        <w:widowControl w:val="0"/>
        <w:autoSpaceDE w:val="0"/>
        <w:autoSpaceDN w:val="0"/>
        <w:spacing w:before="5"/>
        <w:rPr>
          <w:bCs/>
          <w:color w:val="000000"/>
          <w:sz w:val="28"/>
          <w:szCs w:val="28"/>
          <w:lang w:val="ru-RU"/>
        </w:rPr>
      </w:pPr>
    </w:p>
    <w:p w:rsidR="00BD57E7" w:rsidRPr="004A4496" w:rsidRDefault="00BD57E7"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587F20" w:rsidRPr="004A4496" w:rsidRDefault="00587F20" w:rsidP="00A54528">
      <w:pPr>
        <w:widowControl w:val="0"/>
        <w:autoSpaceDE w:val="0"/>
        <w:autoSpaceDN w:val="0"/>
        <w:spacing w:before="5"/>
        <w:rPr>
          <w:b/>
          <w:bCs/>
          <w:color w:val="000000"/>
          <w:sz w:val="28"/>
          <w:szCs w:val="28"/>
          <w:lang w:val="ru-RU"/>
        </w:rPr>
        <w:sectPr w:rsidR="00587F20" w:rsidRPr="004A4496" w:rsidSect="007E0F95">
          <w:headerReference w:type="default" r:id="rId41"/>
          <w:footerReference w:type="first" r:id="rId42"/>
          <w:pgSz w:w="16838" w:h="11906" w:orient="landscape"/>
          <w:pgMar w:top="1134" w:right="567" w:bottom="1134" w:left="1134" w:header="709" w:footer="709" w:gutter="0"/>
          <w:cols w:space="708"/>
          <w:docGrid w:linePitch="360"/>
        </w:sectPr>
      </w:pPr>
    </w:p>
    <w:p w:rsidR="00A343C0" w:rsidRPr="004A4496" w:rsidRDefault="001E1E10"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r w:rsidRPr="004A4496">
        <w:rPr>
          <w:rFonts w:eastAsia="Calibri"/>
          <w:color w:val="000000"/>
          <w:sz w:val="28"/>
          <w:szCs w:val="28"/>
          <w:lang w:val="ru-RU" w:eastAsia="zh-CN"/>
        </w:rPr>
        <w:t xml:space="preserve">Приложение № </w:t>
      </w:r>
      <w:r w:rsidR="00DD677A" w:rsidRPr="004A4496">
        <w:rPr>
          <w:rFonts w:eastAsia="Calibri"/>
          <w:color w:val="000000"/>
          <w:sz w:val="28"/>
          <w:szCs w:val="28"/>
          <w:lang w:val="ru-RU" w:eastAsia="zh-CN"/>
        </w:rPr>
        <w:t>6</w:t>
      </w:r>
    </w:p>
    <w:p w:rsidR="00A343C0" w:rsidRPr="004A4496" w:rsidRDefault="001E1E10"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r w:rsidRPr="004A4496">
        <w:rPr>
          <w:rFonts w:eastAsia="Calibri"/>
          <w:color w:val="000000"/>
          <w:sz w:val="28"/>
          <w:szCs w:val="28"/>
          <w:lang w:val="ru-RU" w:eastAsia="zh-CN"/>
        </w:rPr>
        <w:t xml:space="preserve">к Дополнительной образовательной программе спортивной подготовки по виду спорта «бокс» </w:t>
      </w:r>
    </w:p>
    <w:p w:rsidR="00A343C0" w:rsidRPr="004A4496" w:rsidRDefault="00A343C0"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A343C0" w:rsidRPr="004A4496" w:rsidRDefault="00A343C0" w:rsidP="00587F20">
      <w:pPr>
        <w:widowControl w:val="0"/>
        <w:autoSpaceDE w:val="0"/>
        <w:autoSpaceDN w:val="0"/>
        <w:spacing w:before="5"/>
        <w:jc w:val="center"/>
        <w:rPr>
          <w:b/>
          <w:bCs/>
          <w:color w:val="000000"/>
          <w:sz w:val="28"/>
          <w:szCs w:val="28"/>
          <w:lang w:val="ru-RU"/>
        </w:rPr>
      </w:pPr>
    </w:p>
    <w:p w:rsidR="00A54528" w:rsidRPr="004A4496" w:rsidRDefault="001E1E10" w:rsidP="00587F20">
      <w:pPr>
        <w:widowControl w:val="0"/>
        <w:autoSpaceDE w:val="0"/>
        <w:autoSpaceDN w:val="0"/>
        <w:spacing w:before="5"/>
        <w:jc w:val="center"/>
        <w:rPr>
          <w:b/>
          <w:bCs/>
          <w:color w:val="000000"/>
          <w:sz w:val="28"/>
          <w:szCs w:val="28"/>
          <w:lang w:val="ru-RU"/>
        </w:rPr>
      </w:pPr>
      <w:r w:rsidRPr="004A4496">
        <w:rPr>
          <w:b/>
          <w:bCs/>
          <w:color w:val="000000"/>
          <w:sz w:val="28"/>
          <w:szCs w:val="28"/>
          <w:lang w:val="ru-RU"/>
        </w:rPr>
        <w:t xml:space="preserve">Нормативы общей физической и специальной физической подготовки </w:t>
      </w:r>
      <w:r w:rsidRPr="004A4496">
        <w:rPr>
          <w:b/>
          <w:bCs/>
          <w:color w:val="000000"/>
          <w:sz w:val="28"/>
          <w:szCs w:val="28"/>
          <w:lang w:val="ru-RU"/>
        </w:rPr>
        <w:br/>
        <w:t>и уровень спортивной квалификации (спортивные разряды)</w:t>
      </w:r>
      <w:r w:rsidRPr="004A4496">
        <w:rPr>
          <w:bCs/>
          <w:color w:val="000000"/>
          <w:sz w:val="28"/>
          <w:szCs w:val="28"/>
          <w:lang w:val="ru-RU"/>
        </w:rPr>
        <w:t xml:space="preserve"> </w:t>
      </w:r>
      <w:r w:rsidRPr="004A4496">
        <w:rPr>
          <w:b/>
          <w:bCs/>
          <w:color w:val="000000"/>
          <w:sz w:val="28"/>
          <w:szCs w:val="28"/>
          <w:lang w:val="ru-RU"/>
        </w:rPr>
        <w:t xml:space="preserve">для зачисления </w:t>
      </w:r>
      <w:r w:rsidRPr="004A4496">
        <w:rPr>
          <w:b/>
          <w:bCs/>
          <w:color w:val="000000"/>
          <w:sz w:val="28"/>
          <w:szCs w:val="28"/>
          <w:lang w:val="ru-RU"/>
        </w:rPr>
        <w:br/>
        <w:t xml:space="preserve">и перевода на учебно-тренировочный этап (этап спортивной специализации) </w:t>
      </w:r>
      <w:r w:rsidRPr="004A4496">
        <w:rPr>
          <w:b/>
          <w:bCs/>
          <w:color w:val="000000"/>
          <w:sz w:val="28"/>
          <w:szCs w:val="28"/>
          <w:lang w:val="ru-RU"/>
        </w:rPr>
        <w:br/>
        <w:t>по виду спорта «бокс»</w:t>
      </w:r>
    </w:p>
    <w:p w:rsidR="00A54528" w:rsidRPr="004A4496" w:rsidRDefault="00A54528" w:rsidP="00587F20">
      <w:pPr>
        <w:widowControl w:val="0"/>
        <w:autoSpaceDE w:val="0"/>
        <w:autoSpaceDN w:val="0"/>
        <w:spacing w:before="5"/>
        <w:jc w:val="center"/>
        <w:rPr>
          <w:bCs/>
          <w:color w:val="000000"/>
          <w:sz w:val="28"/>
          <w:szCs w:val="28"/>
          <w:lang w:val="ru-RU"/>
        </w:rPr>
      </w:pP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Таблица № 1</w:t>
      </w:r>
    </w:p>
    <w:p w:rsidR="00A54528" w:rsidRPr="004A4496" w:rsidRDefault="00A54528" w:rsidP="00A54528">
      <w:pPr>
        <w:widowControl w:val="0"/>
        <w:autoSpaceDE w:val="0"/>
        <w:autoSpaceDN w:val="0"/>
        <w:spacing w:before="5"/>
        <w:rPr>
          <w:bCs/>
          <w:color w:val="000000"/>
          <w:sz w:val="28"/>
          <w:szCs w:val="28"/>
          <w:lang w:val="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5"/>
        <w:gridCol w:w="4789"/>
        <w:gridCol w:w="1550"/>
        <w:gridCol w:w="1691"/>
        <w:gridCol w:w="1551"/>
      </w:tblGrid>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п/п</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Упражнения</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Единица измерения</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Норматив</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юноши</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девушки</w:t>
            </w:r>
          </w:p>
        </w:tc>
      </w:tr>
      <w:tr w:rsidR="0060794E" w:rsidTr="00A54528">
        <w:trPr>
          <w:trHeight w:val="567"/>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Для спортивной дисциплины «бокс»</w:t>
            </w:r>
          </w:p>
        </w:tc>
      </w:tr>
      <w:tr w:rsidR="0060794E" w:rsidRPr="001E1E10" w:rsidTr="00A54528">
        <w:trPr>
          <w:trHeight w:val="567"/>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 Нормативы общей физической подготовки для возрастной группы 12 лет</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60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10,4</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10,9</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1.2.</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1500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8.05</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8.29</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в упоре лежа на полу</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18</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9</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1.4.</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1.5.</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положения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(от уровня скамьи)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+5</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+6</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9,0</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10,4</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1.7.</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150</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135</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1.8.</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Метание мяча весом 150 г</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24</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r>
      <w:tr w:rsidR="0060794E" w:rsidRPr="001E1E10" w:rsidTr="00A54528">
        <w:trPr>
          <w:trHeight w:val="567"/>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 Нормативы общей физической подготовки для возрастной группы 13-15 лет</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2.1.</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60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9,2</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10,4</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2.2.</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2000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9.40</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11.40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2.3.</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в упоре лежа на полу</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24</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2.4.</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8</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2.5.</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положения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(от уровня скамьи)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+6</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+8</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2.6.</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7,8</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8,8</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2.7.</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190</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2.8.</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положения </w:t>
            </w:r>
            <w:r w:rsidRPr="004A4496">
              <w:rPr>
                <w:bCs/>
                <w:color w:val="000000"/>
                <w:sz w:val="28"/>
                <w:szCs w:val="28"/>
                <w:lang w:val="ru-RU"/>
              </w:rPr>
              <w:br/>
              <w:t>лежа на спине (за 1 мин)</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39</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34</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2.9.</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Метание мяча весом 150 г</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34</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21</w:t>
            </w:r>
          </w:p>
        </w:tc>
      </w:tr>
      <w:tr w:rsidR="0060794E" w:rsidRPr="001E1E10" w:rsidTr="00A54528">
        <w:trPr>
          <w:trHeight w:val="567"/>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 Нормативы общей физической подготовки для возрастной группы 16-17 лет</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100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14,3</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17,2</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3.2.</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2000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11.20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3.3.</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3000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14.30</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3.4.</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в упоре лежа </w:t>
            </w:r>
            <w:r w:rsidRPr="004A4496">
              <w:rPr>
                <w:bCs/>
                <w:color w:val="000000"/>
                <w:sz w:val="28"/>
                <w:szCs w:val="28"/>
                <w:lang w:val="ru-RU"/>
              </w:rPr>
              <w:br/>
              <w:t>на полу</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3.5.</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3.6.</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положения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(от уровня скамьи)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+8</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+9</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3.7.</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7,6</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8,7</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3.8.</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210</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170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3.9.</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Поднимание туловища из положения лежа</w:t>
            </w:r>
            <w:r w:rsidRPr="004A4496">
              <w:rPr>
                <w:bCs/>
                <w:color w:val="000000"/>
                <w:sz w:val="28"/>
                <w:szCs w:val="28"/>
                <w:lang w:val="ru-RU"/>
              </w:rPr>
              <w:br/>
              <w:t>на спине (за 1 мин)</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40</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36</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3.10.</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(бег по пересеченной местности)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18.00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3.11.</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(бег по пересеченной местности)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25.30</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3.12.</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500 г</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3.13.</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700 г</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29</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rPr>
          <w:trHeight w:val="567"/>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 Нормативы специальной физической подготовки</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4.1.</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челночный 10x10 м </w:t>
            </w:r>
            <w:r w:rsidRPr="004A4496">
              <w:rPr>
                <w:bCs/>
                <w:color w:val="000000"/>
                <w:sz w:val="28"/>
                <w:szCs w:val="28"/>
                <w:lang w:val="ru-RU"/>
              </w:rPr>
              <w:br/>
              <w:t>с высокого старта</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27,0</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28,0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4.2.</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держа тело прямо. Произвести удары </w:t>
            </w:r>
            <w:r w:rsidRPr="004A4496">
              <w:rPr>
                <w:bCs/>
                <w:color w:val="000000"/>
                <w:sz w:val="28"/>
                <w:szCs w:val="28"/>
                <w:lang w:val="ru-RU"/>
              </w:rPr>
              <w:br/>
              <w:t>по боксерскому мешку за 8 с</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26</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23</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4.3.</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держа тело прямо. Произвести удары </w:t>
            </w:r>
            <w:r w:rsidRPr="004A4496">
              <w:rPr>
                <w:bCs/>
                <w:color w:val="000000"/>
                <w:sz w:val="28"/>
                <w:szCs w:val="28"/>
                <w:lang w:val="ru-RU"/>
              </w:rPr>
              <w:br/>
              <w:t>по боксерскому мешку за 3 мин</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242"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244</w:t>
            </w:r>
          </w:p>
        </w:tc>
        <w:tc>
          <w:tcPr>
            <w:tcW w:w="155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240</w:t>
            </w:r>
          </w:p>
        </w:tc>
      </w:tr>
      <w:tr w:rsidR="0060794E" w:rsidTr="00A54528">
        <w:trPr>
          <w:trHeight w:val="567"/>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5. Уровень спортивной квалификации</w:t>
            </w:r>
          </w:p>
        </w:tc>
      </w:tr>
      <w:tr w:rsidR="0060794E" w:rsidRPr="001E1E10" w:rsidTr="00A54528">
        <w:tc>
          <w:tcPr>
            <w:tcW w:w="625" w:type="dxa"/>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rPr>
              <w:t>5.1.</w:t>
            </w:r>
          </w:p>
        </w:tc>
        <w:tc>
          <w:tcPr>
            <w:tcW w:w="47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Период обучения на этапе спортивной подготовки </w:t>
            </w:r>
            <w:r w:rsidRPr="004A4496">
              <w:rPr>
                <w:bCs/>
                <w:color w:val="000000"/>
                <w:sz w:val="28"/>
                <w:szCs w:val="28"/>
                <w:lang w:val="ru-RU"/>
              </w:rPr>
              <w:br/>
              <w:t>(до трех лет)</w:t>
            </w:r>
          </w:p>
        </w:tc>
        <w:tc>
          <w:tcPr>
            <w:tcW w:w="4792" w:type="dxa"/>
            <w:gridSpan w:val="3"/>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спортивные разряды </w:t>
            </w:r>
            <w:r w:rsidRPr="004A4496">
              <w:rPr>
                <w:bCs/>
                <w:color w:val="000000"/>
                <w:sz w:val="28"/>
                <w:szCs w:val="28"/>
                <w:lang w:val="ru-RU" w:bidi="ru-RU"/>
              </w:rPr>
              <w:t>–</w:t>
            </w:r>
            <w:r w:rsidRPr="004A4496">
              <w:rPr>
                <w:bCs/>
                <w:color w:val="000000"/>
                <w:sz w:val="28"/>
                <w:szCs w:val="28"/>
                <w:lang w:val="ru-RU"/>
              </w:rPr>
              <w:t xml:space="preserve"> «третий юношеский спортивный разряд», «второй юношеский спортивный разряд», «первый юношеский спортивный разряд»</w:t>
            </w:r>
          </w:p>
        </w:tc>
      </w:tr>
      <w:tr w:rsidR="0060794E" w:rsidRPr="001E1E10" w:rsidTr="00A54528">
        <w:tc>
          <w:tcPr>
            <w:tcW w:w="625"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5.2.</w:t>
            </w:r>
          </w:p>
        </w:tc>
        <w:tc>
          <w:tcPr>
            <w:tcW w:w="47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Период обучения на этапе спортивной подготовки </w:t>
            </w:r>
            <w:r w:rsidRPr="004A4496">
              <w:rPr>
                <w:bCs/>
                <w:color w:val="000000"/>
                <w:sz w:val="28"/>
                <w:szCs w:val="28"/>
                <w:lang w:val="ru-RU"/>
              </w:rPr>
              <w:br/>
              <w:t>(свыше трех лет)</w:t>
            </w:r>
          </w:p>
        </w:tc>
        <w:tc>
          <w:tcPr>
            <w:tcW w:w="4792" w:type="dxa"/>
            <w:gridSpan w:val="3"/>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спортивные разряды </w:t>
            </w:r>
            <w:r w:rsidRPr="004A4496">
              <w:rPr>
                <w:bCs/>
                <w:color w:val="000000"/>
                <w:sz w:val="28"/>
                <w:szCs w:val="28"/>
                <w:lang w:val="ru-RU" w:bidi="ru-RU"/>
              </w:rPr>
              <w:t>–</w:t>
            </w:r>
            <w:r w:rsidRPr="004A4496">
              <w:rPr>
                <w:bCs/>
                <w:color w:val="000000"/>
                <w:sz w:val="28"/>
                <w:szCs w:val="28"/>
                <w:lang w:val="ru-RU"/>
              </w:rPr>
              <w:t xml:space="preserve"> «третий спортивный разряд», «второй спортивный разряд», «первый спортивный разряд»</w:t>
            </w:r>
          </w:p>
        </w:tc>
      </w:tr>
    </w:tbl>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Таблица № 2</w:t>
      </w:r>
    </w:p>
    <w:p w:rsidR="00A54528" w:rsidRPr="004A4496" w:rsidRDefault="00A54528" w:rsidP="00A54528">
      <w:pPr>
        <w:widowControl w:val="0"/>
        <w:autoSpaceDE w:val="0"/>
        <w:autoSpaceDN w:val="0"/>
        <w:spacing w:before="5"/>
        <w:rPr>
          <w:bCs/>
          <w:color w:val="000000"/>
          <w:sz w:val="28"/>
          <w:szCs w:val="28"/>
          <w:lang w:val="ru-RU"/>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5"/>
        <w:gridCol w:w="4789"/>
        <w:gridCol w:w="1550"/>
        <w:gridCol w:w="3242"/>
      </w:tblGrid>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п/п</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Упражнения</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Единица</w:t>
            </w: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измерения</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Норматив</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мужчины</w:t>
            </w:r>
          </w:p>
        </w:tc>
      </w:tr>
      <w:tr w:rsidR="0060794E" w:rsidRPr="001E1E10" w:rsidTr="00A54528">
        <w:trPr>
          <w:trHeight w:val="567"/>
        </w:trPr>
        <w:tc>
          <w:tcPr>
            <w:tcW w:w="10206" w:type="dxa"/>
            <w:gridSpan w:val="4"/>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rPr>
              <w:t>Для спортивной дисциплины «кулачный бой»</w:t>
            </w:r>
          </w:p>
        </w:tc>
      </w:tr>
      <w:tr w:rsidR="0060794E" w:rsidTr="00A54528">
        <w:trPr>
          <w:trHeight w:val="567"/>
        </w:trPr>
        <w:tc>
          <w:tcPr>
            <w:tcW w:w="10206" w:type="dxa"/>
            <w:gridSpan w:val="4"/>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 Нормативы общей физической подготовки</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1.1.</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Бег на 100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13,1</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1.2.</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Бег на 3000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мин, с</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12.00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Сгибание и разгибание рук </w:t>
            </w:r>
            <w:r w:rsidRPr="004A4496">
              <w:rPr>
                <w:bCs/>
                <w:color w:val="000000"/>
                <w:sz w:val="28"/>
                <w:szCs w:val="28"/>
                <w:lang w:val="ru-RU" w:bidi="ru-RU"/>
              </w:rPr>
              <w:br/>
              <w:t>в упоре лежа на полу</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w:t>
            </w: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раз</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45</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1.4.</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Подтягивание из виса </w:t>
            </w:r>
            <w:r w:rsidRPr="004A4496">
              <w:rPr>
                <w:bCs/>
                <w:color w:val="000000"/>
                <w:sz w:val="28"/>
                <w:szCs w:val="28"/>
                <w:lang w:val="ru-RU" w:bidi="ru-RU"/>
              </w:rPr>
              <w:br/>
              <w:t>на высокой перекладине</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w:t>
            </w: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раз</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15</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1.5.</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Наклон вперед из положения стоя </w:t>
            </w:r>
            <w:r w:rsidRPr="004A4496">
              <w:rPr>
                <w:bCs/>
                <w:color w:val="000000"/>
                <w:sz w:val="28"/>
                <w:szCs w:val="28"/>
                <w:lang w:val="ru-RU" w:bidi="ru-RU"/>
              </w:rPr>
              <w:br/>
              <w:t xml:space="preserve">на гимнастической скамье </w:t>
            </w:r>
            <w:r w:rsidRPr="004A4496">
              <w:rPr>
                <w:bCs/>
                <w:color w:val="000000"/>
                <w:sz w:val="28"/>
                <w:szCs w:val="28"/>
                <w:lang w:val="ru-RU" w:bidi="ru-RU"/>
              </w:rPr>
              <w:br/>
              <w:t>(от уровня скамьи)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см</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+13</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Челночный бег 3x10 м</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7,1</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1.7.</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Прыжок в длину с места </w:t>
            </w:r>
            <w:r w:rsidRPr="004A4496">
              <w:rPr>
                <w:bCs/>
                <w:color w:val="000000"/>
                <w:sz w:val="28"/>
                <w:szCs w:val="28"/>
                <w:lang w:val="ru-RU" w:bidi="ru-RU"/>
              </w:rPr>
              <w:br/>
              <w:t>толчком двумя ногами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см</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240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1.8.</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Поднимание туловища из положения </w:t>
            </w:r>
            <w:r w:rsidRPr="004A4496">
              <w:rPr>
                <w:bCs/>
                <w:color w:val="000000"/>
                <w:sz w:val="28"/>
                <w:szCs w:val="28"/>
                <w:lang w:val="ru-RU" w:bidi="ru-RU"/>
              </w:rPr>
              <w:br/>
              <w:t>лежа на спине (за 1 мин)</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w:t>
            </w: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раз</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37</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1.9.</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Кросс на 5 км </w:t>
            </w:r>
            <w:r w:rsidRPr="004A4496">
              <w:rPr>
                <w:bCs/>
                <w:color w:val="000000"/>
                <w:sz w:val="28"/>
                <w:szCs w:val="28"/>
                <w:lang w:val="ru-RU" w:bidi="ru-RU"/>
              </w:rPr>
              <w:br/>
              <w:t>(бег по пересеченной местности)</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мин, с</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22.00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1.10.</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Метание спортивного снаряда </w:t>
            </w:r>
            <w:r w:rsidRPr="004A4496">
              <w:rPr>
                <w:bCs/>
                <w:color w:val="000000"/>
                <w:sz w:val="28"/>
                <w:szCs w:val="28"/>
                <w:lang w:val="ru-RU" w:bidi="ru-RU"/>
              </w:rPr>
              <w:br/>
              <w:t>весом 700 г</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37</w:t>
            </w:r>
          </w:p>
        </w:tc>
      </w:tr>
      <w:tr w:rsidR="0060794E" w:rsidTr="00A54528">
        <w:trPr>
          <w:trHeight w:val="567"/>
        </w:trPr>
        <w:tc>
          <w:tcPr>
            <w:tcW w:w="10206" w:type="dxa"/>
            <w:gridSpan w:val="4"/>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rPr>
              <w:t>2. Нормативы специальной физической подготовки</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2.1.</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Бег челночный 10x10 м </w:t>
            </w:r>
            <w:r w:rsidRPr="004A4496">
              <w:rPr>
                <w:bCs/>
                <w:color w:val="000000"/>
                <w:sz w:val="28"/>
                <w:szCs w:val="28"/>
                <w:lang w:val="ru-RU" w:bidi="ru-RU"/>
              </w:rPr>
              <w:br/>
              <w:t>с высокого старта</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25,0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2.2.</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упор присев. Выполнить упор лежа. Вернуться </w:t>
            </w:r>
            <w:r w:rsidRPr="004A4496">
              <w:rPr>
                <w:bCs/>
                <w:color w:val="000000"/>
                <w:sz w:val="28"/>
                <w:szCs w:val="28"/>
                <w:lang w:val="ru-RU" w:bidi="ru-RU"/>
              </w:rPr>
              <w:br/>
              <w:t>в исходное положение</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w:t>
            </w: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раз</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2.3.</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упор присев. Выпрыгивание вверх. Вернуться </w:t>
            </w:r>
            <w:r w:rsidRPr="004A4496">
              <w:rPr>
                <w:bCs/>
                <w:color w:val="000000"/>
                <w:sz w:val="28"/>
                <w:szCs w:val="28"/>
                <w:lang w:val="ru-RU" w:bidi="ru-RU"/>
              </w:rPr>
              <w:br/>
              <w:t>в исходное положение</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w:t>
            </w: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раз</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10</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2.4.</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стоя на полу, держа тело прямо. Произвести удары </w:t>
            </w:r>
            <w:r w:rsidRPr="004A4496">
              <w:rPr>
                <w:bCs/>
                <w:color w:val="000000"/>
                <w:sz w:val="28"/>
                <w:szCs w:val="28"/>
                <w:lang w:val="ru-RU" w:bidi="ru-RU"/>
              </w:rPr>
              <w:br/>
              <w:t>по боксерскому мешку за 8 с</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w:t>
            </w: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раз</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26</w:t>
            </w:r>
          </w:p>
        </w:tc>
      </w:tr>
      <w:tr w:rsidR="0060794E" w:rsidTr="00A54528">
        <w:tc>
          <w:tcPr>
            <w:tcW w:w="625"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2.5.</w:t>
            </w:r>
          </w:p>
        </w:tc>
        <w:tc>
          <w:tcPr>
            <w:tcW w:w="4789"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стоя на полу, держа тело прямо. Произвести удары </w:t>
            </w:r>
            <w:r w:rsidRPr="004A4496">
              <w:rPr>
                <w:bCs/>
                <w:color w:val="000000"/>
                <w:sz w:val="28"/>
                <w:szCs w:val="28"/>
                <w:lang w:val="ru-RU" w:bidi="ru-RU"/>
              </w:rPr>
              <w:br/>
              <w:t>по боксерскому мешку за 3 мин</w:t>
            </w:r>
          </w:p>
        </w:tc>
        <w:tc>
          <w:tcPr>
            <w:tcW w:w="1550"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w:t>
            </w: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раз</w:t>
            </w: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5"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789"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550"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303</w:t>
            </w:r>
          </w:p>
        </w:tc>
      </w:tr>
      <w:tr w:rsidR="0060794E" w:rsidTr="00A54528">
        <w:trPr>
          <w:trHeight w:val="567"/>
        </w:trPr>
        <w:tc>
          <w:tcPr>
            <w:tcW w:w="10206" w:type="dxa"/>
            <w:gridSpan w:val="4"/>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bidi="ru-RU"/>
              </w:rPr>
              <w:t>3. Уровень спортивной квалификации</w:t>
            </w:r>
          </w:p>
        </w:tc>
      </w:tr>
      <w:tr w:rsidR="0060794E" w:rsidRPr="001E1E10" w:rsidTr="00A54528">
        <w:tc>
          <w:tcPr>
            <w:tcW w:w="625"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w:t>
            </w:r>
          </w:p>
        </w:tc>
        <w:tc>
          <w:tcPr>
            <w:tcW w:w="9581" w:type="dxa"/>
            <w:gridSpan w:val="3"/>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rPr>
              <w:t xml:space="preserve">Спортивные разряды </w:t>
            </w:r>
            <w:r w:rsidRPr="004A4496">
              <w:rPr>
                <w:bCs/>
                <w:color w:val="000000"/>
                <w:sz w:val="28"/>
                <w:szCs w:val="28"/>
                <w:lang w:val="ru-RU" w:bidi="ru-RU"/>
              </w:rPr>
              <w:t>–</w:t>
            </w:r>
            <w:r w:rsidRPr="004A4496">
              <w:rPr>
                <w:bCs/>
                <w:color w:val="000000"/>
                <w:sz w:val="28"/>
                <w:szCs w:val="28"/>
                <w:lang w:val="ru-RU"/>
              </w:rPr>
              <w:t xml:space="preserve"> «третий спортивный разряд», «второй спортивный разряд», «первый спортивный разряд»</w:t>
            </w:r>
          </w:p>
        </w:tc>
      </w:tr>
    </w:tbl>
    <w:p w:rsidR="00A343C0" w:rsidRPr="004A4496" w:rsidRDefault="00A343C0" w:rsidP="00587F20">
      <w:pPr>
        <w:widowControl w:val="0"/>
        <w:autoSpaceDE w:val="0"/>
        <w:autoSpaceDN w:val="0"/>
        <w:spacing w:before="5"/>
        <w:jc w:val="center"/>
        <w:rPr>
          <w:b/>
          <w:bCs/>
          <w:color w:val="000000"/>
          <w:sz w:val="28"/>
          <w:szCs w:val="28"/>
          <w:lang w:val="ru-RU"/>
        </w:rPr>
      </w:pPr>
      <w:bookmarkStart w:id="16" w:name="_Hlk91062240"/>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F45442" w:rsidRPr="004A4496" w:rsidRDefault="00F45442" w:rsidP="00587F20">
      <w:pPr>
        <w:widowControl w:val="0"/>
        <w:autoSpaceDE w:val="0"/>
        <w:autoSpaceDN w:val="0"/>
        <w:spacing w:before="5"/>
        <w:jc w:val="center"/>
        <w:rPr>
          <w:b/>
          <w:bCs/>
          <w:color w:val="000000"/>
          <w:sz w:val="28"/>
          <w:szCs w:val="28"/>
          <w:lang w:val="ru-RU"/>
        </w:rPr>
      </w:pPr>
    </w:p>
    <w:p w:rsidR="00A54528" w:rsidRPr="004A4496" w:rsidRDefault="001E1E10" w:rsidP="00587F20">
      <w:pPr>
        <w:widowControl w:val="0"/>
        <w:autoSpaceDE w:val="0"/>
        <w:autoSpaceDN w:val="0"/>
        <w:spacing w:before="5"/>
        <w:jc w:val="center"/>
        <w:rPr>
          <w:b/>
          <w:bCs/>
          <w:color w:val="000000"/>
          <w:sz w:val="28"/>
          <w:szCs w:val="28"/>
          <w:lang w:val="ru-RU"/>
        </w:rPr>
      </w:pPr>
      <w:r w:rsidRPr="004A4496">
        <w:rPr>
          <w:b/>
          <w:bCs/>
          <w:color w:val="000000"/>
          <w:sz w:val="28"/>
          <w:szCs w:val="28"/>
          <w:lang w:val="ru-RU"/>
        </w:rPr>
        <w:t xml:space="preserve">Нормативы общей физической и специальной физической подготовки </w:t>
      </w:r>
      <w:r w:rsidRPr="004A4496">
        <w:rPr>
          <w:b/>
          <w:bCs/>
          <w:color w:val="000000"/>
          <w:sz w:val="28"/>
          <w:szCs w:val="28"/>
          <w:lang w:val="ru-RU"/>
        </w:rPr>
        <w:br/>
        <w:t xml:space="preserve">и уровень спортивной квалификации (спортивные разряды) для зачисления </w:t>
      </w:r>
      <w:r w:rsidRPr="004A4496">
        <w:rPr>
          <w:b/>
          <w:bCs/>
          <w:color w:val="000000"/>
          <w:sz w:val="28"/>
          <w:szCs w:val="28"/>
          <w:lang w:val="ru-RU"/>
        </w:rPr>
        <w:br/>
        <w:t xml:space="preserve">и перевода на этап совершенствования спортивного мастерства </w:t>
      </w:r>
      <w:r w:rsidRPr="004A4496">
        <w:rPr>
          <w:b/>
          <w:bCs/>
          <w:color w:val="000000"/>
          <w:sz w:val="28"/>
          <w:szCs w:val="28"/>
          <w:lang w:val="ru-RU"/>
        </w:rPr>
        <w:br/>
        <w:t>по виду спорта «бокс»</w:t>
      </w:r>
    </w:p>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Таблица № 1</w:t>
      </w:r>
    </w:p>
    <w:p w:rsidR="00A54528" w:rsidRPr="004A4496" w:rsidRDefault="00A54528" w:rsidP="00A54528">
      <w:pPr>
        <w:widowControl w:val="0"/>
        <w:autoSpaceDE w:val="0"/>
        <w:autoSpaceDN w:val="0"/>
        <w:spacing w:before="5"/>
        <w:rPr>
          <w:bCs/>
          <w:color w:val="000000"/>
          <w:sz w:val="28"/>
          <w:szCs w:val="28"/>
          <w:lang w:val="ru-RU"/>
        </w:rPr>
      </w:pPr>
    </w:p>
    <w:tbl>
      <w:tblPr>
        <w:tblW w:w="10206" w:type="dxa"/>
        <w:tblInd w:w="57" w:type="dxa"/>
        <w:tblLayout w:type="fixed"/>
        <w:tblCellMar>
          <w:left w:w="62" w:type="dxa"/>
          <w:right w:w="62" w:type="dxa"/>
        </w:tblCellMar>
        <w:tblLook w:val="0000" w:firstRow="0" w:lastRow="0" w:firstColumn="0" w:lastColumn="0" w:noHBand="0" w:noVBand="0"/>
      </w:tblPr>
      <w:tblGrid>
        <w:gridCol w:w="766"/>
        <w:gridCol w:w="4507"/>
        <w:gridCol w:w="1691"/>
        <w:gridCol w:w="1692"/>
        <w:gridCol w:w="1550"/>
      </w:tblGrid>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bookmarkEnd w:id="16"/>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 </w:t>
            </w:r>
            <w:r w:rsidRPr="004A4496">
              <w:rPr>
                <w:bCs/>
                <w:color w:val="000000"/>
                <w:sz w:val="28"/>
                <w:szCs w:val="28"/>
                <w:lang w:val="ru-RU"/>
              </w:rPr>
              <w:br/>
              <w:t xml:space="preserve">п/п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Упражнения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Единица измерения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Норматив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юноши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девушки </w:t>
            </w:r>
          </w:p>
        </w:tc>
      </w:tr>
      <w:tr w:rsidR="0060794E"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Для спортивной дисциплины «бокс»</w:t>
            </w:r>
          </w:p>
        </w:tc>
      </w:tr>
      <w:tr w:rsidR="0060794E" w:rsidRPr="001E1E10"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 Нормативы общей физической подготовки для возрастной группы 14-15 лет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60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8,2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9,6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2000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8.10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10.00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 xml:space="preserve">в упоре лежа на полу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Подтягивание из виса на высокой перекладине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положения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 xml:space="preserve">(от уровня скамьи)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+11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+15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3x10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7,2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8,0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1.7.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 xml:space="preserve">толчком двумя ногами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180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1.8.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положения </w:t>
            </w:r>
            <w:r w:rsidRPr="004A4496">
              <w:rPr>
                <w:bCs/>
                <w:color w:val="000000"/>
                <w:sz w:val="28"/>
                <w:szCs w:val="28"/>
                <w:lang w:val="ru-RU"/>
              </w:rPr>
              <w:br/>
              <w:t xml:space="preserve">лежа на спине (за 1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49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43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1.9.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мяча весом 150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27 </w:t>
            </w:r>
          </w:p>
        </w:tc>
      </w:tr>
      <w:tr w:rsidR="0060794E" w:rsidRPr="001E1E10"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 Нормативы общей физической подготовки для возрастной группы 16-17 лет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100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13,4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16,0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2000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9.50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3000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12.40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 xml:space="preserve">в упоре лежа на полу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Подтягивание из виса на высокой перекладине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8</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2.6.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положения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 xml:space="preserve">(от уровня скамьи)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2.7.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3x10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6,9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7,9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2.8.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 xml:space="preserve">толчком двумя ногами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230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185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2.9.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положения </w:t>
            </w:r>
            <w:r w:rsidRPr="004A4496">
              <w:rPr>
                <w:bCs/>
                <w:color w:val="000000"/>
                <w:sz w:val="28"/>
                <w:szCs w:val="28"/>
                <w:lang w:val="ru-RU"/>
              </w:rPr>
              <w:br/>
              <w:t xml:space="preserve">лежа на спине (за 1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50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44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2.10.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16.30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23.30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 xml:space="preserve">весом 500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20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 xml:space="preserve">весом 700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RPr="001E1E10"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 Нормативы общей физической подготовки для возрастной группы 18 лет и старше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100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13,1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16,4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2000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10.50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Бег на 3000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12.00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 xml:space="preserve">в упоре лежа на полу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Подтягивание из виса на высокой перекладине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15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3.6.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положения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 xml:space="preserve">(от уровня скамьи)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+13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+16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3.7.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3x10 м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7,1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8,2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3.8.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 xml:space="preserve">толчком двумя ногами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240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195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3.9.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положения </w:t>
            </w:r>
            <w:r w:rsidRPr="004A4496">
              <w:rPr>
                <w:bCs/>
                <w:color w:val="000000"/>
                <w:sz w:val="28"/>
                <w:szCs w:val="28"/>
                <w:lang w:val="ru-RU"/>
              </w:rPr>
              <w:br/>
              <w:t xml:space="preserve">лежа на спине (за 1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37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35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3.10.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17.30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 xml:space="preserve">(бег по пересеченной местности)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мин, с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22.00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 xml:space="preserve">весом 500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21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3.13.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 xml:space="preserve">весом 700 г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37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 Нормативы специальной физической подготовки</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4.1.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10x10 м </w:t>
            </w:r>
            <w:r w:rsidRPr="004A4496">
              <w:rPr>
                <w:bCs/>
                <w:color w:val="000000"/>
                <w:sz w:val="28"/>
                <w:szCs w:val="28"/>
                <w:lang w:val="ru-RU"/>
              </w:rPr>
              <w:br/>
              <w:t xml:space="preserve">с высокого старта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более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25,0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25,5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4.2.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упор присев. Выполнить упор лежа. Вернуться </w:t>
            </w:r>
            <w:r w:rsidRPr="004A4496">
              <w:rPr>
                <w:bCs/>
                <w:color w:val="000000"/>
                <w:sz w:val="28"/>
                <w:szCs w:val="28"/>
                <w:lang w:val="ru-RU"/>
              </w:rPr>
              <w:br/>
              <w:t xml:space="preserve">в исходное положение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4.3.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упор присев. Выпрыгивание вверх. Вернуться в исходное положение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10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7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4.4.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w:t>
            </w:r>
            <w:r w:rsidRPr="004A4496">
              <w:rPr>
                <w:bCs/>
                <w:color w:val="000000"/>
                <w:sz w:val="28"/>
                <w:szCs w:val="28"/>
                <w:lang w:val="ru-RU"/>
              </w:rPr>
              <w:br/>
              <w:t xml:space="preserve">держа тело прямо. Произвести удары </w:t>
            </w:r>
            <w:r w:rsidRPr="004A4496">
              <w:rPr>
                <w:bCs/>
                <w:color w:val="000000"/>
                <w:sz w:val="28"/>
                <w:szCs w:val="28"/>
                <w:lang w:val="ru-RU"/>
              </w:rPr>
              <w:br/>
              <w:t xml:space="preserve">по боксерскому мешку за 8 с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26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24 </w:t>
            </w:r>
          </w:p>
        </w:tc>
      </w:tr>
      <w:tr w:rsidR="0060794E" w:rsidTr="00A54528">
        <w:tc>
          <w:tcPr>
            <w:tcW w:w="766"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4.5. </w:t>
            </w:r>
          </w:p>
        </w:tc>
        <w:tc>
          <w:tcPr>
            <w:tcW w:w="4507"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w:t>
            </w:r>
            <w:r w:rsidRPr="004A4496">
              <w:rPr>
                <w:bCs/>
                <w:color w:val="000000"/>
                <w:sz w:val="28"/>
                <w:szCs w:val="28"/>
                <w:lang w:val="ru-RU"/>
              </w:rPr>
              <w:br/>
              <w:t xml:space="preserve">держа тело прямо. Произвести удары </w:t>
            </w:r>
            <w:r w:rsidRPr="004A4496">
              <w:rPr>
                <w:bCs/>
                <w:color w:val="000000"/>
                <w:sz w:val="28"/>
                <w:szCs w:val="28"/>
                <w:lang w:val="ru-RU"/>
              </w:rPr>
              <w:br/>
              <w:t xml:space="preserve">по боксерскому мешку за 3 мин </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количество раз </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не менее </w:t>
            </w:r>
          </w:p>
        </w:tc>
      </w:tr>
      <w:tr w:rsidR="0060794E" w:rsidTr="00A54528">
        <w:tc>
          <w:tcPr>
            <w:tcW w:w="766"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top w:val="single" w:sz="4" w:space="0" w:color="auto"/>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303 </w:t>
            </w:r>
          </w:p>
        </w:tc>
        <w:tc>
          <w:tcPr>
            <w:tcW w:w="1550"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297 </w:t>
            </w:r>
          </w:p>
        </w:tc>
      </w:tr>
      <w:tr w:rsidR="0060794E" w:rsidTr="00A54528">
        <w:trPr>
          <w:trHeight w:val="567"/>
        </w:trPr>
        <w:tc>
          <w:tcPr>
            <w:tcW w:w="10206" w:type="dxa"/>
            <w:gridSpan w:val="5"/>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bidi="ru-RU"/>
              </w:rPr>
              <w:t>5. Уровень спортивной квалификации</w:t>
            </w:r>
          </w:p>
        </w:tc>
      </w:tr>
      <w:tr w:rsidR="0060794E" w:rsidRPr="001E1E10" w:rsidTr="00A54528">
        <w:trPr>
          <w:trHeight w:val="567"/>
        </w:trPr>
        <w:tc>
          <w:tcPr>
            <w:tcW w:w="766"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5.1.</w:t>
            </w:r>
          </w:p>
        </w:tc>
        <w:tc>
          <w:tcPr>
            <w:tcW w:w="9440" w:type="dxa"/>
            <w:gridSpan w:val="4"/>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rPr>
              <w:t>Спортивный разряд «кандидат в мастера спорта»</w:t>
            </w:r>
          </w:p>
        </w:tc>
      </w:tr>
    </w:tbl>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Таблица № 2</w:t>
      </w:r>
    </w:p>
    <w:p w:rsidR="00A54528" w:rsidRPr="004A4496" w:rsidRDefault="00A54528" w:rsidP="00A54528">
      <w:pPr>
        <w:widowControl w:val="0"/>
        <w:autoSpaceDE w:val="0"/>
        <w:autoSpaceDN w:val="0"/>
        <w:spacing w:before="5"/>
        <w:rPr>
          <w:bCs/>
          <w:color w:val="000000"/>
          <w:sz w:val="28"/>
          <w:szCs w:val="28"/>
          <w:lang w:val="ru-RU"/>
        </w:rPr>
      </w:pPr>
    </w:p>
    <w:tbl>
      <w:tblPr>
        <w:tblW w:w="10206" w:type="dxa"/>
        <w:tblInd w:w="57" w:type="dxa"/>
        <w:tblLayout w:type="fixed"/>
        <w:tblCellMar>
          <w:left w:w="62" w:type="dxa"/>
          <w:right w:w="62" w:type="dxa"/>
        </w:tblCellMar>
        <w:tblLook w:val="0000" w:firstRow="0" w:lastRow="0" w:firstColumn="0" w:lastColumn="0" w:noHBand="0" w:noVBand="0"/>
      </w:tblPr>
      <w:tblGrid>
        <w:gridCol w:w="766"/>
        <w:gridCol w:w="4507"/>
        <w:gridCol w:w="1691"/>
        <w:gridCol w:w="3242"/>
      </w:tblGrid>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 </w:t>
            </w:r>
            <w:r w:rsidRPr="004A4496">
              <w:rPr>
                <w:bCs/>
                <w:color w:val="000000"/>
                <w:sz w:val="28"/>
                <w:szCs w:val="28"/>
                <w:lang w:val="ru-RU"/>
              </w:rPr>
              <w:br/>
              <w:t>п/п</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Упражнения</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Единица</w:t>
            </w: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измерения</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Норматив</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мужчины</w:t>
            </w:r>
          </w:p>
        </w:tc>
      </w:tr>
      <w:tr w:rsidR="0060794E" w:rsidRPr="001E1E10" w:rsidTr="00A54528">
        <w:trPr>
          <w:trHeight w:val="56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Для спортивной дисциплины «кулачный бой»</w:t>
            </w:r>
          </w:p>
        </w:tc>
      </w:tr>
      <w:tr w:rsidR="0060794E" w:rsidTr="00A54528">
        <w:trPr>
          <w:trHeight w:val="56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 Нормативы общей физической подготовки</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1.1.</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Бег на 100 м</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rPr>
          <w:trHeight w:val="269"/>
        </w:trPr>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13,4</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1.2.</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Бег на 3000 м</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мин, с</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12.40</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Сгибание и разгибание рук </w:t>
            </w:r>
            <w:r w:rsidRPr="004A4496">
              <w:rPr>
                <w:bCs/>
                <w:color w:val="000000"/>
                <w:sz w:val="28"/>
                <w:szCs w:val="28"/>
                <w:lang w:val="ru-RU" w:bidi="ru-RU"/>
              </w:rPr>
              <w:br/>
              <w:t>в упоре лежа на полу</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50</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1.4.</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Подтягивание из виса на высокой перекладине</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14</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1.5.</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Наклон вперед из положения стоя </w:t>
            </w:r>
            <w:r w:rsidRPr="004A4496">
              <w:rPr>
                <w:bCs/>
                <w:color w:val="000000"/>
                <w:sz w:val="28"/>
                <w:szCs w:val="28"/>
                <w:lang w:val="ru-RU" w:bidi="ru-RU"/>
              </w:rPr>
              <w:br/>
              <w:t xml:space="preserve">на гимнастической скамье </w:t>
            </w:r>
            <w:r w:rsidRPr="004A4496">
              <w:rPr>
                <w:bCs/>
                <w:color w:val="000000"/>
                <w:sz w:val="28"/>
                <w:szCs w:val="28"/>
                <w:lang w:val="ru-RU" w:bidi="ru-RU"/>
              </w:rPr>
              <w:br/>
              <w:t>(от уровня скамьи)</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см</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+13</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Челночный бег 3x10 м</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6,9</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1.7.</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Прыжок в длину с места </w:t>
            </w:r>
            <w:r w:rsidRPr="004A4496">
              <w:rPr>
                <w:bCs/>
                <w:color w:val="000000"/>
                <w:sz w:val="28"/>
                <w:szCs w:val="28"/>
                <w:lang w:val="ru-RU" w:bidi="ru-RU"/>
              </w:rPr>
              <w:br/>
              <w:t>толчком двумя ногами</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см</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230</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1.8.</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Поднимание туловища из положения </w:t>
            </w:r>
            <w:r w:rsidRPr="004A4496">
              <w:rPr>
                <w:bCs/>
                <w:color w:val="000000"/>
                <w:sz w:val="28"/>
                <w:szCs w:val="28"/>
                <w:lang w:val="ru-RU" w:bidi="ru-RU"/>
              </w:rPr>
              <w:br/>
              <w:t>лежа на спине (за 1 мин)</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50</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1.9.</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Кросс на 5 км </w:t>
            </w:r>
            <w:r w:rsidRPr="004A4496">
              <w:rPr>
                <w:bCs/>
                <w:color w:val="000000"/>
                <w:sz w:val="28"/>
                <w:szCs w:val="28"/>
                <w:lang w:val="ru-RU" w:bidi="ru-RU"/>
              </w:rPr>
              <w:br/>
              <w:t>(бег по пересеченной местности)</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мин, с</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23.30</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1.10.</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Метание спортивного снаряда </w:t>
            </w:r>
            <w:r w:rsidRPr="004A4496">
              <w:rPr>
                <w:bCs/>
                <w:color w:val="000000"/>
                <w:sz w:val="28"/>
                <w:szCs w:val="28"/>
                <w:lang w:val="ru-RU" w:bidi="ru-RU"/>
              </w:rPr>
              <w:br/>
              <w:t>весом 700 г</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rPr>
          <w:trHeight w:val="285"/>
        </w:trPr>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35</w:t>
            </w:r>
          </w:p>
        </w:tc>
      </w:tr>
      <w:tr w:rsidR="0060794E" w:rsidTr="00A54528">
        <w:trPr>
          <w:trHeight w:val="56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 Нормативы специальной физической подготовки</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2.1.</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w:t>
            </w:r>
            <w:r w:rsidRPr="004A4496">
              <w:rPr>
                <w:bCs/>
                <w:color w:val="000000"/>
                <w:sz w:val="28"/>
                <w:szCs w:val="28"/>
                <w:lang w:val="ru-RU" w:bidi="ru-RU"/>
              </w:rPr>
              <w:t xml:space="preserve">10x10 м </w:t>
            </w:r>
            <w:r w:rsidRPr="004A4496">
              <w:rPr>
                <w:bCs/>
                <w:color w:val="000000"/>
                <w:sz w:val="28"/>
                <w:szCs w:val="28"/>
                <w:lang w:val="ru-RU" w:bidi="ru-RU"/>
              </w:rPr>
              <w:br/>
              <w:t>с высокого старта</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24,0</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2.2.</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упор присев. Выполнить упор лежа. Вернуться </w:t>
            </w:r>
            <w:r w:rsidRPr="004A4496">
              <w:rPr>
                <w:bCs/>
                <w:color w:val="000000"/>
                <w:sz w:val="28"/>
                <w:szCs w:val="28"/>
                <w:lang w:val="ru-RU" w:bidi="ru-RU"/>
              </w:rPr>
              <w:br/>
              <w:t>в исходное положение</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bidi="ru-RU"/>
              </w:rPr>
              <w:t>не менее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10</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2.3.</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упор присев. Выпрыгивание вверх. Вернуться </w:t>
            </w:r>
            <w:r w:rsidRPr="004A4496">
              <w:rPr>
                <w:bCs/>
                <w:color w:val="000000"/>
                <w:sz w:val="28"/>
                <w:szCs w:val="28"/>
                <w:lang w:val="ru-RU" w:bidi="ru-RU"/>
              </w:rPr>
              <w:br/>
              <w:t>в исходное положение</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10</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2.4.</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стоя на полу, </w:t>
            </w:r>
            <w:r w:rsidRPr="004A4496">
              <w:rPr>
                <w:bCs/>
                <w:color w:val="000000"/>
                <w:sz w:val="28"/>
                <w:szCs w:val="28"/>
                <w:lang w:val="ru-RU" w:bidi="ru-RU"/>
              </w:rPr>
              <w:br/>
              <w:t>держа тело прямо. Произвести удары по боксерскому мешку за 8 с</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32</w:t>
            </w:r>
          </w:p>
        </w:tc>
      </w:tr>
      <w:tr w:rsidR="0060794E" w:rsidTr="00A54528">
        <w:tc>
          <w:tcPr>
            <w:tcW w:w="766"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2.5.</w:t>
            </w:r>
          </w:p>
        </w:tc>
        <w:tc>
          <w:tcPr>
            <w:tcW w:w="4507"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стоя на полу, держа тело прямо. Произвести удары </w:t>
            </w:r>
            <w:r w:rsidRPr="004A4496">
              <w:rPr>
                <w:bCs/>
                <w:color w:val="000000"/>
                <w:sz w:val="28"/>
                <w:szCs w:val="28"/>
                <w:lang w:val="ru-RU" w:bidi="ru-RU"/>
              </w:rPr>
              <w:br/>
              <w:t>по боксерскому мешку за 3 мин</w:t>
            </w:r>
          </w:p>
        </w:tc>
        <w:tc>
          <w:tcPr>
            <w:tcW w:w="1691" w:type="dxa"/>
            <w:vMerge w:val="restart"/>
            <w:tcBorders>
              <w:top w:val="single" w:sz="4" w:space="0" w:color="auto"/>
              <w:left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766"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7"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tcBorders>
              <w:left w:val="single" w:sz="4" w:space="0" w:color="auto"/>
              <w:bottom w:val="single" w:sz="4" w:space="0" w:color="auto"/>
              <w:right w:val="single" w:sz="4" w:space="0" w:color="auto"/>
            </w:tcBorders>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242"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rPr>
            </w:pPr>
            <w:r w:rsidRPr="004A4496">
              <w:rPr>
                <w:bCs/>
                <w:color w:val="000000"/>
                <w:sz w:val="28"/>
                <w:szCs w:val="28"/>
                <w:lang w:val="ru-RU" w:bidi="ru-RU"/>
              </w:rPr>
              <w:t>321</w:t>
            </w:r>
          </w:p>
        </w:tc>
      </w:tr>
      <w:tr w:rsidR="0060794E" w:rsidTr="00A54528">
        <w:trPr>
          <w:trHeight w:val="567"/>
        </w:trPr>
        <w:tc>
          <w:tcPr>
            <w:tcW w:w="10206" w:type="dxa"/>
            <w:gridSpan w:val="4"/>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bidi="ru-RU"/>
              </w:rPr>
              <w:t>3. Уровень спортивной квалификации</w:t>
            </w:r>
          </w:p>
        </w:tc>
      </w:tr>
      <w:tr w:rsidR="0060794E" w:rsidRPr="001E1E10" w:rsidTr="00A54528">
        <w:trPr>
          <w:trHeight w:val="567"/>
        </w:trPr>
        <w:tc>
          <w:tcPr>
            <w:tcW w:w="766" w:type="dxa"/>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w:t>
            </w:r>
          </w:p>
        </w:tc>
        <w:tc>
          <w:tcPr>
            <w:tcW w:w="9440" w:type="dxa"/>
            <w:gridSpan w:val="3"/>
            <w:tcBorders>
              <w:top w:val="single" w:sz="4" w:space="0" w:color="auto"/>
              <w:left w:val="single" w:sz="4" w:space="0" w:color="auto"/>
              <w:bottom w:val="single" w:sz="4" w:space="0" w:color="auto"/>
              <w:right w:val="single" w:sz="4" w:space="0" w:color="auto"/>
            </w:tcBorders>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rPr>
              <w:t>Спортивный разряд «кандидат в мастера спорта»</w:t>
            </w:r>
          </w:p>
        </w:tc>
      </w:tr>
    </w:tbl>
    <w:p w:rsidR="00A54528" w:rsidRPr="004A4496" w:rsidRDefault="00A54528" w:rsidP="00A54528">
      <w:pPr>
        <w:widowControl w:val="0"/>
        <w:autoSpaceDE w:val="0"/>
        <w:autoSpaceDN w:val="0"/>
        <w:spacing w:before="5"/>
        <w:rPr>
          <w:bCs/>
          <w:color w:val="000000"/>
          <w:sz w:val="28"/>
          <w:szCs w:val="28"/>
          <w:lang w:val="ru-RU"/>
        </w:rPr>
      </w:pPr>
    </w:p>
    <w:p w:rsidR="008F4397" w:rsidRPr="004A4496" w:rsidRDefault="008F4397" w:rsidP="00587F20">
      <w:pPr>
        <w:widowControl w:val="0"/>
        <w:autoSpaceDE w:val="0"/>
        <w:autoSpaceDN w:val="0"/>
        <w:spacing w:before="5"/>
        <w:jc w:val="center"/>
        <w:rPr>
          <w:b/>
          <w:bCs/>
          <w:color w:val="000000"/>
          <w:sz w:val="28"/>
          <w:szCs w:val="28"/>
          <w:lang w:val="ru-RU"/>
        </w:rPr>
      </w:pPr>
    </w:p>
    <w:p w:rsidR="00A54528" w:rsidRPr="004A4496" w:rsidRDefault="001E1E10" w:rsidP="00587F20">
      <w:pPr>
        <w:widowControl w:val="0"/>
        <w:autoSpaceDE w:val="0"/>
        <w:autoSpaceDN w:val="0"/>
        <w:spacing w:before="5"/>
        <w:jc w:val="center"/>
        <w:rPr>
          <w:b/>
          <w:bCs/>
          <w:color w:val="000000"/>
          <w:sz w:val="28"/>
          <w:szCs w:val="28"/>
          <w:lang w:val="ru-RU"/>
        </w:rPr>
      </w:pPr>
      <w:r w:rsidRPr="004A4496">
        <w:rPr>
          <w:b/>
          <w:bCs/>
          <w:color w:val="000000"/>
          <w:sz w:val="28"/>
          <w:szCs w:val="28"/>
          <w:lang w:val="ru-RU"/>
        </w:rPr>
        <w:t xml:space="preserve">Нормативы общей физической и специальной физической подготовки </w:t>
      </w:r>
      <w:r w:rsidRPr="004A4496">
        <w:rPr>
          <w:b/>
          <w:bCs/>
          <w:color w:val="000000"/>
          <w:sz w:val="28"/>
          <w:szCs w:val="28"/>
          <w:lang w:val="ru-RU"/>
        </w:rPr>
        <w:br/>
        <w:t xml:space="preserve">и уровень спортивной квалификации (спортивные звания) для зачисления </w:t>
      </w:r>
      <w:r w:rsidRPr="004A4496">
        <w:rPr>
          <w:b/>
          <w:bCs/>
          <w:color w:val="000000"/>
          <w:sz w:val="28"/>
          <w:szCs w:val="28"/>
          <w:lang w:val="ru-RU"/>
        </w:rPr>
        <w:br/>
        <w:t xml:space="preserve">и перевода обучающихся на этап высшего спортивного мастерства </w:t>
      </w:r>
      <w:r w:rsidRPr="004A4496">
        <w:rPr>
          <w:b/>
          <w:bCs/>
          <w:color w:val="000000"/>
          <w:sz w:val="28"/>
          <w:szCs w:val="28"/>
          <w:lang w:val="ru-RU"/>
        </w:rPr>
        <w:br/>
        <w:t>по виду спорта «бокс»</w:t>
      </w:r>
    </w:p>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Таблица № 1</w:t>
      </w:r>
    </w:p>
    <w:p w:rsidR="00A54528" w:rsidRPr="004A4496" w:rsidRDefault="00A54528" w:rsidP="00A54528">
      <w:pPr>
        <w:widowControl w:val="0"/>
        <w:autoSpaceDE w:val="0"/>
        <w:autoSpaceDN w:val="0"/>
        <w:spacing w:before="5"/>
        <w:rPr>
          <w:bCs/>
          <w:color w:val="000000"/>
          <w:sz w:val="28"/>
          <w:szCs w:val="28"/>
          <w:lang w:val="ru-RU"/>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7"/>
        <w:gridCol w:w="4508"/>
        <w:gridCol w:w="1691"/>
        <w:gridCol w:w="1691"/>
        <w:gridCol w:w="1689"/>
      </w:tblGrid>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bookmarkStart w:id="17" w:name="_Hlk5088706951"/>
            <w:bookmarkEnd w:id="17"/>
            <w:r w:rsidRPr="004A4496">
              <w:rPr>
                <w:bCs/>
                <w:color w:val="000000"/>
                <w:sz w:val="28"/>
                <w:szCs w:val="28"/>
                <w:lang w:val="ru-RU"/>
              </w:rPr>
              <w:t>№ п/п</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Упражнения</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Единица измерения</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Норматив</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юноши</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девушки</w:t>
            </w:r>
          </w:p>
        </w:tc>
      </w:tr>
      <w:tr w:rsidR="0060794E" w:rsidTr="00A54528">
        <w:trPr>
          <w:trHeight w:val="567"/>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Для спортивной дисциплины «бокс»</w:t>
            </w:r>
          </w:p>
        </w:tc>
      </w:tr>
      <w:tr w:rsidR="0060794E" w:rsidRPr="001E1E10" w:rsidTr="00A54528">
        <w:trPr>
          <w:trHeight w:val="567"/>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 Нормативы общей физической подготовки для возрастной группы 16-17 лет</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100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13,4</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15,4</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1.2.</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2000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9.50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3000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12.40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1.4.</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в упоре лежа на полу</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50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1.5.</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14</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положения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(от уровня скамьи)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1.7.</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6,9</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7,9</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1.8.</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230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200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1.9.</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Поднимание туловища из положения лежа на спине (за 1 мин)</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50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44</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1.10.</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(бег по пересеченной местности)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16.30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1.11.</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(бег по пересеченной местности)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23.30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1.12.</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500 г</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1.13.</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700 г</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35</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RPr="001E1E10" w:rsidTr="00A54528">
        <w:trPr>
          <w:trHeight w:val="581"/>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 Нормативы общей физической подготовки для возрастной группы 18 лет и старше</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2.1.</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100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13,1</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15,4</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2.2.</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2000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10.50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2.3.</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Бег на 3000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12.00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2.4.</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Сгибание и разгибание рук </w:t>
            </w:r>
            <w:r w:rsidRPr="004A4496">
              <w:rPr>
                <w:bCs/>
                <w:color w:val="000000"/>
                <w:sz w:val="28"/>
                <w:szCs w:val="28"/>
                <w:lang w:val="ru-RU"/>
              </w:rPr>
              <w:br/>
              <w:t>в упоре лежа на полу</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50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40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2.5.</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Подтягивание из виса на высокой перекладине</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15</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2.6.</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Наклон вперед из положения стоя </w:t>
            </w:r>
            <w:r w:rsidRPr="004A4496">
              <w:rPr>
                <w:bCs/>
                <w:color w:val="000000"/>
                <w:sz w:val="28"/>
                <w:szCs w:val="28"/>
                <w:lang w:val="ru-RU"/>
              </w:rPr>
              <w:br/>
              <w:t xml:space="preserve">на гимнастической скамье </w:t>
            </w:r>
            <w:r w:rsidRPr="004A4496">
              <w:rPr>
                <w:bCs/>
                <w:color w:val="000000"/>
                <w:sz w:val="28"/>
                <w:szCs w:val="28"/>
                <w:lang w:val="ru-RU"/>
              </w:rPr>
              <w:br/>
              <w:t>(от уровня скамьи)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2.7.</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Челночный бег 3x10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7,1</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8,2</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2.8.</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Прыжок в длину с места </w:t>
            </w:r>
            <w:r w:rsidRPr="004A4496">
              <w:rPr>
                <w:bCs/>
                <w:color w:val="000000"/>
                <w:sz w:val="28"/>
                <w:szCs w:val="28"/>
                <w:lang w:val="ru-RU"/>
              </w:rPr>
              <w:br/>
              <w:t>толчком двумя ногами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см</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240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200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2.9.</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Поднимание туловища из положения </w:t>
            </w:r>
            <w:r w:rsidRPr="004A4496">
              <w:rPr>
                <w:bCs/>
                <w:color w:val="000000"/>
                <w:sz w:val="28"/>
                <w:szCs w:val="28"/>
                <w:lang w:val="ru-RU"/>
              </w:rPr>
              <w:br/>
              <w:t>лежа на спине (за 1 мин)</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37</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35</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2.10.</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3 км </w:t>
            </w:r>
            <w:r w:rsidRPr="004A4496">
              <w:rPr>
                <w:bCs/>
                <w:color w:val="000000"/>
                <w:sz w:val="28"/>
                <w:szCs w:val="28"/>
                <w:lang w:val="ru-RU"/>
              </w:rPr>
              <w:br/>
              <w:t>(бег по пересеченной местности)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17.30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2.11.</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Кросс на 5 км </w:t>
            </w:r>
            <w:r w:rsidRPr="004A4496">
              <w:rPr>
                <w:bCs/>
                <w:color w:val="000000"/>
                <w:sz w:val="28"/>
                <w:szCs w:val="28"/>
                <w:lang w:val="ru-RU"/>
              </w:rPr>
              <w:br/>
              <w:t>(бег по пересеченной местности)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мин, 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22.00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2.12.</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500 г</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21</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2.13.</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Метание спортивного снаряда </w:t>
            </w:r>
            <w:r w:rsidRPr="004A4496">
              <w:rPr>
                <w:bCs/>
                <w:color w:val="000000"/>
                <w:sz w:val="28"/>
                <w:szCs w:val="28"/>
                <w:lang w:val="ru-RU"/>
              </w:rPr>
              <w:br/>
              <w:t>весом 700 г</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37</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w:t>
            </w:r>
          </w:p>
        </w:tc>
      </w:tr>
      <w:tr w:rsidR="0060794E" w:rsidTr="00A54528">
        <w:trPr>
          <w:trHeight w:val="567"/>
        </w:trPr>
        <w:tc>
          <w:tcPr>
            <w:tcW w:w="10206" w:type="dxa"/>
            <w:gridSpan w:val="5"/>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 Нормативы специальной физической подготовки</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Челночный бег 10x10 м </w:t>
            </w:r>
            <w:r w:rsidRPr="004A4496">
              <w:rPr>
                <w:bCs/>
                <w:color w:val="000000"/>
                <w:sz w:val="28"/>
                <w:szCs w:val="28"/>
                <w:lang w:val="ru-RU"/>
              </w:rPr>
              <w:br/>
              <w:t>с высокого старта</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с</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24,0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25,0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3.2.</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упор присев. Выполнить упор лежа. Вернуться </w:t>
            </w:r>
            <w:r w:rsidRPr="004A4496">
              <w:rPr>
                <w:bCs/>
                <w:color w:val="000000"/>
                <w:sz w:val="28"/>
                <w:szCs w:val="28"/>
                <w:lang w:val="ru-RU"/>
              </w:rPr>
              <w:br/>
              <w:t>в исходное положение</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7</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3.3.</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упор присев. Выпрыгивание вверх. Вернуться </w:t>
            </w:r>
            <w:r w:rsidRPr="004A4496">
              <w:rPr>
                <w:bCs/>
                <w:color w:val="000000"/>
                <w:sz w:val="28"/>
                <w:szCs w:val="28"/>
                <w:lang w:val="ru-RU"/>
              </w:rPr>
              <w:br/>
              <w:t>в исходное положение</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10</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7</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3.4.</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держа тело прямо. Произвести удары </w:t>
            </w:r>
            <w:r w:rsidRPr="004A4496">
              <w:rPr>
                <w:bCs/>
                <w:color w:val="000000"/>
                <w:sz w:val="28"/>
                <w:szCs w:val="28"/>
                <w:lang w:val="ru-RU"/>
              </w:rPr>
              <w:br/>
              <w:t>по боксерскому мешку за 8 с</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32</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3.5.</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xml:space="preserve">Исходное положение </w:t>
            </w:r>
            <w:r w:rsidRPr="004A4496">
              <w:rPr>
                <w:bCs/>
                <w:color w:val="000000"/>
                <w:sz w:val="28"/>
                <w:szCs w:val="28"/>
                <w:lang w:val="ru-RU" w:bidi="ru-RU"/>
              </w:rPr>
              <w:t xml:space="preserve">– </w:t>
            </w:r>
            <w:r w:rsidRPr="004A4496">
              <w:rPr>
                <w:bCs/>
                <w:color w:val="000000"/>
                <w:sz w:val="28"/>
                <w:szCs w:val="28"/>
                <w:lang w:val="ru-RU"/>
              </w:rPr>
              <w:t xml:space="preserve">стоя на полу, держа тело прямо. Произвести удары </w:t>
            </w:r>
            <w:r w:rsidRPr="004A4496">
              <w:rPr>
                <w:bCs/>
                <w:color w:val="000000"/>
                <w:sz w:val="28"/>
                <w:szCs w:val="28"/>
                <w:lang w:val="ru-RU"/>
              </w:rPr>
              <w:br/>
              <w:t>по боксерскому мешку за 3 мин</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количество раз</w:t>
            </w:r>
          </w:p>
        </w:tc>
        <w:tc>
          <w:tcPr>
            <w:tcW w:w="3380" w:type="dxa"/>
            <w:gridSpan w:val="2"/>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321</w:t>
            </w:r>
          </w:p>
        </w:tc>
        <w:tc>
          <w:tcPr>
            <w:tcW w:w="1689"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315</w:t>
            </w:r>
          </w:p>
        </w:tc>
      </w:tr>
    </w:tbl>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Таблица № 2</w:t>
      </w:r>
    </w:p>
    <w:p w:rsidR="00A54528" w:rsidRPr="004A4496" w:rsidRDefault="00A54528" w:rsidP="00A54528">
      <w:pPr>
        <w:widowControl w:val="0"/>
        <w:autoSpaceDE w:val="0"/>
        <w:autoSpaceDN w:val="0"/>
        <w:spacing w:before="5"/>
        <w:rPr>
          <w:bCs/>
          <w:color w:val="000000"/>
          <w:sz w:val="28"/>
          <w:szCs w:val="28"/>
          <w:lang w:val="ru-RU"/>
        </w:rPr>
      </w:pP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7"/>
        <w:gridCol w:w="4508"/>
        <w:gridCol w:w="1691"/>
        <w:gridCol w:w="3380"/>
      </w:tblGrid>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 п/п</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Упражнения</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Единица измерения</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Норматив</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мужчины</w:t>
            </w:r>
          </w:p>
        </w:tc>
      </w:tr>
      <w:tr w:rsidR="0060794E" w:rsidRPr="001E1E10" w:rsidTr="00A54528">
        <w:trPr>
          <w:trHeight w:val="567"/>
        </w:trPr>
        <w:tc>
          <w:tcPr>
            <w:tcW w:w="10206" w:type="dxa"/>
            <w:gridSpan w:val="4"/>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Для спортивной дисциплины «кулачный бой»</w:t>
            </w:r>
          </w:p>
        </w:tc>
      </w:tr>
      <w:tr w:rsidR="0060794E" w:rsidTr="00A54528">
        <w:trPr>
          <w:trHeight w:val="567"/>
        </w:trPr>
        <w:tc>
          <w:tcPr>
            <w:tcW w:w="10206" w:type="dxa"/>
            <w:gridSpan w:val="4"/>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 Нормативы общей физической подготовки</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Бег на 100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13,1</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1.2.</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Бег на 3000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мин, с</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12.00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1.3.</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Сгибание и разгибание рук </w:t>
            </w:r>
            <w:r w:rsidRPr="004A4496">
              <w:rPr>
                <w:bCs/>
                <w:color w:val="000000"/>
                <w:sz w:val="28"/>
                <w:szCs w:val="28"/>
                <w:lang w:val="ru-RU" w:bidi="ru-RU"/>
              </w:rPr>
              <w:br/>
              <w:t>в упоре лежа на полу</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50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1.4.</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Подтягивание из виса на высокой перекладине</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15</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1.5.</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Наклон вперед из положения стоя </w:t>
            </w:r>
            <w:r w:rsidRPr="004A4496">
              <w:rPr>
                <w:bCs/>
                <w:color w:val="000000"/>
                <w:sz w:val="28"/>
                <w:szCs w:val="28"/>
                <w:lang w:val="ru-RU" w:bidi="ru-RU"/>
              </w:rPr>
              <w:br/>
              <w:t xml:space="preserve">на гимнастической скамье </w:t>
            </w:r>
            <w:r w:rsidRPr="004A4496">
              <w:rPr>
                <w:bCs/>
                <w:color w:val="000000"/>
                <w:sz w:val="28"/>
                <w:szCs w:val="28"/>
                <w:lang w:val="ru-RU" w:bidi="ru-RU"/>
              </w:rPr>
              <w:br/>
              <w:t>(от уровня скамьи)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см</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+13</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1.6.</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Челночный бег 3x10 м</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7,1</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1.7.</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Прыжок в длину с места </w:t>
            </w:r>
            <w:r w:rsidRPr="004A4496">
              <w:rPr>
                <w:bCs/>
                <w:color w:val="000000"/>
                <w:sz w:val="28"/>
                <w:szCs w:val="28"/>
                <w:lang w:val="ru-RU" w:bidi="ru-RU"/>
              </w:rPr>
              <w:br/>
              <w:t>толчком двумя ногами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см</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240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1.8.</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Поднимание туловища из положения </w:t>
            </w:r>
            <w:r w:rsidRPr="004A4496">
              <w:rPr>
                <w:bCs/>
                <w:color w:val="000000"/>
                <w:sz w:val="28"/>
                <w:szCs w:val="28"/>
                <w:lang w:val="ru-RU" w:bidi="ru-RU"/>
              </w:rPr>
              <w:br/>
              <w:t>лежа на спине (за 1 мин)</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37</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1.9.</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Кросс на 5 км </w:t>
            </w:r>
            <w:r w:rsidRPr="004A4496">
              <w:rPr>
                <w:bCs/>
                <w:color w:val="000000"/>
                <w:sz w:val="28"/>
                <w:szCs w:val="28"/>
                <w:lang w:val="ru-RU" w:bidi="ru-RU"/>
              </w:rPr>
              <w:br/>
              <w:t>(бег по пересеченной местности)</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мин, с</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22.00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1.10.</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Метание спортивного снаряда </w:t>
            </w:r>
            <w:r w:rsidRPr="004A4496">
              <w:rPr>
                <w:bCs/>
                <w:color w:val="000000"/>
                <w:sz w:val="28"/>
                <w:szCs w:val="28"/>
                <w:lang w:val="ru-RU" w:bidi="ru-RU"/>
              </w:rPr>
              <w:br/>
              <w:t>весом 700 г</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м</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37</w:t>
            </w:r>
          </w:p>
        </w:tc>
      </w:tr>
      <w:tr w:rsidR="0060794E" w:rsidRPr="001E1E10" w:rsidTr="00A54528">
        <w:trPr>
          <w:trHeight w:val="567"/>
        </w:trPr>
        <w:tc>
          <w:tcPr>
            <w:tcW w:w="10206" w:type="dxa"/>
            <w:gridSpan w:val="4"/>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2. Нормативы специальной физической подготовки для всех возрастных групп</w:t>
            </w:r>
          </w:p>
        </w:tc>
      </w:tr>
      <w:tr w:rsidR="0060794E" w:rsidTr="00A54528">
        <w:trPr>
          <w:trHeight w:val="290"/>
        </w:trPr>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2.1.</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Челночный бег 10x10 м </w:t>
            </w:r>
            <w:r w:rsidRPr="004A4496">
              <w:rPr>
                <w:bCs/>
                <w:color w:val="000000"/>
                <w:sz w:val="28"/>
                <w:szCs w:val="28"/>
                <w:lang w:val="ru-RU" w:bidi="ru-RU"/>
              </w:rPr>
              <w:br/>
              <w:t>с высокого старта</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с</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более</w:t>
            </w:r>
          </w:p>
        </w:tc>
      </w:tr>
      <w:tr w:rsidR="0060794E" w:rsidTr="00A54528">
        <w:trPr>
          <w:trHeight w:val="279"/>
        </w:trPr>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24,0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2.2.</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упор присев. Выполнить упор лежа. Вернуться </w:t>
            </w:r>
            <w:r w:rsidRPr="004A4496">
              <w:rPr>
                <w:bCs/>
                <w:color w:val="000000"/>
                <w:sz w:val="28"/>
                <w:szCs w:val="28"/>
                <w:lang w:val="ru-RU" w:bidi="ru-RU"/>
              </w:rPr>
              <w:br/>
              <w:t>в исходное положение</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2.3.</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упор присев. Выпрыгивание вверх. Вернуться </w:t>
            </w:r>
            <w:r w:rsidRPr="004A4496">
              <w:rPr>
                <w:bCs/>
                <w:color w:val="000000"/>
                <w:sz w:val="28"/>
                <w:szCs w:val="28"/>
                <w:lang w:val="ru-RU" w:bidi="ru-RU"/>
              </w:rPr>
              <w:br/>
              <w:t>в исходное положение</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10</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2.4.</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Исходное положение – стоя на полу, держа тело прямо.</w:t>
            </w:r>
            <w:r w:rsidRPr="004A4496">
              <w:rPr>
                <w:bCs/>
                <w:color w:val="000000"/>
                <w:sz w:val="28"/>
                <w:szCs w:val="28"/>
                <w:lang w:val="ru-RU"/>
              </w:rPr>
              <w:t xml:space="preserve"> </w:t>
            </w:r>
            <w:r w:rsidRPr="004A4496">
              <w:rPr>
                <w:bCs/>
                <w:color w:val="000000"/>
                <w:sz w:val="28"/>
                <w:szCs w:val="28"/>
                <w:lang w:val="ru-RU" w:bidi="ru-RU"/>
              </w:rPr>
              <w:t xml:space="preserve">Произвести удары </w:t>
            </w:r>
            <w:r w:rsidRPr="004A4496">
              <w:rPr>
                <w:bCs/>
                <w:color w:val="000000"/>
                <w:sz w:val="28"/>
                <w:szCs w:val="28"/>
                <w:lang w:val="ru-RU" w:bidi="ru-RU"/>
              </w:rPr>
              <w:br/>
              <w:t>по боксерскому мешку за 8 с</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32</w:t>
            </w:r>
          </w:p>
        </w:tc>
      </w:tr>
      <w:tr w:rsidR="0060794E" w:rsidTr="00A54528">
        <w:tc>
          <w:tcPr>
            <w:tcW w:w="627"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2.5.</w:t>
            </w:r>
          </w:p>
        </w:tc>
        <w:tc>
          <w:tcPr>
            <w:tcW w:w="4508"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 xml:space="preserve">Исходное положение – стоя на полу, держа тело прямо. Произвести удары </w:t>
            </w:r>
            <w:r w:rsidRPr="004A4496">
              <w:rPr>
                <w:bCs/>
                <w:color w:val="000000"/>
                <w:sz w:val="28"/>
                <w:szCs w:val="28"/>
                <w:lang w:val="ru-RU" w:bidi="ru-RU"/>
              </w:rPr>
              <w:br/>
              <w:t>по боксерскому мешку за 3 мин</w:t>
            </w:r>
          </w:p>
        </w:tc>
        <w:tc>
          <w:tcPr>
            <w:tcW w:w="1691" w:type="dxa"/>
            <w:vMerge w:val="restart"/>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количество раз</w:t>
            </w: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не менее</w:t>
            </w:r>
          </w:p>
        </w:tc>
      </w:tr>
      <w:tr w:rsidR="0060794E" w:rsidTr="00A54528">
        <w:tc>
          <w:tcPr>
            <w:tcW w:w="627"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4508"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1691" w:type="dxa"/>
            <w:vMerge/>
            <w:vAlign w:val="center"/>
          </w:tcPr>
          <w:p w:rsidR="00A54528" w:rsidRPr="004A4496" w:rsidRDefault="00A54528" w:rsidP="00A54528">
            <w:pPr>
              <w:widowControl w:val="0"/>
              <w:autoSpaceDE w:val="0"/>
              <w:autoSpaceDN w:val="0"/>
              <w:spacing w:before="5"/>
              <w:rPr>
                <w:bCs/>
                <w:color w:val="000000"/>
                <w:sz w:val="28"/>
                <w:szCs w:val="28"/>
                <w:lang w:val="ru-RU"/>
              </w:rPr>
            </w:pPr>
          </w:p>
        </w:tc>
        <w:tc>
          <w:tcPr>
            <w:tcW w:w="3380"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bidi="ru-RU"/>
              </w:rPr>
              <w:t>321</w:t>
            </w:r>
          </w:p>
        </w:tc>
      </w:tr>
      <w:tr w:rsidR="0060794E" w:rsidTr="00A54528">
        <w:trPr>
          <w:trHeight w:val="567"/>
        </w:trPr>
        <w:tc>
          <w:tcPr>
            <w:tcW w:w="10206" w:type="dxa"/>
            <w:gridSpan w:val="4"/>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bidi="ru-RU"/>
              </w:rPr>
              <w:t>3. Уровень спортивной квалификации</w:t>
            </w:r>
          </w:p>
        </w:tc>
      </w:tr>
      <w:tr w:rsidR="0060794E" w:rsidRPr="001E1E10" w:rsidTr="00A54528">
        <w:trPr>
          <w:trHeight w:val="567"/>
        </w:trPr>
        <w:tc>
          <w:tcPr>
            <w:tcW w:w="627" w:type="dxa"/>
            <w:vAlign w:val="center"/>
          </w:tcPr>
          <w:p w:rsidR="00A54528" w:rsidRPr="004A4496" w:rsidRDefault="001E1E10" w:rsidP="00A54528">
            <w:pPr>
              <w:widowControl w:val="0"/>
              <w:autoSpaceDE w:val="0"/>
              <w:autoSpaceDN w:val="0"/>
              <w:spacing w:before="5"/>
              <w:rPr>
                <w:bCs/>
                <w:color w:val="000000"/>
                <w:sz w:val="28"/>
                <w:szCs w:val="28"/>
                <w:lang w:val="ru-RU"/>
              </w:rPr>
            </w:pPr>
            <w:r w:rsidRPr="004A4496">
              <w:rPr>
                <w:bCs/>
                <w:color w:val="000000"/>
                <w:sz w:val="28"/>
                <w:szCs w:val="28"/>
                <w:lang w:val="ru-RU"/>
              </w:rPr>
              <w:t>3.1.</w:t>
            </w:r>
          </w:p>
        </w:tc>
        <w:tc>
          <w:tcPr>
            <w:tcW w:w="9579" w:type="dxa"/>
            <w:gridSpan w:val="3"/>
            <w:vAlign w:val="center"/>
          </w:tcPr>
          <w:p w:rsidR="00A54528" w:rsidRPr="004A4496" w:rsidRDefault="001E1E10" w:rsidP="00A54528">
            <w:pPr>
              <w:widowControl w:val="0"/>
              <w:autoSpaceDE w:val="0"/>
              <w:autoSpaceDN w:val="0"/>
              <w:spacing w:before="5"/>
              <w:rPr>
                <w:bCs/>
                <w:color w:val="000000"/>
                <w:sz w:val="28"/>
                <w:szCs w:val="28"/>
                <w:lang w:val="ru-RU" w:bidi="ru-RU"/>
              </w:rPr>
            </w:pPr>
            <w:r w:rsidRPr="004A4496">
              <w:rPr>
                <w:bCs/>
                <w:color w:val="000000"/>
                <w:sz w:val="28"/>
                <w:szCs w:val="28"/>
                <w:lang w:val="ru-RU"/>
              </w:rPr>
              <w:t>Спортивное звание «мастер спорта России»</w:t>
            </w:r>
          </w:p>
        </w:tc>
      </w:tr>
    </w:tbl>
    <w:p w:rsidR="00A54528" w:rsidRPr="004A4496" w:rsidRDefault="00A54528" w:rsidP="00A54528">
      <w:pPr>
        <w:widowControl w:val="0"/>
        <w:autoSpaceDE w:val="0"/>
        <w:autoSpaceDN w:val="0"/>
        <w:spacing w:before="5"/>
        <w:rPr>
          <w:bCs/>
          <w:color w:val="000000"/>
          <w:sz w:val="28"/>
          <w:szCs w:val="28"/>
          <w:lang w:val="ru-RU"/>
        </w:rPr>
      </w:pPr>
    </w:p>
    <w:p w:rsidR="00A54528" w:rsidRPr="004A4496" w:rsidRDefault="00A54528" w:rsidP="005D6EA5">
      <w:pPr>
        <w:widowControl w:val="0"/>
        <w:autoSpaceDE w:val="0"/>
        <w:autoSpaceDN w:val="0"/>
        <w:spacing w:before="5"/>
        <w:rPr>
          <w:bCs/>
          <w:color w:val="000000"/>
          <w:sz w:val="28"/>
          <w:szCs w:val="28"/>
          <w:lang w:val="ru-RU"/>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F675D2" w:rsidRPr="004A4496" w:rsidRDefault="00F675D2"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A343C0" w:rsidRPr="004A4496" w:rsidRDefault="001E1E10"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r w:rsidRPr="004A4496">
        <w:rPr>
          <w:rFonts w:eastAsia="Calibri"/>
          <w:color w:val="000000"/>
          <w:sz w:val="28"/>
          <w:szCs w:val="28"/>
          <w:lang w:val="ru-RU" w:eastAsia="zh-CN"/>
        </w:rPr>
        <w:t xml:space="preserve">Приложение № </w:t>
      </w:r>
      <w:r w:rsidR="00DD677A" w:rsidRPr="004A4496">
        <w:rPr>
          <w:rFonts w:eastAsia="Calibri"/>
          <w:color w:val="000000"/>
          <w:sz w:val="28"/>
          <w:szCs w:val="28"/>
          <w:lang w:val="ru-RU" w:eastAsia="zh-CN"/>
        </w:rPr>
        <w:t>7</w:t>
      </w:r>
    </w:p>
    <w:p w:rsidR="00A343C0" w:rsidRPr="004A4496" w:rsidRDefault="001E1E10"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r w:rsidRPr="004A4496">
        <w:rPr>
          <w:rFonts w:eastAsia="Calibri"/>
          <w:color w:val="000000"/>
          <w:sz w:val="28"/>
          <w:szCs w:val="28"/>
          <w:lang w:val="ru-RU" w:eastAsia="zh-CN"/>
        </w:rPr>
        <w:t xml:space="preserve">к Дополнительной образовательной программе спортивной подготовки по виду спорта «бокс» </w:t>
      </w:r>
    </w:p>
    <w:p w:rsidR="00A343C0" w:rsidRPr="004A4496" w:rsidRDefault="00A343C0" w:rsidP="00A343C0">
      <w:pPr>
        <w:widowControl w:val="0"/>
        <w:pBdr>
          <w:top w:val="none" w:sz="0" w:space="0" w:color="000000"/>
          <w:left w:val="none" w:sz="0" w:space="0" w:color="000000"/>
          <w:bottom w:val="none" w:sz="0" w:space="0" w:color="000000"/>
          <w:right w:val="none" w:sz="0" w:space="0" w:color="000000"/>
        </w:pBdr>
        <w:suppressAutoHyphens/>
        <w:ind w:left="5387"/>
        <w:jc w:val="center"/>
        <w:rPr>
          <w:rFonts w:eastAsia="Calibri"/>
          <w:color w:val="000000"/>
          <w:sz w:val="28"/>
          <w:szCs w:val="28"/>
          <w:lang w:val="ru-RU" w:eastAsia="zh-CN"/>
        </w:rPr>
      </w:pPr>
    </w:p>
    <w:p w:rsidR="008B5F72" w:rsidRPr="004A4496" w:rsidRDefault="001E1E10" w:rsidP="008B5F72">
      <w:pPr>
        <w:spacing w:line="259" w:lineRule="auto"/>
        <w:jc w:val="right"/>
        <w:rPr>
          <w:color w:val="000000"/>
          <w:sz w:val="28"/>
          <w:szCs w:val="28"/>
          <w:lang w:val="ru-RU"/>
        </w:rPr>
      </w:pPr>
      <w:r w:rsidRPr="004A4496">
        <w:rPr>
          <w:color w:val="000000"/>
          <w:sz w:val="28"/>
          <w:szCs w:val="28"/>
          <w:lang w:val="ru-RU"/>
        </w:rPr>
        <w:t xml:space="preserve"> </w:t>
      </w:r>
    </w:p>
    <w:p w:rsidR="008B5F72" w:rsidRPr="004A4496" w:rsidRDefault="001E1E10" w:rsidP="008B5F72">
      <w:pPr>
        <w:keepNext/>
        <w:keepLines/>
        <w:spacing w:line="271" w:lineRule="auto"/>
        <w:ind w:left="455" w:right="516" w:hanging="10"/>
        <w:jc w:val="center"/>
        <w:outlineLvl w:val="0"/>
        <w:rPr>
          <w:b/>
          <w:color w:val="000000"/>
          <w:sz w:val="28"/>
          <w:szCs w:val="28"/>
          <w:lang w:val="ru-RU"/>
        </w:rPr>
      </w:pPr>
      <w:r w:rsidRPr="004A4496">
        <w:rPr>
          <w:b/>
          <w:color w:val="000000"/>
          <w:sz w:val="28"/>
          <w:szCs w:val="28"/>
          <w:lang w:val="ru-RU"/>
        </w:rPr>
        <w:t>Примерный</w:t>
      </w:r>
      <w:r w:rsidRPr="004A4496">
        <w:rPr>
          <w:color w:val="000000"/>
          <w:sz w:val="28"/>
          <w:szCs w:val="28"/>
          <w:lang w:val="ru-RU"/>
        </w:rPr>
        <w:t xml:space="preserve"> </w:t>
      </w:r>
      <w:r w:rsidRPr="004A4496">
        <w:rPr>
          <w:b/>
          <w:color w:val="000000"/>
          <w:sz w:val="28"/>
          <w:szCs w:val="28"/>
          <w:lang w:val="ru-RU"/>
        </w:rPr>
        <w:t>перечень информационного обеспечения</w:t>
      </w:r>
      <w:r w:rsidRPr="004A4496">
        <w:rPr>
          <w:rFonts w:eastAsia="Arial"/>
          <w:color w:val="000000"/>
          <w:sz w:val="28"/>
          <w:szCs w:val="28"/>
          <w:lang w:val="ru-RU"/>
        </w:rPr>
        <w:t xml:space="preserve"> </w:t>
      </w:r>
    </w:p>
    <w:p w:rsidR="008B5F72" w:rsidRPr="004A4496" w:rsidRDefault="001E1E10" w:rsidP="008B5F72">
      <w:pPr>
        <w:spacing w:after="308" w:line="259" w:lineRule="auto"/>
        <w:jc w:val="center"/>
        <w:rPr>
          <w:color w:val="000000"/>
          <w:sz w:val="28"/>
          <w:szCs w:val="28"/>
          <w:lang w:val="ru-RU"/>
        </w:rPr>
      </w:pPr>
      <w:r w:rsidRPr="004A4496">
        <w:rPr>
          <w:b/>
          <w:color w:val="000000"/>
          <w:sz w:val="28"/>
          <w:szCs w:val="28"/>
          <w:lang w:val="ru-RU"/>
        </w:rPr>
        <w:t xml:space="preserve">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Гаськов А.В. Управление тренировочной и соревновательной деятельностью квалифицированных боксеров / А.В. Гаськов // Инновационные технологии управления тренировкой боксеров на этапах многолетней подготовки: Материалы Всеросс. научно-практ. конф. – Избербаш: Дом печати, 2007. – 144 с.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Гетье А.Ф. Бокс / А.Ф. Гетье, А.Г. Харлампиев, К.В. Градополов // В сб.: Бокс – благородное искусство самозащиты. – М.: ФАИР-ПРЕСС, 2005. – 512 с.: ил.  </w:t>
      </w:r>
    </w:p>
    <w:p w:rsidR="008B5F72" w:rsidRPr="004A4496" w:rsidRDefault="001E1E10" w:rsidP="00C06436">
      <w:pPr>
        <w:numPr>
          <w:ilvl w:val="0"/>
          <w:numId w:val="22"/>
        </w:numPr>
        <w:spacing w:line="269" w:lineRule="auto"/>
        <w:ind w:right="129" w:firstLine="698"/>
        <w:jc w:val="both"/>
        <w:rPr>
          <w:color w:val="000000"/>
          <w:sz w:val="28"/>
          <w:szCs w:val="28"/>
          <w:lang w:val="ru-RU"/>
        </w:rPr>
      </w:pPr>
      <w:r w:rsidRPr="004A4496">
        <w:rPr>
          <w:color w:val="000000"/>
          <w:sz w:val="28"/>
          <w:szCs w:val="28"/>
          <w:lang w:val="ru-RU"/>
        </w:rPr>
        <w:t xml:space="preserve">Градополов К.В. Заочная школа бокса / К.В. Градополов, А.Г. </w:t>
      </w:r>
    </w:p>
    <w:p w:rsidR="008B5F72" w:rsidRPr="004A4496" w:rsidRDefault="001E1E10" w:rsidP="008B5F72">
      <w:pPr>
        <w:spacing w:after="15" w:line="267" w:lineRule="auto"/>
        <w:ind w:left="-15"/>
        <w:jc w:val="both"/>
        <w:rPr>
          <w:color w:val="000000"/>
          <w:sz w:val="28"/>
          <w:szCs w:val="28"/>
          <w:lang w:val="ru-RU"/>
        </w:rPr>
      </w:pPr>
      <w:r w:rsidRPr="004A4496">
        <w:rPr>
          <w:color w:val="000000"/>
          <w:sz w:val="28"/>
          <w:szCs w:val="28"/>
          <w:lang w:val="ru-RU"/>
        </w:rPr>
        <w:t xml:space="preserve">Харлампиев, А.Ф. Гетье // В сб.: Бокс – благородное искусство самозащиты. – М.: ФАИР-ПРЕСС, 2005. – 512 с.: ил.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Иванов А. Кикбоксинг / А. Иванов. – Киев: </w:t>
      </w:r>
      <w:r w:rsidRPr="004A4496">
        <w:rPr>
          <w:color w:val="000000"/>
          <w:sz w:val="28"/>
          <w:szCs w:val="28"/>
        </w:rPr>
        <w:t>Air</w:t>
      </w:r>
      <w:r w:rsidRPr="004A4496">
        <w:rPr>
          <w:color w:val="000000"/>
          <w:sz w:val="28"/>
          <w:szCs w:val="28"/>
          <w:lang w:val="ru-RU"/>
        </w:rPr>
        <w:t xml:space="preserve"> </w:t>
      </w:r>
      <w:r w:rsidRPr="004A4496">
        <w:rPr>
          <w:color w:val="000000"/>
          <w:sz w:val="28"/>
          <w:szCs w:val="28"/>
        </w:rPr>
        <w:t>Land</w:t>
      </w:r>
      <w:r w:rsidRPr="004A4496">
        <w:rPr>
          <w:color w:val="000000"/>
          <w:sz w:val="28"/>
          <w:szCs w:val="28"/>
          <w:lang w:val="ru-RU"/>
        </w:rPr>
        <w:t xml:space="preserve">, Перун, 1995. – 312 с., ил.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Калмыков Е.В. Индивидуальный стиль деятельности в спортивных единоборствах: автореф. дисс. … докт. пед. наук: 13.00.04 / Евгений Викторович Калмыков; [Росс. гос. акад. физ. культ.]. – М., 1996. – 54 с.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Калмыков Е.В. Оптимизация индивидуального стиля деятельности в боксе / Е.В. Калмыков. – М.: Принт-Центр, 2000. – 21 с.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Калмыков Е.В. Диагностика и содержание индивидуального стиля деятельности боксеров / Е.В. Калмыков. – М., 2000. – 34 с.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Калмыков Е.В. Типовые особенности соревновательной деятельности боксеров / Е.В. Калмыков // Бокс: Ежегодник / Сост. Н.А. Худадов. – М.: Физкультура и спорт, 1983.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Карпенко В.Ю. Анализ показателей соревновательной деятельности высококвалифицированных боксеров–юношей (15-16 лет) и взрослых боксеров. – Отечественная школа бокса / Карпенко В.Ю., Киселев В.А. // Материалы торжественного заседания Ученого совета РГУФК, посвященного 100-летию со дня рождения профессора Градополова Константина Васильевича. – М., 2004.  </w:t>
      </w:r>
    </w:p>
    <w:p w:rsidR="008B5F72" w:rsidRPr="004A4496" w:rsidRDefault="001E1E10" w:rsidP="00C06436">
      <w:pPr>
        <w:numPr>
          <w:ilvl w:val="0"/>
          <w:numId w:val="22"/>
        </w:numPr>
        <w:spacing w:after="15" w:line="267" w:lineRule="auto"/>
        <w:ind w:right="-142" w:firstLine="698"/>
        <w:jc w:val="both"/>
        <w:rPr>
          <w:color w:val="000000"/>
          <w:sz w:val="28"/>
          <w:szCs w:val="28"/>
          <w:lang w:val="ru-RU"/>
        </w:rPr>
      </w:pPr>
      <w:r w:rsidRPr="004A4496">
        <w:rPr>
          <w:color w:val="000000"/>
          <w:sz w:val="28"/>
          <w:szCs w:val="28"/>
          <w:lang w:val="ru-RU"/>
        </w:rPr>
        <w:t xml:space="preserve">Киселев В.А. Анализ показателей нагрузки соревновательного поединка высококвалифицированных боксеров. – Отечественная школа бокса / Киселев В.А., Хромов Н.Д. // Материалы торжественного заседания Ученого совета РГУФК, посвященного 100-летию со дня рождения профессора Градополова Константина Васильевича. – М., 2004.  </w:t>
      </w:r>
    </w:p>
    <w:p w:rsidR="008B5F72" w:rsidRPr="004A4496" w:rsidRDefault="001E1E10" w:rsidP="00C06436">
      <w:pPr>
        <w:numPr>
          <w:ilvl w:val="0"/>
          <w:numId w:val="22"/>
        </w:numPr>
        <w:spacing w:after="15" w:line="267" w:lineRule="auto"/>
        <w:ind w:right="-142" w:firstLine="698"/>
        <w:jc w:val="both"/>
        <w:rPr>
          <w:color w:val="000000"/>
          <w:sz w:val="28"/>
          <w:szCs w:val="28"/>
          <w:lang w:val="ru-RU"/>
        </w:rPr>
      </w:pPr>
      <w:r w:rsidRPr="004A4496">
        <w:rPr>
          <w:color w:val="000000"/>
          <w:sz w:val="28"/>
          <w:szCs w:val="28"/>
          <w:lang w:val="ru-RU"/>
        </w:rPr>
        <w:t xml:space="preserve">Киселев В.А. Исследование соревновательной деятельности юных боксеров 15-16 лет / Киселев В.А., Подливаев Б.А., Ву Дык Тхинь, Павлов Н.В. // Актуальные проблемы спортивных единоборств / Под общ. ред. проф. Б.А. Подливаева, проф. И.Д. Свищева. – М.: СпортАкадемПресс, 2002. – Вып. 5.  </w:t>
      </w:r>
    </w:p>
    <w:p w:rsidR="009755C1" w:rsidRPr="004A4496" w:rsidRDefault="001E1E10" w:rsidP="00C06436">
      <w:pPr>
        <w:numPr>
          <w:ilvl w:val="0"/>
          <w:numId w:val="22"/>
        </w:numPr>
        <w:spacing w:after="15" w:line="267" w:lineRule="auto"/>
        <w:ind w:right="-142" w:firstLine="709"/>
        <w:jc w:val="both"/>
        <w:rPr>
          <w:color w:val="000000"/>
          <w:sz w:val="28"/>
          <w:szCs w:val="28"/>
          <w:lang w:val="ru-RU"/>
        </w:rPr>
      </w:pPr>
      <w:r w:rsidRPr="004A4496">
        <w:rPr>
          <w:color w:val="000000"/>
          <w:sz w:val="28"/>
          <w:szCs w:val="28"/>
          <w:lang w:val="ru-RU"/>
        </w:rPr>
        <w:t>Федеральный закон от 04.12.2007 г. № 329 «О физической культуре и спорте в Российской Федерации»;</w:t>
      </w:r>
    </w:p>
    <w:p w:rsidR="009755C1" w:rsidRPr="004A4496" w:rsidRDefault="001E1E10" w:rsidP="00C06436">
      <w:pPr>
        <w:numPr>
          <w:ilvl w:val="0"/>
          <w:numId w:val="22"/>
        </w:numPr>
        <w:spacing w:after="15" w:line="267" w:lineRule="auto"/>
        <w:ind w:right="-142" w:firstLine="709"/>
        <w:jc w:val="both"/>
        <w:rPr>
          <w:color w:val="000000"/>
          <w:sz w:val="28"/>
          <w:szCs w:val="28"/>
          <w:lang w:val="ru-RU"/>
        </w:rPr>
      </w:pPr>
      <w:r w:rsidRPr="004A4496">
        <w:rPr>
          <w:color w:val="000000"/>
          <w:sz w:val="28"/>
          <w:szCs w:val="28"/>
          <w:lang w:val="ru-RU"/>
        </w:rPr>
        <w:t xml:space="preserve">2. Федеральный закон от 29.12.2007 года № 273-ФЗ "Об образовании в Российской Федерации"; </w:t>
      </w:r>
    </w:p>
    <w:p w:rsidR="009755C1" w:rsidRPr="004A4496" w:rsidRDefault="001E1E10" w:rsidP="00C06436">
      <w:pPr>
        <w:numPr>
          <w:ilvl w:val="0"/>
          <w:numId w:val="22"/>
        </w:numPr>
        <w:spacing w:after="15" w:line="267" w:lineRule="auto"/>
        <w:ind w:right="-142" w:firstLine="709"/>
        <w:jc w:val="both"/>
        <w:rPr>
          <w:color w:val="000000"/>
          <w:sz w:val="28"/>
          <w:szCs w:val="28"/>
          <w:lang w:val="ru-RU"/>
        </w:rPr>
      </w:pPr>
      <w:r w:rsidRPr="004A4496">
        <w:rPr>
          <w:color w:val="000000"/>
          <w:sz w:val="28"/>
          <w:szCs w:val="28"/>
          <w:lang w:val="ru-RU"/>
        </w:rPr>
        <w:t xml:space="preserve">3. Приказ Минспорта РФ № 999 от 13.10.2015 г «Об утверждении требований к обеспечению подготовки спортивного резерва для спортивных сборных команд Российской Федерации»; </w:t>
      </w:r>
    </w:p>
    <w:p w:rsidR="009755C1" w:rsidRPr="004A4496" w:rsidRDefault="001E1E10" w:rsidP="00C06436">
      <w:pPr>
        <w:numPr>
          <w:ilvl w:val="0"/>
          <w:numId w:val="22"/>
        </w:numPr>
        <w:spacing w:after="15" w:line="267" w:lineRule="auto"/>
        <w:ind w:right="-142" w:firstLine="698"/>
        <w:jc w:val="both"/>
        <w:rPr>
          <w:color w:val="000000"/>
          <w:sz w:val="28"/>
          <w:szCs w:val="28"/>
          <w:lang w:val="ru-RU"/>
        </w:rPr>
      </w:pPr>
      <w:r w:rsidRPr="004A4496">
        <w:rPr>
          <w:color w:val="000000"/>
          <w:sz w:val="28"/>
          <w:szCs w:val="28"/>
          <w:lang w:val="ru-RU"/>
        </w:rPr>
        <w:t>4. Приказ Минспорта РФ от 22 ноября 2022 года № 1055 «Об утверждении федерального стандарта спортивной подготовки по виду спорта «Бокс»</w:t>
      </w:r>
    </w:p>
    <w:p w:rsidR="008B5F72" w:rsidRPr="004A4496" w:rsidRDefault="001E1E10" w:rsidP="00C06436">
      <w:pPr>
        <w:numPr>
          <w:ilvl w:val="0"/>
          <w:numId w:val="22"/>
        </w:numPr>
        <w:spacing w:after="198" w:line="267" w:lineRule="auto"/>
        <w:ind w:right="-142" w:firstLine="698"/>
        <w:jc w:val="both"/>
        <w:rPr>
          <w:color w:val="000000"/>
          <w:sz w:val="28"/>
          <w:szCs w:val="28"/>
          <w:lang w:val="ru-RU"/>
        </w:rPr>
      </w:pPr>
      <w:r w:rsidRPr="004A4496">
        <w:rPr>
          <w:color w:val="000000"/>
          <w:sz w:val="28"/>
          <w:szCs w:val="28"/>
          <w:lang w:val="ru-RU"/>
        </w:rPr>
        <w:t xml:space="preserve">Клещев В.Н. Свойства темперамента как условие эффективной деятельности спортсменов высокой квалификации (на материале бокса): автореф. </w:t>
      </w:r>
    </w:p>
    <w:p w:rsidR="008B5F72" w:rsidRPr="004A4496" w:rsidRDefault="001E1E10" w:rsidP="00DD35AF">
      <w:pPr>
        <w:spacing w:line="259" w:lineRule="auto"/>
        <w:rPr>
          <w:color w:val="000000"/>
          <w:sz w:val="28"/>
          <w:szCs w:val="28"/>
          <w:lang w:val="ru-RU"/>
        </w:rPr>
      </w:pPr>
      <w:r w:rsidRPr="004A4496">
        <w:rPr>
          <w:color w:val="000000"/>
          <w:sz w:val="28"/>
          <w:szCs w:val="28"/>
          <w:lang w:val="ru-RU"/>
        </w:rPr>
        <w:t xml:space="preserve"> дисс. … канд. психол. наук: 19.00.01 / Клещев Вадим Николаевич; [НИИ прикладной и педагогической психологии АПН СССР]. – М., 1984. – 21 с.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Кургузов Г.В. Количественные показатели соревновательной деятельности высококвалифицированных боксеров в связи с изменениями формулы боя / Г.В. Кургузов // Научные труды ВНИИФК 1999 г. / Под ред. С.Д. Неверковича, В.Г. Никитушкина, Б.Н Шустина. – М., 2000.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Матвеев Л.П. Теория и методика физической культуры (общие основы теории и методики физического воспитания; теоретико-методические основы спорта и профессионально-прикладных форм физической культуры): Учебник для институтов физ. культуры / Л.П. Матвеев. – М.: Физкультура и спорт, 1991. – 543 с.: ил.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(102)Никифоров Ю.Б. Некоторые особенности развития современного бокса / Ю.Б. Никифоров, Г.Ф. Васильев, М.А. Овакян // Бокс: Ежегодник / Сост. Н.А. Худадов. – М.: Физкультура и спорт, 1980.  </w:t>
      </w:r>
    </w:p>
    <w:p w:rsidR="008B5F72" w:rsidRPr="004A4496" w:rsidRDefault="001E1E10" w:rsidP="00C06436">
      <w:pPr>
        <w:numPr>
          <w:ilvl w:val="0"/>
          <w:numId w:val="22"/>
        </w:numPr>
        <w:spacing w:after="15" w:line="267" w:lineRule="auto"/>
        <w:ind w:right="129" w:firstLine="698"/>
        <w:jc w:val="both"/>
        <w:rPr>
          <w:color w:val="000000"/>
          <w:sz w:val="28"/>
          <w:szCs w:val="28"/>
          <w:lang w:val="ru-RU"/>
        </w:rPr>
      </w:pPr>
      <w:r w:rsidRPr="004A4496">
        <w:rPr>
          <w:color w:val="000000"/>
          <w:sz w:val="28"/>
          <w:szCs w:val="28"/>
          <w:lang w:val="ru-RU"/>
        </w:rPr>
        <w:t xml:space="preserve">Платонов В.Н. Подготовка квалифицированных спортсменов / В.Н. Платонов. – М.: Физкультура и спорт, 1986. – 286 с., ил. </w:t>
      </w:r>
    </w:p>
    <w:p w:rsidR="008B5F72" w:rsidRPr="004A4496" w:rsidRDefault="001E1E10" w:rsidP="00C06436">
      <w:pPr>
        <w:numPr>
          <w:ilvl w:val="0"/>
          <w:numId w:val="22"/>
        </w:numPr>
        <w:spacing w:before="5" w:after="8843" w:line="267" w:lineRule="auto"/>
        <w:ind w:right="129" w:firstLine="698"/>
        <w:jc w:val="both"/>
        <w:rPr>
          <w:rFonts w:eastAsia="Calibri"/>
          <w:bCs/>
          <w:color w:val="000000"/>
          <w:sz w:val="28"/>
          <w:szCs w:val="28"/>
          <w:lang w:val="ru-RU"/>
        </w:rPr>
      </w:pPr>
      <w:r w:rsidRPr="004A4496">
        <w:rPr>
          <w:color w:val="000000"/>
          <w:sz w:val="28"/>
          <w:szCs w:val="28"/>
          <w:lang w:val="ru-RU"/>
        </w:rPr>
        <w:t xml:space="preserve">Филимонов В.И. Бокс: Педагогические основы обучения и совершенствования / В.И. Филимонов. – М.: ИНСАН, 2001. – 400 с. </w:t>
      </w:r>
    </w:p>
    <w:p w:rsidR="009755C1" w:rsidRPr="004A4496" w:rsidRDefault="009755C1" w:rsidP="009755C1">
      <w:pPr>
        <w:spacing w:before="5" w:after="8843" w:line="267" w:lineRule="auto"/>
        <w:ind w:right="129"/>
        <w:jc w:val="both"/>
        <w:rPr>
          <w:rFonts w:eastAsia="Calibri"/>
          <w:bCs/>
          <w:color w:val="000000"/>
          <w:sz w:val="28"/>
          <w:szCs w:val="28"/>
          <w:lang w:val="ru-RU"/>
        </w:rPr>
      </w:pPr>
    </w:p>
    <w:sectPr w:rsidR="009755C1" w:rsidRPr="004A4496" w:rsidSect="007E0F95">
      <w:footerReference w:type="default" r:id="rId43"/>
      <w:footerReference w:type="first" r:id="rId44"/>
      <w:pgSz w:w="11906" w:h="16838"/>
      <w:pgMar w:top="567"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4E" w:rsidRDefault="0060794E" w:rsidP="0060794E">
      <w:r>
        <w:separator/>
      </w:r>
    </w:p>
  </w:endnote>
  <w:endnote w:type="continuationSeparator" w:id="0">
    <w:p w:rsidR="0060794E" w:rsidRDefault="0060794E" w:rsidP="006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60794E">
    <w:pPr>
      <w:pStyle w:val="a5"/>
      <w:jc w:val="center"/>
    </w:pPr>
    <w:r>
      <w:fldChar w:fldCharType="begin"/>
    </w:r>
    <w:r w:rsidR="001E1E10">
      <w:instrText>PAGE   \* MERGEFORMAT</w:instrText>
    </w:r>
    <w:r>
      <w:fldChar w:fldCharType="separate"/>
    </w:r>
    <w:r w:rsidR="00A60DDE">
      <w:rPr>
        <w:noProof/>
      </w:rPr>
      <w:t>118</w:t>
    </w:r>
    <w:r>
      <w:fldChar w:fldCharType="end"/>
    </w:r>
  </w:p>
  <w:p w:rsidR="00EB4097" w:rsidRDefault="00EB4097">
    <w:pPr>
      <w:pStyle w:val="a5"/>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EB409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60794E">
    <w:pPr>
      <w:pStyle w:val="a5"/>
      <w:jc w:val="center"/>
    </w:pPr>
    <w:r>
      <w:fldChar w:fldCharType="begin"/>
    </w:r>
    <w:r w:rsidR="001E1E10">
      <w:instrText>PAGE   \* MERGEFORMAT</w:instrText>
    </w:r>
    <w:r>
      <w:fldChar w:fldCharType="separate"/>
    </w:r>
    <w:r w:rsidR="00A60DDE">
      <w:rPr>
        <w:noProof/>
      </w:rPr>
      <w:t>131</w:t>
    </w:r>
    <w:r>
      <w:fldChar w:fldCharType="end"/>
    </w:r>
  </w:p>
  <w:p w:rsidR="00EB4097" w:rsidRDefault="00EB4097">
    <w:pPr>
      <w:pStyle w:val="a5"/>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EB409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60794E">
    <w:pPr>
      <w:pStyle w:val="a5"/>
      <w:jc w:val="center"/>
    </w:pPr>
    <w:r>
      <w:fldChar w:fldCharType="begin"/>
    </w:r>
    <w:r w:rsidR="001E1E10">
      <w:instrText>PAGE   \* MERGEFORMAT</w:instrText>
    </w:r>
    <w:r>
      <w:fldChar w:fldCharType="separate"/>
    </w:r>
    <w:r w:rsidR="001E1E10">
      <w:rPr>
        <w:noProof/>
      </w:rPr>
      <w:t>135</w:t>
    </w:r>
    <w:r>
      <w:fldChar w:fldCharType="end"/>
    </w:r>
  </w:p>
  <w:p w:rsidR="00EB4097" w:rsidRDefault="00EB4097">
    <w:pPr>
      <w:pStyle w:val="a5"/>
      <w:jc w:val="center"/>
      <w:rPr>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EB409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EB4097">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60794E">
    <w:pPr>
      <w:pStyle w:val="a5"/>
      <w:jc w:val="center"/>
    </w:pPr>
    <w:r>
      <w:fldChar w:fldCharType="begin"/>
    </w:r>
    <w:r w:rsidR="001E1E10">
      <w:instrText>PAGE   \* MERGEFORMAT</w:instrText>
    </w:r>
    <w:r>
      <w:fldChar w:fldCharType="separate"/>
    </w:r>
    <w:r w:rsidR="001E1E10">
      <w:rPr>
        <w:noProof/>
      </w:rPr>
      <w:t>150</w:t>
    </w:r>
    <w:r>
      <w:fldChar w:fldCharType="end"/>
    </w:r>
  </w:p>
  <w:p w:rsidR="00EB4097" w:rsidRDefault="00EB4097">
    <w:pPr>
      <w:pStyle w:val="a5"/>
      <w:jc w:val="cen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EB4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4E" w:rsidRDefault="001E1E10">
      <w:r>
        <w:separator/>
      </w:r>
    </w:p>
  </w:footnote>
  <w:footnote w:type="continuationSeparator" w:id="0">
    <w:p w:rsidR="0060794E" w:rsidRDefault="001E1E10">
      <w:r>
        <w:continuationSeparator/>
      </w:r>
    </w:p>
  </w:footnote>
  <w:footnote w:id="1">
    <w:p w:rsidR="00EB4097" w:rsidRPr="0084747C" w:rsidRDefault="001E1E10" w:rsidP="0030766B">
      <w:pPr>
        <w:pStyle w:val="a8"/>
      </w:pPr>
      <w:r w:rsidRPr="0084747C">
        <w:rPr>
          <w:rStyle w:val="a7"/>
        </w:rPr>
        <w:footnoteRef/>
      </w:r>
      <w:r>
        <w:rPr>
          <w:rFonts w:ascii="Times New Roman" w:hAnsi="Times New Roman"/>
        </w:rPr>
        <w:t xml:space="preserve"> </w:t>
      </w:r>
    </w:p>
  </w:footnote>
  <w:footnote w:id="2">
    <w:p w:rsidR="00EB4097" w:rsidRDefault="001E1E10" w:rsidP="002B51BB">
      <w:pPr>
        <w:pStyle w:val="a8"/>
      </w:pPr>
      <w:r>
        <w:rPr>
          <w:rStyle w:val="a7"/>
        </w:rPr>
        <w:footnoteRef/>
      </w:r>
      <w:r>
        <w:t xml:space="preserve"> "Правила вида спорта "бокс"(утв. приказом Министерство спорта России от 23.11.2017 N 1018)(ред. от 19.10.2021)</w:t>
      </w:r>
      <w:r>
        <w:cr/>
      </w:r>
    </w:p>
  </w:footnote>
  <w:footnote w:id="3">
    <w:p w:rsidR="00EB4097" w:rsidRDefault="001E1E10" w:rsidP="00D4421F">
      <w:pPr>
        <w:pStyle w:val="a8"/>
      </w:pPr>
      <w:r>
        <w:rPr>
          <w:rStyle w:val="a7"/>
        </w:rPr>
        <w:footnoteRef/>
      </w:r>
      <w:r>
        <w:t xml:space="preserve"> Система нормативных документов в строительстве. Свод правил по проектированию и строительству "СП 31-112-2004. ФИЗКУЛЬТУРНО-СПОРТИВНЫЕ ЗАЛЫ. Часть 1" (одобрен и рекомендован к применению Письмом Госстроя РФ от 30.04.2004 N ЛБ-322/9 и Приказом Росспорта</w:t>
      </w:r>
    </w:p>
    <w:p w:rsidR="00EB4097" w:rsidRDefault="001E1E10" w:rsidP="00D4421F">
      <w:pPr>
        <w:pStyle w:val="a8"/>
      </w:pPr>
      <w:r>
        <w:t>от 26.02.2005 N 24)</w:t>
      </w:r>
    </w:p>
  </w:footnote>
  <w:footnote w:id="4">
    <w:p w:rsidR="00EB4097" w:rsidRDefault="001E1E10">
      <w:pPr>
        <w:pStyle w:val="a8"/>
      </w:pPr>
      <w:r>
        <w:rPr>
          <w:rStyle w:val="a7"/>
        </w:rPr>
        <w:footnoteRef/>
      </w:r>
      <w:r>
        <w:t xml:space="preserve"> </w:t>
      </w:r>
      <w:r w:rsidRPr="00D26857">
        <w:t>П4. Приказа Министерства спорта РФ от 03.08.2022 №634   Особенности организации и осуществления образовательной деятельности по дополнительным образовательным программам спортивной подготовки»</w:t>
      </w:r>
    </w:p>
  </w:footnote>
  <w:footnote w:id="5">
    <w:p w:rsidR="00EB4097" w:rsidRDefault="001E1E10">
      <w:pPr>
        <w:pStyle w:val="a8"/>
      </w:pPr>
      <w:r>
        <w:rPr>
          <w:rStyle w:val="a7"/>
        </w:rPr>
        <w:footnoteRef/>
      </w:r>
      <w:r>
        <w:t xml:space="preserve"> </w:t>
      </w:r>
      <w:r w:rsidRPr="00A11E85">
        <w:t xml:space="preserve">ч.2 ст. 34.3 Федерального закона от 4 декабря 2007 г.№329-ФЗ «О физической культуре и спорте в Российской Федерации»  </w:t>
      </w:r>
    </w:p>
  </w:footnote>
  <w:footnote w:id="6">
    <w:p w:rsidR="00EB4097" w:rsidRDefault="001E1E10" w:rsidP="00B75933">
      <w:pPr>
        <w:pStyle w:val="a8"/>
        <w:jc w:val="both"/>
      </w:pPr>
      <w:r>
        <w:rPr>
          <w:rStyle w:val="a7"/>
        </w:rPr>
        <w:footnoteRef/>
      </w:r>
      <w:r>
        <w:t xml:space="preserve"> </w:t>
      </w:r>
      <w:r>
        <w:rPr>
          <w:rFonts w:ascii="Times New Roman" w:eastAsia="Times New Roman" w:hAnsi="Times New Roman"/>
          <w:color w:val="000000"/>
          <w:lang w:eastAsia="ru-RU"/>
        </w:rPr>
        <w:t xml:space="preserve">Прохождение онлайн-курса РУСАДА возможно </w:t>
      </w:r>
      <w:r w:rsidRPr="00B07E18">
        <w:rPr>
          <w:rFonts w:ascii="Times New Roman" w:eastAsia="Times New Roman" w:hAnsi="Times New Roman"/>
          <w:b/>
          <w:bCs/>
          <w:color w:val="000000"/>
          <w:lang w:eastAsia="ru-RU"/>
        </w:rPr>
        <w:t>с возраста не менее 7 лет</w:t>
      </w:r>
      <w:r>
        <w:rPr>
          <w:rFonts w:ascii="Times New Roman" w:eastAsia="Times New Roman" w:hAnsi="Times New Roman"/>
          <w:color w:val="000000"/>
          <w:lang w:eastAsia="ru-RU"/>
        </w:rPr>
        <w:t xml:space="preserve">. Для спортсменов 7 -12 лет на портале онлайн-образования РУСАДА с 2022 г. доступен </w:t>
      </w:r>
      <w:r w:rsidRPr="00B07E18">
        <w:rPr>
          <w:rFonts w:ascii="Times New Roman" w:eastAsia="Times New Roman" w:hAnsi="Times New Roman"/>
          <w:b/>
          <w:bCs/>
          <w:color w:val="000000"/>
          <w:lang w:eastAsia="ru-RU"/>
        </w:rPr>
        <w:t>Онлайн-курс по ценностям чистого спорта</w:t>
      </w:r>
      <w:r>
        <w:rPr>
          <w:rFonts w:ascii="Times New Roman" w:eastAsia="Times New Roman" w:hAnsi="Times New Roman"/>
          <w:color w:val="000000"/>
          <w:lang w:eastAsia="ru-RU"/>
        </w:rPr>
        <w:t>. Для спортсменов 13 лет и старше на портале онлайн-образования РУСАДА доступен Антидопинговый онлайн-курс.</w:t>
      </w:r>
    </w:p>
  </w:footnote>
  <w:footnote w:id="7">
    <w:p w:rsidR="00EB4097" w:rsidRPr="001E1E10" w:rsidRDefault="00EB4097" w:rsidP="00B85103">
      <w:pPr>
        <w:contextualSpacing/>
        <w:jc w:val="both"/>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1E1E10" w:rsidP="00A733CD">
    <w:pPr>
      <w:pStyle w:val="a3"/>
      <w:tabs>
        <w:tab w:val="left" w:pos="2250"/>
      </w:tabs>
    </w:pPr>
    <w:r>
      <w:tab/>
    </w:r>
  </w:p>
  <w:p w:rsidR="00EB4097" w:rsidRDefault="001E1E10" w:rsidP="00A733CD">
    <w:pPr>
      <w:pStyle w:val="a3"/>
      <w:tabs>
        <w:tab w:val="left" w:pos="2250"/>
      </w:tabs>
    </w:pPr>
    <w:r>
      <w:tab/>
    </w:r>
  </w:p>
  <w:p w:rsidR="00EB4097" w:rsidRPr="00DD1A5B" w:rsidRDefault="00EB4097" w:rsidP="00DD1A5B">
    <w:pPr>
      <w:pStyle w:val="a3"/>
      <w:jc w:val="cent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EB4097" w:rsidP="00325ECC">
    <w:pPr>
      <w:pStyle w:val="a3"/>
      <w:jc w:val="center"/>
    </w:pPr>
  </w:p>
  <w:p w:rsidR="00EB4097" w:rsidRPr="00325ECC" w:rsidRDefault="00EB4097" w:rsidP="00325ECC">
    <w:pPr>
      <w:pStyle w:val="a3"/>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60794E">
    <w:pPr>
      <w:ind w:right="4"/>
      <w:jc w:val="center"/>
    </w:pPr>
    <w:r>
      <w:fldChar w:fldCharType="begin"/>
    </w:r>
    <w:r w:rsidR="001E1E10">
      <w:instrText xml:space="preserve"> PAGE   \* MERGEFORMAT </w:instrText>
    </w:r>
    <w:r>
      <w:fldChar w:fldCharType="separate"/>
    </w:r>
    <w:r w:rsidR="001E1E10">
      <w:rPr>
        <w:noProof/>
        <w:sz w:val="20"/>
      </w:rPr>
      <w:t>60</w:t>
    </w:r>
    <w:r>
      <w:rPr>
        <w:sz w:val="20"/>
      </w:rPr>
      <w:fldChar w:fldCharType="end"/>
    </w:r>
    <w:r w:rsidR="001E1E10">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EB409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Default="0060794E">
    <w:pPr>
      <w:ind w:right="4"/>
      <w:jc w:val="center"/>
    </w:pPr>
    <w:r>
      <w:fldChar w:fldCharType="begin"/>
    </w:r>
    <w:r w:rsidR="001E1E10">
      <w:instrText xml:space="preserve"> PAGE   \* MERGEFORMAT </w:instrText>
    </w:r>
    <w:r>
      <w:fldChar w:fldCharType="separate"/>
    </w:r>
    <w:r w:rsidR="003B060E" w:rsidRPr="003B060E">
      <w:rPr>
        <w:noProof/>
        <w:sz w:val="20"/>
      </w:rPr>
      <w:t>150</w:t>
    </w:r>
    <w:r>
      <w:rPr>
        <w:sz w:val="20"/>
      </w:rPr>
      <w:fldChar w:fldCharType="end"/>
    </w:r>
    <w:r w:rsidR="001E1E10">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097" w:rsidRPr="00F4658F" w:rsidRDefault="00EB4097">
    <w:pPr>
      <w:pStyle w:val="a3"/>
      <w:jc w:val="center"/>
      <w:rPr>
        <w:rFonts w:ascii="Times New Roman" w:hAnsi="Times New Roman"/>
      </w:rPr>
    </w:pPr>
  </w:p>
  <w:p w:rsidR="00EB4097" w:rsidRDefault="00EB40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DF2"/>
    <w:multiLevelType w:val="hybridMultilevel"/>
    <w:tmpl w:val="BF9669EC"/>
    <w:lvl w:ilvl="0" w:tplc="8C0C4A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7AC20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7CAE1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6EED4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084E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2A91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7E0D9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069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C0F8A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4A957D7"/>
    <w:multiLevelType w:val="hybridMultilevel"/>
    <w:tmpl w:val="CA54835A"/>
    <w:lvl w:ilvl="0" w:tplc="5144187E">
      <w:start w:val="1"/>
      <w:numFmt w:val="decimal"/>
      <w:lvlText w:val="%1."/>
      <w:lvlJc w:val="left"/>
      <w:pPr>
        <w:ind w:left="1211" w:hanging="360"/>
      </w:pPr>
      <w:rPr>
        <w:rFonts w:hint="default"/>
        <w:b/>
        <w:sz w:val="28"/>
        <w:szCs w:val="28"/>
      </w:rPr>
    </w:lvl>
    <w:lvl w:ilvl="1" w:tplc="0AC81A8C" w:tentative="1">
      <w:start w:val="1"/>
      <w:numFmt w:val="lowerLetter"/>
      <w:lvlText w:val="%2."/>
      <w:lvlJc w:val="left"/>
      <w:pPr>
        <w:ind w:left="1931" w:hanging="360"/>
      </w:pPr>
    </w:lvl>
    <w:lvl w:ilvl="2" w:tplc="D884FCDC" w:tentative="1">
      <w:start w:val="1"/>
      <w:numFmt w:val="lowerRoman"/>
      <w:lvlText w:val="%3."/>
      <w:lvlJc w:val="right"/>
      <w:pPr>
        <w:ind w:left="2651" w:hanging="180"/>
      </w:pPr>
    </w:lvl>
    <w:lvl w:ilvl="3" w:tplc="241460A6" w:tentative="1">
      <w:start w:val="1"/>
      <w:numFmt w:val="decimal"/>
      <w:lvlText w:val="%4."/>
      <w:lvlJc w:val="left"/>
      <w:pPr>
        <w:ind w:left="3371" w:hanging="360"/>
      </w:pPr>
    </w:lvl>
    <w:lvl w:ilvl="4" w:tplc="2C56369C" w:tentative="1">
      <w:start w:val="1"/>
      <w:numFmt w:val="lowerLetter"/>
      <w:lvlText w:val="%5."/>
      <w:lvlJc w:val="left"/>
      <w:pPr>
        <w:ind w:left="4091" w:hanging="360"/>
      </w:pPr>
    </w:lvl>
    <w:lvl w:ilvl="5" w:tplc="56D22A72" w:tentative="1">
      <w:start w:val="1"/>
      <w:numFmt w:val="lowerRoman"/>
      <w:lvlText w:val="%6."/>
      <w:lvlJc w:val="right"/>
      <w:pPr>
        <w:ind w:left="4811" w:hanging="180"/>
      </w:pPr>
    </w:lvl>
    <w:lvl w:ilvl="6" w:tplc="9D30A4AA" w:tentative="1">
      <w:start w:val="1"/>
      <w:numFmt w:val="decimal"/>
      <w:lvlText w:val="%7."/>
      <w:lvlJc w:val="left"/>
      <w:pPr>
        <w:ind w:left="5531" w:hanging="360"/>
      </w:pPr>
    </w:lvl>
    <w:lvl w:ilvl="7" w:tplc="7AFCADFE" w:tentative="1">
      <w:start w:val="1"/>
      <w:numFmt w:val="lowerLetter"/>
      <w:lvlText w:val="%8."/>
      <w:lvlJc w:val="left"/>
      <w:pPr>
        <w:ind w:left="6251" w:hanging="360"/>
      </w:pPr>
    </w:lvl>
    <w:lvl w:ilvl="8" w:tplc="77CA19D2" w:tentative="1">
      <w:start w:val="1"/>
      <w:numFmt w:val="lowerRoman"/>
      <w:lvlText w:val="%9."/>
      <w:lvlJc w:val="right"/>
      <w:pPr>
        <w:ind w:left="6971" w:hanging="180"/>
      </w:pPr>
    </w:lvl>
  </w:abstractNum>
  <w:abstractNum w:abstractNumId="2">
    <w:nsid w:val="193E17CF"/>
    <w:multiLevelType w:val="multilevel"/>
    <w:tmpl w:val="0E62204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E7A714E"/>
    <w:multiLevelType w:val="hybridMultilevel"/>
    <w:tmpl w:val="A0F2D38C"/>
    <w:lvl w:ilvl="0" w:tplc="3AD8CBD8">
      <w:start w:val="1"/>
      <w:numFmt w:val="decimal"/>
      <w:lvlText w:val="%1."/>
      <w:lvlJc w:val="left"/>
      <w:pPr>
        <w:ind w:left="1226" w:hanging="375"/>
      </w:pPr>
      <w:rPr>
        <w:rFonts w:ascii="Times New Roman" w:eastAsia="Calibri" w:hAnsi="Times New Roman" w:cs="Times New Roman"/>
      </w:rPr>
    </w:lvl>
    <w:lvl w:ilvl="1" w:tplc="D2A8F294" w:tentative="1">
      <w:start w:val="1"/>
      <w:numFmt w:val="lowerLetter"/>
      <w:lvlText w:val="%2."/>
      <w:lvlJc w:val="left"/>
      <w:pPr>
        <w:ind w:left="1931" w:hanging="360"/>
      </w:pPr>
    </w:lvl>
    <w:lvl w:ilvl="2" w:tplc="B06CD3CA" w:tentative="1">
      <w:start w:val="1"/>
      <w:numFmt w:val="lowerRoman"/>
      <w:lvlText w:val="%3."/>
      <w:lvlJc w:val="right"/>
      <w:pPr>
        <w:ind w:left="2651" w:hanging="180"/>
      </w:pPr>
    </w:lvl>
    <w:lvl w:ilvl="3" w:tplc="75EA16CE" w:tentative="1">
      <w:start w:val="1"/>
      <w:numFmt w:val="decimal"/>
      <w:lvlText w:val="%4."/>
      <w:lvlJc w:val="left"/>
      <w:pPr>
        <w:ind w:left="3371" w:hanging="360"/>
      </w:pPr>
    </w:lvl>
    <w:lvl w:ilvl="4" w:tplc="51583396" w:tentative="1">
      <w:start w:val="1"/>
      <w:numFmt w:val="lowerLetter"/>
      <w:lvlText w:val="%5."/>
      <w:lvlJc w:val="left"/>
      <w:pPr>
        <w:ind w:left="4091" w:hanging="360"/>
      </w:pPr>
    </w:lvl>
    <w:lvl w:ilvl="5" w:tplc="7632DF9E" w:tentative="1">
      <w:start w:val="1"/>
      <w:numFmt w:val="lowerRoman"/>
      <w:lvlText w:val="%6."/>
      <w:lvlJc w:val="right"/>
      <w:pPr>
        <w:ind w:left="4811" w:hanging="180"/>
      </w:pPr>
    </w:lvl>
    <w:lvl w:ilvl="6" w:tplc="7436B290" w:tentative="1">
      <w:start w:val="1"/>
      <w:numFmt w:val="decimal"/>
      <w:lvlText w:val="%7."/>
      <w:lvlJc w:val="left"/>
      <w:pPr>
        <w:ind w:left="5531" w:hanging="360"/>
      </w:pPr>
    </w:lvl>
    <w:lvl w:ilvl="7" w:tplc="E3B2C134" w:tentative="1">
      <w:start w:val="1"/>
      <w:numFmt w:val="lowerLetter"/>
      <w:lvlText w:val="%8."/>
      <w:lvlJc w:val="left"/>
      <w:pPr>
        <w:ind w:left="6251" w:hanging="360"/>
      </w:pPr>
    </w:lvl>
    <w:lvl w:ilvl="8" w:tplc="5DF27C48" w:tentative="1">
      <w:start w:val="1"/>
      <w:numFmt w:val="lowerRoman"/>
      <w:lvlText w:val="%9."/>
      <w:lvlJc w:val="right"/>
      <w:pPr>
        <w:ind w:left="6971" w:hanging="180"/>
      </w:pPr>
    </w:lvl>
  </w:abstractNum>
  <w:abstractNum w:abstractNumId="4">
    <w:nsid w:val="1EAD77D8"/>
    <w:multiLevelType w:val="hybridMultilevel"/>
    <w:tmpl w:val="E67A785A"/>
    <w:lvl w:ilvl="0" w:tplc="73249ADE">
      <w:start w:val="1"/>
      <w:numFmt w:val="decimal"/>
      <w:lvlText w:val="%1."/>
      <w:lvlJc w:val="left"/>
      <w:pPr>
        <w:ind w:left="720" w:hanging="360"/>
      </w:pPr>
    </w:lvl>
    <w:lvl w:ilvl="1" w:tplc="A2B8EBF4" w:tentative="1">
      <w:start w:val="1"/>
      <w:numFmt w:val="lowerLetter"/>
      <w:lvlText w:val="%2."/>
      <w:lvlJc w:val="left"/>
      <w:pPr>
        <w:ind w:left="1440" w:hanging="360"/>
      </w:pPr>
    </w:lvl>
    <w:lvl w:ilvl="2" w:tplc="89120046" w:tentative="1">
      <w:start w:val="1"/>
      <w:numFmt w:val="lowerRoman"/>
      <w:lvlText w:val="%3."/>
      <w:lvlJc w:val="right"/>
      <w:pPr>
        <w:ind w:left="2160" w:hanging="180"/>
      </w:pPr>
    </w:lvl>
    <w:lvl w:ilvl="3" w:tplc="E93656AA" w:tentative="1">
      <w:start w:val="1"/>
      <w:numFmt w:val="decimal"/>
      <w:lvlText w:val="%4."/>
      <w:lvlJc w:val="left"/>
      <w:pPr>
        <w:ind w:left="2880" w:hanging="360"/>
      </w:pPr>
    </w:lvl>
    <w:lvl w:ilvl="4" w:tplc="0E844FA2" w:tentative="1">
      <w:start w:val="1"/>
      <w:numFmt w:val="lowerLetter"/>
      <w:lvlText w:val="%5."/>
      <w:lvlJc w:val="left"/>
      <w:pPr>
        <w:ind w:left="3600" w:hanging="360"/>
      </w:pPr>
    </w:lvl>
    <w:lvl w:ilvl="5" w:tplc="5EEAA5F6" w:tentative="1">
      <w:start w:val="1"/>
      <w:numFmt w:val="lowerRoman"/>
      <w:lvlText w:val="%6."/>
      <w:lvlJc w:val="right"/>
      <w:pPr>
        <w:ind w:left="4320" w:hanging="180"/>
      </w:pPr>
    </w:lvl>
    <w:lvl w:ilvl="6" w:tplc="5ADADE38" w:tentative="1">
      <w:start w:val="1"/>
      <w:numFmt w:val="decimal"/>
      <w:lvlText w:val="%7."/>
      <w:lvlJc w:val="left"/>
      <w:pPr>
        <w:ind w:left="5040" w:hanging="360"/>
      </w:pPr>
    </w:lvl>
    <w:lvl w:ilvl="7" w:tplc="949CD1A2" w:tentative="1">
      <w:start w:val="1"/>
      <w:numFmt w:val="lowerLetter"/>
      <w:lvlText w:val="%8."/>
      <w:lvlJc w:val="left"/>
      <w:pPr>
        <w:ind w:left="5760" w:hanging="360"/>
      </w:pPr>
    </w:lvl>
    <w:lvl w:ilvl="8" w:tplc="B9DE115C" w:tentative="1">
      <w:start w:val="1"/>
      <w:numFmt w:val="lowerRoman"/>
      <w:lvlText w:val="%9."/>
      <w:lvlJc w:val="right"/>
      <w:pPr>
        <w:ind w:left="6480" w:hanging="180"/>
      </w:pPr>
    </w:lvl>
  </w:abstractNum>
  <w:abstractNum w:abstractNumId="5">
    <w:nsid w:val="23E41AD9"/>
    <w:multiLevelType w:val="hybridMultilevel"/>
    <w:tmpl w:val="6F08F25C"/>
    <w:lvl w:ilvl="0" w:tplc="229E73C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E288B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902E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E2834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AA65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F0DB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2248A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7896D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46D95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C712690"/>
    <w:multiLevelType w:val="hybridMultilevel"/>
    <w:tmpl w:val="EC82B940"/>
    <w:lvl w:ilvl="0" w:tplc="4B9AD63A">
      <w:start w:val="1"/>
      <w:numFmt w:val="decimal"/>
      <w:lvlText w:val="%1."/>
      <w:lvlJc w:val="left"/>
      <w:pPr>
        <w:ind w:left="720" w:hanging="360"/>
      </w:pPr>
      <w:rPr>
        <w:rFonts w:ascii="Times New Roman" w:eastAsia="Times New Roman" w:hAnsi="Times New Roman" w:cs="Times New Roman" w:hint="default"/>
        <w:color w:val="000000"/>
        <w:sz w:val="20"/>
      </w:rPr>
    </w:lvl>
    <w:lvl w:ilvl="1" w:tplc="2FA2C112" w:tentative="1">
      <w:start w:val="1"/>
      <w:numFmt w:val="lowerLetter"/>
      <w:lvlText w:val="%2."/>
      <w:lvlJc w:val="left"/>
      <w:pPr>
        <w:ind w:left="1440" w:hanging="360"/>
      </w:pPr>
    </w:lvl>
    <w:lvl w:ilvl="2" w:tplc="7DEC28E8" w:tentative="1">
      <w:start w:val="1"/>
      <w:numFmt w:val="lowerRoman"/>
      <w:lvlText w:val="%3."/>
      <w:lvlJc w:val="right"/>
      <w:pPr>
        <w:ind w:left="2160" w:hanging="180"/>
      </w:pPr>
    </w:lvl>
    <w:lvl w:ilvl="3" w:tplc="C17A1676" w:tentative="1">
      <w:start w:val="1"/>
      <w:numFmt w:val="decimal"/>
      <w:lvlText w:val="%4."/>
      <w:lvlJc w:val="left"/>
      <w:pPr>
        <w:ind w:left="2880" w:hanging="360"/>
      </w:pPr>
    </w:lvl>
    <w:lvl w:ilvl="4" w:tplc="35F67E54" w:tentative="1">
      <w:start w:val="1"/>
      <w:numFmt w:val="lowerLetter"/>
      <w:lvlText w:val="%5."/>
      <w:lvlJc w:val="left"/>
      <w:pPr>
        <w:ind w:left="3600" w:hanging="360"/>
      </w:pPr>
    </w:lvl>
    <w:lvl w:ilvl="5" w:tplc="BCA6B1C2" w:tentative="1">
      <w:start w:val="1"/>
      <w:numFmt w:val="lowerRoman"/>
      <w:lvlText w:val="%6."/>
      <w:lvlJc w:val="right"/>
      <w:pPr>
        <w:ind w:left="4320" w:hanging="180"/>
      </w:pPr>
    </w:lvl>
    <w:lvl w:ilvl="6" w:tplc="D6A04B72" w:tentative="1">
      <w:start w:val="1"/>
      <w:numFmt w:val="decimal"/>
      <w:lvlText w:val="%7."/>
      <w:lvlJc w:val="left"/>
      <w:pPr>
        <w:ind w:left="5040" w:hanging="360"/>
      </w:pPr>
    </w:lvl>
    <w:lvl w:ilvl="7" w:tplc="B12A14C0" w:tentative="1">
      <w:start w:val="1"/>
      <w:numFmt w:val="lowerLetter"/>
      <w:lvlText w:val="%8."/>
      <w:lvlJc w:val="left"/>
      <w:pPr>
        <w:ind w:left="5760" w:hanging="360"/>
      </w:pPr>
    </w:lvl>
    <w:lvl w:ilvl="8" w:tplc="7BBA0B7C" w:tentative="1">
      <w:start w:val="1"/>
      <w:numFmt w:val="lowerRoman"/>
      <w:lvlText w:val="%9."/>
      <w:lvlJc w:val="right"/>
      <w:pPr>
        <w:ind w:left="6480" w:hanging="180"/>
      </w:pPr>
    </w:lvl>
  </w:abstractNum>
  <w:abstractNum w:abstractNumId="7">
    <w:nsid w:val="2D8A4E0E"/>
    <w:multiLevelType w:val="hybridMultilevel"/>
    <w:tmpl w:val="5F98A7D4"/>
    <w:lvl w:ilvl="0" w:tplc="CC50BD1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28015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62E20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A6B5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6DD9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FCD22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D4B09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1676F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6EEB2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4734DAB"/>
    <w:multiLevelType w:val="hybridMultilevel"/>
    <w:tmpl w:val="ADB0B81A"/>
    <w:lvl w:ilvl="0" w:tplc="D22A5644">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48587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6A176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6ECDE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4574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4E8C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CC522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C8716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3259E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A3E189F"/>
    <w:multiLevelType w:val="multilevel"/>
    <w:tmpl w:val="A0A8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223E93"/>
    <w:multiLevelType w:val="hybridMultilevel"/>
    <w:tmpl w:val="0694C650"/>
    <w:lvl w:ilvl="0" w:tplc="5470C362">
      <w:start w:val="17"/>
      <w:numFmt w:val="decimal"/>
      <w:lvlText w:val="%1."/>
      <w:lvlJc w:val="left"/>
      <w:pPr>
        <w:ind w:left="1085" w:hanging="375"/>
      </w:pPr>
      <w:rPr>
        <w:rFonts w:hint="default"/>
        <w:b/>
      </w:rPr>
    </w:lvl>
    <w:lvl w:ilvl="1" w:tplc="421EC87E" w:tentative="1">
      <w:start w:val="1"/>
      <w:numFmt w:val="lowerLetter"/>
      <w:lvlText w:val="%2."/>
      <w:lvlJc w:val="left"/>
      <w:pPr>
        <w:ind w:left="1440" w:hanging="360"/>
      </w:pPr>
    </w:lvl>
    <w:lvl w:ilvl="2" w:tplc="13AC2158" w:tentative="1">
      <w:start w:val="1"/>
      <w:numFmt w:val="lowerRoman"/>
      <w:lvlText w:val="%3."/>
      <w:lvlJc w:val="right"/>
      <w:pPr>
        <w:ind w:left="2160" w:hanging="180"/>
      </w:pPr>
    </w:lvl>
    <w:lvl w:ilvl="3" w:tplc="A2308A6A" w:tentative="1">
      <w:start w:val="1"/>
      <w:numFmt w:val="decimal"/>
      <w:lvlText w:val="%4."/>
      <w:lvlJc w:val="left"/>
      <w:pPr>
        <w:ind w:left="2880" w:hanging="360"/>
      </w:pPr>
    </w:lvl>
    <w:lvl w:ilvl="4" w:tplc="89CCECE0" w:tentative="1">
      <w:start w:val="1"/>
      <w:numFmt w:val="lowerLetter"/>
      <w:lvlText w:val="%5."/>
      <w:lvlJc w:val="left"/>
      <w:pPr>
        <w:ind w:left="3600" w:hanging="360"/>
      </w:pPr>
    </w:lvl>
    <w:lvl w:ilvl="5" w:tplc="1506F8CE" w:tentative="1">
      <w:start w:val="1"/>
      <w:numFmt w:val="lowerRoman"/>
      <w:lvlText w:val="%6."/>
      <w:lvlJc w:val="right"/>
      <w:pPr>
        <w:ind w:left="4320" w:hanging="180"/>
      </w:pPr>
    </w:lvl>
    <w:lvl w:ilvl="6" w:tplc="BB52BF8E" w:tentative="1">
      <w:start w:val="1"/>
      <w:numFmt w:val="decimal"/>
      <w:lvlText w:val="%7."/>
      <w:lvlJc w:val="left"/>
      <w:pPr>
        <w:ind w:left="5040" w:hanging="360"/>
      </w:pPr>
    </w:lvl>
    <w:lvl w:ilvl="7" w:tplc="399CA8A8" w:tentative="1">
      <w:start w:val="1"/>
      <w:numFmt w:val="lowerLetter"/>
      <w:lvlText w:val="%8."/>
      <w:lvlJc w:val="left"/>
      <w:pPr>
        <w:ind w:left="5760" w:hanging="360"/>
      </w:pPr>
    </w:lvl>
    <w:lvl w:ilvl="8" w:tplc="D4345C84" w:tentative="1">
      <w:start w:val="1"/>
      <w:numFmt w:val="lowerRoman"/>
      <w:lvlText w:val="%9."/>
      <w:lvlJc w:val="right"/>
      <w:pPr>
        <w:ind w:left="6480" w:hanging="180"/>
      </w:pPr>
    </w:lvl>
  </w:abstractNum>
  <w:abstractNum w:abstractNumId="11">
    <w:nsid w:val="3FE920EA"/>
    <w:multiLevelType w:val="multilevel"/>
    <w:tmpl w:val="CA105B18"/>
    <w:lvl w:ilvl="0">
      <w:start w:val="1"/>
      <w:numFmt w:val="decimal"/>
      <w:lvlText w:val="%1."/>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8D718C"/>
    <w:multiLevelType w:val="hybridMultilevel"/>
    <w:tmpl w:val="A4CE13AA"/>
    <w:lvl w:ilvl="0" w:tplc="A11C3E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52D6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08FD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CE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F4ED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CCB4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9E24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ECD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DE36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52B4230"/>
    <w:multiLevelType w:val="hybridMultilevel"/>
    <w:tmpl w:val="2B7A436C"/>
    <w:lvl w:ilvl="0" w:tplc="3B4AF39C">
      <w:start w:val="1"/>
      <w:numFmt w:val="decimal"/>
      <w:lvlText w:val="%1."/>
      <w:lvlJc w:val="left"/>
      <w:pPr>
        <w:ind w:left="720" w:hanging="360"/>
      </w:pPr>
      <w:rPr>
        <w:rFonts w:hint="default"/>
        <w:b/>
        <w:color w:val="000000"/>
        <w:sz w:val="20"/>
      </w:rPr>
    </w:lvl>
    <w:lvl w:ilvl="1" w:tplc="6FE06664" w:tentative="1">
      <w:start w:val="1"/>
      <w:numFmt w:val="lowerLetter"/>
      <w:lvlText w:val="%2."/>
      <w:lvlJc w:val="left"/>
      <w:pPr>
        <w:ind w:left="1440" w:hanging="360"/>
      </w:pPr>
    </w:lvl>
    <w:lvl w:ilvl="2" w:tplc="62500EB0" w:tentative="1">
      <w:start w:val="1"/>
      <w:numFmt w:val="lowerRoman"/>
      <w:lvlText w:val="%3."/>
      <w:lvlJc w:val="right"/>
      <w:pPr>
        <w:ind w:left="2160" w:hanging="180"/>
      </w:pPr>
    </w:lvl>
    <w:lvl w:ilvl="3" w:tplc="DBC466C6" w:tentative="1">
      <w:start w:val="1"/>
      <w:numFmt w:val="decimal"/>
      <w:lvlText w:val="%4."/>
      <w:lvlJc w:val="left"/>
      <w:pPr>
        <w:ind w:left="2880" w:hanging="360"/>
      </w:pPr>
    </w:lvl>
    <w:lvl w:ilvl="4" w:tplc="3418CAE4" w:tentative="1">
      <w:start w:val="1"/>
      <w:numFmt w:val="lowerLetter"/>
      <w:lvlText w:val="%5."/>
      <w:lvlJc w:val="left"/>
      <w:pPr>
        <w:ind w:left="3600" w:hanging="360"/>
      </w:pPr>
    </w:lvl>
    <w:lvl w:ilvl="5" w:tplc="455A1176" w:tentative="1">
      <w:start w:val="1"/>
      <w:numFmt w:val="lowerRoman"/>
      <w:lvlText w:val="%6."/>
      <w:lvlJc w:val="right"/>
      <w:pPr>
        <w:ind w:left="4320" w:hanging="180"/>
      </w:pPr>
    </w:lvl>
    <w:lvl w:ilvl="6" w:tplc="2CD09850" w:tentative="1">
      <w:start w:val="1"/>
      <w:numFmt w:val="decimal"/>
      <w:lvlText w:val="%7."/>
      <w:lvlJc w:val="left"/>
      <w:pPr>
        <w:ind w:left="5040" w:hanging="360"/>
      </w:pPr>
    </w:lvl>
    <w:lvl w:ilvl="7" w:tplc="A68240FE" w:tentative="1">
      <w:start w:val="1"/>
      <w:numFmt w:val="lowerLetter"/>
      <w:lvlText w:val="%8."/>
      <w:lvlJc w:val="left"/>
      <w:pPr>
        <w:ind w:left="5760" w:hanging="360"/>
      </w:pPr>
    </w:lvl>
    <w:lvl w:ilvl="8" w:tplc="E45C63F8" w:tentative="1">
      <w:start w:val="1"/>
      <w:numFmt w:val="lowerRoman"/>
      <w:lvlText w:val="%9."/>
      <w:lvlJc w:val="right"/>
      <w:pPr>
        <w:ind w:left="6480" w:hanging="180"/>
      </w:pPr>
    </w:lvl>
  </w:abstractNum>
  <w:abstractNum w:abstractNumId="14">
    <w:nsid w:val="5569570D"/>
    <w:multiLevelType w:val="multilevel"/>
    <w:tmpl w:val="9AA0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08609B"/>
    <w:multiLevelType w:val="multilevel"/>
    <w:tmpl w:val="B27C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A61A52"/>
    <w:multiLevelType w:val="hybridMultilevel"/>
    <w:tmpl w:val="FDE27018"/>
    <w:lvl w:ilvl="0" w:tplc="D1DC908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6AD76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2C25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4A636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876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10B13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DC465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B2FBA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44C11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D8C1631"/>
    <w:multiLevelType w:val="multilevel"/>
    <w:tmpl w:val="0218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667E3E"/>
    <w:multiLevelType w:val="hybridMultilevel"/>
    <w:tmpl w:val="EA323AC2"/>
    <w:lvl w:ilvl="0" w:tplc="C77219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32E8F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22646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C827E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06C79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0036B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6FDE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588D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BAF5F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51F775E"/>
    <w:multiLevelType w:val="multilevel"/>
    <w:tmpl w:val="4C6E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7E781A"/>
    <w:multiLevelType w:val="multilevel"/>
    <w:tmpl w:val="A1C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D7362E"/>
    <w:multiLevelType w:val="hybridMultilevel"/>
    <w:tmpl w:val="BC42D400"/>
    <w:lvl w:ilvl="0" w:tplc="EF727BA8">
      <w:start w:val="7"/>
      <w:numFmt w:val="decimal"/>
      <w:lvlText w:val="%1."/>
      <w:lvlJc w:val="left"/>
      <w:pPr>
        <w:ind w:left="1211" w:hanging="360"/>
      </w:pPr>
      <w:rPr>
        <w:rFonts w:hint="default"/>
      </w:rPr>
    </w:lvl>
    <w:lvl w:ilvl="1" w:tplc="609E25CE" w:tentative="1">
      <w:start w:val="1"/>
      <w:numFmt w:val="lowerLetter"/>
      <w:lvlText w:val="%2."/>
      <w:lvlJc w:val="left"/>
      <w:pPr>
        <w:ind w:left="1931" w:hanging="360"/>
      </w:pPr>
    </w:lvl>
    <w:lvl w:ilvl="2" w:tplc="9D24DF00" w:tentative="1">
      <w:start w:val="1"/>
      <w:numFmt w:val="lowerRoman"/>
      <w:lvlText w:val="%3."/>
      <w:lvlJc w:val="right"/>
      <w:pPr>
        <w:ind w:left="2651" w:hanging="180"/>
      </w:pPr>
    </w:lvl>
    <w:lvl w:ilvl="3" w:tplc="8C38DDF4" w:tentative="1">
      <w:start w:val="1"/>
      <w:numFmt w:val="decimal"/>
      <w:lvlText w:val="%4."/>
      <w:lvlJc w:val="left"/>
      <w:pPr>
        <w:ind w:left="3371" w:hanging="360"/>
      </w:pPr>
    </w:lvl>
    <w:lvl w:ilvl="4" w:tplc="69881346" w:tentative="1">
      <w:start w:val="1"/>
      <w:numFmt w:val="lowerLetter"/>
      <w:lvlText w:val="%5."/>
      <w:lvlJc w:val="left"/>
      <w:pPr>
        <w:ind w:left="4091" w:hanging="360"/>
      </w:pPr>
    </w:lvl>
    <w:lvl w:ilvl="5" w:tplc="CE10E8C8" w:tentative="1">
      <w:start w:val="1"/>
      <w:numFmt w:val="lowerRoman"/>
      <w:lvlText w:val="%6."/>
      <w:lvlJc w:val="right"/>
      <w:pPr>
        <w:ind w:left="4811" w:hanging="180"/>
      </w:pPr>
    </w:lvl>
    <w:lvl w:ilvl="6" w:tplc="086C5280" w:tentative="1">
      <w:start w:val="1"/>
      <w:numFmt w:val="decimal"/>
      <w:lvlText w:val="%7."/>
      <w:lvlJc w:val="left"/>
      <w:pPr>
        <w:ind w:left="5531" w:hanging="360"/>
      </w:pPr>
    </w:lvl>
    <w:lvl w:ilvl="7" w:tplc="6374DF18" w:tentative="1">
      <w:start w:val="1"/>
      <w:numFmt w:val="lowerLetter"/>
      <w:lvlText w:val="%8."/>
      <w:lvlJc w:val="left"/>
      <w:pPr>
        <w:ind w:left="6251" w:hanging="360"/>
      </w:pPr>
    </w:lvl>
    <w:lvl w:ilvl="8" w:tplc="4B462ABA" w:tentative="1">
      <w:start w:val="1"/>
      <w:numFmt w:val="lowerRoman"/>
      <w:lvlText w:val="%9."/>
      <w:lvlJc w:val="right"/>
      <w:pPr>
        <w:ind w:left="6971" w:hanging="180"/>
      </w:pPr>
    </w:lvl>
  </w:abstractNum>
  <w:num w:numId="1">
    <w:abstractNumId w:val="1"/>
  </w:num>
  <w:num w:numId="2">
    <w:abstractNumId w:val="7"/>
  </w:num>
  <w:num w:numId="3">
    <w:abstractNumId w:val="16"/>
  </w:num>
  <w:num w:numId="4">
    <w:abstractNumId w:val="5"/>
  </w:num>
  <w:num w:numId="5">
    <w:abstractNumId w:val="0"/>
  </w:num>
  <w:num w:numId="6">
    <w:abstractNumId w:val="8"/>
  </w:num>
  <w:num w:numId="7">
    <w:abstractNumId w:val="18"/>
  </w:num>
  <w:num w:numId="8">
    <w:abstractNumId w:val="21"/>
  </w:num>
  <w:num w:numId="9">
    <w:abstractNumId w:val="11"/>
  </w:num>
  <w:num w:numId="10">
    <w:abstractNumId w:val="2"/>
  </w:num>
  <w:num w:numId="11">
    <w:abstractNumId w:val="20"/>
  </w:num>
  <w:num w:numId="12">
    <w:abstractNumId w:val="19"/>
  </w:num>
  <w:num w:numId="13">
    <w:abstractNumId w:val="14"/>
  </w:num>
  <w:num w:numId="14">
    <w:abstractNumId w:val="9"/>
  </w:num>
  <w:num w:numId="15">
    <w:abstractNumId w:val="15"/>
  </w:num>
  <w:num w:numId="16">
    <w:abstractNumId w:val="17"/>
  </w:num>
  <w:num w:numId="17">
    <w:abstractNumId w:val="6"/>
  </w:num>
  <w:num w:numId="18">
    <w:abstractNumId w:val="13"/>
  </w:num>
  <w:num w:numId="19">
    <w:abstractNumId w:val="3"/>
  </w:num>
  <w:num w:numId="20">
    <w:abstractNumId w:val="10"/>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0794E"/>
    <w:rsid w:val="00000013"/>
    <w:rsid w:val="00002BE0"/>
    <w:rsid w:val="000040AD"/>
    <w:rsid w:val="00011C66"/>
    <w:rsid w:val="0001543A"/>
    <w:rsid w:val="00016B3E"/>
    <w:rsid w:val="00016F82"/>
    <w:rsid w:val="000203B5"/>
    <w:rsid w:val="00020A68"/>
    <w:rsid w:val="0002145F"/>
    <w:rsid w:val="00021C3B"/>
    <w:rsid w:val="00022252"/>
    <w:rsid w:val="00032454"/>
    <w:rsid w:val="00046162"/>
    <w:rsid w:val="0005623F"/>
    <w:rsid w:val="00060344"/>
    <w:rsid w:val="000605FE"/>
    <w:rsid w:val="0006337F"/>
    <w:rsid w:val="00066517"/>
    <w:rsid w:val="00073B13"/>
    <w:rsid w:val="00077D22"/>
    <w:rsid w:val="00084F5B"/>
    <w:rsid w:val="000915F3"/>
    <w:rsid w:val="00093AB8"/>
    <w:rsid w:val="000A4555"/>
    <w:rsid w:val="000D19D0"/>
    <w:rsid w:val="000D1C58"/>
    <w:rsid w:val="000D663D"/>
    <w:rsid w:val="000D677E"/>
    <w:rsid w:val="000E0470"/>
    <w:rsid w:val="000F1179"/>
    <w:rsid w:val="000F2BFD"/>
    <w:rsid w:val="000F7174"/>
    <w:rsid w:val="0010379F"/>
    <w:rsid w:val="00104D8D"/>
    <w:rsid w:val="00105AD8"/>
    <w:rsid w:val="00105B59"/>
    <w:rsid w:val="001062CA"/>
    <w:rsid w:val="0011566C"/>
    <w:rsid w:val="0011786F"/>
    <w:rsid w:val="00122B1C"/>
    <w:rsid w:val="001336DA"/>
    <w:rsid w:val="00137D37"/>
    <w:rsid w:val="00140204"/>
    <w:rsid w:val="001468D1"/>
    <w:rsid w:val="00150FB8"/>
    <w:rsid w:val="00151F2C"/>
    <w:rsid w:val="00165A47"/>
    <w:rsid w:val="00167881"/>
    <w:rsid w:val="0017556A"/>
    <w:rsid w:val="00175C4F"/>
    <w:rsid w:val="00176D3D"/>
    <w:rsid w:val="00176FC9"/>
    <w:rsid w:val="00181640"/>
    <w:rsid w:val="0018376A"/>
    <w:rsid w:val="00183985"/>
    <w:rsid w:val="00183B7B"/>
    <w:rsid w:val="001866BB"/>
    <w:rsid w:val="0019012A"/>
    <w:rsid w:val="00197644"/>
    <w:rsid w:val="001B29BA"/>
    <w:rsid w:val="001C5E95"/>
    <w:rsid w:val="001D46CD"/>
    <w:rsid w:val="001D7247"/>
    <w:rsid w:val="001E03EE"/>
    <w:rsid w:val="001E1E10"/>
    <w:rsid w:val="001E74C4"/>
    <w:rsid w:val="001E7C01"/>
    <w:rsid w:val="001F029B"/>
    <w:rsid w:val="00200652"/>
    <w:rsid w:val="00211B66"/>
    <w:rsid w:val="0021384E"/>
    <w:rsid w:val="0021441C"/>
    <w:rsid w:val="00227705"/>
    <w:rsid w:val="002409EB"/>
    <w:rsid w:val="0024634A"/>
    <w:rsid w:val="0025314C"/>
    <w:rsid w:val="002533C6"/>
    <w:rsid w:val="00253F14"/>
    <w:rsid w:val="00255D61"/>
    <w:rsid w:val="00267B78"/>
    <w:rsid w:val="00270E82"/>
    <w:rsid w:val="002818CD"/>
    <w:rsid w:val="00282A73"/>
    <w:rsid w:val="00295DA1"/>
    <w:rsid w:val="0029634B"/>
    <w:rsid w:val="00296664"/>
    <w:rsid w:val="002A3AFD"/>
    <w:rsid w:val="002A3EEE"/>
    <w:rsid w:val="002B0A66"/>
    <w:rsid w:val="002B117A"/>
    <w:rsid w:val="002B350F"/>
    <w:rsid w:val="002B51BB"/>
    <w:rsid w:val="002B72C7"/>
    <w:rsid w:val="002C27F1"/>
    <w:rsid w:val="002C4311"/>
    <w:rsid w:val="002D1F09"/>
    <w:rsid w:val="002D1F4D"/>
    <w:rsid w:val="002D317B"/>
    <w:rsid w:val="002D418D"/>
    <w:rsid w:val="002D5F78"/>
    <w:rsid w:val="002D778F"/>
    <w:rsid w:val="002E06AD"/>
    <w:rsid w:val="002E2552"/>
    <w:rsid w:val="002F1F5C"/>
    <w:rsid w:val="002F5C5D"/>
    <w:rsid w:val="00300891"/>
    <w:rsid w:val="0030216E"/>
    <w:rsid w:val="0030766B"/>
    <w:rsid w:val="00320247"/>
    <w:rsid w:val="00323718"/>
    <w:rsid w:val="00325ECC"/>
    <w:rsid w:val="00326C04"/>
    <w:rsid w:val="003453A4"/>
    <w:rsid w:val="003532B5"/>
    <w:rsid w:val="00362067"/>
    <w:rsid w:val="00367E74"/>
    <w:rsid w:val="00391D47"/>
    <w:rsid w:val="0039587F"/>
    <w:rsid w:val="003A0E84"/>
    <w:rsid w:val="003A57F3"/>
    <w:rsid w:val="003B060E"/>
    <w:rsid w:val="003B50C4"/>
    <w:rsid w:val="003B544F"/>
    <w:rsid w:val="003C5807"/>
    <w:rsid w:val="003C7479"/>
    <w:rsid w:val="003D5FE0"/>
    <w:rsid w:val="003F4729"/>
    <w:rsid w:val="003F5226"/>
    <w:rsid w:val="00401412"/>
    <w:rsid w:val="00401C1F"/>
    <w:rsid w:val="00404B7C"/>
    <w:rsid w:val="004117E5"/>
    <w:rsid w:val="0042117E"/>
    <w:rsid w:val="004317D8"/>
    <w:rsid w:val="00431DFD"/>
    <w:rsid w:val="0044682B"/>
    <w:rsid w:val="00470C8F"/>
    <w:rsid w:val="00475647"/>
    <w:rsid w:val="00482BA5"/>
    <w:rsid w:val="004850EE"/>
    <w:rsid w:val="00486771"/>
    <w:rsid w:val="00487243"/>
    <w:rsid w:val="00495391"/>
    <w:rsid w:val="004A4496"/>
    <w:rsid w:val="004A69AE"/>
    <w:rsid w:val="004B0D06"/>
    <w:rsid w:val="004B2A69"/>
    <w:rsid w:val="004C0D62"/>
    <w:rsid w:val="004C5F94"/>
    <w:rsid w:val="004C6843"/>
    <w:rsid w:val="004D0B26"/>
    <w:rsid w:val="004D2799"/>
    <w:rsid w:val="004D303D"/>
    <w:rsid w:val="004D3BFC"/>
    <w:rsid w:val="004D657D"/>
    <w:rsid w:val="004F3A83"/>
    <w:rsid w:val="004F55DD"/>
    <w:rsid w:val="00501B7A"/>
    <w:rsid w:val="005055D6"/>
    <w:rsid w:val="005104F9"/>
    <w:rsid w:val="005207C4"/>
    <w:rsid w:val="00520EA2"/>
    <w:rsid w:val="0053245D"/>
    <w:rsid w:val="0054230B"/>
    <w:rsid w:val="00542BAD"/>
    <w:rsid w:val="005431B5"/>
    <w:rsid w:val="005536E2"/>
    <w:rsid w:val="005606F8"/>
    <w:rsid w:val="00566327"/>
    <w:rsid w:val="00566BBD"/>
    <w:rsid w:val="00573ADD"/>
    <w:rsid w:val="005815B6"/>
    <w:rsid w:val="00581BEA"/>
    <w:rsid w:val="00584E59"/>
    <w:rsid w:val="00587F20"/>
    <w:rsid w:val="00591EC8"/>
    <w:rsid w:val="0059250B"/>
    <w:rsid w:val="005925F2"/>
    <w:rsid w:val="00593EB2"/>
    <w:rsid w:val="00593ECD"/>
    <w:rsid w:val="0059623E"/>
    <w:rsid w:val="0059649B"/>
    <w:rsid w:val="00597589"/>
    <w:rsid w:val="005A56A2"/>
    <w:rsid w:val="005B192B"/>
    <w:rsid w:val="005C7773"/>
    <w:rsid w:val="005D6EA5"/>
    <w:rsid w:val="005E5A4E"/>
    <w:rsid w:val="005E7D88"/>
    <w:rsid w:val="005F51F6"/>
    <w:rsid w:val="005F6121"/>
    <w:rsid w:val="005F66AD"/>
    <w:rsid w:val="0060794E"/>
    <w:rsid w:val="00610E16"/>
    <w:rsid w:val="00632801"/>
    <w:rsid w:val="00634FB3"/>
    <w:rsid w:val="00635A19"/>
    <w:rsid w:val="00647976"/>
    <w:rsid w:val="006621B6"/>
    <w:rsid w:val="0066286A"/>
    <w:rsid w:val="00677CC7"/>
    <w:rsid w:val="006811FD"/>
    <w:rsid w:val="006823A6"/>
    <w:rsid w:val="00682C25"/>
    <w:rsid w:val="00683ED2"/>
    <w:rsid w:val="00685860"/>
    <w:rsid w:val="00696478"/>
    <w:rsid w:val="00697CAA"/>
    <w:rsid w:val="006A5292"/>
    <w:rsid w:val="006A52BC"/>
    <w:rsid w:val="006B3077"/>
    <w:rsid w:val="006E5003"/>
    <w:rsid w:val="006E503E"/>
    <w:rsid w:val="006E70EE"/>
    <w:rsid w:val="006F07DA"/>
    <w:rsid w:val="006F39D5"/>
    <w:rsid w:val="007150DE"/>
    <w:rsid w:val="00717C95"/>
    <w:rsid w:val="00725E72"/>
    <w:rsid w:val="00725F8F"/>
    <w:rsid w:val="007260A7"/>
    <w:rsid w:val="0072712A"/>
    <w:rsid w:val="00727804"/>
    <w:rsid w:val="00727979"/>
    <w:rsid w:val="00733681"/>
    <w:rsid w:val="007358E3"/>
    <w:rsid w:val="0075137B"/>
    <w:rsid w:val="00751CC5"/>
    <w:rsid w:val="00761A35"/>
    <w:rsid w:val="007627FD"/>
    <w:rsid w:val="00763CA5"/>
    <w:rsid w:val="00770E0A"/>
    <w:rsid w:val="00774CA0"/>
    <w:rsid w:val="0078140C"/>
    <w:rsid w:val="007827E8"/>
    <w:rsid w:val="00791B57"/>
    <w:rsid w:val="00792182"/>
    <w:rsid w:val="007A7267"/>
    <w:rsid w:val="007B0311"/>
    <w:rsid w:val="007B56EC"/>
    <w:rsid w:val="007D3CBE"/>
    <w:rsid w:val="007D5A91"/>
    <w:rsid w:val="007D5C40"/>
    <w:rsid w:val="007D5C66"/>
    <w:rsid w:val="007D75B4"/>
    <w:rsid w:val="007E5DE7"/>
    <w:rsid w:val="007E60E0"/>
    <w:rsid w:val="007E6E05"/>
    <w:rsid w:val="007F090C"/>
    <w:rsid w:val="007F3630"/>
    <w:rsid w:val="007F711A"/>
    <w:rsid w:val="0080586C"/>
    <w:rsid w:val="008206E0"/>
    <w:rsid w:val="008232C8"/>
    <w:rsid w:val="008249CC"/>
    <w:rsid w:val="00837772"/>
    <w:rsid w:val="00841130"/>
    <w:rsid w:val="00844171"/>
    <w:rsid w:val="0084747C"/>
    <w:rsid w:val="00854AFE"/>
    <w:rsid w:val="00855570"/>
    <w:rsid w:val="008565F5"/>
    <w:rsid w:val="00860738"/>
    <w:rsid w:val="00861732"/>
    <w:rsid w:val="0086486D"/>
    <w:rsid w:val="0087053F"/>
    <w:rsid w:val="00877266"/>
    <w:rsid w:val="00892CD6"/>
    <w:rsid w:val="008A2155"/>
    <w:rsid w:val="008A2CAF"/>
    <w:rsid w:val="008A5F62"/>
    <w:rsid w:val="008B17F0"/>
    <w:rsid w:val="008B5F72"/>
    <w:rsid w:val="008B6C75"/>
    <w:rsid w:val="008B7FC0"/>
    <w:rsid w:val="008C16D0"/>
    <w:rsid w:val="008C3ECD"/>
    <w:rsid w:val="008C53E6"/>
    <w:rsid w:val="008C574B"/>
    <w:rsid w:val="008C5D49"/>
    <w:rsid w:val="008D1621"/>
    <w:rsid w:val="008D2162"/>
    <w:rsid w:val="008E1DB4"/>
    <w:rsid w:val="008E36A3"/>
    <w:rsid w:val="008E36E2"/>
    <w:rsid w:val="008E7944"/>
    <w:rsid w:val="008E7BC1"/>
    <w:rsid w:val="008F3581"/>
    <w:rsid w:val="008F41B7"/>
    <w:rsid w:val="008F4397"/>
    <w:rsid w:val="00910B1F"/>
    <w:rsid w:val="00911351"/>
    <w:rsid w:val="0091179A"/>
    <w:rsid w:val="009133EF"/>
    <w:rsid w:val="00915E30"/>
    <w:rsid w:val="009205C7"/>
    <w:rsid w:val="00925287"/>
    <w:rsid w:val="00934D77"/>
    <w:rsid w:val="00934ECC"/>
    <w:rsid w:val="00935B26"/>
    <w:rsid w:val="009415F3"/>
    <w:rsid w:val="009423A3"/>
    <w:rsid w:val="00942795"/>
    <w:rsid w:val="00943504"/>
    <w:rsid w:val="009468E7"/>
    <w:rsid w:val="00950736"/>
    <w:rsid w:val="00960246"/>
    <w:rsid w:val="00966D4A"/>
    <w:rsid w:val="00972918"/>
    <w:rsid w:val="009755C1"/>
    <w:rsid w:val="0097569B"/>
    <w:rsid w:val="0099671F"/>
    <w:rsid w:val="009A205F"/>
    <w:rsid w:val="009A23D1"/>
    <w:rsid w:val="009A5B95"/>
    <w:rsid w:val="009B60ED"/>
    <w:rsid w:val="009D4956"/>
    <w:rsid w:val="009D677A"/>
    <w:rsid w:val="009D7240"/>
    <w:rsid w:val="009E1169"/>
    <w:rsid w:val="009E39C8"/>
    <w:rsid w:val="009F0F77"/>
    <w:rsid w:val="009F372E"/>
    <w:rsid w:val="00A0416F"/>
    <w:rsid w:val="00A11C9F"/>
    <w:rsid w:val="00A11E85"/>
    <w:rsid w:val="00A12F1F"/>
    <w:rsid w:val="00A234AC"/>
    <w:rsid w:val="00A263BB"/>
    <w:rsid w:val="00A2741B"/>
    <w:rsid w:val="00A343C0"/>
    <w:rsid w:val="00A355DF"/>
    <w:rsid w:val="00A35776"/>
    <w:rsid w:val="00A378B4"/>
    <w:rsid w:val="00A54528"/>
    <w:rsid w:val="00A60DDE"/>
    <w:rsid w:val="00A614FE"/>
    <w:rsid w:val="00A618AF"/>
    <w:rsid w:val="00A61A42"/>
    <w:rsid w:val="00A65179"/>
    <w:rsid w:val="00A733CD"/>
    <w:rsid w:val="00A766D2"/>
    <w:rsid w:val="00A778E1"/>
    <w:rsid w:val="00A8005C"/>
    <w:rsid w:val="00A845D8"/>
    <w:rsid w:val="00A939D2"/>
    <w:rsid w:val="00A976CF"/>
    <w:rsid w:val="00AB1C42"/>
    <w:rsid w:val="00AB218F"/>
    <w:rsid w:val="00AC15B0"/>
    <w:rsid w:val="00AC25DF"/>
    <w:rsid w:val="00AD0146"/>
    <w:rsid w:val="00AD01A5"/>
    <w:rsid w:val="00AD6393"/>
    <w:rsid w:val="00AF3B8A"/>
    <w:rsid w:val="00B04E03"/>
    <w:rsid w:val="00B07E18"/>
    <w:rsid w:val="00B26D30"/>
    <w:rsid w:val="00B32C0B"/>
    <w:rsid w:val="00B32C92"/>
    <w:rsid w:val="00B335E0"/>
    <w:rsid w:val="00B37A9A"/>
    <w:rsid w:val="00B44B42"/>
    <w:rsid w:val="00B52E18"/>
    <w:rsid w:val="00B534B3"/>
    <w:rsid w:val="00B53F70"/>
    <w:rsid w:val="00B61029"/>
    <w:rsid w:val="00B660CF"/>
    <w:rsid w:val="00B75933"/>
    <w:rsid w:val="00B80C87"/>
    <w:rsid w:val="00B85103"/>
    <w:rsid w:val="00B939CB"/>
    <w:rsid w:val="00B968FB"/>
    <w:rsid w:val="00BA2BE3"/>
    <w:rsid w:val="00BA6C8B"/>
    <w:rsid w:val="00BC1672"/>
    <w:rsid w:val="00BC5420"/>
    <w:rsid w:val="00BC585C"/>
    <w:rsid w:val="00BC627F"/>
    <w:rsid w:val="00BD57E7"/>
    <w:rsid w:val="00BE4188"/>
    <w:rsid w:val="00BE4847"/>
    <w:rsid w:val="00BE7EC6"/>
    <w:rsid w:val="00BF2D24"/>
    <w:rsid w:val="00C06436"/>
    <w:rsid w:val="00C13397"/>
    <w:rsid w:val="00C2410C"/>
    <w:rsid w:val="00C256A1"/>
    <w:rsid w:val="00C3127B"/>
    <w:rsid w:val="00C32A32"/>
    <w:rsid w:val="00C359CD"/>
    <w:rsid w:val="00C435E2"/>
    <w:rsid w:val="00C625F3"/>
    <w:rsid w:val="00C64075"/>
    <w:rsid w:val="00C71D70"/>
    <w:rsid w:val="00C73C9D"/>
    <w:rsid w:val="00C81483"/>
    <w:rsid w:val="00C81DC9"/>
    <w:rsid w:val="00C84778"/>
    <w:rsid w:val="00C867EE"/>
    <w:rsid w:val="00C95BF1"/>
    <w:rsid w:val="00C9704F"/>
    <w:rsid w:val="00CB5859"/>
    <w:rsid w:val="00CC1408"/>
    <w:rsid w:val="00CD03B2"/>
    <w:rsid w:val="00CD0D25"/>
    <w:rsid w:val="00CD1A1A"/>
    <w:rsid w:val="00CE5591"/>
    <w:rsid w:val="00CF3D28"/>
    <w:rsid w:val="00CF7F38"/>
    <w:rsid w:val="00D0438D"/>
    <w:rsid w:val="00D11FA2"/>
    <w:rsid w:val="00D2120E"/>
    <w:rsid w:val="00D26857"/>
    <w:rsid w:val="00D37831"/>
    <w:rsid w:val="00D41484"/>
    <w:rsid w:val="00D43B88"/>
    <w:rsid w:val="00D4421F"/>
    <w:rsid w:val="00D501A5"/>
    <w:rsid w:val="00D575B0"/>
    <w:rsid w:val="00D61BC0"/>
    <w:rsid w:val="00D66707"/>
    <w:rsid w:val="00D67047"/>
    <w:rsid w:val="00D7043B"/>
    <w:rsid w:val="00D840CB"/>
    <w:rsid w:val="00D96E9E"/>
    <w:rsid w:val="00D97C86"/>
    <w:rsid w:val="00DA1F38"/>
    <w:rsid w:val="00DA35DC"/>
    <w:rsid w:val="00DA702A"/>
    <w:rsid w:val="00DA7292"/>
    <w:rsid w:val="00DB3CD3"/>
    <w:rsid w:val="00DB6993"/>
    <w:rsid w:val="00DC1E05"/>
    <w:rsid w:val="00DC3500"/>
    <w:rsid w:val="00DC4334"/>
    <w:rsid w:val="00DC697E"/>
    <w:rsid w:val="00DD1A5B"/>
    <w:rsid w:val="00DD2596"/>
    <w:rsid w:val="00DD2752"/>
    <w:rsid w:val="00DD35AF"/>
    <w:rsid w:val="00DD677A"/>
    <w:rsid w:val="00DE56D2"/>
    <w:rsid w:val="00DE6B59"/>
    <w:rsid w:val="00DF2B13"/>
    <w:rsid w:val="00DF5836"/>
    <w:rsid w:val="00DF7527"/>
    <w:rsid w:val="00E01907"/>
    <w:rsid w:val="00E055D9"/>
    <w:rsid w:val="00E06F00"/>
    <w:rsid w:val="00E11480"/>
    <w:rsid w:val="00E11527"/>
    <w:rsid w:val="00E12901"/>
    <w:rsid w:val="00E15E9D"/>
    <w:rsid w:val="00E16FD2"/>
    <w:rsid w:val="00E20653"/>
    <w:rsid w:val="00E33FEC"/>
    <w:rsid w:val="00E406B0"/>
    <w:rsid w:val="00E40EE1"/>
    <w:rsid w:val="00E46457"/>
    <w:rsid w:val="00E46C38"/>
    <w:rsid w:val="00E515CB"/>
    <w:rsid w:val="00E62279"/>
    <w:rsid w:val="00E731B3"/>
    <w:rsid w:val="00E767CC"/>
    <w:rsid w:val="00E83A4E"/>
    <w:rsid w:val="00E84959"/>
    <w:rsid w:val="00E90871"/>
    <w:rsid w:val="00E95181"/>
    <w:rsid w:val="00EA2980"/>
    <w:rsid w:val="00EA4AEA"/>
    <w:rsid w:val="00EA64B1"/>
    <w:rsid w:val="00EB4097"/>
    <w:rsid w:val="00EB73B0"/>
    <w:rsid w:val="00EC23C2"/>
    <w:rsid w:val="00EC3104"/>
    <w:rsid w:val="00EC4416"/>
    <w:rsid w:val="00EC6D16"/>
    <w:rsid w:val="00ED736E"/>
    <w:rsid w:val="00ED7E26"/>
    <w:rsid w:val="00EE0888"/>
    <w:rsid w:val="00EE0CB4"/>
    <w:rsid w:val="00EE338C"/>
    <w:rsid w:val="00EE5B02"/>
    <w:rsid w:val="00EF6FC4"/>
    <w:rsid w:val="00F00C92"/>
    <w:rsid w:val="00F100A3"/>
    <w:rsid w:val="00F3147E"/>
    <w:rsid w:val="00F37715"/>
    <w:rsid w:val="00F40569"/>
    <w:rsid w:val="00F4243C"/>
    <w:rsid w:val="00F45442"/>
    <w:rsid w:val="00F4658F"/>
    <w:rsid w:val="00F52796"/>
    <w:rsid w:val="00F53847"/>
    <w:rsid w:val="00F570C9"/>
    <w:rsid w:val="00F65CD8"/>
    <w:rsid w:val="00F675D2"/>
    <w:rsid w:val="00F714F4"/>
    <w:rsid w:val="00F724E8"/>
    <w:rsid w:val="00F87025"/>
    <w:rsid w:val="00F928AE"/>
    <w:rsid w:val="00F94A73"/>
    <w:rsid w:val="00FA70F4"/>
    <w:rsid w:val="00FB132D"/>
    <w:rsid w:val="00FB1D0A"/>
    <w:rsid w:val="00FB3885"/>
    <w:rsid w:val="00FB3FF2"/>
    <w:rsid w:val="00FB4DCD"/>
    <w:rsid w:val="00FB62A1"/>
    <w:rsid w:val="00FB7E08"/>
    <w:rsid w:val="00FC69A5"/>
    <w:rsid w:val="00FD1A0B"/>
    <w:rsid w:val="00FE105A"/>
    <w:rsid w:val="00FE673C"/>
    <w:rsid w:val="00FF0411"/>
    <w:rsid w:val="00FF5015"/>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9205C7"/>
    <w:pPr>
      <w:keepNext/>
      <w:keepLines/>
      <w:spacing w:before="240" w:line="256" w:lineRule="auto"/>
      <w:outlineLvl w:val="0"/>
    </w:pPr>
    <w:rPr>
      <w:rFonts w:ascii="Calibri Light" w:hAnsi="Calibri Light"/>
      <w:color w:val="2F5496"/>
      <w:sz w:val="32"/>
      <w:szCs w:val="32"/>
      <w:lang w:val="ru-RU"/>
    </w:rPr>
  </w:style>
  <w:style w:type="paragraph" w:styleId="2">
    <w:name w:val="heading 2"/>
    <w:basedOn w:val="a"/>
    <w:next w:val="a"/>
    <w:link w:val="20"/>
    <w:uiPriority w:val="9"/>
    <w:unhideWhenUsed/>
    <w:qFormat/>
    <w:rsid w:val="008C3ECD"/>
    <w:pPr>
      <w:keepNext/>
      <w:keepLines/>
      <w:spacing w:before="200" w:line="259" w:lineRule="auto"/>
      <w:outlineLvl w:val="1"/>
    </w:pPr>
    <w:rPr>
      <w:rFonts w:ascii="Calibri Light" w:hAnsi="Calibri Light"/>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58F"/>
    <w:pPr>
      <w:tabs>
        <w:tab w:val="center" w:pos="4677"/>
        <w:tab w:val="right" w:pos="9355"/>
      </w:tabs>
    </w:pPr>
    <w:rPr>
      <w:rFonts w:ascii="Calibri" w:eastAsia="Calibri" w:hAnsi="Calibri"/>
      <w:sz w:val="22"/>
      <w:szCs w:val="22"/>
      <w:lang w:val="ru-RU"/>
    </w:rPr>
  </w:style>
  <w:style w:type="character" w:customStyle="1" w:styleId="a4">
    <w:name w:val="Верхний колонтитул Знак"/>
    <w:basedOn w:val="a0"/>
    <w:link w:val="a3"/>
    <w:uiPriority w:val="99"/>
    <w:rsid w:val="00F4658F"/>
    <w:rPr>
      <w:rFonts w:ascii="Calibri" w:eastAsia="Calibri" w:hAnsi="Calibri"/>
      <w:lang w:val="ru-RU" w:eastAsia="ru-RU" w:bidi="ar-SA"/>
    </w:rPr>
  </w:style>
  <w:style w:type="paragraph" w:styleId="a5">
    <w:name w:val="footer"/>
    <w:basedOn w:val="a"/>
    <w:link w:val="a6"/>
    <w:uiPriority w:val="99"/>
    <w:unhideWhenUsed/>
    <w:rsid w:val="00F4658F"/>
    <w:pPr>
      <w:tabs>
        <w:tab w:val="center" w:pos="4677"/>
        <w:tab w:val="right" w:pos="9355"/>
      </w:tabs>
    </w:pPr>
    <w:rPr>
      <w:rFonts w:ascii="Calibri" w:eastAsia="Calibri" w:hAnsi="Calibri"/>
      <w:sz w:val="22"/>
      <w:szCs w:val="22"/>
      <w:lang w:val="ru-RU"/>
    </w:rPr>
  </w:style>
  <w:style w:type="character" w:customStyle="1" w:styleId="a6">
    <w:name w:val="Нижний колонтитул Знак"/>
    <w:basedOn w:val="a0"/>
    <w:link w:val="a5"/>
    <w:uiPriority w:val="99"/>
    <w:rsid w:val="00F4658F"/>
    <w:rPr>
      <w:rFonts w:ascii="Calibri" w:eastAsia="Calibri" w:hAnsi="Calibri"/>
      <w:lang w:val="ru-RU" w:eastAsia="ru-RU" w:bidi="ar-SA"/>
    </w:rPr>
  </w:style>
  <w:style w:type="character" w:customStyle="1" w:styleId="20">
    <w:name w:val="Заголовок 2 Знак"/>
    <w:link w:val="2"/>
    <w:rsid w:val="008C3ECD"/>
    <w:rPr>
      <w:rFonts w:ascii="Calibri Light" w:hAnsi="Calibri Light"/>
      <w:b/>
      <w:bCs/>
      <w:color w:val="4472C4"/>
      <w:sz w:val="26"/>
      <w:szCs w:val="26"/>
      <w:lang w:val="ru-RU" w:eastAsia="ru-RU" w:bidi="ar-SA"/>
    </w:rPr>
  </w:style>
  <w:style w:type="character" w:styleId="a7">
    <w:name w:val="footnote reference"/>
    <w:uiPriority w:val="99"/>
    <w:semiHidden/>
    <w:unhideWhenUsed/>
    <w:rsid w:val="00AD34CF"/>
    <w:rPr>
      <w:vertAlign w:val="superscript"/>
    </w:rPr>
  </w:style>
  <w:style w:type="paragraph" w:styleId="a8">
    <w:name w:val="footnote text"/>
    <w:basedOn w:val="a"/>
    <w:link w:val="a9"/>
    <w:unhideWhenUsed/>
    <w:rsid w:val="00AD34CF"/>
    <w:rPr>
      <w:rFonts w:ascii="Calibri" w:eastAsia="Calibri" w:hAnsi="Calibri"/>
      <w:sz w:val="20"/>
      <w:szCs w:val="20"/>
      <w:lang w:val="ru-RU"/>
    </w:rPr>
  </w:style>
  <w:style w:type="character" w:customStyle="1" w:styleId="a9">
    <w:name w:val="Текст сноски Знак"/>
    <w:link w:val="a8"/>
    <w:rsid w:val="00AD34CF"/>
    <w:rPr>
      <w:rFonts w:ascii="Calibri" w:eastAsia="Calibri" w:hAnsi="Calibri"/>
      <w:lang w:val="ru-RU" w:eastAsia="ru-RU" w:bidi="ar-SA"/>
    </w:rPr>
  </w:style>
  <w:style w:type="paragraph" w:styleId="aa">
    <w:name w:val="List Paragraph"/>
    <w:basedOn w:val="a"/>
    <w:link w:val="ab"/>
    <w:uiPriority w:val="34"/>
    <w:qFormat/>
    <w:rsid w:val="003D04A6"/>
    <w:pPr>
      <w:spacing w:after="160" w:line="259" w:lineRule="auto"/>
      <w:ind w:left="720"/>
      <w:contextualSpacing/>
    </w:pPr>
    <w:rPr>
      <w:rFonts w:ascii="Calibri" w:eastAsia="Calibri" w:hAnsi="Calibri"/>
      <w:sz w:val="22"/>
      <w:szCs w:val="22"/>
      <w:lang w:val="ru-RU"/>
    </w:rPr>
  </w:style>
  <w:style w:type="character" w:customStyle="1" w:styleId="ab">
    <w:name w:val="Абзац списка Знак"/>
    <w:link w:val="aa"/>
    <w:uiPriority w:val="1"/>
    <w:locked/>
    <w:rsid w:val="003D04A6"/>
    <w:rPr>
      <w:rFonts w:ascii="Calibri" w:eastAsia="Calibri" w:hAnsi="Calibri"/>
      <w:lang w:val="ru-RU" w:eastAsia="ru-RU" w:bidi="ar-SA"/>
    </w:rPr>
  </w:style>
  <w:style w:type="paragraph" w:customStyle="1" w:styleId="Default">
    <w:name w:val="Default"/>
    <w:qFormat/>
    <w:rsid w:val="00BC00C5"/>
    <w:pPr>
      <w:autoSpaceDE w:val="0"/>
      <w:autoSpaceDN w:val="0"/>
      <w:adjustRightInd w:val="0"/>
    </w:pPr>
    <w:rPr>
      <w:rFonts w:eastAsia="Calibri"/>
      <w:color w:val="000000"/>
      <w:sz w:val="24"/>
      <w:szCs w:val="24"/>
      <w:lang w:val="ru-RU"/>
    </w:rPr>
  </w:style>
  <w:style w:type="character" w:customStyle="1" w:styleId="FontStyle85">
    <w:name w:val="Font Style85"/>
    <w:uiPriority w:val="99"/>
    <w:rsid w:val="0075137B"/>
    <w:rPr>
      <w:rFonts w:ascii="Times New Roman" w:hAnsi="Times New Roman" w:cs="Times New Roman"/>
      <w:sz w:val="26"/>
      <w:szCs w:val="26"/>
    </w:rPr>
  </w:style>
  <w:style w:type="paragraph" w:customStyle="1" w:styleId="Style25">
    <w:name w:val="Style25"/>
    <w:basedOn w:val="a"/>
    <w:uiPriority w:val="99"/>
    <w:rsid w:val="0075137B"/>
    <w:pPr>
      <w:widowControl w:val="0"/>
      <w:autoSpaceDE w:val="0"/>
      <w:autoSpaceDN w:val="0"/>
      <w:adjustRightInd w:val="0"/>
      <w:spacing w:line="320" w:lineRule="exact"/>
      <w:ind w:firstLine="709"/>
      <w:jc w:val="both"/>
    </w:pPr>
    <w:rPr>
      <w:lang w:val="ru-RU" w:eastAsia="ru-RU"/>
    </w:rPr>
  </w:style>
  <w:style w:type="character" w:customStyle="1" w:styleId="FontStyle88">
    <w:name w:val="Font Style88"/>
    <w:uiPriority w:val="99"/>
    <w:rsid w:val="0075137B"/>
    <w:rPr>
      <w:rFonts w:ascii="Times New Roman" w:hAnsi="Times New Roman" w:cs="Times New Roman"/>
      <w:b/>
      <w:bCs/>
      <w:sz w:val="26"/>
      <w:szCs w:val="26"/>
    </w:rPr>
  </w:style>
  <w:style w:type="paragraph" w:customStyle="1" w:styleId="dt-p">
    <w:name w:val="dt-p"/>
    <w:basedOn w:val="a"/>
    <w:rsid w:val="00EC6D16"/>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lang w:val="ru-RU" w:eastAsia="ru-RU"/>
    </w:rPr>
  </w:style>
  <w:style w:type="paragraph" w:customStyle="1" w:styleId="Style22">
    <w:name w:val="Style22"/>
    <w:basedOn w:val="a"/>
    <w:uiPriority w:val="99"/>
    <w:rsid w:val="00EC6D16"/>
    <w:pPr>
      <w:widowControl w:val="0"/>
      <w:autoSpaceDE w:val="0"/>
      <w:autoSpaceDN w:val="0"/>
      <w:adjustRightInd w:val="0"/>
      <w:spacing w:line="347" w:lineRule="exact"/>
    </w:pPr>
    <w:rPr>
      <w:lang w:val="ru-RU" w:eastAsia="ru-RU"/>
    </w:rPr>
  </w:style>
  <w:style w:type="character" w:customStyle="1" w:styleId="FontStyle90">
    <w:name w:val="Font Style90"/>
    <w:uiPriority w:val="99"/>
    <w:rsid w:val="00EC6D16"/>
    <w:rPr>
      <w:rFonts w:ascii="Times New Roman" w:hAnsi="Times New Roman" w:cs="Times New Roman"/>
      <w:i/>
      <w:iCs/>
      <w:sz w:val="26"/>
      <w:szCs w:val="26"/>
    </w:rPr>
  </w:style>
  <w:style w:type="character" w:styleId="ac">
    <w:name w:val="Hyperlink"/>
    <w:unhideWhenUsed/>
    <w:rsid w:val="00D4570E"/>
    <w:rPr>
      <w:color w:val="0000FF"/>
      <w:u w:val="single"/>
    </w:rPr>
  </w:style>
  <w:style w:type="paragraph" w:customStyle="1" w:styleId="TableParagraph">
    <w:name w:val="Table Paragraph"/>
    <w:basedOn w:val="a"/>
    <w:uiPriority w:val="1"/>
    <w:qFormat/>
    <w:rsid w:val="002B1CE2"/>
    <w:pPr>
      <w:widowControl w:val="0"/>
      <w:autoSpaceDE w:val="0"/>
      <w:autoSpaceDN w:val="0"/>
    </w:pPr>
    <w:rPr>
      <w:sz w:val="22"/>
      <w:szCs w:val="22"/>
      <w:lang w:val="ru-RU"/>
    </w:rPr>
  </w:style>
  <w:style w:type="character" w:customStyle="1" w:styleId="c3">
    <w:name w:val="c3"/>
    <w:rsid w:val="00610E16"/>
  </w:style>
  <w:style w:type="paragraph" w:customStyle="1" w:styleId="c0">
    <w:name w:val="c0"/>
    <w:basedOn w:val="a"/>
    <w:rsid w:val="00610E16"/>
    <w:pPr>
      <w:spacing w:before="100" w:beforeAutospacing="1" w:after="100" w:afterAutospacing="1"/>
    </w:pPr>
    <w:rPr>
      <w:lang w:val="ru-RU" w:eastAsia="ru-RU"/>
    </w:rPr>
  </w:style>
  <w:style w:type="character" w:customStyle="1" w:styleId="c6">
    <w:name w:val="c6"/>
    <w:rsid w:val="00610E16"/>
  </w:style>
  <w:style w:type="paragraph" w:customStyle="1" w:styleId="c2">
    <w:name w:val="c2"/>
    <w:basedOn w:val="a"/>
    <w:rsid w:val="00610E16"/>
    <w:pPr>
      <w:spacing w:before="100" w:beforeAutospacing="1" w:after="100" w:afterAutospacing="1"/>
    </w:pPr>
    <w:rPr>
      <w:lang w:val="ru-RU" w:eastAsia="ru-RU"/>
    </w:rPr>
  </w:style>
  <w:style w:type="paragraph" w:customStyle="1" w:styleId="ConsPlusNormal">
    <w:name w:val="ConsPlusNormal"/>
    <w:qFormat/>
    <w:rsid w:val="00EB52C8"/>
    <w:pPr>
      <w:widowControl w:val="0"/>
      <w:autoSpaceDE w:val="0"/>
      <w:autoSpaceDN w:val="0"/>
      <w:adjustRightInd w:val="0"/>
    </w:pPr>
    <w:rPr>
      <w:rFonts w:ascii="Arial" w:hAnsi="Arial" w:cs="Arial"/>
      <w:lang w:val="ru-RU" w:eastAsia="ru-RU"/>
    </w:rPr>
  </w:style>
  <w:style w:type="paragraph" w:styleId="ad">
    <w:name w:val="No Spacing"/>
    <w:uiPriority w:val="1"/>
    <w:qFormat/>
    <w:rsid w:val="00C11FD3"/>
    <w:rPr>
      <w:rFonts w:ascii="Calibri" w:eastAsia="Calibri" w:hAnsi="Calibri"/>
      <w:sz w:val="22"/>
      <w:szCs w:val="22"/>
      <w:lang w:val="ru-RU"/>
    </w:rPr>
  </w:style>
  <w:style w:type="paragraph" w:styleId="ae">
    <w:name w:val="Body Text"/>
    <w:basedOn w:val="a"/>
    <w:link w:val="af"/>
    <w:qFormat/>
    <w:rsid w:val="002B1CE2"/>
    <w:pPr>
      <w:widowControl w:val="0"/>
      <w:autoSpaceDE w:val="0"/>
      <w:autoSpaceDN w:val="0"/>
    </w:pPr>
    <w:rPr>
      <w:lang w:val="ru-RU"/>
    </w:rPr>
  </w:style>
  <w:style w:type="character" w:customStyle="1" w:styleId="af">
    <w:name w:val="Основной текст Знак"/>
    <w:link w:val="ae"/>
    <w:uiPriority w:val="1"/>
    <w:rsid w:val="002B1CE2"/>
    <w:rPr>
      <w:sz w:val="24"/>
      <w:szCs w:val="24"/>
      <w:lang w:val="ru-RU" w:eastAsia="ru-RU" w:bidi="ar-SA"/>
    </w:rPr>
  </w:style>
  <w:style w:type="paragraph" w:styleId="af0">
    <w:name w:val="Normal (Web)"/>
    <w:basedOn w:val="a"/>
    <w:uiPriority w:val="99"/>
    <w:unhideWhenUsed/>
    <w:qFormat/>
    <w:rsid w:val="00EC2368"/>
    <w:pPr>
      <w:spacing w:before="100" w:beforeAutospacing="1" w:after="100" w:afterAutospacing="1"/>
    </w:pPr>
    <w:rPr>
      <w:lang w:val="ru-RU" w:eastAsia="ru-RU"/>
    </w:rPr>
  </w:style>
  <w:style w:type="character" w:styleId="af1">
    <w:name w:val="Strong"/>
    <w:uiPriority w:val="22"/>
    <w:qFormat/>
    <w:rsid w:val="009205C7"/>
    <w:rPr>
      <w:b/>
      <w:bCs/>
    </w:rPr>
  </w:style>
  <w:style w:type="character" w:customStyle="1" w:styleId="10">
    <w:name w:val="Заголовок 1 Знак"/>
    <w:link w:val="1"/>
    <w:rsid w:val="009205C7"/>
    <w:rPr>
      <w:rFonts w:ascii="Calibri Light" w:hAnsi="Calibri Light"/>
      <w:color w:val="2F5496"/>
      <w:sz w:val="32"/>
      <w:szCs w:val="32"/>
      <w:lang w:val="ru-RU" w:eastAsia="ru-RU" w:bidi="ar-SA"/>
    </w:rPr>
  </w:style>
  <w:style w:type="paragraph" w:customStyle="1" w:styleId="21">
    <w:name w:val="Основной текст (2)"/>
    <w:basedOn w:val="a"/>
    <w:link w:val="22"/>
    <w:qFormat/>
    <w:rsid w:val="001E1E10"/>
    <w:pPr>
      <w:widowControl w:val="0"/>
      <w:shd w:val="clear" w:color="auto" w:fill="FFFFFF"/>
      <w:suppressAutoHyphens/>
      <w:spacing w:line="370" w:lineRule="exact"/>
      <w:jc w:val="both"/>
    </w:pPr>
    <w:rPr>
      <w:sz w:val="28"/>
      <w:szCs w:val="28"/>
      <w:lang w:val="ru-RU" w:eastAsia="zh-CN"/>
    </w:rPr>
  </w:style>
  <w:style w:type="character" w:customStyle="1" w:styleId="22">
    <w:name w:val="Основной текст (2)_"/>
    <w:basedOn w:val="a0"/>
    <w:link w:val="21"/>
    <w:rsid w:val="001E1E10"/>
    <w:rPr>
      <w:sz w:val="28"/>
      <w:szCs w:val="28"/>
      <w:shd w:val="clear" w:color="auto" w:fill="FFFFFF"/>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u.wikipedia.org/wiki/&#1060;&#1088;&#1072;&#1085;&#1094;&#1091;&#1079;&#1089;&#1082;&#1080;&#1081;_&#1103;&#1079;&#1099;&#1082;" TargetMode="External"/><Relationship Id="rId13" Type="http://schemas.openxmlformats.org/officeDocument/2006/relationships/hyperlink" Target="https://ru.wikipedia.org/wiki/&#1040;&#1085;&#1075;&#1083;&#1080;&#1081;&#1089;&#1082;&#1080;&#1081;_&#1103;&#1079;&#1099;&#1082;" TargetMode="External"/><Relationship Id="rId18" Type="http://schemas.openxmlformats.org/officeDocument/2006/relationships/hyperlink" Target="https://ru.wikipedia.org/w/index.php?title=&#1045;&#1076;&#1080;&#1085;&#1086;&#1073;&#1086;&#1088;&#1089;&#1090;&#1074;&#1086;&amp;action=edit&amp;redlink=1" TargetMode="External"/><Relationship Id="rId26" Type="http://schemas.openxmlformats.org/officeDocument/2006/relationships/hyperlink" Target="https://ru.wikipedia.org/wiki/&#1056;&#1077;&#1092;&#1077;&#1088;&#1080;_(&#1073;&#1086;&#1082;&#1089;)" TargetMode="External"/><Relationship Id="rId39"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https://ru.wikipedia.org/wiki/&#1059;&#1076;&#1072;&#1088;_&#1082;&#1091;&#1083;&#1072;&#1082;&#1086;&#1084;" TargetMode="External"/><Relationship Id="rId34" Type="http://schemas.openxmlformats.org/officeDocument/2006/relationships/header" Target="header4.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ru.wikipedia.org/wiki/&#1040;&#1085;&#1075;&#1083;&#1080;&#1081;&#1089;&#1082;&#1080;&#1081;_&#1103;&#1079;&#1099;&#1082;" TargetMode="External"/><Relationship Id="rId17" Type="http://schemas.openxmlformats.org/officeDocument/2006/relationships/hyperlink" Target="https://ru.wikipedia.org/w/index.php?title=&#1045;&#1076;&#1080;&#1085;&#1086;&#1073;&#1086;&#1088;&#1089;&#1090;&#1074;&#1086;&amp;action=edit&amp;redlink=1" TargetMode="External"/><Relationship Id="rId25" Type="http://schemas.openxmlformats.org/officeDocument/2006/relationships/hyperlink" Target="https://ru.wikipedia.org/wiki/&#1041;&#1086;&#1082;&#1089;&#1105;&#1088;&#1089;&#1082;&#1080;&#1077;_&#1087;&#1077;&#1088;&#1095;&#1072;&#1090;&#1082;&#1080;" TargetMode="External"/><Relationship Id="rId33" Type="http://schemas.openxmlformats.org/officeDocument/2006/relationships/header" Target="header3.xml"/><Relationship Id="rId38" Type="http://schemas.openxmlformats.org/officeDocument/2006/relationships/footer" Target="footer4.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1057;&#1087;&#1086;&#1088;&#1090;" TargetMode="External"/><Relationship Id="rId20" Type="http://schemas.openxmlformats.org/officeDocument/2006/relationships/hyperlink" Target="https://ru.wikipedia.org/wiki/&#1059;&#1076;&#1072;&#1088;_&#1082;&#1091;&#1083;&#1072;&#1082;&#1086;&#1084;" TargetMode="External"/><Relationship Id="rId29" Type="http://schemas.openxmlformats.org/officeDocument/2006/relationships/hyperlink" Target="https://dussh-zaozernyi.ru/upload/000/u2/e/f/pravila-vida-sporta-boks-utv-prikazom-minsporta-rossii-o.pdf" TargetMode="External"/><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1040;&#1085;&#1075;&#1083;&#1080;&#1081;&#1089;&#1082;&#1080;&#1081;_&#1103;&#1079;&#1099;&#1082;" TargetMode="External"/><Relationship Id="rId24" Type="http://schemas.openxmlformats.org/officeDocument/2006/relationships/hyperlink" Target="https://ru.wikipedia.org/wiki/&#1041;&#1086;&#1082;&#1089;&#1105;&#1088;&#1089;&#1082;&#1080;&#1077;_&#1087;&#1077;&#1088;&#1095;&#1072;&#1090;&#1082;&#1080;" TargetMode="External"/><Relationship Id="rId32" Type="http://schemas.openxmlformats.org/officeDocument/2006/relationships/header" Target="header2.xm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1057;&#1087;&#1086;&#1088;&#1090;" TargetMode="External"/><Relationship Id="rId23" Type="http://schemas.openxmlformats.org/officeDocument/2006/relationships/hyperlink" Target="https://ru.wikipedia.org/wiki/&#1041;&#1086;&#1082;&#1089;&#1105;&#1088;&#1089;&#1082;&#1080;&#1077;_&#1087;&#1077;&#1088;&#1095;&#1072;&#1090;&#1082;&#1080;" TargetMode="External"/><Relationship Id="rId28" Type="http://schemas.openxmlformats.org/officeDocument/2006/relationships/hyperlink" Target="https://ru.wikipedia.org/wiki/&#1053;&#1086;&#1082;&#1072;&#1091;&#1090;" TargetMode="External"/><Relationship Id="rId36" Type="http://schemas.openxmlformats.org/officeDocument/2006/relationships/footer" Target="footer2.xml"/><Relationship Id="rId10" Type="http://schemas.openxmlformats.org/officeDocument/2006/relationships/hyperlink" Target="https://ru.wikipedia.org/wiki/&#1060;&#1088;&#1072;&#1085;&#1094;&#1091;&#1079;&#1089;&#1082;&#1080;&#1081;_&#1103;&#1079;&#1099;&#1082;" TargetMode="External"/><Relationship Id="rId19" Type="http://schemas.openxmlformats.org/officeDocument/2006/relationships/hyperlink" Target="https://ru.wikipedia.org/wiki/&#1059;&#1076;&#1072;&#1088;_&#1082;&#1091;&#1083;&#1072;&#1082;&#1086;&#1084;" TargetMode="External"/><Relationship Id="rId31" Type="http://schemas.openxmlformats.org/officeDocument/2006/relationships/footer" Target="footer1.xm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ru.wikipedia.org/wiki/&#1060;&#1088;&#1072;&#1085;&#1094;&#1091;&#1079;&#1089;&#1082;&#1080;&#1081;_&#1103;&#1079;&#1099;&#1082;" TargetMode="External"/><Relationship Id="rId14" Type="http://schemas.openxmlformats.org/officeDocument/2006/relationships/hyperlink" Target="https://ru.wikipedia.org/wiki/&#1057;&#1087;&#1086;&#1088;&#1090;" TargetMode="External"/><Relationship Id="rId22" Type="http://schemas.openxmlformats.org/officeDocument/2006/relationships/hyperlink" Target="https://ru.wikipedia.org/wiki/&#1059;&#1076;&#1072;&#1088;_&#1082;&#1091;&#1083;&#1072;&#1082;&#1086;&#1084;" TargetMode="External"/><Relationship Id="rId27" Type="http://schemas.openxmlformats.org/officeDocument/2006/relationships/hyperlink" Target="https://ru.wikipedia.org/wiki/&#1056;&#1077;&#1092;&#1077;&#1088;&#1080;_(&#1073;&#1086;&#1082;&#1089;)" TargetMode="External"/><Relationship Id="rId30" Type="http://schemas.openxmlformats.org/officeDocument/2006/relationships/header" Target="header1.xml"/><Relationship Id="rId35" Type="http://schemas.openxmlformats.org/officeDocument/2006/relationships/header" Target="header5.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132</Pages>
  <Words>34190</Words>
  <Characters>194885</Characters>
  <Application>Microsoft Office Word</Application>
  <DocSecurity>0</DocSecurity>
  <Lines>1624</Lines>
  <Paragraphs>457</Paragraphs>
  <ScaleCrop>false</ScaleCrop>
  <Company/>
  <LinksUpToDate>false</LinksUpToDate>
  <CharactersWithSpaces>228618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Евгений</cp:lastModifiedBy>
  <cp:revision>3</cp:revision>
  <dcterms:created xsi:type="dcterms:W3CDTF">2023-10-30T06:50:00Z</dcterms:created>
  <dcterms:modified xsi:type="dcterms:W3CDTF">2025-04-10T12:41:00Z</dcterms:modified>
</cp:coreProperties>
</file>