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B8" w:rsidRPr="00656130" w:rsidRDefault="004B7AB8" w:rsidP="00196859">
      <w:pPr>
        <w:spacing w:after="0" w:line="240" w:lineRule="auto"/>
        <w:jc w:val="center"/>
        <w:rPr>
          <w:rFonts w:ascii="Times New Roman" w:hAnsi="Times New Roman" w:cs="Times New Roman"/>
          <w:b/>
          <w:sz w:val="28"/>
          <w:szCs w:val="28"/>
        </w:rPr>
      </w:pPr>
      <w:r w:rsidRPr="00656130">
        <w:rPr>
          <w:rFonts w:ascii="Times New Roman" w:hAnsi="Times New Roman" w:cs="Times New Roman"/>
          <w:b/>
          <w:sz w:val="28"/>
          <w:szCs w:val="28"/>
        </w:rPr>
        <w:t>Автономное учреждение дополнительного образования</w:t>
      </w:r>
    </w:p>
    <w:p w:rsidR="00196859" w:rsidRPr="00656130" w:rsidRDefault="004B7AB8" w:rsidP="00196859">
      <w:pPr>
        <w:spacing w:after="0" w:line="240" w:lineRule="auto"/>
        <w:jc w:val="center"/>
        <w:rPr>
          <w:rFonts w:ascii="Times New Roman" w:hAnsi="Times New Roman" w:cs="Times New Roman"/>
          <w:b/>
          <w:sz w:val="28"/>
          <w:szCs w:val="28"/>
        </w:rPr>
      </w:pPr>
      <w:r w:rsidRPr="00656130">
        <w:rPr>
          <w:rFonts w:ascii="Times New Roman" w:hAnsi="Times New Roman" w:cs="Times New Roman"/>
          <w:b/>
          <w:sz w:val="28"/>
          <w:szCs w:val="28"/>
        </w:rPr>
        <w:t xml:space="preserve"> «Спортивная школа «Асамат» Цивильского муниципального округа Чувашской республики</w:t>
      </w:r>
    </w:p>
    <w:p w:rsidR="0034065E" w:rsidRPr="00DE346C" w:rsidRDefault="0070654E" w:rsidP="00724FB2">
      <w:pPr>
        <w:rPr>
          <w:rFonts w:ascii="Times New Roman" w:hAnsi="Times New Roman" w:cs="Times New Roman"/>
        </w:rPr>
      </w:pPr>
      <w:r>
        <w:rPr>
          <w:rFonts w:ascii="Times New Roman" w:hAnsi="Times New Roman" w:cs="Times New Roman"/>
          <w:sz w:val="28"/>
          <w:szCs w:val="28"/>
          <w:lang w:bidi="ru-RU"/>
        </w:rPr>
        <w:pict>
          <v:shapetype id="_x0000_t202" coordsize="21600,21600" o:spt="202" path="m,l,21600r21600,l21600,xe">
            <v:stroke joinstyle="miter"/>
            <v:path gradientshapeok="t" o:connecttype="rect"/>
          </v:shapetype>
          <v:shape id="_x0000_s1027" type="#_x0000_t202" style="position:absolute;margin-left:5in;margin-top:47.9pt;width:201pt;height:97.95pt;z-index:-251655168;mso-wrap-distance-left:0;mso-wrap-distance-top:18pt;mso-wrap-distance-right:0;mso-position-horizontal-relative:page" filled="f" stroked="f">
            <v:textbox style="mso-next-textbox:#_x0000_s1027" inset="0,0,0,0">
              <w:txbxContent>
                <w:p w:rsidR="0070654E" w:rsidRPr="0034065E" w:rsidRDefault="0070654E" w:rsidP="0070654E">
                  <w:pPr>
                    <w:pStyle w:val="26"/>
                    <w:shd w:val="clear" w:color="auto" w:fill="auto"/>
                    <w:spacing w:line="240" w:lineRule="auto"/>
                    <w:jc w:val="left"/>
                    <w:rPr>
                      <w:b/>
                      <w:bCs/>
                      <w:sz w:val="24"/>
                      <w:szCs w:val="24"/>
                    </w:rPr>
                  </w:pPr>
                  <w:r>
                    <w:rPr>
                      <w:b/>
                      <w:bCs/>
                      <w:sz w:val="24"/>
                      <w:szCs w:val="24"/>
                    </w:rPr>
                    <w:t>Утверждено</w:t>
                  </w:r>
                </w:p>
                <w:p w:rsidR="0070654E" w:rsidRDefault="0070654E" w:rsidP="0070654E">
                  <w:pPr>
                    <w:pStyle w:val="26"/>
                    <w:shd w:val="clear" w:color="auto" w:fill="auto"/>
                    <w:spacing w:line="240" w:lineRule="auto"/>
                    <w:jc w:val="left"/>
                    <w:rPr>
                      <w:bCs/>
                      <w:sz w:val="24"/>
                      <w:szCs w:val="24"/>
                    </w:rPr>
                  </w:pPr>
                  <w:r>
                    <w:rPr>
                      <w:bCs/>
                      <w:sz w:val="24"/>
                      <w:szCs w:val="24"/>
                    </w:rPr>
                    <w:t>приказом директора АУ ДО «СШ «Асамат» Цивильского муниципального округа ЧР</w:t>
                  </w:r>
                </w:p>
                <w:p w:rsidR="0070654E" w:rsidRPr="0034065E" w:rsidRDefault="0070654E" w:rsidP="0070654E">
                  <w:pPr>
                    <w:pStyle w:val="26"/>
                    <w:shd w:val="clear" w:color="auto" w:fill="auto"/>
                    <w:spacing w:line="240" w:lineRule="auto"/>
                    <w:jc w:val="left"/>
                    <w:rPr>
                      <w:sz w:val="24"/>
                      <w:szCs w:val="24"/>
                    </w:rPr>
                  </w:pPr>
                  <w:r>
                    <w:rPr>
                      <w:bCs/>
                      <w:sz w:val="24"/>
                      <w:szCs w:val="24"/>
                    </w:rPr>
                    <w:t xml:space="preserve"> от 31.08.2023г. №101-а</w:t>
                  </w:r>
                </w:p>
                <w:p w:rsidR="00656130" w:rsidRPr="0034065E" w:rsidRDefault="00656130" w:rsidP="0070654E">
                  <w:pPr>
                    <w:pStyle w:val="26"/>
                    <w:shd w:val="clear" w:color="auto" w:fill="auto"/>
                    <w:rPr>
                      <w:sz w:val="24"/>
                      <w:szCs w:val="24"/>
                    </w:rPr>
                  </w:pPr>
                </w:p>
              </w:txbxContent>
            </v:textbox>
            <w10:wrap type="topAndBottom" anchorx="page"/>
          </v:shape>
        </w:pict>
      </w:r>
      <w:r>
        <w:rPr>
          <w:rFonts w:ascii="Times New Roman" w:hAnsi="Times New Roman" w:cs="Times New Roman"/>
          <w:sz w:val="28"/>
          <w:szCs w:val="28"/>
          <w:lang w:bidi="ru-RU"/>
        </w:rPr>
        <w:pict>
          <v:shape id="_x0000_s1026" type="#_x0000_t202" style="position:absolute;margin-left:60.1pt;margin-top:50.45pt;width:229.4pt;height:86.4pt;z-index:-251656192;mso-wrap-distance-left:0;mso-wrap-distance-top:18.25pt;mso-wrap-distance-right:0;mso-position-horizontal-relative:page" filled="f" stroked="f">
            <v:textbox style="mso-next-textbox:#_x0000_s1026" inset="0,0,0,0">
              <w:txbxContent>
                <w:p w:rsidR="0070654E" w:rsidRDefault="0070654E" w:rsidP="0070654E">
                  <w:pPr>
                    <w:pStyle w:val="26"/>
                    <w:shd w:val="clear" w:color="auto" w:fill="auto"/>
                    <w:jc w:val="left"/>
                    <w:rPr>
                      <w:b/>
                      <w:bCs/>
                      <w:sz w:val="24"/>
                      <w:szCs w:val="24"/>
                    </w:rPr>
                  </w:pPr>
                  <w:r w:rsidRPr="0034065E">
                    <w:rPr>
                      <w:b/>
                      <w:bCs/>
                      <w:sz w:val="24"/>
                      <w:szCs w:val="24"/>
                    </w:rPr>
                    <w:t>Рассмотрено на Тренерском Совете</w:t>
                  </w:r>
                </w:p>
                <w:p w:rsidR="0070654E" w:rsidRDefault="0070654E" w:rsidP="0070654E">
                  <w:pPr>
                    <w:pStyle w:val="26"/>
                    <w:shd w:val="clear" w:color="auto" w:fill="auto"/>
                    <w:jc w:val="left"/>
                    <w:rPr>
                      <w:bCs/>
                      <w:sz w:val="24"/>
                      <w:szCs w:val="24"/>
                    </w:rPr>
                  </w:pPr>
                  <w:r>
                    <w:rPr>
                      <w:bCs/>
                      <w:sz w:val="24"/>
                      <w:szCs w:val="24"/>
                    </w:rPr>
                    <w:t>АУ ДО «СШ «Асамат» Цивильского муниципального округа ЧР</w:t>
                  </w:r>
                </w:p>
                <w:p w:rsidR="0070654E" w:rsidRPr="0034065E" w:rsidRDefault="0070654E" w:rsidP="0070654E">
                  <w:pPr>
                    <w:pStyle w:val="26"/>
                    <w:shd w:val="clear" w:color="auto" w:fill="auto"/>
                    <w:jc w:val="left"/>
                    <w:rPr>
                      <w:sz w:val="24"/>
                      <w:szCs w:val="24"/>
                    </w:rPr>
                  </w:pPr>
                  <w:r w:rsidRPr="0034065E">
                    <w:rPr>
                      <w:sz w:val="24"/>
                      <w:szCs w:val="24"/>
                    </w:rPr>
                    <w:t xml:space="preserve"> протокол № </w:t>
                  </w:r>
                  <w:r>
                    <w:rPr>
                      <w:sz w:val="24"/>
                      <w:szCs w:val="24"/>
                    </w:rPr>
                    <w:t>1</w:t>
                  </w:r>
                  <w:r w:rsidRPr="00CD722A">
                    <w:rPr>
                      <w:sz w:val="24"/>
                      <w:szCs w:val="24"/>
                    </w:rPr>
                    <w:t xml:space="preserve"> </w:t>
                  </w:r>
                  <w:r w:rsidRPr="0034065E">
                    <w:rPr>
                      <w:sz w:val="24"/>
                      <w:szCs w:val="24"/>
                    </w:rPr>
                    <w:t>от «</w:t>
                  </w:r>
                  <w:r>
                    <w:rPr>
                      <w:sz w:val="24"/>
                      <w:szCs w:val="24"/>
                    </w:rPr>
                    <w:t>31</w:t>
                  </w:r>
                  <w:r w:rsidRPr="0034065E">
                    <w:rPr>
                      <w:sz w:val="24"/>
                      <w:szCs w:val="24"/>
                    </w:rPr>
                    <w:t>»</w:t>
                  </w:r>
                  <w:r>
                    <w:rPr>
                      <w:sz w:val="24"/>
                      <w:szCs w:val="24"/>
                    </w:rPr>
                    <w:t xml:space="preserve"> августа </w:t>
                  </w:r>
                  <w:r w:rsidRPr="0034065E">
                    <w:rPr>
                      <w:sz w:val="24"/>
                      <w:szCs w:val="24"/>
                    </w:rPr>
                    <w:t>202</w:t>
                  </w:r>
                  <w:r>
                    <w:rPr>
                      <w:sz w:val="24"/>
                      <w:szCs w:val="24"/>
                    </w:rPr>
                    <w:t>3</w:t>
                  </w:r>
                  <w:r w:rsidRPr="0034065E">
                    <w:rPr>
                      <w:sz w:val="24"/>
                      <w:szCs w:val="24"/>
                    </w:rPr>
                    <w:t xml:space="preserve"> г.</w:t>
                  </w:r>
                </w:p>
                <w:p w:rsidR="00656130" w:rsidRPr="0034065E" w:rsidRDefault="00656130" w:rsidP="0034065E">
                  <w:pPr>
                    <w:pStyle w:val="26"/>
                    <w:shd w:val="clear" w:color="auto" w:fill="auto"/>
                    <w:rPr>
                      <w:sz w:val="24"/>
                      <w:szCs w:val="24"/>
                    </w:rPr>
                  </w:pPr>
                  <w:bookmarkStart w:id="0" w:name="_GoBack"/>
                  <w:bookmarkEnd w:id="0"/>
                </w:p>
              </w:txbxContent>
            </v:textbox>
            <w10:wrap type="topAndBottom" anchorx="page"/>
          </v:shape>
        </w:pict>
      </w:r>
    </w:p>
    <w:p w:rsidR="00231B17" w:rsidRPr="00DE346C" w:rsidRDefault="00231B17">
      <w:pPr>
        <w:spacing w:after="0" w:line="240" w:lineRule="auto"/>
        <w:contextualSpacing/>
        <w:rPr>
          <w:rFonts w:ascii="Times New Roman" w:hAnsi="Times New Roman" w:cs="Times New Roman"/>
          <w:sz w:val="28"/>
          <w:szCs w:val="28"/>
        </w:rPr>
      </w:pPr>
    </w:p>
    <w:p w:rsidR="0034065E" w:rsidRPr="00DE346C" w:rsidRDefault="0034065E">
      <w:pPr>
        <w:spacing w:after="0" w:line="240" w:lineRule="auto"/>
        <w:contextualSpacing/>
        <w:jc w:val="center"/>
        <w:rPr>
          <w:rFonts w:ascii="Times New Roman" w:eastAsia="Times New Roman" w:hAnsi="Times New Roman" w:cs="Times New Roman"/>
          <w:b/>
          <w:sz w:val="28"/>
          <w:szCs w:val="28"/>
          <w:lang w:eastAsia="ru-RU"/>
        </w:rPr>
      </w:pPr>
    </w:p>
    <w:p w:rsidR="0034065E" w:rsidRPr="00DE346C" w:rsidRDefault="0034065E">
      <w:pPr>
        <w:spacing w:after="0" w:line="240" w:lineRule="auto"/>
        <w:contextualSpacing/>
        <w:jc w:val="center"/>
        <w:rPr>
          <w:rFonts w:ascii="Times New Roman" w:eastAsia="Times New Roman" w:hAnsi="Times New Roman" w:cs="Times New Roman"/>
          <w:b/>
          <w:sz w:val="28"/>
          <w:szCs w:val="28"/>
          <w:lang w:eastAsia="ru-RU"/>
        </w:rPr>
      </w:pPr>
    </w:p>
    <w:p w:rsidR="008825CF" w:rsidRPr="00DE346C" w:rsidRDefault="008825CF">
      <w:pPr>
        <w:spacing w:after="0" w:line="240" w:lineRule="auto"/>
        <w:contextualSpacing/>
        <w:jc w:val="center"/>
        <w:rPr>
          <w:rFonts w:ascii="Times New Roman" w:eastAsia="Times New Roman" w:hAnsi="Times New Roman" w:cs="Times New Roman"/>
          <w:b/>
          <w:sz w:val="28"/>
          <w:szCs w:val="28"/>
          <w:lang w:eastAsia="ru-RU"/>
        </w:rPr>
      </w:pPr>
    </w:p>
    <w:p w:rsidR="008825CF" w:rsidRPr="00DE346C" w:rsidRDefault="008825CF">
      <w:pPr>
        <w:spacing w:after="0" w:line="240" w:lineRule="auto"/>
        <w:contextualSpacing/>
        <w:jc w:val="center"/>
        <w:rPr>
          <w:rFonts w:ascii="Times New Roman" w:eastAsia="Times New Roman" w:hAnsi="Times New Roman" w:cs="Times New Roman"/>
          <w:b/>
          <w:sz w:val="28"/>
          <w:szCs w:val="28"/>
          <w:lang w:eastAsia="ru-RU"/>
        </w:rPr>
      </w:pPr>
    </w:p>
    <w:p w:rsidR="008825CF" w:rsidRPr="00DE346C" w:rsidRDefault="008825CF">
      <w:pPr>
        <w:spacing w:after="0" w:line="240" w:lineRule="auto"/>
        <w:contextualSpacing/>
        <w:jc w:val="center"/>
        <w:rPr>
          <w:rFonts w:ascii="Times New Roman" w:eastAsia="Times New Roman" w:hAnsi="Times New Roman" w:cs="Times New Roman"/>
          <w:b/>
          <w:sz w:val="28"/>
          <w:szCs w:val="28"/>
          <w:lang w:eastAsia="ru-RU"/>
        </w:rPr>
      </w:pPr>
    </w:p>
    <w:p w:rsidR="008825CF" w:rsidRPr="00DE346C" w:rsidRDefault="008825CF">
      <w:pPr>
        <w:spacing w:after="0" w:line="240" w:lineRule="auto"/>
        <w:contextualSpacing/>
        <w:jc w:val="center"/>
        <w:rPr>
          <w:rFonts w:ascii="Times New Roman" w:eastAsia="Times New Roman" w:hAnsi="Times New Roman" w:cs="Times New Roman"/>
          <w:b/>
          <w:sz w:val="28"/>
          <w:szCs w:val="28"/>
          <w:lang w:eastAsia="ru-RU"/>
        </w:rPr>
      </w:pPr>
    </w:p>
    <w:p w:rsidR="008825CF" w:rsidRPr="00DE346C" w:rsidRDefault="008825CF">
      <w:pPr>
        <w:spacing w:after="0" w:line="240" w:lineRule="auto"/>
        <w:contextualSpacing/>
        <w:jc w:val="center"/>
        <w:rPr>
          <w:rFonts w:ascii="Times New Roman" w:eastAsia="Times New Roman" w:hAnsi="Times New Roman" w:cs="Times New Roman"/>
          <w:b/>
          <w:sz w:val="28"/>
          <w:szCs w:val="28"/>
          <w:lang w:eastAsia="ru-RU"/>
        </w:rPr>
      </w:pPr>
    </w:p>
    <w:p w:rsidR="008825CF" w:rsidRPr="00DE346C" w:rsidRDefault="008825CF">
      <w:pPr>
        <w:spacing w:after="0" w:line="240" w:lineRule="auto"/>
        <w:contextualSpacing/>
        <w:jc w:val="center"/>
        <w:rPr>
          <w:rFonts w:ascii="Times New Roman" w:eastAsia="Times New Roman" w:hAnsi="Times New Roman" w:cs="Times New Roman"/>
          <w:b/>
          <w:sz w:val="28"/>
          <w:szCs w:val="28"/>
          <w:lang w:eastAsia="ru-RU"/>
        </w:rPr>
      </w:pPr>
    </w:p>
    <w:p w:rsidR="000A0DAB" w:rsidRPr="00DE346C" w:rsidRDefault="00D32625">
      <w:pPr>
        <w:spacing w:after="0" w:line="240" w:lineRule="auto"/>
        <w:contextualSpacing/>
        <w:jc w:val="center"/>
        <w:rPr>
          <w:rFonts w:ascii="Times New Roman" w:eastAsia="Times New Roman" w:hAnsi="Times New Roman" w:cs="Times New Roman"/>
          <w:b/>
          <w:sz w:val="36"/>
          <w:szCs w:val="36"/>
          <w:lang w:eastAsia="ru-RU"/>
        </w:rPr>
      </w:pPr>
      <w:r w:rsidRPr="00DE346C">
        <w:rPr>
          <w:rFonts w:ascii="Times New Roman" w:eastAsia="Times New Roman" w:hAnsi="Times New Roman" w:cs="Times New Roman"/>
          <w:b/>
          <w:sz w:val="36"/>
          <w:szCs w:val="36"/>
          <w:lang w:eastAsia="ru-RU"/>
        </w:rPr>
        <w:t>Дополнительная образовательная программа</w:t>
      </w:r>
    </w:p>
    <w:p w:rsidR="00231B17" w:rsidRPr="00DE346C" w:rsidRDefault="00D32625">
      <w:pPr>
        <w:spacing w:after="0" w:line="240" w:lineRule="auto"/>
        <w:contextualSpacing/>
        <w:jc w:val="center"/>
        <w:rPr>
          <w:rFonts w:ascii="Times New Roman" w:hAnsi="Times New Roman" w:cs="Times New Roman"/>
          <w:b/>
          <w:sz w:val="36"/>
          <w:szCs w:val="36"/>
        </w:rPr>
      </w:pPr>
      <w:r w:rsidRPr="00DE346C">
        <w:rPr>
          <w:rFonts w:ascii="Times New Roman" w:eastAsia="Times New Roman" w:hAnsi="Times New Roman" w:cs="Times New Roman"/>
          <w:b/>
          <w:sz w:val="36"/>
          <w:szCs w:val="36"/>
          <w:lang w:eastAsia="ru-RU"/>
        </w:rPr>
        <w:t xml:space="preserve"> спортивной подготовки </w:t>
      </w:r>
      <w:r w:rsidRPr="00DE346C">
        <w:rPr>
          <w:rFonts w:ascii="Times New Roman" w:eastAsia="Times New Roman" w:hAnsi="Times New Roman" w:cs="Times New Roman"/>
          <w:b/>
          <w:sz w:val="36"/>
          <w:szCs w:val="36"/>
          <w:lang w:eastAsia="ru-RU"/>
        </w:rPr>
        <w:br/>
      </w:r>
      <w:r w:rsidRPr="00DE346C">
        <w:rPr>
          <w:rFonts w:ascii="Times New Roman" w:hAnsi="Times New Roman" w:cs="Times New Roman"/>
          <w:b/>
          <w:sz w:val="36"/>
          <w:szCs w:val="36"/>
        </w:rPr>
        <w:t>по виду спорта «</w:t>
      </w:r>
      <w:r w:rsidR="00557BB8" w:rsidRPr="00DE346C">
        <w:rPr>
          <w:rFonts w:ascii="Times New Roman" w:hAnsi="Times New Roman" w:cs="Times New Roman"/>
          <w:b/>
          <w:sz w:val="36"/>
          <w:szCs w:val="36"/>
        </w:rPr>
        <w:t>легкая атлетика</w:t>
      </w:r>
      <w:r w:rsidRPr="00DE346C">
        <w:rPr>
          <w:rFonts w:ascii="Times New Roman" w:hAnsi="Times New Roman" w:cs="Times New Roman"/>
          <w:b/>
          <w:sz w:val="36"/>
          <w:szCs w:val="36"/>
        </w:rPr>
        <w:t>»</w:t>
      </w:r>
    </w:p>
    <w:p w:rsidR="008825CF" w:rsidRPr="00DE346C" w:rsidRDefault="008825CF">
      <w:pPr>
        <w:spacing w:after="0" w:line="240" w:lineRule="auto"/>
        <w:contextualSpacing/>
        <w:jc w:val="center"/>
        <w:rPr>
          <w:rFonts w:ascii="Times New Roman" w:hAnsi="Times New Roman" w:cs="Times New Roman"/>
          <w:b/>
          <w:sz w:val="36"/>
          <w:szCs w:val="36"/>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p>
    <w:p w:rsidR="008825CF" w:rsidRPr="00DE346C" w:rsidRDefault="008825CF">
      <w:pPr>
        <w:spacing w:after="0" w:line="240" w:lineRule="auto"/>
        <w:contextualSpacing/>
        <w:jc w:val="center"/>
        <w:rPr>
          <w:rFonts w:ascii="Times New Roman" w:hAnsi="Times New Roman" w:cs="Times New Roman"/>
          <w:b/>
          <w:sz w:val="28"/>
          <w:szCs w:val="28"/>
        </w:rPr>
      </w:pPr>
      <w:r w:rsidRPr="00DE346C">
        <w:rPr>
          <w:rFonts w:ascii="Times New Roman" w:hAnsi="Times New Roman" w:cs="Times New Roman"/>
          <w:b/>
          <w:sz w:val="28"/>
          <w:szCs w:val="28"/>
        </w:rPr>
        <w:t>г.</w:t>
      </w:r>
      <w:r w:rsidR="00525B64" w:rsidRPr="00DE346C">
        <w:rPr>
          <w:rFonts w:ascii="Times New Roman" w:hAnsi="Times New Roman" w:cs="Times New Roman"/>
          <w:b/>
          <w:sz w:val="28"/>
          <w:szCs w:val="28"/>
        </w:rPr>
        <w:t xml:space="preserve"> </w:t>
      </w:r>
      <w:r w:rsidR="004B7AB8">
        <w:rPr>
          <w:rFonts w:ascii="Times New Roman" w:hAnsi="Times New Roman" w:cs="Times New Roman"/>
          <w:b/>
          <w:sz w:val="28"/>
          <w:szCs w:val="28"/>
        </w:rPr>
        <w:t>Цивильск</w:t>
      </w:r>
    </w:p>
    <w:p w:rsidR="00196859" w:rsidRDefault="00196859" w:rsidP="004B2824">
      <w:pPr>
        <w:spacing w:after="0" w:line="240" w:lineRule="auto"/>
        <w:contextualSpacing/>
        <w:jc w:val="center"/>
        <w:rPr>
          <w:rFonts w:ascii="Times New Roman" w:hAnsi="Times New Roman" w:cs="Times New Roman"/>
          <w:b/>
          <w:sz w:val="28"/>
          <w:szCs w:val="28"/>
        </w:rPr>
      </w:pPr>
    </w:p>
    <w:p w:rsidR="004B2824" w:rsidRPr="00DE346C" w:rsidRDefault="0097323B" w:rsidP="004B2824">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2023</w:t>
      </w:r>
      <w:r w:rsidR="00724FB2">
        <w:rPr>
          <w:rFonts w:ascii="Times New Roman" w:hAnsi="Times New Roman" w:cs="Times New Roman"/>
          <w:b/>
          <w:sz w:val="28"/>
          <w:szCs w:val="28"/>
        </w:rPr>
        <w:t xml:space="preserve"> </w:t>
      </w:r>
      <w:r w:rsidR="008825CF" w:rsidRPr="00DE346C">
        <w:rPr>
          <w:rFonts w:ascii="Times New Roman" w:hAnsi="Times New Roman" w:cs="Times New Roman"/>
          <w:b/>
          <w:sz w:val="28"/>
          <w:szCs w:val="28"/>
        </w:rPr>
        <w:t>г.</w:t>
      </w:r>
      <w:r w:rsidR="008825CF" w:rsidRPr="00DE346C">
        <w:rPr>
          <w:rFonts w:ascii="Times New Roman" w:hAnsi="Times New Roman" w:cs="Times New Roman"/>
          <w:b/>
          <w:sz w:val="28"/>
          <w:szCs w:val="28"/>
        </w:rPr>
        <w:br w:type="page"/>
      </w:r>
      <w:r w:rsidR="004B2824" w:rsidRPr="00DE346C">
        <w:rPr>
          <w:rFonts w:ascii="Times New Roman" w:hAnsi="Times New Roman" w:cs="Times New Roman"/>
          <w:bCs/>
          <w:sz w:val="28"/>
          <w:szCs w:val="28"/>
        </w:rPr>
        <w:lastRenderedPageBreak/>
        <w:t>Содержание</w:t>
      </w:r>
    </w:p>
    <w:p w:rsidR="004B2824" w:rsidRPr="00DE346C" w:rsidRDefault="004B2824" w:rsidP="004B2824">
      <w:pPr>
        <w:pStyle w:val="af6"/>
        <w:widowControl w:val="0"/>
        <w:spacing w:after="0" w:line="240" w:lineRule="auto"/>
        <w:ind w:left="709"/>
        <w:jc w:val="center"/>
        <w:rPr>
          <w:rFonts w:ascii="Times New Roman" w:hAnsi="Times New Roman" w:cs="Times New Roman"/>
          <w:bCs/>
          <w:sz w:val="28"/>
          <w:szCs w:val="28"/>
        </w:rPr>
      </w:pPr>
    </w:p>
    <w:tbl>
      <w:tblPr>
        <w:tblStyle w:val="aff1"/>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10309"/>
      </w:tblGrid>
      <w:tr w:rsidR="00E0121C" w:rsidRPr="00DE346C" w:rsidTr="00F036E0">
        <w:trPr>
          <w:trHeight w:val="376"/>
        </w:trPr>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lang w:val="en-US"/>
              </w:rPr>
              <w:t>I</w:t>
            </w:r>
            <w:r w:rsidRPr="00DE346C">
              <w:rPr>
                <w:rFonts w:ascii="Times New Roman" w:hAnsi="Times New Roman" w:cs="Times New Roman"/>
                <w:bCs/>
                <w:sz w:val="26"/>
                <w:szCs w:val="26"/>
              </w:rPr>
              <w:t>.</w:t>
            </w:r>
          </w:p>
        </w:tc>
        <w:tc>
          <w:tcPr>
            <w:tcW w:w="10309" w:type="dxa"/>
          </w:tcPr>
          <w:p w:rsidR="00E0121C" w:rsidRPr="00A024E5" w:rsidRDefault="00E0121C" w:rsidP="00A024E5">
            <w:pPr>
              <w:widowControl w:val="0"/>
              <w:tabs>
                <w:tab w:val="left" w:pos="9384"/>
              </w:tabs>
              <w:rPr>
                <w:rFonts w:ascii="Times New Roman" w:hAnsi="Times New Roman" w:cs="Times New Roman"/>
                <w:bCs/>
                <w:sz w:val="26"/>
                <w:szCs w:val="26"/>
              </w:rPr>
            </w:pPr>
            <w:r w:rsidRPr="00A024E5">
              <w:rPr>
                <w:rFonts w:ascii="Times New Roman" w:hAnsi="Times New Roman" w:cs="Times New Roman"/>
                <w:bCs/>
                <w:sz w:val="26"/>
                <w:szCs w:val="26"/>
              </w:rPr>
              <w:t>Общие положения……………………………………………………………</w:t>
            </w:r>
            <w:r w:rsidR="00A024E5" w:rsidRPr="00A024E5">
              <w:rPr>
                <w:rFonts w:ascii="Times New Roman" w:hAnsi="Times New Roman" w:cs="Times New Roman"/>
                <w:bCs/>
                <w:sz w:val="26"/>
                <w:szCs w:val="26"/>
              </w:rPr>
              <w:t>................</w:t>
            </w:r>
            <w:r w:rsidR="00A024E5">
              <w:rPr>
                <w:rFonts w:ascii="Times New Roman" w:hAnsi="Times New Roman" w:cs="Times New Roman"/>
                <w:bCs/>
                <w:sz w:val="26"/>
                <w:szCs w:val="26"/>
              </w:rPr>
              <w:t>...........</w:t>
            </w:r>
            <w:r w:rsidR="00A024E5" w:rsidRPr="00A024E5">
              <w:rPr>
                <w:rFonts w:ascii="Times New Roman" w:hAnsi="Times New Roman" w:cs="Times New Roman"/>
                <w:bCs/>
                <w:sz w:val="26"/>
                <w:szCs w:val="26"/>
              </w:rPr>
              <w:t>..</w:t>
            </w:r>
            <w:r w:rsidRPr="00A024E5">
              <w:rPr>
                <w:rFonts w:ascii="Times New Roman" w:hAnsi="Times New Roman" w:cs="Times New Roman"/>
                <w:bCs/>
                <w:sz w:val="26"/>
                <w:szCs w:val="26"/>
              </w:rPr>
              <w:t>3</w:t>
            </w:r>
          </w:p>
        </w:tc>
      </w:tr>
      <w:tr w:rsidR="00E0121C" w:rsidRPr="00DE346C" w:rsidTr="00F036E0">
        <w:trPr>
          <w:trHeight w:val="376"/>
        </w:trPr>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1.1.</w:t>
            </w:r>
          </w:p>
        </w:tc>
        <w:tc>
          <w:tcPr>
            <w:tcW w:w="10309" w:type="dxa"/>
          </w:tcPr>
          <w:p w:rsidR="00E0121C" w:rsidRPr="00DE346C" w:rsidRDefault="00E0121C" w:rsidP="00A024E5">
            <w:pPr>
              <w:widowControl w:val="0"/>
              <w:tabs>
                <w:tab w:val="left" w:pos="9384"/>
              </w:tabs>
              <w:rPr>
                <w:rFonts w:ascii="Times New Roman" w:hAnsi="Times New Roman" w:cs="Times New Roman"/>
                <w:bCs/>
                <w:sz w:val="26"/>
                <w:szCs w:val="26"/>
              </w:rPr>
            </w:pPr>
            <w:r w:rsidRPr="00DE346C">
              <w:rPr>
                <w:rFonts w:ascii="Times New Roman" w:hAnsi="Times New Roman" w:cs="Times New Roman"/>
                <w:sz w:val="26"/>
                <w:szCs w:val="26"/>
              </w:rPr>
              <w:t xml:space="preserve">Цели </w:t>
            </w:r>
            <w:r w:rsidRPr="00DE346C">
              <w:rPr>
                <w:rFonts w:ascii="Times New Roman" w:eastAsia="Times New Roman" w:hAnsi="Times New Roman" w:cs="Times New Roman"/>
                <w:sz w:val="26"/>
                <w:szCs w:val="26"/>
              </w:rPr>
              <w:t>дополнительной образовательной программы спортивной подготовки</w:t>
            </w:r>
            <w:r>
              <w:rPr>
                <w:rFonts w:ascii="Times New Roman" w:hAnsi="Times New Roman" w:cs="Times New Roman"/>
                <w:bCs/>
                <w:sz w:val="26"/>
                <w:szCs w:val="26"/>
              </w:rPr>
              <w:t>……</w:t>
            </w:r>
            <w:r w:rsidR="00A024E5">
              <w:rPr>
                <w:rFonts w:ascii="Times New Roman" w:hAnsi="Times New Roman" w:cs="Times New Roman"/>
                <w:bCs/>
                <w:sz w:val="26"/>
                <w:szCs w:val="26"/>
              </w:rPr>
              <w:t>..........</w:t>
            </w:r>
            <w:r w:rsidR="00A024E5" w:rsidRPr="00A024E5">
              <w:rPr>
                <w:rFonts w:ascii="Times New Roman" w:hAnsi="Times New Roman" w:cs="Times New Roman"/>
                <w:bCs/>
                <w:sz w:val="26"/>
                <w:szCs w:val="26"/>
              </w:rPr>
              <w:t>.</w:t>
            </w:r>
            <w:r w:rsidR="00A024E5">
              <w:rPr>
                <w:rFonts w:ascii="Times New Roman" w:hAnsi="Times New Roman" w:cs="Times New Roman"/>
                <w:bCs/>
                <w:sz w:val="26"/>
                <w:szCs w:val="26"/>
              </w:rPr>
              <w:t>…</w:t>
            </w:r>
            <w:r>
              <w:rPr>
                <w:rFonts w:ascii="Times New Roman" w:hAnsi="Times New Roman" w:cs="Times New Roman"/>
                <w:bCs/>
                <w:sz w:val="26"/>
                <w:szCs w:val="26"/>
              </w:rPr>
              <w:t>3</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lang w:val="en-US"/>
              </w:rPr>
              <w:t>II</w:t>
            </w:r>
            <w:r w:rsidRPr="00DE346C">
              <w:rPr>
                <w:rFonts w:ascii="Times New Roman" w:hAnsi="Times New Roman" w:cs="Times New Roman"/>
                <w:bCs/>
                <w:sz w:val="26"/>
                <w:szCs w:val="26"/>
              </w:rPr>
              <w:t>.</w:t>
            </w:r>
          </w:p>
        </w:tc>
        <w:tc>
          <w:tcPr>
            <w:tcW w:w="10309" w:type="dxa"/>
          </w:tcPr>
          <w:p w:rsidR="00E0121C" w:rsidRPr="00DE346C" w:rsidRDefault="00E0121C" w:rsidP="00A024E5">
            <w:pPr>
              <w:pStyle w:val="af6"/>
              <w:widowControl w:val="0"/>
              <w:tabs>
                <w:tab w:val="left" w:pos="9384"/>
              </w:tabs>
              <w:ind w:left="34"/>
              <w:rPr>
                <w:rFonts w:ascii="Times New Roman" w:hAnsi="Times New Roman" w:cs="Times New Roman"/>
                <w:bCs/>
                <w:sz w:val="26"/>
                <w:szCs w:val="26"/>
              </w:rPr>
            </w:pPr>
            <w:r w:rsidRPr="00DE346C">
              <w:rPr>
                <w:rFonts w:ascii="Times New Roman" w:hAnsi="Times New Roman" w:cs="Times New Roman"/>
                <w:bCs/>
                <w:sz w:val="26"/>
                <w:szCs w:val="26"/>
              </w:rPr>
              <w:t>Х</w:t>
            </w:r>
            <w:r w:rsidRPr="00DE346C">
              <w:rPr>
                <w:rFonts w:ascii="Times New Roman" w:hAnsi="Times New Roman" w:cs="Times New Roman"/>
                <w:sz w:val="26"/>
                <w:szCs w:val="26"/>
              </w:rPr>
              <w:t xml:space="preserve">арактеристика </w:t>
            </w:r>
            <w:r w:rsidRPr="00DE346C">
              <w:rPr>
                <w:rFonts w:ascii="Times New Roman" w:eastAsia="Times New Roman" w:hAnsi="Times New Roman" w:cs="Times New Roman"/>
                <w:sz w:val="26"/>
                <w:szCs w:val="26"/>
              </w:rPr>
              <w:t>дополнительной образовательной программы спортивной подготовки</w:t>
            </w:r>
            <w:r>
              <w:rPr>
                <w:rFonts w:ascii="Times New Roman" w:eastAsia="Times New Roman" w:hAnsi="Times New Roman" w:cs="Times New Roman"/>
                <w:sz w:val="26"/>
                <w:szCs w:val="26"/>
              </w:rPr>
              <w:t>………………………………………………………………………</w:t>
            </w:r>
            <w:r w:rsidR="00A024E5">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sidR="00A024E5">
              <w:rPr>
                <w:rFonts w:ascii="Times New Roman" w:hAnsi="Times New Roman" w:cs="Times New Roman"/>
                <w:bCs/>
                <w:sz w:val="26"/>
                <w:szCs w:val="26"/>
              </w:rPr>
              <w:t>......</w:t>
            </w:r>
            <w:r w:rsidR="00A024E5" w:rsidRPr="00A024E5">
              <w:rPr>
                <w:rFonts w:ascii="Times New Roman" w:hAnsi="Times New Roman" w:cs="Times New Roman"/>
                <w:bCs/>
                <w:sz w:val="26"/>
                <w:szCs w:val="26"/>
              </w:rPr>
              <w:t>.</w:t>
            </w:r>
            <w:r w:rsidR="00A024E5">
              <w:rPr>
                <w:rFonts w:ascii="Times New Roman" w:hAnsi="Times New Roman" w:cs="Times New Roman"/>
                <w:bCs/>
                <w:sz w:val="26"/>
                <w:szCs w:val="26"/>
              </w:rPr>
              <w:t>...</w:t>
            </w:r>
            <w:r>
              <w:rPr>
                <w:rFonts w:ascii="Times New Roman" w:eastAsia="Times New Roman" w:hAnsi="Times New Roman" w:cs="Times New Roman"/>
                <w:sz w:val="26"/>
                <w:szCs w:val="26"/>
              </w:rPr>
              <w:t>...</w:t>
            </w:r>
            <w:r>
              <w:rPr>
                <w:rFonts w:ascii="Times New Roman" w:hAnsi="Times New Roman" w:cs="Times New Roman"/>
                <w:bCs/>
                <w:sz w:val="26"/>
                <w:szCs w:val="26"/>
              </w:rPr>
              <w:t>3</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2.1.</w:t>
            </w:r>
          </w:p>
        </w:tc>
        <w:tc>
          <w:tcPr>
            <w:tcW w:w="10309" w:type="dxa"/>
          </w:tcPr>
          <w:p w:rsidR="00E0121C" w:rsidRPr="00DE346C" w:rsidRDefault="00E0121C" w:rsidP="00A024E5">
            <w:pPr>
              <w:widowControl w:val="0"/>
              <w:tabs>
                <w:tab w:val="left" w:pos="9384"/>
              </w:tabs>
              <w:spacing w:after="0" w:line="240" w:lineRule="auto"/>
              <w:rPr>
                <w:rFonts w:ascii="Times New Roman" w:hAnsi="Times New Roman" w:cs="Times New Roman"/>
                <w:bCs/>
                <w:sz w:val="26"/>
                <w:szCs w:val="26"/>
              </w:rPr>
            </w:pPr>
            <w:r w:rsidRPr="00DE346C">
              <w:rPr>
                <w:rFonts w:ascii="Times New Roman" w:hAnsi="Times New Roman" w:cs="Times New Roman"/>
                <w:bCs/>
                <w:sz w:val="26"/>
                <w:szCs w:val="26"/>
              </w:rPr>
              <w:t xml:space="preserve">Сроки реализации этапов спортивной подготовки и возрастные границы лиц, проходящих спортивную подготовку, </w:t>
            </w:r>
            <w:r w:rsidRPr="00DE346C">
              <w:rPr>
                <w:rFonts w:ascii="Times New Roman" w:eastAsia="Times New Roman" w:hAnsi="Times New Roman" w:cs="Times New Roman"/>
                <w:sz w:val="26"/>
                <w:szCs w:val="26"/>
              </w:rPr>
              <w:t>количество лиц, проходящих спортивную подготовку в группах на этапах спортивной подготовки</w:t>
            </w:r>
            <w:r>
              <w:rPr>
                <w:rFonts w:ascii="Times New Roman" w:eastAsia="Times New Roman" w:hAnsi="Times New Roman" w:cs="Times New Roman"/>
                <w:sz w:val="26"/>
                <w:szCs w:val="26"/>
              </w:rPr>
              <w:t>……………………...</w:t>
            </w:r>
            <w:r w:rsidR="00A024E5">
              <w:rPr>
                <w:rFonts w:ascii="Times New Roman" w:eastAsia="Times New Roman" w:hAnsi="Times New Roman" w:cs="Times New Roman"/>
                <w:sz w:val="26"/>
                <w:szCs w:val="26"/>
              </w:rPr>
              <w:t>...........................................................</w:t>
            </w:r>
            <w:r>
              <w:rPr>
                <w:rFonts w:ascii="Times New Roman" w:hAnsi="Times New Roman" w:cs="Times New Roman"/>
                <w:bCs/>
                <w:sz w:val="26"/>
                <w:szCs w:val="26"/>
              </w:rPr>
              <w:t>3</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2.2.</w:t>
            </w:r>
          </w:p>
        </w:tc>
        <w:tc>
          <w:tcPr>
            <w:tcW w:w="10309" w:type="dxa"/>
          </w:tcPr>
          <w:p w:rsidR="00E0121C" w:rsidRPr="00DE346C" w:rsidRDefault="00E0121C" w:rsidP="00A024E5">
            <w:pPr>
              <w:pStyle w:val="af6"/>
              <w:widowControl w:val="0"/>
              <w:tabs>
                <w:tab w:val="left" w:pos="9384"/>
              </w:tabs>
              <w:spacing w:after="0" w:line="240" w:lineRule="auto"/>
              <w:ind w:left="34"/>
              <w:rPr>
                <w:rFonts w:ascii="Times New Roman" w:hAnsi="Times New Roman" w:cs="Times New Roman"/>
                <w:bCs/>
                <w:sz w:val="26"/>
                <w:szCs w:val="26"/>
              </w:rPr>
            </w:pPr>
            <w:r w:rsidRPr="00DE346C">
              <w:rPr>
                <w:rFonts w:ascii="Times New Roman" w:hAnsi="Times New Roman" w:cs="Times New Roman"/>
                <w:bCs/>
                <w:sz w:val="26"/>
                <w:szCs w:val="26"/>
              </w:rPr>
              <w:t xml:space="preserve">Объем </w:t>
            </w:r>
            <w:r w:rsidRPr="00DE346C">
              <w:rPr>
                <w:rFonts w:ascii="Times New Roman" w:eastAsia="Times New Roman" w:hAnsi="Times New Roman" w:cs="Times New Roman"/>
                <w:sz w:val="26"/>
                <w:szCs w:val="26"/>
              </w:rPr>
              <w:t>дополнительной образовательной программы спортивной подготовки</w:t>
            </w:r>
            <w:r>
              <w:rPr>
                <w:rFonts w:ascii="Times New Roman" w:hAnsi="Times New Roman" w:cs="Times New Roman"/>
                <w:bCs/>
                <w:sz w:val="26"/>
                <w:szCs w:val="26"/>
              </w:rPr>
              <w:t>…….</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w:t>
            </w:r>
            <w:r>
              <w:rPr>
                <w:rFonts w:ascii="Times New Roman" w:hAnsi="Times New Roman" w:cs="Times New Roman"/>
                <w:bCs/>
                <w:sz w:val="26"/>
                <w:szCs w:val="26"/>
              </w:rPr>
              <w:t>3</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2.3.</w:t>
            </w:r>
          </w:p>
        </w:tc>
        <w:tc>
          <w:tcPr>
            <w:tcW w:w="10309" w:type="dxa"/>
          </w:tcPr>
          <w:p w:rsidR="00E0121C" w:rsidRPr="00DE346C" w:rsidRDefault="00E0121C" w:rsidP="00A024E5">
            <w:pPr>
              <w:pStyle w:val="af6"/>
              <w:widowControl w:val="0"/>
              <w:tabs>
                <w:tab w:val="left" w:pos="9384"/>
              </w:tabs>
              <w:spacing w:after="0" w:line="240" w:lineRule="auto"/>
              <w:ind w:left="34"/>
              <w:rPr>
                <w:rFonts w:ascii="Times New Roman" w:hAnsi="Times New Roman" w:cs="Times New Roman"/>
                <w:bCs/>
                <w:sz w:val="26"/>
                <w:szCs w:val="26"/>
              </w:rPr>
            </w:pPr>
            <w:r w:rsidRPr="00DE346C">
              <w:rPr>
                <w:rFonts w:ascii="Times New Roman" w:eastAsia="Times New Roman" w:hAnsi="Times New Roman" w:cs="Times New Roman"/>
                <w:sz w:val="26"/>
                <w:szCs w:val="26"/>
              </w:rPr>
              <w:t>Виды (формы) обучения, применяющиеся при реализации дополнительной образовательной программы спортивной подготовки</w:t>
            </w:r>
            <w:r>
              <w:rPr>
                <w:rFonts w:ascii="Times New Roman" w:hAnsi="Times New Roman" w:cs="Times New Roman"/>
                <w:bCs/>
                <w:sz w:val="26"/>
                <w:szCs w:val="26"/>
              </w:rPr>
              <w:t>……………</w:t>
            </w:r>
            <w:r w:rsidR="00A024E5">
              <w:rPr>
                <w:rFonts w:ascii="Times New Roman" w:hAnsi="Times New Roman" w:cs="Times New Roman"/>
                <w:bCs/>
                <w:sz w:val="26"/>
                <w:szCs w:val="26"/>
              </w:rPr>
              <w:t>……………………………………………..</w:t>
            </w:r>
            <w:r>
              <w:rPr>
                <w:rFonts w:ascii="Times New Roman" w:hAnsi="Times New Roman" w:cs="Times New Roman"/>
                <w:bCs/>
                <w:sz w:val="26"/>
                <w:szCs w:val="26"/>
              </w:rPr>
              <w:t>……………………</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w:t>
            </w:r>
            <w:r>
              <w:rPr>
                <w:rFonts w:ascii="Times New Roman" w:hAnsi="Times New Roman" w:cs="Times New Roman"/>
                <w:bCs/>
                <w:sz w:val="26"/>
                <w:szCs w:val="26"/>
              </w:rPr>
              <w:t>4</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2.4.</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shd w:val="clear" w:color="auto" w:fill="FFFFFF"/>
              </w:rPr>
              <w:t>Годовой</w:t>
            </w:r>
            <w:r w:rsidRPr="00DE346C">
              <w:rPr>
                <w:rFonts w:ascii="Times New Roman" w:hAnsi="Times New Roman" w:cs="Times New Roman"/>
                <w:sz w:val="26"/>
                <w:szCs w:val="26"/>
                <w:shd w:val="clear" w:color="auto" w:fill="FFFFFF"/>
              </w:rPr>
              <w:t xml:space="preserve"> </w:t>
            </w:r>
            <w:r w:rsidRPr="00DE346C">
              <w:rPr>
                <w:rFonts w:ascii="Times New Roman" w:hAnsi="Times New Roman" w:cs="Times New Roman"/>
                <w:bCs/>
                <w:sz w:val="26"/>
                <w:szCs w:val="26"/>
                <w:shd w:val="clear" w:color="auto" w:fill="FFFFFF"/>
              </w:rPr>
              <w:t>учебно-тренировочный план, с учетом соотношения видов спортивной подготовки и иных мероприятий в структуре учебно-тренировочного процесса на этапах спортивной подготовки</w:t>
            </w:r>
            <w:r>
              <w:rPr>
                <w:rFonts w:ascii="Times New Roman" w:hAnsi="Times New Roman" w:cs="Times New Roman"/>
                <w:bCs/>
                <w:sz w:val="26"/>
                <w:szCs w:val="26"/>
                <w:shd w:val="clear" w:color="auto" w:fill="FFFFFF"/>
              </w:rPr>
              <w:t>………………………………………………</w:t>
            </w:r>
            <w:r w:rsidR="00A024E5">
              <w:rPr>
                <w:rFonts w:ascii="Times New Roman" w:hAnsi="Times New Roman" w:cs="Times New Roman"/>
                <w:bCs/>
                <w:sz w:val="26"/>
                <w:szCs w:val="26"/>
                <w:shd w:val="clear" w:color="auto" w:fill="FFFFFF"/>
              </w:rPr>
              <w:t>..................................</w:t>
            </w:r>
            <w:r w:rsidR="0006024F">
              <w:rPr>
                <w:rFonts w:ascii="Times New Roman" w:hAnsi="Times New Roman" w:cs="Times New Roman"/>
                <w:bCs/>
                <w:sz w:val="26"/>
                <w:szCs w:val="26"/>
                <w:shd w:val="clear" w:color="auto" w:fill="FFFFFF"/>
              </w:rPr>
              <w:t>.</w:t>
            </w:r>
            <w:r w:rsidR="00A024E5">
              <w:rPr>
                <w:rFonts w:ascii="Times New Roman" w:hAnsi="Times New Roman" w:cs="Times New Roman"/>
                <w:bCs/>
                <w:sz w:val="26"/>
                <w:szCs w:val="26"/>
                <w:shd w:val="clear" w:color="auto" w:fill="FFFFFF"/>
              </w:rPr>
              <w:t>....6</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2.5.</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Календарный план воспитательной работы</w:t>
            </w:r>
            <w:r w:rsidR="00A024E5">
              <w:rPr>
                <w:rFonts w:ascii="Times New Roman" w:hAnsi="Times New Roman" w:cs="Times New Roman"/>
                <w:bCs/>
                <w:sz w:val="26"/>
                <w:szCs w:val="26"/>
              </w:rPr>
              <w:t>………................................................................</w:t>
            </w:r>
            <w:r w:rsidR="0006024F">
              <w:rPr>
                <w:rFonts w:ascii="Times New Roman" w:hAnsi="Times New Roman" w:cs="Times New Roman"/>
                <w:bCs/>
                <w:sz w:val="26"/>
                <w:szCs w:val="26"/>
              </w:rPr>
              <w:t>.</w:t>
            </w:r>
            <w:r w:rsidR="00A024E5">
              <w:rPr>
                <w:rFonts w:ascii="Times New Roman" w:hAnsi="Times New Roman" w:cs="Times New Roman"/>
                <w:bCs/>
                <w:sz w:val="26"/>
                <w:szCs w:val="26"/>
              </w:rPr>
              <w:t>.8</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2.6.</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План</w:t>
            </w:r>
            <w:r w:rsidRPr="00DE346C">
              <w:rPr>
                <w:rFonts w:ascii="Times New Roman" w:hAnsi="Times New Roman" w:cs="Times New Roman"/>
                <w:sz w:val="26"/>
                <w:szCs w:val="26"/>
              </w:rPr>
              <w:t xml:space="preserve"> </w:t>
            </w:r>
            <w:r w:rsidRPr="00DE346C">
              <w:rPr>
                <w:rFonts w:ascii="Times New Roman" w:hAnsi="Times New Roman" w:cs="Times New Roman"/>
                <w:bCs/>
                <w:sz w:val="26"/>
                <w:szCs w:val="26"/>
              </w:rPr>
              <w:t>мероприятий, направленных на предотвращение допинга в спорте и борьбу с ним</w:t>
            </w:r>
            <w:r w:rsidR="00A024E5">
              <w:rPr>
                <w:rFonts w:ascii="Times New Roman" w:hAnsi="Times New Roman" w:cs="Times New Roman"/>
                <w:bCs/>
                <w:sz w:val="26"/>
                <w:szCs w:val="26"/>
              </w:rPr>
              <w:t>………………………………………………………………..………………….......</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w:t>
            </w:r>
            <w:r w:rsidR="00A024E5">
              <w:rPr>
                <w:rFonts w:ascii="Times New Roman" w:hAnsi="Times New Roman" w:cs="Times New Roman"/>
                <w:bCs/>
                <w:sz w:val="26"/>
                <w:szCs w:val="26"/>
              </w:rPr>
              <w:t>10</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2.7.</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eastAsia="Times New Roman" w:hAnsi="Times New Roman" w:cs="Times New Roman"/>
                <w:sz w:val="26"/>
                <w:szCs w:val="26"/>
                <w:lang w:eastAsia="ru-RU"/>
              </w:rPr>
              <w:t>Планы инструкторской и судейской практики</w:t>
            </w:r>
            <w:r w:rsidR="00A024E5">
              <w:rPr>
                <w:rFonts w:ascii="Times New Roman" w:eastAsia="Times New Roman" w:hAnsi="Times New Roman" w:cs="Times New Roman"/>
                <w:sz w:val="26"/>
                <w:szCs w:val="26"/>
                <w:lang w:eastAsia="ru-RU"/>
              </w:rPr>
              <w:t>………………………………………...</w:t>
            </w:r>
            <w:r w:rsidR="00A024E5">
              <w:rPr>
                <w:rFonts w:ascii="Times New Roman" w:hAnsi="Times New Roman" w:cs="Times New Roman"/>
                <w:bCs/>
                <w:sz w:val="26"/>
                <w:szCs w:val="26"/>
              </w:rPr>
              <w:t>..</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A024E5">
              <w:rPr>
                <w:rFonts w:ascii="Times New Roman" w:eastAsia="Times New Roman" w:hAnsi="Times New Roman" w:cs="Times New Roman"/>
                <w:sz w:val="26"/>
                <w:szCs w:val="26"/>
                <w:lang w:eastAsia="ru-RU"/>
              </w:rPr>
              <w:t>16</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2.8.</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eastAsia="Times New Roman" w:hAnsi="Times New Roman" w:cs="Times New Roman"/>
                <w:sz w:val="26"/>
                <w:szCs w:val="26"/>
                <w:lang w:eastAsia="ru-RU"/>
              </w:rPr>
              <w:t>Планы медицинских, медико-биологических мероприятий и применения восстановительных средств</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...............................................................................................18</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lang w:val="en-US"/>
              </w:rPr>
              <w:t>III</w:t>
            </w:r>
            <w:r w:rsidRPr="00DE346C">
              <w:rPr>
                <w:rFonts w:ascii="Times New Roman" w:hAnsi="Times New Roman" w:cs="Times New Roman"/>
                <w:bCs/>
                <w:sz w:val="26"/>
                <w:szCs w:val="26"/>
              </w:rPr>
              <w:t>.</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eastAsia="Times New Roman" w:hAnsi="Times New Roman" w:cs="Times New Roman"/>
                <w:sz w:val="26"/>
                <w:szCs w:val="26"/>
                <w:lang w:eastAsia="ru-RU"/>
              </w:rPr>
              <w:t>Систем</w:t>
            </w:r>
            <w:r w:rsidRPr="00DE346C">
              <w:rPr>
                <w:rFonts w:ascii="Times New Roman" w:eastAsia="Times New Roman" w:hAnsi="Times New Roman" w:cs="Times New Roman"/>
                <w:sz w:val="26"/>
                <w:szCs w:val="26"/>
              </w:rPr>
              <w:t xml:space="preserve">а </w:t>
            </w:r>
            <w:r w:rsidRPr="00DE346C">
              <w:rPr>
                <w:rFonts w:ascii="Times New Roman" w:eastAsia="Times New Roman" w:hAnsi="Times New Roman" w:cs="Times New Roman"/>
                <w:sz w:val="26"/>
                <w:szCs w:val="26"/>
                <w:lang w:eastAsia="ru-RU"/>
              </w:rPr>
              <w:t>контроля</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...............................................................................................................26</w:t>
            </w:r>
            <w:r w:rsidRPr="00DE346C">
              <w:rPr>
                <w:rFonts w:ascii="Times New Roman" w:eastAsia="Times New Roman" w:hAnsi="Times New Roman" w:cs="Times New Roman"/>
                <w:sz w:val="26"/>
                <w:szCs w:val="26"/>
                <w:lang w:eastAsia="ru-RU"/>
              </w:rPr>
              <w:t xml:space="preserve"> </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3.1.</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hAnsi="Times New Roman" w:cs="Times New Roman"/>
                <w:sz w:val="26"/>
                <w:szCs w:val="26"/>
              </w:rPr>
              <w:t>Требования к результатам прохождения дополнительной образовательной программы спортивной подготовки, в том числе к участию в спортивных соревнованиях.</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...26</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3.2.</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bookmarkStart w:id="1" w:name="_Hlk101713141"/>
            <w:r w:rsidRPr="00DE346C">
              <w:rPr>
                <w:rFonts w:ascii="Times New Roman" w:hAnsi="Times New Roman" w:cs="Times New Roman"/>
                <w:sz w:val="26"/>
                <w:szCs w:val="26"/>
              </w:rPr>
              <w:t>Оценка результатов освоения дополнительной образовательной программы спортивной подготовки</w:t>
            </w:r>
            <w:bookmarkEnd w:id="1"/>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...........................................................................................................................28</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3.3.</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hAnsi="Times New Roman" w:cs="Times New Roman"/>
                <w:sz w:val="26"/>
                <w:szCs w:val="26"/>
              </w:rPr>
              <w:t>Контрольные и контрольно-переводные нормативы (испытания) по видам спортивной подготовки и уровень спортивной квалификации лиц, проходящих спортивную подготовку, по годам и этапам спортивной подготовки.</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................................................28</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lang w:val="en-US"/>
              </w:rPr>
              <w:t>IV</w:t>
            </w:r>
            <w:r w:rsidRPr="00DE346C">
              <w:rPr>
                <w:rFonts w:ascii="Times New Roman" w:hAnsi="Times New Roman" w:cs="Times New Roman"/>
                <w:bCs/>
                <w:sz w:val="26"/>
                <w:szCs w:val="26"/>
              </w:rPr>
              <w:t>.</w:t>
            </w:r>
          </w:p>
        </w:tc>
        <w:tc>
          <w:tcPr>
            <w:tcW w:w="10309" w:type="dxa"/>
          </w:tcPr>
          <w:p w:rsidR="00E0121C" w:rsidRPr="00DE346C" w:rsidRDefault="00E0121C" w:rsidP="0006024F">
            <w:pPr>
              <w:pStyle w:val="af6"/>
              <w:widowControl w:val="0"/>
              <w:tabs>
                <w:tab w:val="left" w:pos="9384"/>
              </w:tabs>
              <w:spacing w:after="0" w:line="240" w:lineRule="auto"/>
              <w:ind w:left="0"/>
              <w:rPr>
                <w:rFonts w:ascii="Times New Roman" w:hAnsi="Times New Roman" w:cs="Times New Roman"/>
                <w:bCs/>
                <w:sz w:val="26"/>
                <w:szCs w:val="26"/>
              </w:rPr>
            </w:pPr>
            <w:bookmarkStart w:id="2" w:name="_Hlk101714242"/>
            <w:r w:rsidRPr="00DE346C">
              <w:rPr>
                <w:rFonts w:ascii="Times New Roman" w:hAnsi="Times New Roman" w:cs="Times New Roman"/>
                <w:sz w:val="26"/>
                <w:szCs w:val="26"/>
              </w:rPr>
              <w:t>Рабочая программа по виду спорта (спортивной дисциплине)</w:t>
            </w:r>
            <w:bookmarkEnd w:id="2"/>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......................................32</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4.1.</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Pr>
                <w:rFonts w:ascii="Times New Roman" w:hAnsi="Times New Roman" w:cs="Times New Roman"/>
                <w:sz w:val="26"/>
                <w:szCs w:val="26"/>
              </w:rPr>
              <w:t>П</w:t>
            </w:r>
            <w:r w:rsidRPr="00DE346C">
              <w:rPr>
                <w:rFonts w:ascii="Times New Roman" w:hAnsi="Times New Roman" w:cs="Times New Roman"/>
                <w:sz w:val="26"/>
                <w:szCs w:val="26"/>
              </w:rPr>
              <w:t>рограммный материал</w:t>
            </w:r>
            <w:r w:rsidRPr="00DE346C">
              <w:rPr>
                <w:rFonts w:ascii="Times New Roman" w:hAnsi="Times New Roman" w:cs="Times New Roman"/>
                <w:bCs/>
                <w:sz w:val="26"/>
                <w:szCs w:val="26"/>
              </w:rPr>
              <w:t xml:space="preserve"> для учебно-тренировочных занятий по каждому этапу спортивной подготовки</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......................................................................................................32</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4.2.</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Pr>
                <w:rFonts w:ascii="Times New Roman" w:hAnsi="Times New Roman" w:cs="Times New Roman"/>
                <w:bCs/>
                <w:sz w:val="26"/>
                <w:szCs w:val="26"/>
              </w:rPr>
              <w:t>У</w:t>
            </w:r>
            <w:r w:rsidRPr="00DE346C">
              <w:rPr>
                <w:rFonts w:ascii="Times New Roman" w:hAnsi="Times New Roman" w:cs="Times New Roman"/>
                <w:bCs/>
                <w:sz w:val="26"/>
                <w:szCs w:val="26"/>
              </w:rPr>
              <w:t>чебно-тематический план</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................................................................................................70</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lang w:val="en-US"/>
              </w:rPr>
              <w:t>V</w:t>
            </w:r>
            <w:r w:rsidRPr="00DE346C">
              <w:rPr>
                <w:rFonts w:ascii="Times New Roman" w:hAnsi="Times New Roman" w:cs="Times New Roman"/>
                <w:bCs/>
                <w:sz w:val="26"/>
                <w:szCs w:val="26"/>
              </w:rPr>
              <w:t>.</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hAnsi="Times New Roman" w:cs="Times New Roman"/>
                <w:sz w:val="26"/>
                <w:szCs w:val="26"/>
              </w:rPr>
              <w:t>Особенности осуществления спортивной подготовки по отдельным спортивным дисциплинам</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........................................................................................................................74</w:t>
            </w:r>
            <w:r w:rsidRPr="00DE346C">
              <w:rPr>
                <w:rFonts w:ascii="Times New Roman" w:hAnsi="Times New Roman" w:cs="Times New Roman"/>
                <w:sz w:val="26"/>
                <w:szCs w:val="26"/>
              </w:rPr>
              <w:t xml:space="preserve"> </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lang w:val="en-US"/>
              </w:rPr>
              <w:t>VI</w:t>
            </w:r>
            <w:r w:rsidRPr="00DE346C">
              <w:rPr>
                <w:rFonts w:ascii="Times New Roman" w:hAnsi="Times New Roman" w:cs="Times New Roman"/>
                <w:bCs/>
                <w:sz w:val="26"/>
                <w:szCs w:val="26"/>
              </w:rPr>
              <w:t>.</w:t>
            </w:r>
          </w:p>
        </w:tc>
        <w:tc>
          <w:tcPr>
            <w:tcW w:w="10309" w:type="dxa"/>
          </w:tcPr>
          <w:p w:rsidR="00E0121C" w:rsidRPr="00DE346C" w:rsidRDefault="00E0121C" w:rsidP="0006024F">
            <w:pPr>
              <w:pStyle w:val="af6"/>
              <w:widowControl w:val="0"/>
              <w:tabs>
                <w:tab w:val="left" w:pos="9384"/>
              </w:tabs>
              <w:spacing w:after="0" w:line="240" w:lineRule="auto"/>
              <w:ind w:left="0"/>
              <w:rPr>
                <w:rFonts w:ascii="Times New Roman" w:hAnsi="Times New Roman" w:cs="Times New Roman"/>
                <w:bCs/>
                <w:sz w:val="26"/>
                <w:szCs w:val="26"/>
              </w:rPr>
            </w:pPr>
            <w:r w:rsidRPr="00DE346C">
              <w:rPr>
                <w:rFonts w:ascii="Times New Roman" w:hAnsi="Times New Roman" w:cs="Times New Roman"/>
                <w:sz w:val="26"/>
                <w:szCs w:val="26"/>
              </w:rPr>
              <w:t>Условия реализации дополнительной образовательной программы спортивной подготовки</w:t>
            </w:r>
            <w:bookmarkStart w:id="3" w:name="_Hlk87951082"/>
            <w:bookmarkEnd w:id="3"/>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............................................................................................................................74</w:t>
            </w:r>
          </w:p>
        </w:tc>
      </w:tr>
      <w:tr w:rsidR="00E0121C" w:rsidRPr="00DE346C" w:rsidTr="00F036E0">
        <w:tc>
          <w:tcPr>
            <w:tcW w:w="606" w:type="dxa"/>
          </w:tcPr>
          <w:p w:rsidR="00E0121C" w:rsidRPr="00DE346C" w:rsidRDefault="00E0121C" w:rsidP="004B2824">
            <w:pPr>
              <w:pStyle w:val="af6"/>
              <w:widowControl w:val="0"/>
              <w:ind w:left="0"/>
              <w:rPr>
                <w:rFonts w:ascii="Times New Roman" w:hAnsi="Times New Roman" w:cs="Times New Roman"/>
                <w:bCs/>
                <w:sz w:val="26"/>
                <w:szCs w:val="26"/>
              </w:rPr>
            </w:pPr>
            <w:r w:rsidRPr="00DE346C">
              <w:rPr>
                <w:rFonts w:ascii="Times New Roman" w:hAnsi="Times New Roman" w:cs="Times New Roman"/>
                <w:bCs/>
                <w:sz w:val="26"/>
                <w:szCs w:val="26"/>
                <w:lang w:val="en-US"/>
              </w:rPr>
              <w:t>6</w:t>
            </w:r>
            <w:r w:rsidRPr="00DE346C">
              <w:rPr>
                <w:rFonts w:ascii="Times New Roman" w:hAnsi="Times New Roman" w:cs="Times New Roman"/>
                <w:bCs/>
                <w:sz w:val="26"/>
                <w:szCs w:val="26"/>
              </w:rPr>
              <w:t>.</w:t>
            </w:r>
            <w:r w:rsidRPr="00DE346C">
              <w:rPr>
                <w:rFonts w:ascii="Times New Roman" w:hAnsi="Times New Roman" w:cs="Times New Roman"/>
                <w:bCs/>
                <w:sz w:val="26"/>
                <w:szCs w:val="26"/>
                <w:lang w:val="en-US"/>
              </w:rPr>
              <w:t>1</w:t>
            </w:r>
            <w:r w:rsidRPr="00DE346C">
              <w:rPr>
                <w:rFonts w:ascii="Times New Roman" w:hAnsi="Times New Roman" w:cs="Times New Roman"/>
                <w:bCs/>
                <w:sz w:val="26"/>
                <w:szCs w:val="26"/>
              </w:rPr>
              <w:t>.</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Pr>
                <w:rFonts w:ascii="Times New Roman" w:hAnsi="Times New Roman" w:cs="Times New Roman"/>
                <w:bCs/>
                <w:sz w:val="26"/>
                <w:szCs w:val="26"/>
              </w:rPr>
              <w:t>М</w:t>
            </w:r>
            <w:r w:rsidRPr="00DE346C">
              <w:rPr>
                <w:rFonts w:ascii="Times New Roman" w:hAnsi="Times New Roman" w:cs="Times New Roman"/>
                <w:bCs/>
                <w:sz w:val="26"/>
                <w:szCs w:val="26"/>
              </w:rPr>
              <w:t>атериально-технические условия реализации Программы</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..........................................74</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6.2.</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Pr>
                <w:rFonts w:ascii="Times New Roman" w:hAnsi="Times New Roman" w:cs="Times New Roman"/>
                <w:bCs/>
                <w:sz w:val="26"/>
                <w:szCs w:val="26"/>
              </w:rPr>
              <w:t>К</w:t>
            </w:r>
            <w:r w:rsidRPr="00DE346C">
              <w:rPr>
                <w:rFonts w:ascii="Times New Roman" w:hAnsi="Times New Roman" w:cs="Times New Roman"/>
                <w:bCs/>
                <w:sz w:val="26"/>
                <w:szCs w:val="26"/>
              </w:rPr>
              <w:t>адровые условия реализации Программы</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......................................................................78</w:t>
            </w:r>
          </w:p>
        </w:tc>
      </w:tr>
      <w:tr w:rsidR="00E0121C" w:rsidRPr="00DE346C" w:rsidTr="00F036E0">
        <w:tc>
          <w:tcPr>
            <w:tcW w:w="606" w:type="dxa"/>
          </w:tcPr>
          <w:p w:rsidR="00E0121C" w:rsidRPr="00DE346C" w:rsidRDefault="00E0121C" w:rsidP="004B2824">
            <w:pPr>
              <w:pStyle w:val="af6"/>
              <w:widowControl w:val="0"/>
              <w:spacing w:after="0" w:line="240" w:lineRule="auto"/>
              <w:ind w:left="0"/>
              <w:rPr>
                <w:rFonts w:ascii="Times New Roman" w:hAnsi="Times New Roman" w:cs="Times New Roman"/>
                <w:bCs/>
                <w:sz w:val="26"/>
                <w:szCs w:val="26"/>
              </w:rPr>
            </w:pPr>
            <w:r w:rsidRPr="00DE346C">
              <w:rPr>
                <w:rFonts w:ascii="Times New Roman" w:hAnsi="Times New Roman" w:cs="Times New Roman"/>
                <w:bCs/>
                <w:sz w:val="26"/>
                <w:szCs w:val="26"/>
              </w:rPr>
              <w:t>6.3.</w:t>
            </w:r>
          </w:p>
        </w:tc>
        <w:tc>
          <w:tcPr>
            <w:tcW w:w="10309" w:type="dxa"/>
          </w:tcPr>
          <w:p w:rsidR="00E0121C" w:rsidRPr="00DE346C" w:rsidRDefault="00E0121C" w:rsidP="00A024E5">
            <w:pPr>
              <w:pStyle w:val="af6"/>
              <w:widowControl w:val="0"/>
              <w:tabs>
                <w:tab w:val="left" w:pos="9384"/>
              </w:tabs>
              <w:spacing w:after="0" w:line="240" w:lineRule="auto"/>
              <w:ind w:left="0"/>
              <w:rPr>
                <w:rFonts w:ascii="Times New Roman" w:hAnsi="Times New Roman" w:cs="Times New Roman"/>
                <w:bCs/>
                <w:sz w:val="26"/>
                <w:szCs w:val="26"/>
              </w:rPr>
            </w:pPr>
            <w:r>
              <w:rPr>
                <w:rFonts w:ascii="Times New Roman" w:hAnsi="Times New Roman" w:cs="Times New Roman"/>
                <w:bCs/>
                <w:sz w:val="26"/>
                <w:szCs w:val="26"/>
              </w:rPr>
              <w:t>И</w:t>
            </w:r>
            <w:r w:rsidRPr="00DE346C">
              <w:rPr>
                <w:rFonts w:ascii="Times New Roman" w:hAnsi="Times New Roman" w:cs="Times New Roman"/>
                <w:bCs/>
                <w:sz w:val="26"/>
                <w:szCs w:val="26"/>
              </w:rPr>
              <w:t>нформационно-методические условия реализации Программы</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w:t>
            </w:r>
            <w:r w:rsidR="0006024F" w:rsidRPr="00A024E5">
              <w:rPr>
                <w:rFonts w:ascii="Times New Roman" w:hAnsi="Times New Roman" w:cs="Times New Roman"/>
                <w:bCs/>
                <w:sz w:val="26"/>
                <w:szCs w:val="26"/>
              </w:rPr>
              <w:t>.</w:t>
            </w:r>
            <w:r w:rsidR="0006024F">
              <w:rPr>
                <w:rFonts w:ascii="Times New Roman" w:hAnsi="Times New Roman" w:cs="Times New Roman"/>
                <w:bCs/>
                <w:sz w:val="26"/>
                <w:szCs w:val="26"/>
              </w:rPr>
              <w:t>....................79</w:t>
            </w:r>
          </w:p>
        </w:tc>
      </w:tr>
    </w:tbl>
    <w:p w:rsidR="005C5B63" w:rsidRDefault="005C5B63">
      <w:pPr>
        <w:spacing w:after="0" w:line="240" w:lineRule="auto"/>
        <w:contextualSpacing/>
        <w:jc w:val="center"/>
        <w:rPr>
          <w:rFonts w:ascii="Times New Roman" w:hAnsi="Times New Roman" w:cs="Times New Roman"/>
          <w:b/>
          <w:sz w:val="28"/>
          <w:szCs w:val="28"/>
        </w:rPr>
      </w:pPr>
    </w:p>
    <w:p w:rsidR="00F036E0" w:rsidRDefault="00F036E0">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231B17" w:rsidRPr="00DE346C" w:rsidRDefault="00D32625">
      <w:pPr>
        <w:spacing w:after="0" w:line="240" w:lineRule="auto"/>
        <w:contextualSpacing/>
        <w:jc w:val="center"/>
        <w:rPr>
          <w:rFonts w:ascii="Times New Roman" w:hAnsi="Times New Roman" w:cs="Times New Roman"/>
          <w:b/>
          <w:sz w:val="28"/>
          <w:szCs w:val="28"/>
        </w:rPr>
      </w:pPr>
      <w:r w:rsidRPr="00DE346C">
        <w:rPr>
          <w:rFonts w:ascii="Times New Roman" w:hAnsi="Times New Roman" w:cs="Times New Roman"/>
          <w:b/>
          <w:sz w:val="28"/>
          <w:szCs w:val="28"/>
        </w:rPr>
        <w:lastRenderedPageBreak/>
        <w:t>I.</w:t>
      </w:r>
      <w:r w:rsidRPr="00DE346C">
        <w:rPr>
          <w:rFonts w:ascii="Times New Roman" w:hAnsi="Times New Roman" w:cs="Times New Roman"/>
          <w:sz w:val="24"/>
          <w:szCs w:val="24"/>
        </w:rPr>
        <w:t xml:space="preserve"> </w:t>
      </w:r>
      <w:r w:rsidRPr="00DE346C">
        <w:rPr>
          <w:rFonts w:ascii="Times New Roman" w:hAnsi="Times New Roman" w:cs="Times New Roman"/>
          <w:b/>
          <w:sz w:val="28"/>
          <w:szCs w:val="28"/>
        </w:rPr>
        <w:t>Общие положения</w:t>
      </w:r>
    </w:p>
    <w:p w:rsidR="00231B17" w:rsidRPr="00DE346C" w:rsidRDefault="00231B17">
      <w:pPr>
        <w:pStyle w:val="af6"/>
        <w:spacing w:after="0" w:line="240" w:lineRule="auto"/>
        <w:ind w:left="1800"/>
        <w:rPr>
          <w:rFonts w:ascii="Times New Roman" w:hAnsi="Times New Roman" w:cs="Times New Roman"/>
          <w:b/>
          <w:sz w:val="28"/>
          <w:szCs w:val="28"/>
        </w:rPr>
      </w:pPr>
    </w:p>
    <w:p w:rsidR="00231B17" w:rsidRPr="00DE346C" w:rsidRDefault="00D32625" w:rsidP="008825CF">
      <w:pPr>
        <w:pStyle w:val="af6"/>
        <w:tabs>
          <w:tab w:val="left" w:pos="1276"/>
        </w:tabs>
        <w:spacing w:after="0" w:line="240" w:lineRule="auto"/>
        <w:ind w:left="0" w:firstLine="709"/>
        <w:jc w:val="both"/>
        <w:rPr>
          <w:rFonts w:ascii="Times New Roman" w:hAnsi="Times New Roman" w:cs="Times New Roman"/>
          <w:sz w:val="28"/>
          <w:szCs w:val="28"/>
        </w:rPr>
      </w:pPr>
      <w:proofErr w:type="gramStart"/>
      <w:r w:rsidRPr="00DE346C">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sidRPr="00DE346C">
        <w:rPr>
          <w:rFonts w:ascii="Times New Roman" w:hAnsi="Times New Roman" w:cs="Times New Roman"/>
          <w:sz w:val="28"/>
          <w:szCs w:val="28"/>
        </w:rPr>
        <w:t xml:space="preserve"> по виду спорта «</w:t>
      </w:r>
      <w:r w:rsidR="00557BB8" w:rsidRPr="00DE346C">
        <w:rPr>
          <w:rFonts w:ascii="Times New Roman" w:hAnsi="Times New Roman" w:cs="Times New Roman"/>
          <w:sz w:val="28"/>
          <w:szCs w:val="28"/>
        </w:rPr>
        <w:t xml:space="preserve">легкая атлетика» (далее – Программа) </w:t>
      </w:r>
      <w:r w:rsidRPr="00DE346C">
        <w:rPr>
          <w:rFonts w:ascii="Times New Roman" w:hAnsi="Times New Roman" w:cs="Times New Roman"/>
          <w:sz w:val="28"/>
          <w:szCs w:val="28"/>
        </w:rPr>
        <w:t>предназначена для организации образовательной деятельности по спортивной подготовке</w:t>
      </w:r>
      <w:r w:rsidR="0034065E" w:rsidRPr="00DE346C">
        <w:rPr>
          <w:rFonts w:ascii="Times New Roman" w:hAnsi="Times New Roman" w:cs="Times New Roman"/>
          <w:sz w:val="28"/>
          <w:szCs w:val="28"/>
        </w:rPr>
        <w:t xml:space="preserve"> «</w:t>
      </w:r>
      <w:r w:rsidR="0034065E" w:rsidRPr="00DE346C">
        <w:rPr>
          <w:rFonts w:ascii="Times New Roman" w:eastAsia="Times New Roman" w:hAnsi="Times New Roman" w:cs="Times New Roman"/>
          <w:sz w:val="28"/>
          <w:szCs w:val="28"/>
          <w:lang w:eastAsia="ru-RU"/>
        </w:rPr>
        <w:t>бег на короткие дистанции», «бег на средние и длинные дистанции</w:t>
      </w:r>
      <w:r w:rsidR="00185FC1" w:rsidRPr="00DE346C">
        <w:rPr>
          <w:rFonts w:ascii="Times New Roman" w:eastAsia="Times New Roman" w:hAnsi="Times New Roman" w:cs="Times New Roman"/>
          <w:sz w:val="28"/>
          <w:szCs w:val="28"/>
          <w:lang w:eastAsia="ru-RU"/>
        </w:rPr>
        <w:t>»</w:t>
      </w:r>
      <w:r w:rsidR="0034065E" w:rsidRPr="00DE346C">
        <w:rPr>
          <w:rFonts w:ascii="Times New Roman" w:eastAsia="Times New Roman" w:hAnsi="Times New Roman" w:cs="Times New Roman"/>
          <w:sz w:val="28"/>
          <w:szCs w:val="28"/>
          <w:lang w:eastAsia="ru-RU"/>
        </w:rPr>
        <w:t xml:space="preserve">, </w:t>
      </w:r>
      <w:r w:rsidR="00185FC1" w:rsidRPr="00DE346C">
        <w:rPr>
          <w:rFonts w:ascii="Times New Roman" w:eastAsia="Times New Roman" w:hAnsi="Times New Roman" w:cs="Times New Roman"/>
          <w:sz w:val="28"/>
          <w:szCs w:val="28"/>
          <w:lang w:eastAsia="ru-RU"/>
        </w:rPr>
        <w:t>«</w:t>
      </w:r>
      <w:r w:rsidR="0034065E" w:rsidRPr="00DE346C">
        <w:rPr>
          <w:rFonts w:ascii="Times New Roman" w:eastAsia="Times New Roman" w:hAnsi="Times New Roman" w:cs="Times New Roman"/>
          <w:sz w:val="28"/>
          <w:szCs w:val="28"/>
          <w:lang w:eastAsia="ru-RU"/>
        </w:rPr>
        <w:t>спортивная ходьба», «прыжки</w:t>
      </w:r>
      <w:r w:rsidR="00185FC1" w:rsidRPr="00DE346C">
        <w:rPr>
          <w:rFonts w:ascii="Times New Roman" w:eastAsia="Times New Roman" w:hAnsi="Times New Roman" w:cs="Times New Roman"/>
          <w:sz w:val="28"/>
          <w:szCs w:val="28"/>
          <w:lang w:eastAsia="ru-RU"/>
        </w:rPr>
        <w:t>»</w:t>
      </w:r>
      <w:r w:rsidR="0034065E" w:rsidRPr="00DE346C">
        <w:rPr>
          <w:rFonts w:ascii="Times New Roman" w:eastAsia="Times New Roman" w:hAnsi="Times New Roman" w:cs="Times New Roman"/>
          <w:sz w:val="28"/>
          <w:szCs w:val="28"/>
          <w:lang w:eastAsia="ru-RU"/>
        </w:rPr>
        <w:t xml:space="preserve">, </w:t>
      </w:r>
      <w:r w:rsidR="00185FC1" w:rsidRPr="00DE346C">
        <w:rPr>
          <w:rFonts w:ascii="Times New Roman" w:eastAsia="Times New Roman" w:hAnsi="Times New Roman" w:cs="Times New Roman"/>
          <w:sz w:val="28"/>
          <w:szCs w:val="28"/>
          <w:lang w:eastAsia="ru-RU"/>
        </w:rPr>
        <w:t>«</w:t>
      </w:r>
      <w:r w:rsidR="0034065E" w:rsidRPr="00DE346C">
        <w:rPr>
          <w:rFonts w:ascii="Times New Roman" w:eastAsia="Times New Roman" w:hAnsi="Times New Roman" w:cs="Times New Roman"/>
          <w:sz w:val="28"/>
          <w:szCs w:val="28"/>
          <w:lang w:eastAsia="ru-RU"/>
        </w:rPr>
        <w:t>метания», «многоборье»</w:t>
      </w:r>
      <w:r w:rsidRPr="00DE346C">
        <w:rPr>
          <w:rFonts w:ascii="Times New Roman" w:hAnsi="Times New Roman" w:cs="Times New Roman"/>
          <w:sz w:val="28"/>
          <w:szCs w:val="28"/>
        </w:rPr>
        <w:t xml:space="preserve"> с учетом совокупности</w:t>
      </w:r>
      <w:r w:rsidR="0034065E" w:rsidRPr="00DE346C">
        <w:rPr>
          <w:rFonts w:ascii="Times New Roman" w:hAnsi="Times New Roman" w:cs="Times New Roman"/>
          <w:sz w:val="28"/>
          <w:szCs w:val="28"/>
        </w:rPr>
        <w:t xml:space="preserve"> </w:t>
      </w:r>
      <w:r w:rsidRPr="00DE346C">
        <w:rPr>
          <w:rFonts w:ascii="Times New Roman" w:hAnsi="Times New Roman" w:cs="Times New Roman"/>
          <w:sz w:val="28"/>
          <w:szCs w:val="28"/>
        </w:rPr>
        <w:t xml:space="preserve">минимальных требований к спортивной подготовке, определенных федеральным стандартом спортивной подготовки по виду спорта «легкая атлетика», утвержденным приказом Минспорта России </w:t>
      </w:r>
      <w:r w:rsidR="00185FC1" w:rsidRPr="00DE346C">
        <w:rPr>
          <w:rFonts w:ascii="Times New Roman" w:hAnsi="Times New Roman" w:cs="Times New Roman"/>
          <w:sz w:val="28"/>
          <w:szCs w:val="28"/>
        </w:rPr>
        <w:t>16 ноября</w:t>
      </w:r>
      <w:r w:rsidRPr="00DE346C">
        <w:rPr>
          <w:rFonts w:ascii="Times New Roman" w:hAnsi="Times New Roman" w:cs="Times New Roman"/>
          <w:sz w:val="28"/>
          <w:szCs w:val="28"/>
        </w:rPr>
        <w:t xml:space="preserve"> № </w:t>
      </w:r>
      <w:r w:rsidR="00185FC1" w:rsidRPr="00DE346C">
        <w:rPr>
          <w:rFonts w:ascii="Times New Roman" w:hAnsi="Times New Roman" w:cs="Times New Roman"/>
          <w:sz w:val="28"/>
          <w:szCs w:val="28"/>
        </w:rPr>
        <w:t>996</w:t>
      </w:r>
      <w:proofErr w:type="gramEnd"/>
      <w:r w:rsidRPr="00DE346C">
        <w:rPr>
          <w:rFonts w:ascii="Times New Roman" w:hAnsi="Times New Roman" w:cs="Times New Roman"/>
          <w:sz w:val="28"/>
          <w:szCs w:val="28"/>
        </w:rPr>
        <w:t xml:space="preserve"> (далее – ФССП).</w:t>
      </w:r>
    </w:p>
    <w:p w:rsidR="00231B17" w:rsidRPr="00DE346C" w:rsidRDefault="00D32625" w:rsidP="00322852">
      <w:pPr>
        <w:pStyle w:val="af6"/>
        <w:numPr>
          <w:ilvl w:val="1"/>
          <w:numId w:val="5"/>
        </w:numPr>
        <w:tabs>
          <w:tab w:val="left" w:pos="1276"/>
        </w:tabs>
        <w:spacing w:after="0" w:line="240" w:lineRule="auto"/>
        <w:ind w:left="0" w:firstLine="709"/>
        <w:jc w:val="both"/>
        <w:rPr>
          <w:rFonts w:ascii="Times New Roman" w:hAnsi="Times New Roman" w:cs="Times New Roman"/>
          <w:sz w:val="28"/>
          <w:szCs w:val="28"/>
        </w:rPr>
      </w:pPr>
      <w:r w:rsidRPr="00DE346C">
        <w:rPr>
          <w:rFonts w:ascii="Times New Roman" w:hAnsi="Times New Roman" w:cs="Times New Roman"/>
          <w:sz w:val="28"/>
          <w:szCs w:val="28"/>
        </w:rPr>
        <w:t>Целью</w:t>
      </w:r>
      <w:r w:rsidRPr="00DE346C">
        <w:rPr>
          <w:rFonts w:ascii="Times New Roman" w:hAnsi="Times New Roman" w:cs="Times New Roman"/>
          <w:spacing w:val="1"/>
          <w:sz w:val="28"/>
          <w:szCs w:val="28"/>
        </w:rPr>
        <w:t xml:space="preserve"> </w:t>
      </w:r>
      <w:r w:rsidRPr="00DE346C">
        <w:rPr>
          <w:rFonts w:ascii="Times New Roman" w:hAnsi="Times New Roman" w:cs="Times New Roman"/>
          <w:sz w:val="28"/>
          <w:szCs w:val="28"/>
        </w:rPr>
        <w:t xml:space="preserve">Программы является достижение спортивных результатов </w:t>
      </w:r>
      <w:r w:rsidRPr="00DE346C">
        <w:rPr>
          <w:rFonts w:ascii="Times New Roman" w:hAnsi="Times New Roman"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p>
    <w:p w:rsidR="00231B17" w:rsidRPr="00DE346C" w:rsidRDefault="00231B17">
      <w:pPr>
        <w:spacing w:after="0" w:line="240" w:lineRule="auto"/>
        <w:contextualSpacing/>
        <w:jc w:val="center"/>
        <w:rPr>
          <w:rFonts w:ascii="Times New Roman" w:hAnsi="Times New Roman" w:cs="Times New Roman"/>
          <w:b/>
          <w:bCs/>
          <w:sz w:val="28"/>
          <w:szCs w:val="28"/>
        </w:rPr>
      </w:pPr>
    </w:p>
    <w:p w:rsidR="00231B17" w:rsidRPr="00DE346C" w:rsidRDefault="00D32625">
      <w:pPr>
        <w:spacing w:after="0" w:line="240" w:lineRule="auto"/>
        <w:contextualSpacing/>
        <w:jc w:val="center"/>
        <w:rPr>
          <w:rFonts w:ascii="Times New Roman" w:hAnsi="Times New Roman" w:cs="Times New Roman"/>
          <w:strike/>
          <w:sz w:val="20"/>
          <w:szCs w:val="20"/>
        </w:rPr>
      </w:pPr>
      <w:r w:rsidRPr="00DE346C">
        <w:rPr>
          <w:rFonts w:ascii="Times New Roman" w:hAnsi="Times New Roman" w:cs="Times New Roman"/>
          <w:b/>
          <w:bCs/>
          <w:sz w:val="28"/>
          <w:szCs w:val="28"/>
          <w:lang w:val="en-US"/>
        </w:rPr>
        <w:t>II</w:t>
      </w:r>
      <w:r w:rsidRPr="00DE346C">
        <w:rPr>
          <w:rFonts w:ascii="Times New Roman" w:hAnsi="Times New Roman" w:cs="Times New Roman"/>
          <w:b/>
          <w:bCs/>
          <w:sz w:val="28"/>
          <w:szCs w:val="28"/>
        </w:rPr>
        <w:t xml:space="preserve">. </w:t>
      </w:r>
      <w:r w:rsidRPr="00DE346C">
        <w:rPr>
          <w:rFonts w:ascii="Times New Roman" w:hAnsi="Times New Roman" w:cs="Times New Roman"/>
          <w:b/>
          <w:sz w:val="28"/>
          <w:szCs w:val="28"/>
        </w:rPr>
        <w:t xml:space="preserve">Характеристика </w:t>
      </w:r>
      <w:r w:rsidRPr="00DE346C">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r w:rsidRPr="00DE346C">
        <w:rPr>
          <w:rFonts w:ascii="Times New Roman" w:hAnsi="Times New Roman" w:cs="Times New Roman"/>
          <w:b/>
          <w:strike/>
          <w:sz w:val="28"/>
          <w:szCs w:val="28"/>
        </w:rPr>
        <w:t xml:space="preserve"> </w:t>
      </w:r>
    </w:p>
    <w:p w:rsidR="00231B17" w:rsidRPr="00DE346C" w:rsidRDefault="00231B17">
      <w:pPr>
        <w:pStyle w:val="af6"/>
        <w:spacing w:after="0" w:line="240" w:lineRule="auto"/>
        <w:ind w:left="0"/>
        <w:rPr>
          <w:rFonts w:ascii="Times New Roman" w:hAnsi="Times New Roman" w:cs="Times New Roman"/>
          <w:b/>
          <w:sz w:val="28"/>
          <w:szCs w:val="28"/>
        </w:rPr>
      </w:pPr>
    </w:p>
    <w:p w:rsidR="00557BB8" w:rsidRPr="00DE346C" w:rsidRDefault="00D32625" w:rsidP="00322852">
      <w:pPr>
        <w:pStyle w:val="af6"/>
        <w:numPr>
          <w:ilvl w:val="1"/>
          <w:numId w:val="9"/>
        </w:numPr>
        <w:tabs>
          <w:tab w:val="left" w:pos="1276"/>
        </w:tabs>
        <w:spacing w:after="0" w:line="240" w:lineRule="auto"/>
        <w:ind w:left="0" w:firstLine="710"/>
        <w:jc w:val="both"/>
        <w:rPr>
          <w:rFonts w:ascii="Times New Roman" w:hAnsi="Times New Roman" w:cs="Times New Roman"/>
          <w:sz w:val="28"/>
          <w:szCs w:val="28"/>
        </w:rPr>
      </w:pPr>
      <w:r w:rsidRPr="00DE346C">
        <w:rPr>
          <w:rFonts w:ascii="Times New Roman" w:hAnsi="Times New Roman" w:cs="Times New Roman"/>
          <w:bCs/>
          <w:sz w:val="28"/>
          <w:szCs w:val="28"/>
        </w:rPr>
        <w:t xml:space="preserve">Сроки реализации этапов спортивной подготовки и возрастные границы лиц, проходящих спортивную подготовку, </w:t>
      </w:r>
      <w:r w:rsidRPr="00DE346C">
        <w:rPr>
          <w:rFonts w:ascii="Times New Roman" w:eastAsia="Times New Roman" w:hAnsi="Times New Roman" w:cs="Times New Roman"/>
          <w:sz w:val="28"/>
          <w:szCs w:val="28"/>
        </w:rPr>
        <w:t>количество лиц, проходящих спортивную подготовку в группах на этапах спортивной подготовки</w:t>
      </w:r>
      <w:r w:rsidR="00557BB8" w:rsidRPr="00DE346C">
        <w:rPr>
          <w:rFonts w:ascii="Times New Roman" w:eastAsia="Times New Roman" w:hAnsi="Times New Roman" w:cs="Times New Roman"/>
          <w:sz w:val="28"/>
          <w:szCs w:val="28"/>
        </w:rPr>
        <w:t>:</w:t>
      </w:r>
    </w:p>
    <w:p w:rsidR="00557BB8" w:rsidRPr="00DE346C" w:rsidRDefault="00557BB8" w:rsidP="00557BB8">
      <w:pPr>
        <w:pStyle w:val="af6"/>
        <w:widowControl w:val="0"/>
        <w:spacing w:after="0" w:line="240" w:lineRule="auto"/>
        <w:ind w:left="1070"/>
        <w:rPr>
          <w:rFonts w:ascii="Times New Roman" w:eastAsia="Times New Roman" w:hAnsi="Times New Roman" w:cs="Times New Roman"/>
          <w:sz w:val="28"/>
          <w:szCs w:val="28"/>
        </w:rPr>
      </w:pPr>
    </w:p>
    <w:tbl>
      <w:tblPr>
        <w:tblStyle w:val="TableNormal"/>
        <w:tblW w:w="10065" w:type="dxa"/>
        <w:tblInd w:w="5" w:type="dxa"/>
        <w:tblLayout w:type="fixed"/>
        <w:tblCellMar>
          <w:left w:w="5" w:type="dxa"/>
          <w:right w:w="5" w:type="dxa"/>
        </w:tblCellMar>
        <w:tblLook w:val="01E0" w:firstRow="1" w:lastRow="1" w:firstColumn="1" w:lastColumn="1" w:noHBand="0" w:noVBand="0"/>
      </w:tblPr>
      <w:tblGrid>
        <w:gridCol w:w="3402"/>
        <w:gridCol w:w="2410"/>
        <w:gridCol w:w="2269"/>
        <w:gridCol w:w="1984"/>
      </w:tblGrid>
      <w:tr w:rsidR="00557BB8" w:rsidRPr="00DE346C" w:rsidTr="00724FB2">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jc w:val="center"/>
              <w:rPr>
                <w:bCs/>
              </w:rPr>
            </w:pPr>
            <w:r w:rsidRPr="00931B3C">
              <w:rPr>
                <w:bCs/>
              </w:rPr>
              <w:t>Этапы</w:t>
            </w:r>
            <w:r w:rsidRPr="00931B3C">
              <w:rPr>
                <w:bCs/>
                <w:spacing w:val="1"/>
              </w:rPr>
              <w:t xml:space="preserve"> </w:t>
            </w:r>
            <w:r w:rsidRPr="00931B3C">
              <w:rPr>
                <w:bCs/>
              </w:rPr>
              <w:t>спортивной</w:t>
            </w:r>
            <w:r w:rsidRPr="00931B3C">
              <w:rPr>
                <w:bCs/>
                <w:spacing w:val="-9"/>
              </w:rPr>
              <w:t xml:space="preserve"> </w:t>
            </w:r>
            <w:r w:rsidRPr="00931B3C">
              <w:rPr>
                <w:bCs/>
              </w:rPr>
              <w:t>подготовки</w:t>
            </w:r>
          </w:p>
        </w:tc>
        <w:tc>
          <w:tcPr>
            <w:tcW w:w="2410" w:type="dxa"/>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TableParagraph"/>
              <w:ind w:left="142" w:right="81"/>
              <w:jc w:val="center"/>
              <w:rPr>
                <w:bCs/>
                <w:lang w:val="ru-RU"/>
              </w:rPr>
            </w:pPr>
            <w:r w:rsidRPr="00196859">
              <w:rPr>
                <w:bCs/>
                <w:lang w:val="ru-RU"/>
              </w:rPr>
              <w:t xml:space="preserve">Срок реализации этапов спортивной подготовки </w:t>
            </w:r>
            <w:r w:rsidRPr="00196859">
              <w:rPr>
                <w:bCs/>
                <w:lang w:val="ru-RU"/>
              </w:rPr>
              <w:br/>
              <w:t>(лет)</w:t>
            </w:r>
          </w:p>
        </w:tc>
        <w:tc>
          <w:tcPr>
            <w:tcW w:w="2269" w:type="dxa"/>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TableParagraph"/>
              <w:ind w:right="81"/>
              <w:jc w:val="center"/>
              <w:rPr>
                <w:bCs/>
                <w:lang w:val="ru-RU"/>
              </w:rPr>
            </w:pPr>
            <w:r w:rsidRPr="00196859">
              <w:rPr>
                <w:bCs/>
                <w:lang w:val="ru-RU"/>
              </w:rPr>
              <w:t>Возрастные границы лиц, проходящих спортивную подготовку</w:t>
            </w:r>
          </w:p>
          <w:p w:rsidR="00557BB8" w:rsidRPr="00931B3C" w:rsidRDefault="00557BB8" w:rsidP="00591DEE">
            <w:pPr>
              <w:pStyle w:val="TableParagraph"/>
              <w:ind w:right="81"/>
              <w:jc w:val="center"/>
              <w:rPr>
                <w:bCs/>
              </w:rPr>
            </w:pPr>
            <w:r w:rsidRPr="00931B3C">
              <w:rPr>
                <w:bCs/>
              </w:rPr>
              <w:t>(лет)</w:t>
            </w:r>
          </w:p>
        </w:tc>
        <w:tc>
          <w:tcPr>
            <w:tcW w:w="198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right="81"/>
              <w:jc w:val="center"/>
              <w:rPr>
                <w:bCs/>
              </w:rPr>
            </w:pPr>
            <w:r w:rsidRPr="00931B3C">
              <w:t>Наполняемость (человек)</w:t>
            </w:r>
          </w:p>
        </w:tc>
      </w:tr>
      <w:tr w:rsidR="00557BB8" w:rsidRPr="00DE346C" w:rsidTr="00724FB2">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jc w:val="center"/>
              <w:rPr>
                <w:bCs/>
              </w:rPr>
            </w:pPr>
            <w:r w:rsidRPr="00931B3C">
              <w:t>Этап начальной</w:t>
            </w:r>
            <w:r w:rsidRPr="00931B3C">
              <w:rPr>
                <w:spacing w:val="-3"/>
              </w:rPr>
              <w:t xml:space="preserve"> </w:t>
            </w:r>
            <w:r w:rsidRPr="00931B3C">
              <w:rPr>
                <w:spacing w:val="-3"/>
              </w:rPr>
              <w:br/>
            </w:r>
            <w:r w:rsidRPr="00931B3C">
              <w:t>подготовки</w:t>
            </w:r>
          </w:p>
        </w:tc>
        <w:tc>
          <w:tcPr>
            <w:tcW w:w="241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left="142" w:right="81"/>
              <w:jc w:val="center"/>
              <w:rPr>
                <w:bCs/>
              </w:rPr>
            </w:pPr>
            <w:r w:rsidRPr="00931B3C">
              <w:rPr>
                <w:bCs/>
              </w:rPr>
              <w:t>3</w:t>
            </w:r>
          </w:p>
        </w:tc>
        <w:tc>
          <w:tcPr>
            <w:tcW w:w="2269"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right="81"/>
              <w:jc w:val="center"/>
              <w:rPr>
                <w:bCs/>
              </w:rPr>
            </w:pPr>
            <w:r w:rsidRPr="00931B3C">
              <w:rPr>
                <w:bCs/>
              </w:rPr>
              <w:t>9</w:t>
            </w:r>
          </w:p>
        </w:tc>
        <w:tc>
          <w:tcPr>
            <w:tcW w:w="198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right="81"/>
              <w:jc w:val="center"/>
            </w:pPr>
            <w:r w:rsidRPr="00931B3C">
              <w:t>10</w:t>
            </w:r>
          </w:p>
        </w:tc>
      </w:tr>
      <w:tr w:rsidR="00557BB8" w:rsidRPr="00DE346C" w:rsidTr="00724FB2">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TableParagraph"/>
              <w:jc w:val="center"/>
              <w:rPr>
                <w:bCs/>
                <w:lang w:val="ru-RU"/>
              </w:rPr>
            </w:pPr>
            <w:r w:rsidRPr="00196859">
              <w:rPr>
                <w:lang w:val="ru-RU"/>
              </w:rPr>
              <w:t>Учебно-тренировочный этап (этап спортивной</w:t>
            </w:r>
            <w:r w:rsidRPr="00196859">
              <w:rPr>
                <w:spacing w:val="-5"/>
                <w:lang w:val="ru-RU"/>
              </w:rPr>
              <w:t xml:space="preserve"> </w:t>
            </w:r>
            <w:r w:rsidRPr="00196859">
              <w:rPr>
                <w:lang w:val="ru-RU"/>
              </w:rPr>
              <w:t>специализации)</w:t>
            </w:r>
          </w:p>
        </w:tc>
        <w:tc>
          <w:tcPr>
            <w:tcW w:w="241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left="142" w:right="81"/>
              <w:jc w:val="center"/>
              <w:rPr>
                <w:bCs/>
              </w:rPr>
            </w:pPr>
            <w:r w:rsidRPr="00931B3C">
              <w:t>2-5</w:t>
            </w:r>
          </w:p>
        </w:tc>
        <w:tc>
          <w:tcPr>
            <w:tcW w:w="2269"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right="81"/>
              <w:jc w:val="center"/>
              <w:rPr>
                <w:bCs/>
              </w:rPr>
            </w:pPr>
            <w:r w:rsidRPr="00931B3C">
              <w:rPr>
                <w:bC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right="81"/>
              <w:jc w:val="center"/>
            </w:pPr>
            <w:r w:rsidRPr="00931B3C">
              <w:t>8</w:t>
            </w:r>
          </w:p>
        </w:tc>
      </w:tr>
      <w:tr w:rsidR="00557BB8" w:rsidRPr="00DE346C" w:rsidTr="00724FB2">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jc w:val="center"/>
            </w:pPr>
            <w:r w:rsidRPr="00931B3C">
              <w:t>Этап совершенствования</w:t>
            </w:r>
          </w:p>
          <w:p w:rsidR="00557BB8" w:rsidRPr="00931B3C" w:rsidRDefault="00557BB8" w:rsidP="00591DEE">
            <w:pPr>
              <w:pStyle w:val="TableParagraph"/>
              <w:jc w:val="center"/>
              <w:rPr>
                <w:bCs/>
              </w:rPr>
            </w:pPr>
            <w:r w:rsidRPr="00931B3C">
              <w:t>спортивного</w:t>
            </w:r>
            <w:r w:rsidRPr="00931B3C">
              <w:rPr>
                <w:spacing w:val="-3"/>
              </w:rPr>
              <w:t xml:space="preserve"> </w:t>
            </w:r>
            <w:r w:rsidRPr="00931B3C">
              <w:t>мастерства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left="142" w:right="81"/>
              <w:jc w:val="center"/>
              <w:rPr>
                <w:bCs/>
              </w:rPr>
            </w:pPr>
            <w:r w:rsidRPr="00931B3C">
              <w:rPr>
                <w:bCs/>
              </w:rPr>
              <w:t>не ограничивается</w:t>
            </w:r>
          </w:p>
        </w:tc>
        <w:tc>
          <w:tcPr>
            <w:tcW w:w="2269"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right="81"/>
              <w:jc w:val="center"/>
              <w:rPr>
                <w:bCs/>
              </w:rPr>
            </w:pPr>
            <w:r w:rsidRPr="00931B3C">
              <w:rPr>
                <w:bCs/>
              </w:rPr>
              <w:t>14</w:t>
            </w:r>
          </w:p>
        </w:tc>
        <w:tc>
          <w:tcPr>
            <w:tcW w:w="198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right="81"/>
              <w:jc w:val="center"/>
            </w:pPr>
            <w:r w:rsidRPr="00931B3C">
              <w:t>2</w:t>
            </w:r>
          </w:p>
        </w:tc>
      </w:tr>
      <w:tr w:rsidR="00557BB8" w:rsidRPr="00DE346C" w:rsidTr="00724FB2">
        <w:trPr>
          <w:trHeight w:val="506"/>
        </w:trPr>
        <w:tc>
          <w:tcPr>
            <w:tcW w:w="340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jc w:val="center"/>
            </w:pPr>
            <w:r w:rsidRPr="00931B3C">
              <w:t>Этап высшего</w:t>
            </w:r>
            <w:r w:rsidRPr="00931B3C">
              <w:rPr>
                <w:spacing w:val="-4"/>
              </w:rPr>
              <w:t xml:space="preserve"> </w:t>
            </w:r>
            <w:r w:rsidRPr="00931B3C">
              <w:t>спортивного</w:t>
            </w:r>
          </w:p>
          <w:p w:rsidR="00557BB8" w:rsidRPr="00931B3C" w:rsidRDefault="00557BB8" w:rsidP="00591DEE">
            <w:pPr>
              <w:pStyle w:val="TableParagraph"/>
              <w:jc w:val="center"/>
              <w:rPr>
                <w:bCs/>
              </w:rPr>
            </w:pPr>
            <w:r w:rsidRPr="00931B3C">
              <w:t>мастерства</w:t>
            </w:r>
          </w:p>
        </w:tc>
        <w:tc>
          <w:tcPr>
            <w:tcW w:w="241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left="142" w:right="81"/>
              <w:jc w:val="center"/>
              <w:rPr>
                <w:bCs/>
              </w:rPr>
            </w:pPr>
            <w:r w:rsidRPr="00931B3C">
              <w:rPr>
                <w:bCs/>
              </w:rPr>
              <w:t>не ограничивается</w:t>
            </w:r>
          </w:p>
        </w:tc>
        <w:tc>
          <w:tcPr>
            <w:tcW w:w="2269"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right="81"/>
              <w:jc w:val="center"/>
              <w:rPr>
                <w:bCs/>
              </w:rPr>
            </w:pPr>
            <w:r w:rsidRPr="00931B3C">
              <w:rPr>
                <w:bCs/>
              </w:rPr>
              <w:t>15</w:t>
            </w:r>
          </w:p>
        </w:tc>
        <w:tc>
          <w:tcPr>
            <w:tcW w:w="198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right="81"/>
              <w:jc w:val="center"/>
            </w:pPr>
            <w:r w:rsidRPr="00931B3C">
              <w:t>1</w:t>
            </w:r>
          </w:p>
        </w:tc>
      </w:tr>
    </w:tbl>
    <w:p w:rsidR="00724FB2" w:rsidRDefault="00724FB2" w:rsidP="004B2824">
      <w:pPr>
        <w:pStyle w:val="af6"/>
        <w:tabs>
          <w:tab w:val="left" w:pos="1276"/>
        </w:tabs>
        <w:spacing w:after="0" w:line="240" w:lineRule="auto"/>
        <w:ind w:left="709"/>
        <w:jc w:val="both"/>
        <w:rPr>
          <w:rFonts w:ascii="Times New Roman" w:hAnsi="Times New Roman" w:cs="Times New Roman"/>
          <w:sz w:val="28"/>
          <w:szCs w:val="28"/>
        </w:rPr>
      </w:pPr>
    </w:p>
    <w:p w:rsidR="00557BB8" w:rsidRPr="009243D0" w:rsidRDefault="004B2824" w:rsidP="004B2824">
      <w:pPr>
        <w:pStyle w:val="af6"/>
        <w:tabs>
          <w:tab w:val="left" w:pos="1276"/>
        </w:tabs>
        <w:spacing w:after="0" w:line="240" w:lineRule="auto"/>
        <w:ind w:left="709"/>
        <w:jc w:val="both"/>
        <w:rPr>
          <w:rFonts w:ascii="Times New Roman" w:hAnsi="Times New Roman" w:cs="Times New Roman"/>
          <w:sz w:val="28"/>
          <w:szCs w:val="28"/>
        </w:rPr>
      </w:pPr>
      <w:r w:rsidRPr="009243D0">
        <w:rPr>
          <w:rFonts w:ascii="Times New Roman" w:hAnsi="Times New Roman" w:cs="Times New Roman"/>
          <w:sz w:val="28"/>
          <w:szCs w:val="28"/>
        </w:rPr>
        <w:t xml:space="preserve">2.2. </w:t>
      </w:r>
      <w:r w:rsidR="00D32625" w:rsidRPr="009243D0">
        <w:rPr>
          <w:rFonts w:ascii="Times New Roman" w:hAnsi="Times New Roman" w:cs="Times New Roman"/>
          <w:sz w:val="28"/>
          <w:szCs w:val="28"/>
        </w:rPr>
        <w:t>Объем Программы</w:t>
      </w:r>
    </w:p>
    <w:p w:rsidR="00557BB8" w:rsidRPr="00DE346C" w:rsidRDefault="00557BB8" w:rsidP="00557BB8">
      <w:pPr>
        <w:tabs>
          <w:tab w:val="left" w:pos="1276"/>
        </w:tabs>
        <w:spacing w:after="0" w:line="240" w:lineRule="auto"/>
        <w:jc w:val="both"/>
        <w:rPr>
          <w:rFonts w:ascii="Times New Roman" w:hAnsi="Times New Roman" w:cs="Times New Roman"/>
          <w:sz w:val="28"/>
          <w:szCs w:val="28"/>
        </w:rPr>
      </w:pPr>
    </w:p>
    <w:tbl>
      <w:tblPr>
        <w:tblStyle w:val="TableNormal"/>
        <w:tblW w:w="10155" w:type="dxa"/>
        <w:jc w:val="center"/>
        <w:tblInd w:w="0" w:type="dxa"/>
        <w:tblLayout w:type="fixed"/>
        <w:tblCellMar>
          <w:left w:w="5" w:type="dxa"/>
          <w:right w:w="5" w:type="dxa"/>
        </w:tblCellMar>
        <w:tblLook w:val="01E0" w:firstRow="1" w:lastRow="1" w:firstColumn="1" w:lastColumn="1" w:noHBand="0" w:noVBand="0"/>
      </w:tblPr>
      <w:tblGrid>
        <w:gridCol w:w="1756"/>
        <w:gridCol w:w="992"/>
        <w:gridCol w:w="1003"/>
        <w:gridCol w:w="1124"/>
        <w:gridCol w:w="1143"/>
        <w:gridCol w:w="2437"/>
        <w:gridCol w:w="1700"/>
      </w:tblGrid>
      <w:tr w:rsidR="00557BB8" w:rsidRPr="00DE346C" w:rsidTr="00591DEE">
        <w:trPr>
          <w:trHeight w:val="767"/>
          <w:jc w:val="center"/>
        </w:trPr>
        <w:tc>
          <w:tcPr>
            <w:tcW w:w="175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rPr>
                <w:bCs/>
              </w:rPr>
            </w:pPr>
            <w:r w:rsidRPr="00931B3C">
              <w:rPr>
                <w:bCs/>
              </w:rPr>
              <w:t>Этапный</w:t>
            </w:r>
            <w:r w:rsidRPr="00931B3C">
              <w:rPr>
                <w:bCs/>
                <w:spacing w:val="-4"/>
              </w:rPr>
              <w:t xml:space="preserve"> </w:t>
            </w:r>
            <w:r w:rsidRPr="00931B3C">
              <w:rPr>
                <w:bCs/>
              </w:rPr>
              <w:t>норматив</w:t>
            </w:r>
          </w:p>
        </w:tc>
        <w:tc>
          <w:tcPr>
            <w:tcW w:w="8399" w:type="dxa"/>
            <w:gridSpan w:val="6"/>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TableParagraph"/>
              <w:ind w:left="72" w:right="211"/>
              <w:contextualSpacing/>
              <w:jc w:val="center"/>
              <w:rPr>
                <w:bCs/>
                <w:lang w:val="ru-RU"/>
              </w:rPr>
            </w:pPr>
            <w:r w:rsidRPr="00196859">
              <w:rPr>
                <w:bCs/>
                <w:lang w:val="ru-RU"/>
              </w:rPr>
              <w:t>Этапы</w:t>
            </w:r>
            <w:r w:rsidRPr="00196859">
              <w:rPr>
                <w:bCs/>
                <w:spacing w:val="-3"/>
                <w:lang w:val="ru-RU"/>
              </w:rPr>
              <w:t xml:space="preserve"> и годы </w:t>
            </w:r>
            <w:r w:rsidRPr="00196859">
              <w:rPr>
                <w:bCs/>
                <w:lang w:val="ru-RU"/>
              </w:rPr>
              <w:t>спортивной</w:t>
            </w:r>
            <w:r w:rsidRPr="00196859">
              <w:rPr>
                <w:bCs/>
                <w:spacing w:val="-3"/>
                <w:lang w:val="ru-RU"/>
              </w:rPr>
              <w:t xml:space="preserve"> </w:t>
            </w:r>
            <w:r w:rsidRPr="00196859">
              <w:rPr>
                <w:bCs/>
                <w:lang w:val="ru-RU"/>
              </w:rPr>
              <w:t>подготовки</w:t>
            </w:r>
          </w:p>
        </w:tc>
      </w:tr>
      <w:tr w:rsidR="00557BB8" w:rsidRPr="00DE346C" w:rsidTr="00591DEE">
        <w:trPr>
          <w:trHeight w:val="551"/>
          <w:jc w:val="center"/>
        </w:trPr>
        <w:tc>
          <w:tcPr>
            <w:tcW w:w="1755" w:type="dxa"/>
            <w:vMerge/>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TableParagraph"/>
              <w:contextualSpacing/>
              <w:jc w:val="center"/>
              <w:rPr>
                <w:lang w:val="ru-RU"/>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left="240" w:right="225" w:hanging="1"/>
              <w:contextualSpacing/>
              <w:jc w:val="center"/>
            </w:pPr>
            <w:r w:rsidRPr="00931B3C">
              <w:t>Этап</w:t>
            </w:r>
          </w:p>
          <w:p w:rsidR="00557BB8" w:rsidRPr="00931B3C" w:rsidRDefault="00557BB8" w:rsidP="00591DEE">
            <w:pPr>
              <w:pStyle w:val="TableParagraph"/>
              <w:contextualSpacing/>
              <w:jc w:val="center"/>
            </w:pPr>
            <w:r w:rsidRPr="00931B3C">
              <w:t>начальной</w:t>
            </w:r>
            <w:r w:rsidRPr="00931B3C">
              <w:rPr>
                <w:spacing w:val="1"/>
              </w:rPr>
              <w:t xml:space="preserve"> </w:t>
            </w:r>
            <w:r w:rsidRPr="00931B3C">
              <w:t>подготовки</w:t>
            </w:r>
          </w:p>
        </w:tc>
        <w:tc>
          <w:tcPr>
            <w:tcW w:w="2267" w:type="dxa"/>
            <w:gridSpan w:val="2"/>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TableParagraph"/>
              <w:ind w:left="177" w:right="160"/>
              <w:contextualSpacing/>
              <w:jc w:val="center"/>
              <w:rPr>
                <w:lang w:val="ru-RU"/>
              </w:rPr>
            </w:pPr>
            <w:proofErr w:type="gramStart"/>
            <w:r w:rsidRPr="00196859">
              <w:rPr>
                <w:lang w:val="ru-RU"/>
              </w:rPr>
              <w:t>Учебно-</w:t>
            </w:r>
            <w:r w:rsidRPr="00196859">
              <w:rPr>
                <w:spacing w:val="1"/>
                <w:lang w:val="ru-RU"/>
              </w:rPr>
              <w:t xml:space="preserve"> </w:t>
            </w:r>
            <w:r w:rsidRPr="00196859">
              <w:rPr>
                <w:lang w:val="ru-RU"/>
              </w:rPr>
              <w:t>тренировочный</w:t>
            </w:r>
            <w:proofErr w:type="gramEnd"/>
            <w:r w:rsidR="003C4F7A">
              <w:rPr>
                <w:lang w:val="ru-RU"/>
              </w:rPr>
              <w:t xml:space="preserve"> </w:t>
            </w:r>
            <w:r w:rsidRPr="00196859">
              <w:rPr>
                <w:spacing w:val="-57"/>
                <w:lang w:val="ru-RU"/>
              </w:rPr>
              <w:t xml:space="preserve"> </w:t>
            </w:r>
            <w:r w:rsidRPr="00196859">
              <w:rPr>
                <w:lang w:val="ru-RU"/>
              </w:rPr>
              <w:t>этап</w:t>
            </w:r>
          </w:p>
          <w:p w:rsidR="00557BB8" w:rsidRPr="00196859" w:rsidRDefault="00557BB8" w:rsidP="00591DEE">
            <w:pPr>
              <w:pStyle w:val="TableParagraph"/>
              <w:contextualSpacing/>
              <w:jc w:val="center"/>
              <w:rPr>
                <w:lang w:val="ru-RU"/>
              </w:rPr>
            </w:pPr>
            <w:r w:rsidRPr="00196859">
              <w:rPr>
                <w:lang w:val="ru-RU"/>
              </w:rPr>
              <w:t>(этап спортивной</w:t>
            </w:r>
            <w:r w:rsidRPr="00196859">
              <w:rPr>
                <w:spacing w:val="-58"/>
                <w:lang w:val="ru-RU"/>
              </w:rPr>
              <w:t xml:space="preserve"> </w:t>
            </w:r>
            <w:r w:rsidRPr="00196859">
              <w:rPr>
                <w:lang w:val="ru-RU"/>
              </w:rPr>
              <w:t>специализации)</w:t>
            </w:r>
          </w:p>
        </w:tc>
        <w:tc>
          <w:tcPr>
            <w:tcW w:w="2437"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Этап</w:t>
            </w:r>
            <w:r w:rsidRPr="00931B3C">
              <w:rPr>
                <w:spacing w:val="1"/>
              </w:rPr>
              <w:t xml:space="preserve"> </w:t>
            </w:r>
            <w:r w:rsidRPr="00931B3C">
              <w:rPr>
                <w:spacing w:val="-1"/>
              </w:rPr>
              <w:t>совершенствования</w:t>
            </w:r>
            <w:r w:rsidRPr="00931B3C">
              <w:rPr>
                <w:spacing w:val="-57"/>
              </w:rPr>
              <w:t xml:space="preserve"> </w:t>
            </w:r>
            <w:r w:rsidRPr="00931B3C">
              <w:t>спортивного</w:t>
            </w:r>
            <w:r w:rsidRPr="00931B3C">
              <w:rPr>
                <w:spacing w:val="1"/>
              </w:rPr>
              <w:t xml:space="preserve"> </w:t>
            </w:r>
            <w:r w:rsidRPr="00931B3C">
              <w:t>мастерства</w:t>
            </w:r>
          </w:p>
        </w:tc>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Этап</w:t>
            </w:r>
            <w:r w:rsidRPr="00931B3C">
              <w:rPr>
                <w:spacing w:val="1"/>
              </w:rPr>
              <w:t xml:space="preserve"> </w:t>
            </w:r>
            <w:r w:rsidRPr="00931B3C">
              <w:t>высшего</w:t>
            </w:r>
            <w:r w:rsidRPr="00931B3C">
              <w:rPr>
                <w:spacing w:val="1"/>
              </w:rPr>
              <w:t xml:space="preserve"> </w:t>
            </w:r>
            <w:r w:rsidRPr="00931B3C">
              <w:t>спортивного</w:t>
            </w:r>
            <w:r w:rsidRPr="00931B3C">
              <w:rPr>
                <w:spacing w:val="-57"/>
              </w:rPr>
              <w:t xml:space="preserve"> </w:t>
            </w:r>
            <w:r w:rsidRPr="00931B3C">
              <w:t>мастерства</w:t>
            </w:r>
          </w:p>
        </w:tc>
      </w:tr>
      <w:tr w:rsidR="00557BB8" w:rsidRPr="00DE346C" w:rsidTr="00591DEE">
        <w:trPr>
          <w:trHeight w:val="551"/>
          <w:jc w:val="center"/>
        </w:trPr>
        <w:tc>
          <w:tcPr>
            <w:tcW w:w="1755" w:type="dxa"/>
            <w:vMerge/>
            <w:tcBorders>
              <w:top w:val="single" w:sz="4" w:space="0" w:color="000000"/>
              <w:left w:val="single" w:sz="4" w:space="0" w:color="000000"/>
              <w:bottom w:val="single" w:sz="4" w:space="0" w:color="000000"/>
              <w:right w:val="single" w:sz="4" w:space="0" w:color="000000"/>
            </w:tcBorders>
            <w:vAlign w:val="center"/>
          </w:tcPr>
          <w:p w:rsidR="00557BB8" w:rsidRPr="00DE346C" w:rsidRDefault="00557BB8" w:rsidP="00591DEE">
            <w:pPr>
              <w:pStyle w:val="TableParagraph"/>
              <w:contextualSpacing/>
              <w:jc w:val="center"/>
              <w:rPr>
                <w:sz w:val="28"/>
                <w:szCs w:val="2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До</w:t>
            </w:r>
            <w:r w:rsidRPr="00931B3C">
              <w:rPr>
                <w:spacing w:val="1"/>
              </w:rPr>
              <w:t xml:space="preserve"> </w:t>
            </w:r>
            <w:r w:rsidRPr="00931B3C">
              <w:t>года</w:t>
            </w:r>
          </w:p>
        </w:tc>
        <w:tc>
          <w:tcPr>
            <w:tcW w:w="1003"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Свыше года</w:t>
            </w:r>
          </w:p>
        </w:tc>
        <w:tc>
          <w:tcPr>
            <w:tcW w:w="112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left="62" w:right="121"/>
              <w:contextualSpacing/>
              <w:jc w:val="center"/>
              <w:rPr>
                <w:spacing w:val="-1"/>
              </w:rPr>
            </w:pPr>
            <w:r w:rsidRPr="00931B3C">
              <w:rPr>
                <w:spacing w:val="-1"/>
              </w:rPr>
              <w:t>До трех</w:t>
            </w:r>
          </w:p>
          <w:p w:rsidR="00557BB8" w:rsidRPr="00931B3C" w:rsidRDefault="00557BB8" w:rsidP="00591DEE">
            <w:pPr>
              <w:pStyle w:val="TableParagraph"/>
              <w:contextualSpacing/>
              <w:jc w:val="center"/>
            </w:pPr>
            <w:r w:rsidRPr="00931B3C">
              <w:t>лет</w:t>
            </w:r>
          </w:p>
        </w:tc>
        <w:tc>
          <w:tcPr>
            <w:tcW w:w="1143"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ind w:left="72" w:right="80"/>
              <w:contextualSpacing/>
              <w:jc w:val="center"/>
            </w:pPr>
            <w:r w:rsidRPr="00931B3C">
              <w:t>Свыше</w:t>
            </w:r>
          </w:p>
          <w:p w:rsidR="00557BB8" w:rsidRPr="00931B3C" w:rsidRDefault="00557BB8" w:rsidP="00591DEE">
            <w:pPr>
              <w:pStyle w:val="TableParagraph"/>
              <w:ind w:left="72" w:right="80"/>
              <w:contextualSpacing/>
              <w:jc w:val="center"/>
            </w:pPr>
            <w:r w:rsidRPr="00931B3C">
              <w:t>трех</w:t>
            </w:r>
          </w:p>
          <w:p w:rsidR="00557BB8" w:rsidRPr="00931B3C" w:rsidRDefault="00557BB8" w:rsidP="00591DEE">
            <w:pPr>
              <w:pStyle w:val="TableParagraph"/>
              <w:contextualSpacing/>
              <w:jc w:val="center"/>
            </w:pPr>
            <w:r w:rsidRPr="00931B3C">
              <w:t>лет</w:t>
            </w:r>
          </w:p>
        </w:tc>
        <w:tc>
          <w:tcPr>
            <w:tcW w:w="2437" w:type="dxa"/>
            <w:vMerge/>
            <w:tcBorders>
              <w:top w:val="single" w:sz="4" w:space="0" w:color="000000"/>
              <w:left w:val="single" w:sz="4" w:space="0" w:color="000000"/>
              <w:bottom w:val="single" w:sz="4" w:space="0" w:color="000000"/>
              <w:right w:val="single" w:sz="4" w:space="0" w:color="000000"/>
            </w:tcBorders>
            <w:vAlign w:val="center"/>
          </w:tcPr>
          <w:p w:rsidR="00557BB8" w:rsidRPr="00DE346C" w:rsidRDefault="00557BB8" w:rsidP="00591DEE">
            <w:pPr>
              <w:pStyle w:val="TableParagraph"/>
              <w:contextualSpacing/>
              <w:jc w:val="center"/>
              <w:rPr>
                <w:sz w:val="28"/>
                <w:szCs w:val="28"/>
              </w:rPr>
            </w:pPr>
          </w:p>
        </w:tc>
        <w:tc>
          <w:tcPr>
            <w:tcW w:w="1700" w:type="dxa"/>
            <w:vMerge/>
            <w:tcBorders>
              <w:top w:val="single" w:sz="4" w:space="0" w:color="000000"/>
              <w:left w:val="single" w:sz="4" w:space="0" w:color="000000"/>
              <w:bottom w:val="single" w:sz="4" w:space="0" w:color="000000"/>
              <w:right w:val="single" w:sz="4" w:space="0" w:color="000000"/>
            </w:tcBorders>
            <w:vAlign w:val="center"/>
          </w:tcPr>
          <w:p w:rsidR="00557BB8" w:rsidRPr="00DE346C" w:rsidRDefault="00557BB8" w:rsidP="00591DEE">
            <w:pPr>
              <w:pStyle w:val="TableParagraph"/>
              <w:contextualSpacing/>
              <w:jc w:val="center"/>
              <w:rPr>
                <w:sz w:val="28"/>
                <w:szCs w:val="28"/>
              </w:rPr>
            </w:pPr>
          </w:p>
        </w:tc>
      </w:tr>
      <w:tr w:rsidR="00557BB8" w:rsidRPr="00DE346C" w:rsidTr="00591DEE">
        <w:trPr>
          <w:trHeight w:val="551"/>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Количество</w:t>
            </w:r>
            <w:r w:rsidRPr="00931B3C">
              <w:rPr>
                <w:spacing w:val="-2"/>
              </w:rPr>
              <w:t xml:space="preserve"> </w:t>
            </w:r>
            <w:r w:rsidRPr="00931B3C">
              <w:t>часов</w:t>
            </w:r>
          </w:p>
          <w:p w:rsidR="00557BB8" w:rsidRPr="00931B3C" w:rsidRDefault="00557BB8" w:rsidP="00591DEE">
            <w:pPr>
              <w:pStyle w:val="TableParagraph"/>
              <w:contextualSpacing/>
              <w:jc w:val="center"/>
            </w:pPr>
            <w:r w:rsidRPr="00931B3C">
              <w:t>в неделю</w:t>
            </w:r>
          </w:p>
        </w:tc>
        <w:tc>
          <w:tcPr>
            <w:tcW w:w="99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4,5-6</w:t>
            </w:r>
          </w:p>
        </w:tc>
        <w:tc>
          <w:tcPr>
            <w:tcW w:w="1003"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6-8</w:t>
            </w:r>
          </w:p>
        </w:tc>
        <w:tc>
          <w:tcPr>
            <w:tcW w:w="112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9-14</w:t>
            </w:r>
          </w:p>
        </w:tc>
        <w:tc>
          <w:tcPr>
            <w:tcW w:w="1143"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12-18</w:t>
            </w:r>
          </w:p>
        </w:tc>
        <w:tc>
          <w:tcPr>
            <w:tcW w:w="2437"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18-24</w:t>
            </w:r>
          </w:p>
        </w:tc>
        <w:tc>
          <w:tcPr>
            <w:tcW w:w="170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24-32</w:t>
            </w:r>
          </w:p>
        </w:tc>
      </w:tr>
      <w:tr w:rsidR="00557BB8" w:rsidRPr="00DE346C" w:rsidTr="00591DEE">
        <w:trPr>
          <w:trHeight w:val="551"/>
          <w:jc w:val="center"/>
        </w:trPr>
        <w:tc>
          <w:tcPr>
            <w:tcW w:w="1755" w:type="dxa"/>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TableParagraph"/>
              <w:contextualSpacing/>
              <w:jc w:val="center"/>
              <w:rPr>
                <w:lang w:val="ru-RU"/>
              </w:rPr>
            </w:pPr>
            <w:r w:rsidRPr="00196859">
              <w:rPr>
                <w:lang w:val="ru-RU"/>
              </w:rPr>
              <w:t>Общее</w:t>
            </w:r>
            <w:r w:rsidRPr="00196859">
              <w:rPr>
                <w:spacing w:val="-4"/>
                <w:lang w:val="ru-RU"/>
              </w:rPr>
              <w:t xml:space="preserve"> </w:t>
            </w:r>
            <w:r w:rsidRPr="00196859">
              <w:rPr>
                <w:lang w:val="ru-RU"/>
              </w:rPr>
              <w:t>количество</w:t>
            </w:r>
          </w:p>
          <w:p w:rsidR="00557BB8" w:rsidRPr="00196859" w:rsidRDefault="00557BB8" w:rsidP="00591DEE">
            <w:pPr>
              <w:pStyle w:val="TableParagraph"/>
              <w:contextualSpacing/>
              <w:jc w:val="center"/>
              <w:rPr>
                <w:lang w:val="ru-RU"/>
              </w:rPr>
            </w:pPr>
            <w:r w:rsidRPr="00196859">
              <w:rPr>
                <w:lang w:val="ru-RU"/>
              </w:rPr>
              <w:t>часов</w:t>
            </w:r>
            <w:r w:rsidRPr="00196859">
              <w:rPr>
                <w:spacing w:val="-1"/>
                <w:lang w:val="ru-RU"/>
              </w:rPr>
              <w:t xml:space="preserve"> </w:t>
            </w:r>
            <w:r w:rsidRPr="00196859">
              <w:rPr>
                <w:lang w:val="ru-RU"/>
              </w:rPr>
              <w:t>в</w:t>
            </w:r>
            <w:r w:rsidRPr="00196859">
              <w:rPr>
                <w:spacing w:val="-3"/>
                <w:lang w:val="ru-RU"/>
              </w:rPr>
              <w:t xml:space="preserve"> </w:t>
            </w:r>
            <w:r w:rsidRPr="00196859">
              <w:rPr>
                <w:lang w:val="ru-RU"/>
              </w:rPr>
              <w:t>год</w:t>
            </w:r>
          </w:p>
        </w:tc>
        <w:tc>
          <w:tcPr>
            <w:tcW w:w="99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234-312</w:t>
            </w:r>
          </w:p>
        </w:tc>
        <w:tc>
          <w:tcPr>
            <w:tcW w:w="1003"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312-416</w:t>
            </w:r>
          </w:p>
        </w:tc>
        <w:tc>
          <w:tcPr>
            <w:tcW w:w="112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468-728</w:t>
            </w:r>
          </w:p>
        </w:tc>
        <w:tc>
          <w:tcPr>
            <w:tcW w:w="1143"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624-936</w:t>
            </w:r>
          </w:p>
        </w:tc>
        <w:tc>
          <w:tcPr>
            <w:tcW w:w="2437"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936-1248</w:t>
            </w:r>
          </w:p>
        </w:tc>
        <w:tc>
          <w:tcPr>
            <w:tcW w:w="170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TableParagraph"/>
              <w:contextualSpacing/>
              <w:jc w:val="center"/>
            </w:pPr>
            <w:r w:rsidRPr="00931B3C">
              <w:t>1248-1664</w:t>
            </w:r>
          </w:p>
        </w:tc>
      </w:tr>
    </w:tbl>
    <w:p w:rsidR="00724FB2" w:rsidRPr="00DE346C" w:rsidRDefault="00724FB2" w:rsidP="00724FB2">
      <w:pPr>
        <w:pStyle w:val="af6"/>
        <w:numPr>
          <w:ilvl w:val="1"/>
          <w:numId w:val="10"/>
        </w:numPr>
        <w:tabs>
          <w:tab w:val="left" w:pos="1276"/>
        </w:tabs>
        <w:spacing w:after="0" w:line="240" w:lineRule="auto"/>
        <w:ind w:left="0" w:firstLine="710"/>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Виды (формы) обучения,</w:t>
      </w:r>
      <w:r w:rsidRPr="00DE346C">
        <w:rPr>
          <w:rFonts w:ascii="Times New Roman" w:eastAsia="Times New Roman" w:hAnsi="Times New Roman" w:cs="Times New Roman"/>
          <w:sz w:val="28"/>
          <w:szCs w:val="28"/>
        </w:rPr>
        <w:t xml:space="preserve"> применяющиеся при реализации дополнительной образовательной программы спортивной подготовки</w:t>
      </w:r>
    </w:p>
    <w:p w:rsidR="00724FB2" w:rsidRPr="00DE346C" w:rsidRDefault="00724FB2" w:rsidP="00724FB2">
      <w:pPr>
        <w:pStyle w:val="af6"/>
        <w:spacing w:after="0" w:line="240" w:lineRule="auto"/>
        <w:ind w:left="709"/>
        <w:jc w:val="both"/>
        <w:rPr>
          <w:rFonts w:ascii="Times New Roman" w:hAnsi="Times New Roman" w:cs="Times New Roman"/>
          <w:sz w:val="28"/>
          <w:szCs w:val="28"/>
        </w:rPr>
      </w:pPr>
      <w:r w:rsidRPr="00DE346C">
        <w:rPr>
          <w:rFonts w:ascii="Times New Roman" w:hAnsi="Times New Roman" w:cs="Times New Roman"/>
          <w:sz w:val="28"/>
          <w:szCs w:val="28"/>
        </w:rPr>
        <w:t>Программа рассчитана на 52 недели в год.</w:t>
      </w:r>
    </w:p>
    <w:p w:rsidR="00724FB2" w:rsidRPr="00DE346C" w:rsidRDefault="00724FB2" w:rsidP="00724FB2">
      <w:pPr>
        <w:pStyle w:val="af6"/>
        <w:spacing w:after="0" w:line="240" w:lineRule="auto"/>
        <w:ind w:left="0" w:firstLine="709"/>
        <w:jc w:val="both"/>
        <w:rPr>
          <w:rFonts w:ascii="Times New Roman" w:hAnsi="Times New Roman" w:cs="Times New Roman"/>
          <w:sz w:val="28"/>
          <w:szCs w:val="28"/>
        </w:rPr>
      </w:pPr>
      <w:r w:rsidRPr="00DE346C">
        <w:rPr>
          <w:rFonts w:ascii="Times New Roman" w:hAnsi="Times New Roman" w:cs="Times New Roman"/>
          <w:sz w:val="28"/>
          <w:szCs w:val="28"/>
        </w:rPr>
        <w:t>Тренировочный проце</w:t>
      </w:r>
      <w:proofErr w:type="gramStart"/>
      <w:r w:rsidRPr="00DE346C">
        <w:rPr>
          <w:rFonts w:ascii="Times New Roman" w:hAnsi="Times New Roman" w:cs="Times New Roman"/>
          <w:sz w:val="28"/>
          <w:szCs w:val="28"/>
        </w:rPr>
        <w:t>сс в сп</w:t>
      </w:r>
      <w:proofErr w:type="gramEnd"/>
      <w:r w:rsidRPr="00DE346C">
        <w:rPr>
          <w:rFonts w:ascii="Times New Roman" w:hAnsi="Times New Roman" w:cs="Times New Roman"/>
          <w:sz w:val="28"/>
          <w:szCs w:val="28"/>
        </w:rPr>
        <w:t xml:space="preserve">ортивной школе ведется в соответствии с годовым </w:t>
      </w:r>
      <w:r w:rsidRPr="00DE346C">
        <w:rPr>
          <w:rFonts w:ascii="Times New Roman" w:hAnsi="Times New Roman" w:cs="Times New Roman"/>
          <w:bCs/>
          <w:sz w:val="28"/>
          <w:szCs w:val="28"/>
        </w:rPr>
        <w:t xml:space="preserve">учебно-тренировочным </w:t>
      </w:r>
      <w:r w:rsidRPr="00DE346C">
        <w:rPr>
          <w:rFonts w:ascii="Times New Roman" w:hAnsi="Times New Roman" w:cs="Times New Roman"/>
          <w:sz w:val="28"/>
          <w:szCs w:val="28"/>
        </w:rPr>
        <w:t xml:space="preserve">планом спортивной подготовки (включая четыре недели летнего периода самостоятельной подготовки и (или) летнего спортивно-оздоровительного лагеря для обеспечения непрерывности тренировочного процесса) и осуществляется в следующих формах: </w:t>
      </w:r>
    </w:p>
    <w:p w:rsidR="00724FB2" w:rsidRPr="00DE346C" w:rsidRDefault="00724FB2" w:rsidP="00724FB2">
      <w:pPr>
        <w:pStyle w:val="af6"/>
        <w:spacing w:after="0" w:line="240" w:lineRule="auto"/>
        <w:ind w:left="0"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1) учебно-тренировочные занятия: групповые, индивидуальные, смешанные, в том числе с использованием дистанционных технологий и  планируются на основе программных материалов, изложенных в данной программе. </w:t>
      </w:r>
    </w:p>
    <w:p w:rsidR="00724FB2" w:rsidRPr="00DE346C" w:rsidRDefault="00724FB2" w:rsidP="00724FB2">
      <w:pPr>
        <w:pStyle w:val="af6"/>
        <w:spacing w:after="0" w:line="240" w:lineRule="auto"/>
        <w:ind w:left="0" w:firstLine="709"/>
        <w:jc w:val="both"/>
        <w:rPr>
          <w:rFonts w:ascii="Times New Roman" w:hAnsi="Times New Roman" w:cs="Times New Roman"/>
          <w:sz w:val="28"/>
          <w:szCs w:val="28"/>
        </w:rPr>
      </w:pPr>
      <w:r w:rsidRPr="00DE346C">
        <w:rPr>
          <w:rFonts w:ascii="Times New Roman" w:hAnsi="Times New Roman" w:cs="Times New Roman"/>
          <w:sz w:val="28"/>
          <w:szCs w:val="28"/>
        </w:rPr>
        <w:t>2) учебно-тренировочные мероприятия:</w:t>
      </w:r>
    </w:p>
    <w:p w:rsidR="00724FB2" w:rsidRDefault="00724FB2" w:rsidP="00557BB8">
      <w:pPr>
        <w:tabs>
          <w:tab w:val="left" w:pos="1276"/>
        </w:tabs>
        <w:spacing w:after="0" w:line="240" w:lineRule="auto"/>
        <w:jc w:val="both"/>
        <w:rPr>
          <w:rFonts w:ascii="Times New Roman" w:hAnsi="Times New Roman" w:cs="Times New Roman"/>
          <w:sz w:val="28"/>
          <w:szCs w:val="28"/>
        </w:rPr>
      </w:pPr>
    </w:p>
    <w:tbl>
      <w:tblPr>
        <w:tblW w:w="0" w:type="auto"/>
        <w:tblInd w:w="-80" w:type="dxa"/>
        <w:tblCellMar>
          <w:top w:w="102" w:type="dxa"/>
          <w:left w:w="62" w:type="dxa"/>
          <w:bottom w:w="102" w:type="dxa"/>
          <w:right w:w="62" w:type="dxa"/>
        </w:tblCellMar>
        <w:tblLook w:val="0000" w:firstRow="0" w:lastRow="0" w:firstColumn="0" w:lastColumn="0" w:noHBand="0" w:noVBand="0"/>
      </w:tblPr>
      <w:tblGrid>
        <w:gridCol w:w="353"/>
        <w:gridCol w:w="2581"/>
        <w:gridCol w:w="1423"/>
        <w:gridCol w:w="920"/>
        <w:gridCol w:w="920"/>
        <w:gridCol w:w="2205"/>
        <w:gridCol w:w="1440"/>
      </w:tblGrid>
      <w:tr w:rsidR="00557BB8" w:rsidRPr="00DE346C" w:rsidTr="00C85B16">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557BB8" w:rsidRPr="00DE346C" w:rsidRDefault="00557BB8" w:rsidP="00591DEE">
            <w:pPr>
              <w:widowControl w:val="0"/>
              <w:spacing w:after="0" w:line="240" w:lineRule="auto"/>
              <w:ind w:left="-62" w:right="-62"/>
              <w:jc w:val="center"/>
              <w:rPr>
                <w:rFonts w:ascii="Times New Roman" w:hAnsi="Times New Roman" w:cs="Times New Roman"/>
                <w:bCs/>
              </w:rPr>
            </w:pPr>
            <w:r w:rsidRPr="00DE346C">
              <w:rPr>
                <w:rFonts w:ascii="Times New Roman" w:hAnsi="Times New Roman" w:cs="Times New Roman"/>
                <w:bCs/>
              </w:rPr>
              <w:t xml:space="preserve">№ </w:t>
            </w:r>
            <w:proofErr w:type="gramStart"/>
            <w:r w:rsidRPr="00DE346C">
              <w:rPr>
                <w:rFonts w:ascii="Times New Roman" w:hAnsi="Times New Roman" w:cs="Times New Roman"/>
                <w:bCs/>
              </w:rPr>
              <w:t>п</w:t>
            </w:r>
            <w:proofErr w:type="gramEnd"/>
            <w:r w:rsidRPr="00DE346C">
              <w:rPr>
                <w:rFonts w:ascii="Times New Roman" w:hAnsi="Times New Roman" w:cs="Times New Roman"/>
                <w:bCs/>
              </w:rPr>
              <w:t>/п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bCs/>
              </w:rPr>
            </w:pPr>
            <w:r w:rsidRPr="00DE346C">
              <w:rPr>
                <w:rFonts w:ascii="Times New Roman" w:hAnsi="Times New Roman" w:cs="Times New Roman"/>
                <w:bCs/>
              </w:rPr>
              <w:t>Виды учебно-тренировочных мероприятий</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bCs/>
              </w:rPr>
            </w:pPr>
            <w:r w:rsidRPr="00DE346C">
              <w:rPr>
                <w:rFonts w:ascii="Times New Roman" w:hAnsi="Times New Roman" w:cs="Times New Roman"/>
                <w:bCs/>
              </w:rPr>
              <w:t xml:space="preserve">Предельная продолжительность учебно-тренировочных мероприятий по этапам спортивной подготовки (количество суток) </w:t>
            </w:r>
            <w:r w:rsidRPr="00DE346C">
              <w:rPr>
                <w:rFonts w:ascii="Times New Roman" w:hAnsi="Times New Roman" w:cs="Times New Roman"/>
                <w:bCs/>
              </w:rPr>
              <w:br/>
              <w:t>(без учета времени следования к месту проведения учебно-тренировочных мероприятий и обратно)</w:t>
            </w:r>
          </w:p>
        </w:tc>
      </w:tr>
      <w:tr w:rsidR="00557BB8" w:rsidRPr="00DE346C" w:rsidTr="00C85B1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557BB8" w:rsidRPr="00DE346C" w:rsidRDefault="00557BB8" w:rsidP="00591DEE">
            <w:pPr>
              <w:widowControl w:val="0"/>
              <w:spacing w:after="0" w:line="240" w:lineRule="auto"/>
              <w:rPr>
                <w:rFonts w:ascii="Times New Roman" w:hAnsi="Times New Roman" w:cs="Times New Roman"/>
                <w:bCs/>
              </w:rPr>
            </w:pPr>
          </w:p>
        </w:tc>
        <w:tc>
          <w:tcPr>
            <w:tcW w:w="0" w:type="auto"/>
            <w:vMerge/>
            <w:tcBorders>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firstLine="540"/>
              <w:jc w:val="both"/>
              <w:rPr>
                <w:rFonts w:ascii="Times New Roman" w:hAnsi="Times New Roman" w:cs="Times New Roman"/>
                <w:bC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bCs/>
              </w:rPr>
            </w:pPr>
            <w:r w:rsidRPr="00DE346C">
              <w:rPr>
                <w:rFonts w:ascii="Times New Roman" w:hAnsi="Times New Roman" w:cs="Times New Roman"/>
                <w:bCs/>
              </w:rPr>
              <w:t>Этап начальной подготовки</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bCs/>
              </w:rPr>
            </w:pPr>
            <w:r w:rsidRPr="00DE346C">
              <w:rPr>
                <w:rFonts w:ascii="Times New Roman" w:hAnsi="Times New Roman" w:cs="Times New Roman"/>
                <w:bCs/>
              </w:rPr>
              <w:t>Учебно-тренировочный этап</w:t>
            </w:r>
          </w:p>
          <w:p w:rsidR="00557BB8" w:rsidRPr="00DE346C" w:rsidRDefault="00557BB8" w:rsidP="00591DEE">
            <w:pPr>
              <w:widowControl w:val="0"/>
              <w:spacing w:after="0" w:line="240" w:lineRule="auto"/>
              <w:jc w:val="center"/>
              <w:rPr>
                <w:rFonts w:ascii="Times New Roman" w:hAnsi="Times New Roman" w:cs="Times New Roman"/>
                <w:bCs/>
              </w:rPr>
            </w:pPr>
            <w:r w:rsidRPr="00DE346C">
              <w:rPr>
                <w:rFonts w:ascii="Times New Roman" w:hAnsi="Times New Roman" w:cs="Times New Roman"/>
                <w:bCs/>
              </w:rPr>
              <w:t>(этап спортивной специализации)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557BB8" w:rsidRPr="00DE346C" w:rsidRDefault="00557BB8" w:rsidP="00591DEE">
            <w:pPr>
              <w:widowControl w:val="0"/>
              <w:spacing w:after="0" w:line="240" w:lineRule="auto"/>
              <w:jc w:val="center"/>
              <w:rPr>
                <w:rFonts w:ascii="Times New Roman" w:hAnsi="Times New Roman" w:cs="Times New Roman"/>
                <w:bCs/>
              </w:rPr>
            </w:pPr>
            <w:r w:rsidRPr="00DE346C">
              <w:rPr>
                <w:rFonts w:ascii="Times New Roman" w:hAnsi="Times New Roman" w:cs="Times New Roman"/>
                <w:bCs/>
              </w:rPr>
              <w:t>Этап совершенствования спортивного мастерства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bCs/>
              </w:rPr>
            </w:pPr>
            <w:r w:rsidRPr="00DE346C">
              <w:rPr>
                <w:rFonts w:ascii="Times New Roman" w:hAnsi="Times New Roman" w:cs="Times New Roman"/>
                <w:bCs/>
              </w:rPr>
              <w:t>Этап высшего спортивного мастерства</w:t>
            </w:r>
          </w:p>
        </w:tc>
      </w:tr>
      <w:tr w:rsidR="00557BB8" w:rsidRPr="00DE346C" w:rsidTr="00C85B16">
        <w:trPr>
          <w:trHeight w:val="2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rsidR="00557BB8" w:rsidRPr="00DE346C" w:rsidRDefault="00557BB8" w:rsidP="00591DEE">
            <w:pPr>
              <w:widowControl w:val="0"/>
              <w:spacing w:after="0" w:line="240" w:lineRule="auto"/>
              <w:ind w:left="-62" w:right="-62"/>
              <w:jc w:val="center"/>
              <w:rPr>
                <w:rFonts w:ascii="Times New Roman" w:hAnsi="Times New Roman" w:cs="Times New Roman"/>
                <w:bCs/>
              </w:rPr>
            </w:pPr>
            <w:r w:rsidRPr="00DE346C">
              <w:rPr>
                <w:rFonts w:ascii="Times New Roman" w:hAnsi="Times New Roman" w:cs="Times New Roman"/>
              </w:rPr>
              <w:t>1. Учебно-тренировочные мероприятия по подготовке к спортивным соревнованиям</w:t>
            </w:r>
          </w:p>
        </w:tc>
      </w:tr>
      <w:tr w:rsidR="00557BB8" w:rsidRPr="00DE346C" w:rsidTr="00C85B1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rPr>
            </w:pPr>
            <w:r w:rsidRPr="00DE346C">
              <w:rPr>
                <w:rFonts w:ascii="Times New Roman" w:hAnsi="Times New Roman" w:cs="Times New Roman"/>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jc w:val="center"/>
              <w:rPr>
                <w:rFonts w:ascii="Times New Roman" w:hAnsi="Times New Roman" w:cs="Times New Roman"/>
              </w:rPr>
            </w:pPr>
            <w:r w:rsidRPr="00DE346C">
              <w:rPr>
                <w:rFonts w:ascii="Times New Roman" w:hAnsi="Times New Roman" w:cs="Times New Roman"/>
              </w:rPr>
              <w:t xml:space="preserve">Учебно-тренировочные мероприятия </w:t>
            </w:r>
            <w:r w:rsidRPr="00DE346C">
              <w:rPr>
                <w:rFonts w:ascii="Times New Roman" w:hAnsi="Times New Roman" w:cs="Times New Roman"/>
              </w:rPr>
              <w:br/>
              <w:t xml:space="preserve">по подготовке </w:t>
            </w:r>
            <w:r w:rsidRPr="00DE346C">
              <w:rPr>
                <w:rFonts w:ascii="Times New Roman" w:hAnsi="Times New Roman" w:cs="Times New Roman"/>
              </w:rPr>
              <w:br/>
              <w:t>к международным спортивным соревнованиям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21</w:t>
            </w:r>
          </w:p>
        </w:tc>
      </w:tr>
      <w:tr w:rsidR="00557BB8" w:rsidRPr="00DE346C" w:rsidTr="00C85B1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rPr>
            </w:pPr>
            <w:r w:rsidRPr="00DE346C">
              <w:rPr>
                <w:rFonts w:ascii="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jc w:val="center"/>
              <w:rPr>
                <w:rFonts w:ascii="Times New Roman" w:hAnsi="Times New Roman" w:cs="Times New Roman"/>
              </w:rPr>
            </w:pPr>
            <w:r w:rsidRPr="00DE346C">
              <w:rPr>
                <w:rFonts w:ascii="Times New Roman" w:hAnsi="Times New Roman" w:cs="Times New Roman"/>
              </w:rPr>
              <w:t xml:space="preserve">Учебно-тренировочные мероприятия </w:t>
            </w:r>
            <w:r w:rsidRPr="00DE346C">
              <w:rPr>
                <w:rFonts w:ascii="Times New Roman" w:hAnsi="Times New Roman" w:cs="Times New Roman"/>
              </w:rPr>
              <w:br/>
              <w:t xml:space="preserve">по подготовке </w:t>
            </w:r>
            <w:r w:rsidRPr="00DE346C">
              <w:rPr>
                <w:rFonts w:ascii="Times New Roman" w:hAnsi="Times New Roman" w:cs="Times New Roman"/>
              </w:rPr>
              <w:br/>
              <w:t>к чемпионатам России, кубкам России, первенствам России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21</w:t>
            </w:r>
          </w:p>
        </w:tc>
      </w:tr>
      <w:tr w:rsidR="00557BB8" w:rsidRPr="00DE346C" w:rsidTr="00C85B1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rPr>
            </w:pPr>
            <w:r w:rsidRPr="00DE346C">
              <w:rPr>
                <w:rFonts w:ascii="Times New Roman" w:hAnsi="Times New Roman" w:cs="Times New Roman"/>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jc w:val="center"/>
              <w:rPr>
                <w:rFonts w:ascii="Times New Roman" w:hAnsi="Times New Roman" w:cs="Times New Roman"/>
              </w:rPr>
            </w:pPr>
            <w:r w:rsidRPr="00DE346C">
              <w:rPr>
                <w:rFonts w:ascii="Times New Roman" w:hAnsi="Times New Roman" w:cs="Times New Roman"/>
              </w:rPr>
              <w:t xml:space="preserve">Учебно-тренировочные мероприятия </w:t>
            </w:r>
            <w:r w:rsidRPr="00DE346C">
              <w:rPr>
                <w:rFonts w:ascii="Times New Roman" w:hAnsi="Times New Roman" w:cs="Times New Roman"/>
              </w:rPr>
              <w:br/>
              <w:t xml:space="preserve">по подготовке </w:t>
            </w:r>
            <w:r w:rsidRPr="00DE346C">
              <w:rPr>
                <w:rFonts w:ascii="Times New Roman" w:hAnsi="Times New Roman" w:cs="Times New Roman"/>
              </w:rPr>
              <w:br/>
              <w:t xml:space="preserve">к другим всероссийским </w:t>
            </w:r>
            <w:r w:rsidRPr="00DE346C">
              <w:rPr>
                <w:rFonts w:ascii="Times New Roman" w:hAnsi="Times New Roman" w:cs="Times New Roman"/>
              </w:rPr>
              <w:lastRenderedPageBreak/>
              <w:t>спортивным соревнованиям</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lastRenderedPageBreak/>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18</w:t>
            </w:r>
          </w:p>
        </w:tc>
      </w:tr>
      <w:tr w:rsidR="00557BB8" w:rsidRPr="00DE346C" w:rsidTr="00C85B1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rPr>
            </w:pPr>
            <w:r w:rsidRPr="00DE346C">
              <w:rPr>
                <w:rFonts w:ascii="Times New Roman" w:hAnsi="Times New Roman" w:cs="Times New Roman"/>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jc w:val="center"/>
              <w:rPr>
                <w:rFonts w:ascii="Times New Roman" w:hAnsi="Times New Roman" w:cs="Times New Roman"/>
              </w:rPr>
            </w:pPr>
            <w:r w:rsidRPr="00DE346C">
              <w:rPr>
                <w:rFonts w:ascii="Times New Roman" w:hAnsi="Times New Roman" w:cs="Times New Roman"/>
              </w:rPr>
              <w:t xml:space="preserve">Учебно-тренировочные мероприятия </w:t>
            </w:r>
            <w:r w:rsidRPr="00DE346C">
              <w:rPr>
                <w:rFonts w:ascii="Times New Roman" w:hAnsi="Times New Roman" w:cs="Times New Roman"/>
              </w:rPr>
              <w:br/>
              <w:t xml:space="preserve">по подготовке </w:t>
            </w:r>
            <w:r w:rsidRPr="00DE346C">
              <w:rPr>
                <w:rFonts w:ascii="Times New Roman" w:hAnsi="Times New Roman" w:cs="Times New Roman"/>
              </w:rPr>
              <w:br/>
              <w:t xml:space="preserve">к официальным спортивным соревнованиям субъекта </w:t>
            </w:r>
            <w:r w:rsidRPr="00DE346C">
              <w:rPr>
                <w:rFonts w:ascii="Times New Roman" w:hAnsi="Times New Roman" w:cs="Times New Roman"/>
              </w:rPr>
              <w:br/>
              <w:t>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14</w:t>
            </w:r>
          </w:p>
        </w:tc>
      </w:tr>
      <w:tr w:rsidR="00557BB8" w:rsidRPr="00DE346C" w:rsidTr="00C85B16">
        <w:trPr>
          <w:trHeight w:val="20"/>
        </w:trP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2. Специальные учебно-тренировочные мероприятия</w:t>
            </w:r>
          </w:p>
        </w:tc>
      </w:tr>
      <w:tr w:rsidR="00557BB8" w:rsidRPr="00DE346C" w:rsidTr="00C85B1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rPr>
            </w:pPr>
            <w:r w:rsidRPr="00DE346C">
              <w:rPr>
                <w:rFonts w:ascii="Times New Roman" w:hAnsi="Times New Roman" w:cs="Times New Roman"/>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jc w:val="center"/>
              <w:rPr>
                <w:rFonts w:ascii="Times New Roman" w:hAnsi="Times New Roman" w:cs="Times New Roman"/>
              </w:rPr>
            </w:pPr>
            <w:r w:rsidRPr="00DE346C">
              <w:rPr>
                <w:rFonts w:ascii="Times New Roman" w:hAnsi="Times New Roman" w:cs="Times New Roman"/>
              </w:rPr>
              <w:t>Учебно-тренировочные мероприятия по общей и (или) специальной физической подготовке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18</w:t>
            </w:r>
          </w:p>
        </w:tc>
      </w:tr>
      <w:tr w:rsidR="00557BB8" w:rsidRPr="00DE346C" w:rsidTr="00C85B1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rPr>
            </w:pPr>
            <w:r w:rsidRPr="00DE346C">
              <w:rPr>
                <w:rFonts w:ascii="Times New Roman" w:hAnsi="Times New Roman" w:cs="Times New Roman"/>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jc w:val="center"/>
              <w:rPr>
                <w:rFonts w:ascii="Times New Roman" w:hAnsi="Times New Roman" w:cs="Times New Roman"/>
              </w:rPr>
            </w:pPr>
            <w:r w:rsidRPr="00DE346C">
              <w:rPr>
                <w:rFonts w:ascii="Times New Roman" w:eastAsia="Times New Roman" w:hAnsi="Times New Roman" w:cs="Times New Roman"/>
              </w:rPr>
              <w:t>Восстановительные</w:t>
            </w:r>
            <w:r w:rsidRPr="00DE346C">
              <w:rPr>
                <w:rFonts w:ascii="Times New Roman" w:hAnsi="Times New Roman" w:cs="Times New Roman"/>
              </w:rPr>
              <w:t xml:space="preserve"> мероприятия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До 10 суток</w:t>
            </w:r>
          </w:p>
        </w:tc>
      </w:tr>
      <w:tr w:rsidR="00557BB8" w:rsidRPr="00DE346C" w:rsidTr="00C85B1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rPr>
            </w:pPr>
            <w:r w:rsidRPr="00DE346C">
              <w:rPr>
                <w:rFonts w:ascii="Times New Roman" w:hAnsi="Times New Roman" w:cs="Times New Roman"/>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jc w:val="center"/>
              <w:rPr>
                <w:rFonts w:ascii="Times New Roman" w:eastAsia="Times New Roman" w:hAnsi="Times New Roman" w:cs="Times New Roman"/>
              </w:rPr>
            </w:pPr>
            <w:r w:rsidRPr="00DE346C">
              <w:rPr>
                <w:rFonts w:ascii="Times New Roman" w:hAnsi="Times New Roman" w:cs="Times New Roman"/>
              </w:rPr>
              <w:t xml:space="preserve">Мероприятия </w:t>
            </w:r>
            <w:r w:rsidRPr="00DE346C">
              <w:rPr>
                <w:rFonts w:ascii="Times New Roman" w:hAnsi="Times New Roman" w:cs="Times New Roman"/>
              </w:rPr>
              <w:br/>
              <w:t>для комплексного медицинского обследования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До 3 суток</w:t>
            </w:r>
            <w:r w:rsidRPr="00DE346C">
              <w:rPr>
                <w:rFonts w:ascii="Times New Roman" w:eastAsia="Times New Roman" w:hAnsi="Times New Roman" w:cs="Times New Roman"/>
              </w:rPr>
              <w:t>,</w:t>
            </w:r>
            <w:r w:rsidRPr="00DE346C">
              <w:rPr>
                <w:rFonts w:ascii="Times New Roman" w:hAnsi="Times New Roman" w:cs="Times New Roman"/>
              </w:rPr>
              <w:t xml:space="preserve"> но не более 2 раз в год</w:t>
            </w:r>
          </w:p>
        </w:tc>
      </w:tr>
      <w:tr w:rsidR="00557BB8" w:rsidRPr="00DE346C" w:rsidTr="00C85B1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rPr>
            </w:pPr>
            <w:r w:rsidRPr="00DE346C">
              <w:rPr>
                <w:rFonts w:ascii="Times New Roman" w:hAnsi="Times New Roman" w:cs="Times New Roman"/>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jc w:val="center"/>
              <w:rPr>
                <w:rFonts w:ascii="Times New Roman" w:hAnsi="Times New Roman" w:cs="Times New Roman"/>
              </w:rPr>
            </w:pPr>
            <w:r w:rsidRPr="00DE346C">
              <w:rPr>
                <w:rFonts w:ascii="Times New Roman" w:hAnsi="Times New Roman" w:cs="Times New Roman"/>
              </w:rPr>
              <w:t xml:space="preserve">Учебно-тренировочные мероприятия </w:t>
            </w:r>
            <w:r w:rsidRPr="00DE346C">
              <w:rPr>
                <w:rFonts w:ascii="Times New Roman" w:hAnsi="Times New Roman" w:cs="Times New Roman"/>
              </w:rPr>
              <w:br/>
              <w:t>в каникулярный период</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До 21 суток подряд и не более двух учебно-тренировочных мероприятий в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r>
      <w:tr w:rsidR="00557BB8" w:rsidRPr="00DE346C" w:rsidTr="00C85B1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right="-62"/>
              <w:jc w:val="center"/>
              <w:rPr>
                <w:rFonts w:ascii="Times New Roman" w:hAnsi="Times New Roman" w:cs="Times New Roman"/>
              </w:rPr>
            </w:pPr>
            <w:r w:rsidRPr="00DE346C">
              <w:rPr>
                <w:rFonts w:ascii="Times New Roman" w:hAnsi="Times New Roman" w:cs="Times New Roman"/>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ind w:left="-62"/>
              <w:jc w:val="center"/>
              <w:rPr>
                <w:rFonts w:ascii="Times New Roman" w:hAnsi="Times New Roman" w:cs="Times New Roman"/>
              </w:rPr>
            </w:pPr>
            <w:r w:rsidRPr="00DE346C">
              <w:rPr>
                <w:rFonts w:ascii="Times New Roman" w:hAnsi="Times New Roman" w:cs="Times New Roman"/>
              </w:rPr>
              <w:t xml:space="preserve">Просмотровые </w:t>
            </w:r>
            <w:r w:rsidRPr="00DE346C">
              <w:rPr>
                <w:rFonts w:ascii="Times New Roman" w:hAnsi="Times New Roman" w:cs="Times New Roman"/>
              </w:rPr>
              <w:br/>
              <w:t>учебно-тренировочные мероприятия</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DE346C" w:rsidRDefault="00557BB8" w:rsidP="00591DEE">
            <w:pPr>
              <w:widowControl w:val="0"/>
              <w:spacing w:after="0" w:line="240" w:lineRule="auto"/>
              <w:jc w:val="center"/>
              <w:rPr>
                <w:rFonts w:ascii="Times New Roman" w:hAnsi="Times New Roman" w:cs="Times New Roman"/>
              </w:rPr>
            </w:pPr>
            <w:r w:rsidRPr="00DE346C">
              <w:rPr>
                <w:rFonts w:ascii="Times New Roman" w:hAnsi="Times New Roman" w:cs="Times New Roman"/>
              </w:rPr>
              <w:t>До 60 суток</w:t>
            </w:r>
          </w:p>
        </w:tc>
      </w:tr>
    </w:tbl>
    <w:p w:rsidR="00557BB8" w:rsidRPr="00DE346C" w:rsidRDefault="00557BB8">
      <w:pPr>
        <w:spacing w:after="0" w:line="240" w:lineRule="auto"/>
        <w:ind w:firstLine="709"/>
        <w:contextualSpacing/>
        <w:jc w:val="both"/>
        <w:rPr>
          <w:rFonts w:ascii="Times New Roman" w:hAnsi="Times New Roman" w:cs="Times New Roman"/>
          <w:sz w:val="28"/>
          <w:szCs w:val="28"/>
        </w:rPr>
      </w:pPr>
    </w:p>
    <w:p w:rsidR="00557BB8" w:rsidRDefault="004B2824" w:rsidP="004B2824">
      <w:pPr>
        <w:pStyle w:val="af6"/>
        <w:spacing w:after="0" w:line="240" w:lineRule="auto"/>
        <w:ind w:left="851"/>
        <w:jc w:val="both"/>
        <w:rPr>
          <w:rFonts w:ascii="Times New Roman" w:hAnsi="Times New Roman" w:cs="Times New Roman"/>
          <w:sz w:val="28"/>
          <w:szCs w:val="28"/>
        </w:rPr>
      </w:pPr>
      <w:r w:rsidRPr="00DE346C">
        <w:rPr>
          <w:rFonts w:ascii="Times New Roman" w:hAnsi="Times New Roman" w:cs="Times New Roman"/>
          <w:sz w:val="28"/>
          <w:szCs w:val="28"/>
        </w:rPr>
        <w:t xml:space="preserve">3) </w:t>
      </w:r>
      <w:r w:rsidR="00D32625" w:rsidRPr="00DE346C">
        <w:rPr>
          <w:rFonts w:ascii="Times New Roman" w:hAnsi="Times New Roman" w:cs="Times New Roman"/>
          <w:sz w:val="28"/>
          <w:szCs w:val="28"/>
        </w:rPr>
        <w:t>спортивные соревнования</w:t>
      </w:r>
      <w:r w:rsidR="00557BB8" w:rsidRPr="00DE346C">
        <w:rPr>
          <w:rFonts w:ascii="Times New Roman" w:hAnsi="Times New Roman" w:cs="Times New Roman"/>
          <w:sz w:val="28"/>
          <w:szCs w:val="28"/>
        </w:rPr>
        <w:t>:</w:t>
      </w:r>
    </w:p>
    <w:p w:rsidR="00931B3C" w:rsidRPr="00DE346C" w:rsidRDefault="00931B3C" w:rsidP="004B2824">
      <w:pPr>
        <w:pStyle w:val="af6"/>
        <w:spacing w:after="0" w:line="240" w:lineRule="auto"/>
        <w:ind w:left="851"/>
        <w:jc w:val="both"/>
        <w:rPr>
          <w:rFonts w:ascii="Times New Roman" w:hAnsi="Times New Roman" w:cs="Times New Roman"/>
          <w:sz w:val="28"/>
          <w:szCs w:val="28"/>
        </w:rPr>
      </w:pPr>
    </w:p>
    <w:p w:rsidR="00557BB8" w:rsidRPr="005C5B63" w:rsidRDefault="00557BB8" w:rsidP="0034065E">
      <w:pPr>
        <w:pStyle w:val="af2"/>
        <w:jc w:val="center"/>
        <w:rPr>
          <w:bCs/>
          <w:sz w:val="28"/>
          <w:szCs w:val="28"/>
        </w:rPr>
      </w:pPr>
      <w:r w:rsidRPr="005C5B63">
        <w:rPr>
          <w:bCs/>
          <w:sz w:val="28"/>
          <w:szCs w:val="28"/>
        </w:rPr>
        <w:t xml:space="preserve">Объем соревновательной деятельности </w:t>
      </w:r>
    </w:p>
    <w:p w:rsidR="00931B3C" w:rsidRPr="00DE346C" w:rsidRDefault="00931B3C" w:rsidP="0034065E">
      <w:pPr>
        <w:pStyle w:val="af2"/>
        <w:jc w:val="center"/>
        <w:rPr>
          <w:b/>
          <w:bCs/>
          <w:sz w:val="28"/>
          <w:szCs w:val="28"/>
        </w:rPr>
      </w:pPr>
    </w:p>
    <w:tbl>
      <w:tblPr>
        <w:tblStyle w:val="TableNormal"/>
        <w:tblW w:w="9781" w:type="dxa"/>
        <w:tblInd w:w="5" w:type="dxa"/>
        <w:tblLayout w:type="fixed"/>
        <w:tblCellMar>
          <w:left w:w="5" w:type="dxa"/>
          <w:right w:w="5" w:type="dxa"/>
        </w:tblCellMar>
        <w:tblLook w:val="01E0" w:firstRow="1" w:lastRow="1" w:firstColumn="1" w:lastColumn="1" w:noHBand="0" w:noVBand="0"/>
      </w:tblPr>
      <w:tblGrid>
        <w:gridCol w:w="1702"/>
        <w:gridCol w:w="850"/>
        <w:gridCol w:w="992"/>
        <w:gridCol w:w="1134"/>
        <w:gridCol w:w="1134"/>
        <w:gridCol w:w="2410"/>
        <w:gridCol w:w="1559"/>
      </w:tblGrid>
      <w:tr w:rsidR="00557BB8" w:rsidRPr="00DE346C" w:rsidTr="00C85B16">
        <w:trPr>
          <w:trHeight w:val="20"/>
        </w:trPr>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bCs/>
              </w:rPr>
            </w:pPr>
            <w:r w:rsidRPr="00931B3C">
              <w:rPr>
                <w:rFonts w:ascii="Times New Roman" w:hAnsi="Times New Roman" w:cs="Times New Roman"/>
                <w:bCs/>
              </w:rPr>
              <w:t>Виды</w:t>
            </w:r>
            <w:r w:rsidRPr="00931B3C">
              <w:rPr>
                <w:rFonts w:ascii="Times New Roman" w:hAnsi="Times New Roman" w:cs="Times New Roman"/>
              </w:rPr>
              <w:t xml:space="preserve"> спортивных</w:t>
            </w:r>
          </w:p>
          <w:p w:rsidR="00557BB8" w:rsidRPr="00DE346C" w:rsidRDefault="00557BB8" w:rsidP="00591DEE">
            <w:pPr>
              <w:pStyle w:val="af7"/>
              <w:widowControl w:val="0"/>
              <w:spacing w:after="200"/>
              <w:contextualSpacing/>
              <w:jc w:val="center"/>
              <w:rPr>
                <w:rFonts w:ascii="Times New Roman" w:hAnsi="Times New Roman" w:cs="Times New Roman"/>
                <w:bCs/>
                <w:sz w:val="28"/>
                <w:szCs w:val="28"/>
              </w:rPr>
            </w:pPr>
            <w:r w:rsidRPr="00931B3C">
              <w:rPr>
                <w:rFonts w:ascii="Times New Roman" w:hAnsi="Times New Roman" w:cs="Times New Roman"/>
                <w:bCs/>
              </w:rPr>
              <w:t>соревнований</w:t>
            </w:r>
          </w:p>
        </w:tc>
        <w:tc>
          <w:tcPr>
            <w:tcW w:w="8079" w:type="dxa"/>
            <w:gridSpan w:val="6"/>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af7"/>
              <w:widowControl w:val="0"/>
              <w:contextualSpacing/>
              <w:jc w:val="center"/>
              <w:rPr>
                <w:rFonts w:ascii="Times New Roman" w:hAnsi="Times New Roman" w:cs="Times New Roman"/>
                <w:bCs/>
                <w:lang w:val="ru-RU"/>
              </w:rPr>
            </w:pPr>
            <w:r w:rsidRPr="00196859">
              <w:rPr>
                <w:rFonts w:ascii="Times New Roman" w:hAnsi="Times New Roman" w:cs="Times New Roman"/>
                <w:bCs/>
                <w:lang w:val="ru-RU"/>
              </w:rPr>
              <w:t>Этапы</w:t>
            </w:r>
            <w:r w:rsidRPr="00196859">
              <w:rPr>
                <w:rFonts w:ascii="Times New Roman" w:hAnsi="Times New Roman" w:cs="Times New Roman"/>
                <w:bCs/>
                <w:spacing w:val="-3"/>
                <w:lang w:val="ru-RU"/>
              </w:rPr>
              <w:t xml:space="preserve"> </w:t>
            </w:r>
            <w:r w:rsidRPr="00196859">
              <w:rPr>
                <w:rFonts w:ascii="Times New Roman" w:hAnsi="Times New Roman" w:cs="Times New Roman"/>
                <w:bCs/>
                <w:lang w:val="ru-RU"/>
              </w:rPr>
              <w:t>и</w:t>
            </w:r>
            <w:r w:rsidRPr="00196859">
              <w:rPr>
                <w:rFonts w:ascii="Times New Roman" w:hAnsi="Times New Roman" w:cs="Times New Roman"/>
                <w:bCs/>
                <w:spacing w:val="-3"/>
                <w:lang w:val="ru-RU"/>
              </w:rPr>
              <w:t xml:space="preserve"> </w:t>
            </w:r>
            <w:r w:rsidRPr="00196859">
              <w:rPr>
                <w:rFonts w:ascii="Times New Roman" w:hAnsi="Times New Roman" w:cs="Times New Roman"/>
                <w:bCs/>
                <w:lang w:val="ru-RU"/>
              </w:rPr>
              <w:t>годы</w:t>
            </w:r>
            <w:r w:rsidRPr="00196859">
              <w:rPr>
                <w:rFonts w:ascii="Times New Roman" w:hAnsi="Times New Roman" w:cs="Times New Roman"/>
                <w:bCs/>
                <w:spacing w:val="-3"/>
                <w:lang w:val="ru-RU"/>
              </w:rPr>
              <w:t xml:space="preserve"> </w:t>
            </w:r>
            <w:r w:rsidRPr="00196859">
              <w:rPr>
                <w:rFonts w:ascii="Times New Roman" w:hAnsi="Times New Roman" w:cs="Times New Roman"/>
                <w:bCs/>
                <w:lang w:val="ru-RU"/>
              </w:rPr>
              <w:t>спортивной</w:t>
            </w:r>
            <w:r w:rsidRPr="00196859">
              <w:rPr>
                <w:rFonts w:ascii="Times New Roman" w:hAnsi="Times New Roman" w:cs="Times New Roman"/>
                <w:bCs/>
                <w:spacing w:val="-3"/>
                <w:lang w:val="ru-RU"/>
              </w:rPr>
              <w:t xml:space="preserve"> </w:t>
            </w:r>
            <w:r w:rsidRPr="00196859">
              <w:rPr>
                <w:rFonts w:ascii="Times New Roman" w:hAnsi="Times New Roman" w:cs="Times New Roman"/>
                <w:bCs/>
                <w:lang w:val="ru-RU"/>
              </w:rPr>
              <w:t>подготовки</w:t>
            </w:r>
          </w:p>
        </w:tc>
      </w:tr>
      <w:tr w:rsidR="00557BB8" w:rsidRPr="00DE346C" w:rsidTr="00C85B16">
        <w:trPr>
          <w:trHeight w:val="20"/>
        </w:trPr>
        <w:tc>
          <w:tcPr>
            <w:tcW w:w="1702" w:type="dxa"/>
            <w:vMerge/>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af7"/>
              <w:widowControl w:val="0"/>
              <w:spacing w:after="200"/>
              <w:contextualSpacing/>
              <w:jc w:val="center"/>
              <w:rPr>
                <w:rFonts w:ascii="Times New Roman" w:hAnsi="Times New Roman" w:cs="Times New Roman"/>
                <w:bCs/>
                <w:sz w:val="28"/>
                <w:szCs w:val="28"/>
                <w:lang w:val="ru-RU"/>
              </w:rPr>
            </w:pP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Этап</w:t>
            </w:r>
          </w:p>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начальной</w:t>
            </w:r>
          </w:p>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подготовки</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557BB8" w:rsidRPr="00196859" w:rsidRDefault="00557BB8" w:rsidP="00591DEE">
            <w:pPr>
              <w:pStyle w:val="af7"/>
              <w:widowControl w:val="0"/>
              <w:spacing w:after="200"/>
              <w:contextualSpacing/>
              <w:jc w:val="center"/>
              <w:rPr>
                <w:rFonts w:ascii="Times New Roman" w:hAnsi="Times New Roman" w:cs="Times New Roman"/>
                <w:lang w:val="ru-RU"/>
              </w:rPr>
            </w:pPr>
            <w:r w:rsidRPr="00196859">
              <w:rPr>
                <w:rFonts w:ascii="Times New Roman" w:hAnsi="Times New Roman" w:cs="Times New Roman"/>
                <w:lang w:val="ru-RU"/>
              </w:rPr>
              <w:t>Учебно-</w:t>
            </w:r>
          </w:p>
          <w:p w:rsidR="00557BB8" w:rsidRPr="00196859" w:rsidRDefault="00557BB8" w:rsidP="00591DEE">
            <w:pPr>
              <w:pStyle w:val="af7"/>
              <w:widowControl w:val="0"/>
              <w:spacing w:after="200"/>
              <w:contextualSpacing/>
              <w:jc w:val="center"/>
              <w:rPr>
                <w:rFonts w:ascii="Times New Roman" w:hAnsi="Times New Roman" w:cs="Times New Roman"/>
                <w:lang w:val="ru-RU"/>
              </w:rPr>
            </w:pPr>
            <w:r w:rsidRPr="00196859">
              <w:rPr>
                <w:rFonts w:ascii="Times New Roman" w:hAnsi="Times New Roman" w:cs="Times New Roman"/>
                <w:lang w:val="ru-RU"/>
              </w:rPr>
              <w:t>тренировочный</w:t>
            </w:r>
          </w:p>
          <w:p w:rsidR="00557BB8" w:rsidRPr="00196859" w:rsidRDefault="00557BB8" w:rsidP="00591DEE">
            <w:pPr>
              <w:pStyle w:val="af7"/>
              <w:widowControl w:val="0"/>
              <w:spacing w:after="200"/>
              <w:contextualSpacing/>
              <w:jc w:val="center"/>
              <w:rPr>
                <w:rFonts w:ascii="Times New Roman" w:hAnsi="Times New Roman" w:cs="Times New Roman"/>
                <w:lang w:val="ru-RU"/>
              </w:rPr>
            </w:pPr>
            <w:proofErr w:type="gramStart"/>
            <w:r w:rsidRPr="00196859">
              <w:rPr>
                <w:rFonts w:ascii="Times New Roman" w:hAnsi="Times New Roman" w:cs="Times New Roman"/>
                <w:lang w:val="ru-RU"/>
              </w:rPr>
              <w:t>этап</w:t>
            </w:r>
            <w:r w:rsidRPr="00196859">
              <w:rPr>
                <w:rFonts w:ascii="Times New Roman" w:hAnsi="Times New Roman" w:cs="Times New Roman"/>
                <w:spacing w:val="-2"/>
                <w:lang w:val="ru-RU"/>
              </w:rPr>
              <w:t xml:space="preserve"> </w:t>
            </w:r>
            <w:r w:rsidRPr="00196859">
              <w:rPr>
                <w:rFonts w:ascii="Times New Roman" w:hAnsi="Times New Roman" w:cs="Times New Roman"/>
                <w:lang w:val="ru-RU"/>
              </w:rPr>
              <w:t>(этап</w:t>
            </w:r>
            <w:proofErr w:type="gramEnd"/>
          </w:p>
          <w:p w:rsidR="00557BB8" w:rsidRPr="00196859" w:rsidRDefault="00557BB8" w:rsidP="00591DEE">
            <w:pPr>
              <w:pStyle w:val="af7"/>
              <w:widowControl w:val="0"/>
              <w:spacing w:after="200"/>
              <w:contextualSpacing/>
              <w:jc w:val="center"/>
              <w:rPr>
                <w:rFonts w:ascii="Times New Roman" w:hAnsi="Times New Roman" w:cs="Times New Roman"/>
                <w:lang w:val="ru-RU"/>
              </w:rPr>
            </w:pPr>
            <w:r w:rsidRPr="00196859">
              <w:rPr>
                <w:rFonts w:ascii="Times New Roman" w:hAnsi="Times New Roman" w:cs="Times New Roman"/>
                <w:lang w:val="ru-RU"/>
              </w:rPr>
              <w:t>спортивной</w:t>
            </w:r>
          </w:p>
          <w:p w:rsidR="00557BB8" w:rsidRPr="00196859" w:rsidRDefault="00557BB8" w:rsidP="00591DEE">
            <w:pPr>
              <w:pStyle w:val="af7"/>
              <w:widowControl w:val="0"/>
              <w:spacing w:after="200"/>
              <w:contextualSpacing/>
              <w:jc w:val="center"/>
              <w:rPr>
                <w:rFonts w:ascii="Times New Roman" w:hAnsi="Times New Roman" w:cs="Times New Roman"/>
                <w:lang w:val="ru-RU"/>
              </w:rPr>
            </w:pPr>
            <w:r w:rsidRPr="00196859">
              <w:rPr>
                <w:rFonts w:ascii="Times New Roman" w:hAnsi="Times New Roman" w:cs="Times New Roman"/>
                <w:lang w:val="ru-RU"/>
              </w:rPr>
              <w:t>специализации)</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Этап</w:t>
            </w:r>
          </w:p>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совершенствования</w:t>
            </w:r>
          </w:p>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спортивного</w:t>
            </w:r>
          </w:p>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мастерства</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Этап</w:t>
            </w:r>
            <w:r w:rsidRPr="00931B3C">
              <w:rPr>
                <w:rFonts w:ascii="Times New Roman" w:hAnsi="Times New Roman" w:cs="Times New Roman"/>
                <w:spacing w:val="-4"/>
              </w:rPr>
              <w:t xml:space="preserve"> </w:t>
            </w:r>
            <w:r w:rsidRPr="00931B3C">
              <w:rPr>
                <w:rFonts w:ascii="Times New Roman" w:hAnsi="Times New Roman" w:cs="Times New Roman"/>
              </w:rPr>
              <w:t>высшего</w:t>
            </w:r>
          </w:p>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спортивного</w:t>
            </w:r>
          </w:p>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мастерства</w:t>
            </w:r>
          </w:p>
        </w:tc>
      </w:tr>
      <w:tr w:rsidR="00557BB8" w:rsidRPr="00DE346C" w:rsidTr="00C85B16">
        <w:trPr>
          <w:trHeight w:val="20"/>
        </w:trPr>
        <w:tc>
          <w:tcPr>
            <w:tcW w:w="1702" w:type="dxa"/>
            <w:vMerge/>
            <w:tcBorders>
              <w:top w:val="single" w:sz="4" w:space="0" w:color="000000"/>
              <w:left w:val="single" w:sz="4" w:space="0" w:color="000000"/>
              <w:bottom w:val="single" w:sz="4" w:space="0" w:color="000000"/>
              <w:right w:val="single" w:sz="4" w:space="0" w:color="000000"/>
            </w:tcBorders>
            <w:vAlign w:val="center"/>
          </w:tcPr>
          <w:p w:rsidR="00557BB8" w:rsidRPr="00DE346C" w:rsidRDefault="00557BB8" w:rsidP="00591DEE">
            <w:pPr>
              <w:pStyle w:val="af7"/>
              <w:widowControl w:val="0"/>
              <w:spacing w:after="200"/>
              <w:contextualSpacing/>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strike/>
              </w:rPr>
            </w:pPr>
            <w:r w:rsidRPr="00931B3C">
              <w:rPr>
                <w:rFonts w:ascii="Times New Roman" w:hAnsi="Times New Roman" w:cs="Times New Roman"/>
              </w:rPr>
              <w:t>До</w:t>
            </w:r>
            <w:r w:rsidRPr="00931B3C">
              <w:rPr>
                <w:rFonts w:ascii="Times New Roman" w:hAnsi="Times New Roman" w:cs="Times New Roman"/>
                <w:spacing w:val="1"/>
              </w:rPr>
              <w:t xml:space="preserve"> </w:t>
            </w:r>
            <w:r w:rsidRPr="00931B3C">
              <w:rPr>
                <w:rFonts w:ascii="Times New Roman" w:hAnsi="Times New Roman" w:cs="Times New Roman"/>
              </w:rPr>
              <w:t>года</w:t>
            </w:r>
          </w:p>
        </w:tc>
        <w:tc>
          <w:tcPr>
            <w:tcW w:w="99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strike/>
              </w:rPr>
            </w:pPr>
            <w:r w:rsidRPr="00931B3C">
              <w:rPr>
                <w:rFonts w:ascii="Times New Roman" w:hAnsi="Times New Roman" w:cs="Times New Roman"/>
              </w:rPr>
              <w:t>Свыше года</w:t>
            </w:r>
          </w:p>
        </w:tc>
        <w:tc>
          <w:tcPr>
            <w:tcW w:w="113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spacing w:val="-1"/>
              </w:rPr>
            </w:pPr>
            <w:r w:rsidRPr="00931B3C">
              <w:rPr>
                <w:rFonts w:ascii="Times New Roman" w:hAnsi="Times New Roman" w:cs="Times New Roman"/>
                <w:spacing w:val="-1"/>
              </w:rPr>
              <w:t>До трех</w:t>
            </w:r>
          </w:p>
          <w:p w:rsidR="00557BB8" w:rsidRPr="00931B3C" w:rsidRDefault="00557BB8" w:rsidP="00591DEE">
            <w:pPr>
              <w:pStyle w:val="af7"/>
              <w:widowControl w:val="0"/>
              <w:spacing w:after="200"/>
              <w:contextualSpacing/>
              <w:jc w:val="center"/>
              <w:rPr>
                <w:rFonts w:ascii="Times New Roman" w:hAnsi="Times New Roman" w:cs="Times New Roman"/>
                <w:strike/>
              </w:rPr>
            </w:pPr>
            <w:r w:rsidRPr="00931B3C">
              <w:rPr>
                <w:rFonts w:ascii="Times New Roman" w:hAnsi="Times New Roman" w:cs="Times New Roman"/>
              </w:rPr>
              <w:t>лет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spacing w:val="-1"/>
              </w:rPr>
            </w:pPr>
            <w:r w:rsidRPr="00931B3C">
              <w:rPr>
                <w:rFonts w:ascii="Times New Roman" w:hAnsi="Times New Roman" w:cs="Times New Roman"/>
                <w:spacing w:val="-1"/>
              </w:rPr>
              <w:t>Свыше</w:t>
            </w:r>
          </w:p>
          <w:p w:rsidR="00557BB8" w:rsidRPr="00931B3C" w:rsidRDefault="00557BB8" w:rsidP="00591DEE">
            <w:pPr>
              <w:pStyle w:val="af7"/>
              <w:widowControl w:val="0"/>
              <w:spacing w:after="200"/>
              <w:contextualSpacing/>
              <w:jc w:val="center"/>
              <w:rPr>
                <w:rFonts w:ascii="Times New Roman" w:hAnsi="Times New Roman" w:cs="Times New Roman"/>
                <w:spacing w:val="-1"/>
              </w:rPr>
            </w:pPr>
            <w:r w:rsidRPr="00931B3C">
              <w:rPr>
                <w:rFonts w:ascii="Times New Roman" w:hAnsi="Times New Roman" w:cs="Times New Roman"/>
                <w:spacing w:val="-1"/>
              </w:rPr>
              <w:t>трех</w:t>
            </w:r>
          </w:p>
          <w:p w:rsidR="00557BB8" w:rsidRPr="00931B3C" w:rsidRDefault="00557BB8" w:rsidP="00591DEE">
            <w:pPr>
              <w:pStyle w:val="af7"/>
              <w:widowControl w:val="0"/>
              <w:spacing w:after="200"/>
              <w:contextualSpacing/>
              <w:jc w:val="center"/>
              <w:rPr>
                <w:rFonts w:ascii="Times New Roman" w:hAnsi="Times New Roman" w:cs="Times New Roman"/>
                <w:strike/>
              </w:rPr>
            </w:pPr>
            <w:r w:rsidRPr="00931B3C">
              <w:rPr>
                <w:rFonts w:ascii="Times New Roman" w:hAnsi="Times New Roman" w:cs="Times New Roman"/>
              </w:rPr>
              <w:t>лет</w:t>
            </w: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p>
        </w:tc>
      </w:tr>
      <w:tr w:rsidR="00557BB8" w:rsidRPr="00DE346C" w:rsidTr="00C85B16">
        <w:trPr>
          <w:trHeight w:val="20"/>
        </w:trPr>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Контрольные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4</w:t>
            </w:r>
          </w:p>
        </w:tc>
        <w:tc>
          <w:tcPr>
            <w:tcW w:w="241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6</w:t>
            </w:r>
          </w:p>
        </w:tc>
      </w:tr>
      <w:tr w:rsidR="00557BB8" w:rsidRPr="00DE346C" w:rsidTr="00C85B16">
        <w:trPr>
          <w:trHeight w:val="20"/>
        </w:trPr>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Отборочные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2</w:t>
            </w:r>
          </w:p>
        </w:tc>
      </w:tr>
      <w:tr w:rsidR="00557BB8" w:rsidRPr="00DE346C" w:rsidTr="00C85B16">
        <w:trPr>
          <w:trHeight w:val="20"/>
        </w:trPr>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Основные</w:t>
            </w:r>
          </w:p>
        </w:tc>
        <w:tc>
          <w:tcPr>
            <w:tcW w:w="85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hAnsi="Times New Roman" w:cs="Times New Roman"/>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pStyle w:val="af7"/>
              <w:widowControl w:val="0"/>
              <w:spacing w:after="200"/>
              <w:contextualSpacing/>
              <w:jc w:val="center"/>
              <w:rPr>
                <w:rFonts w:ascii="Times New Roman" w:hAnsi="Times New Roman" w:cs="Times New Roman"/>
              </w:rPr>
            </w:pPr>
            <w:r w:rsidRPr="00931B3C">
              <w:rPr>
                <w:rFonts w:ascii="Times New Roman" w:eastAsia="Times New Roman" w:hAnsi="Times New Roman" w:cs="Times New Roman"/>
                <w:lang w:eastAsia="ru-RU"/>
              </w:rPr>
              <w:t>2</w:t>
            </w:r>
          </w:p>
        </w:tc>
      </w:tr>
    </w:tbl>
    <w:p w:rsidR="00557BB8" w:rsidRPr="00DE346C" w:rsidRDefault="00557BB8" w:rsidP="00557BB8">
      <w:pPr>
        <w:widowControl w:val="0"/>
        <w:spacing w:after="0" w:line="240" w:lineRule="auto"/>
        <w:contextualSpacing/>
        <w:rPr>
          <w:rFonts w:ascii="Times New Roman" w:eastAsia="Times New Roman" w:hAnsi="Times New Roman" w:cs="Times New Roman"/>
          <w:b/>
          <w:sz w:val="28"/>
          <w:szCs w:val="28"/>
        </w:rPr>
      </w:pPr>
    </w:p>
    <w:p w:rsidR="00557BB8" w:rsidRPr="00DE346C" w:rsidRDefault="00557BB8" w:rsidP="00557BB8">
      <w:pPr>
        <w:widowControl w:val="0"/>
        <w:spacing w:after="0" w:line="240" w:lineRule="auto"/>
        <w:ind w:firstLine="709"/>
        <w:jc w:val="both"/>
      </w:pPr>
      <w:r w:rsidRPr="00DE346C">
        <w:rPr>
          <w:rFonts w:ascii="Times New Roman" w:hAnsi="Times New Roman" w:cs="Times New Roman"/>
          <w:sz w:val="28"/>
          <w:szCs w:val="28"/>
        </w:rPr>
        <w:t>Требования к участию в спортивных соревнованиях обучающихся:</w:t>
      </w:r>
    </w:p>
    <w:p w:rsidR="00557BB8" w:rsidRPr="00DE346C" w:rsidRDefault="00557BB8" w:rsidP="00557BB8">
      <w:pPr>
        <w:widowControl w:val="0"/>
        <w:spacing w:after="0" w:line="240" w:lineRule="auto"/>
        <w:ind w:firstLine="709"/>
        <w:jc w:val="both"/>
      </w:pPr>
      <w:r w:rsidRPr="00DE346C">
        <w:rPr>
          <w:rFonts w:ascii="Times New Roman" w:hAnsi="Times New Roman" w:cs="Times New Roman"/>
          <w:sz w:val="28"/>
          <w:szCs w:val="28"/>
        </w:rPr>
        <w:lastRenderedPageBreak/>
        <w:t xml:space="preserve">- соответствие возраста, пола </w:t>
      </w:r>
      <w:r w:rsidRPr="00DE346C">
        <w:rPr>
          <w:rFonts w:ascii="Times New Roman" w:eastAsia="Times New Roman" w:hAnsi="Times New Roman" w:cs="Times New Roman"/>
          <w:sz w:val="28"/>
          <w:szCs w:val="28"/>
        </w:rPr>
        <w:t xml:space="preserve">и </w:t>
      </w:r>
      <w:r w:rsidRPr="00DE346C">
        <w:rPr>
          <w:rFonts w:ascii="Times New Roman" w:hAnsi="Times New Roman" w:cs="Times New Roman"/>
          <w:sz w:val="28"/>
          <w:szCs w:val="28"/>
        </w:rPr>
        <w:t xml:space="preserve">уровня спортивной </w:t>
      </w:r>
      <w:proofErr w:type="gramStart"/>
      <w:r w:rsidRPr="00DE346C">
        <w:rPr>
          <w:rFonts w:ascii="Times New Roman" w:hAnsi="Times New Roman" w:cs="Times New Roman"/>
          <w:sz w:val="28"/>
          <w:szCs w:val="28"/>
        </w:rPr>
        <w:t>квалификации</w:t>
      </w:r>
      <w:proofErr w:type="gramEnd"/>
      <w:r w:rsidRPr="00DE346C">
        <w:rPr>
          <w:rFonts w:ascii="Times New Roman" w:eastAsia="Times New Roman" w:hAnsi="Times New Roman" w:cs="Times New Roman"/>
          <w:sz w:val="28"/>
          <w:szCs w:val="28"/>
        </w:rPr>
        <w:t xml:space="preserve"> </w:t>
      </w:r>
      <w:r w:rsidRPr="00DE346C">
        <w:rPr>
          <w:rFonts w:ascii="Times New Roman" w:hAnsi="Times New Roman" w:cs="Times New Roman"/>
          <w:sz w:val="28"/>
          <w:szCs w:val="28"/>
        </w:rPr>
        <w:t>обучающихся</w:t>
      </w:r>
      <w:r w:rsidRPr="00DE346C">
        <w:rPr>
          <w:rFonts w:ascii="Times New Roman" w:eastAsia="Times New Roman" w:hAnsi="Times New Roman" w:cs="Times New Roman"/>
          <w:sz w:val="28"/>
          <w:szCs w:val="28"/>
        </w:rPr>
        <w:t xml:space="preserve"> </w:t>
      </w:r>
      <w:r w:rsidRPr="00DE346C">
        <w:rPr>
          <w:rFonts w:ascii="Times New Roman" w:hAnsi="Times New Roman" w:cs="Times New Roman"/>
          <w:sz w:val="28"/>
          <w:szCs w:val="28"/>
        </w:rPr>
        <w:t xml:space="preserve">положениям (регламентам) об официальных спортивных соревнованиях согласно Единой всероссийской спортивной классификации и правилам вида спорта </w:t>
      </w:r>
      <w:r w:rsidRPr="00DE346C">
        <w:rPr>
          <w:rFonts w:ascii="Times New Roman" w:hAnsi="Times New Roman" w:cs="Times New Roman"/>
          <w:bCs/>
          <w:sz w:val="28"/>
          <w:szCs w:val="28"/>
        </w:rPr>
        <w:t>«легкая атлетика»;</w:t>
      </w:r>
    </w:p>
    <w:p w:rsidR="00557BB8" w:rsidRPr="00DE346C" w:rsidRDefault="00557BB8" w:rsidP="00557BB8">
      <w:pPr>
        <w:widowControl w:val="0"/>
        <w:spacing w:after="0" w:line="240" w:lineRule="auto"/>
        <w:ind w:firstLine="709"/>
        <w:jc w:val="both"/>
      </w:pPr>
      <w:r w:rsidRPr="00DE346C">
        <w:rPr>
          <w:rFonts w:ascii="Times New Roman" w:hAnsi="Times New Roman" w:cs="Times New Roman"/>
          <w:sz w:val="28"/>
          <w:szCs w:val="28"/>
        </w:rPr>
        <w:t>- наличие медицинского заключения о допуске к участию в спортивных соревнованиях;</w:t>
      </w:r>
    </w:p>
    <w:p w:rsidR="00557BB8" w:rsidRPr="00DE346C" w:rsidRDefault="00557BB8" w:rsidP="00557BB8">
      <w:pPr>
        <w:widowControl w:val="0"/>
        <w:spacing w:after="0" w:line="240"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 соблюдение общероссийских антидопинговых правил и антидопинговых правил, утвержденных международными антидопинговыми организациями.</w:t>
      </w:r>
    </w:p>
    <w:p w:rsidR="00557BB8" w:rsidRPr="00DE346C" w:rsidRDefault="0030294B" w:rsidP="00557BB8">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АУ ДО «СШ «Асамат</w:t>
      </w:r>
      <w:r w:rsidR="00557BB8" w:rsidRPr="00DE346C">
        <w:rPr>
          <w:rFonts w:ascii="Times New Roman" w:hAnsi="Times New Roman" w:cs="Times New Roman"/>
          <w:sz w:val="28"/>
          <w:szCs w:val="28"/>
        </w:rPr>
        <w:t xml:space="preserve">» направляет обучающегося и лиц, осуществляющих спортивную подготовку, на спортивные соревнования на основании утвержденного </w:t>
      </w:r>
      <w:r w:rsidR="00557BB8" w:rsidRPr="00DE346C">
        <w:rPr>
          <w:rFonts w:ascii="Times New Roman" w:hAnsi="Times New Roman" w:cs="Times New Roman"/>
          <w:bCs/>
          <w:sz w:val="28"/>
          <w:szCs w:val="28"/>
        </w:rPr>
        <w:t>плана физкультурных и спортивных мероприятий</w:t>
      </w:r>
      <w:r w:rsidR="00557BB8" w:rsidRPr="00DE346C">
        <w:rPr>
          <w:rFonts w:ascii="Times New Roman" w:hAnsi="Times New Roman" w:cs="Times New Roman"/>
          <w:sz w:val="28"/>
          <w:szCs w:val="28"/>
        </w:rPr>
        <w:t xml:space="preserve">, </w:t>
      </w:r>
      <w:proofErr w:type="gramStart"/>
      <w:r w:rsidR="00557BB8" w:rsidRPr="00DE346C">
        <w:rPr>
          <w:rFonts w:ascii="Times New Roman" w:hAnsi="Times New Roman" w:cs="Times New Roman"/>
          <w:sz w:val="28"/>
          <w:szCs w:val="28"/>
        </w:rPr>
        <w:t>формируемого</w:t>
      </w:r>
      <w:proofErr w:type="gramEnd"/>
      <w:r w:rsidR="00557BB8" w:rsidRPr="00DE346C">
        <w:rPr>
          <w:rFonts w:ascii="Times New Roman" w:hAnsi="Times New Roman" w:cs="Times New Roman"/>
          <w:sz w:val="28"/>
          <w:szCs w:val="28"/>
        </w:rPr>
        <w:t xml:space="preserve"> в том числе  в соответствии с Единым календарным планом межрегиональных, всероссийских и международных физкультурных мероприятий и спортивных мероприятий, и </w:t>
      </w:r>
      <w:bookmarkStart w:id="4" w:name="_Hlk54966573"/>
      <w:r w:rsidR="00557BB8" w:rsidRPr="00DE346C">
        <w:rPr>
          <w:rFonts w:ascii="Times New Roman" w:hAnsi="Times New Roman" w:cs="Times New Roman"/>
          <w:sz w:val="28"/>
          <w:szCs w:val="28"/>
        </w:rPr>
        <w:t>соответствующих положений (регламентов) об официальных спортивных соревнованиях.</w:t>
      </w:r>
      <w:bookmarkEnd w:id="4"/>
    </w:p>
    <w:p w:rsidR="007B2F6A" w:rsidRPr="00DE346C" w:rsidRDefault="004B2824" w:rsidP="004B2824">
      <w:pPr>
        <w:spacing w:after="0" w:line="240" w:lineRule="auto"/>
        <w:ind w:left="710"/>
        <w:jc w:val="both"/>
        <w:rPr>
          <w:rFonts w:ascii="Times New Roman" w:hAnsi="Times New Roman" w:cs="Times New Roman"/>
          <w:sz w:val="28"/>
          <w:szCs w:val="28"/>
        </w:rPr>
      </w:pPr>
      <w:r w:rsidRPr="00DE346C">
        <w:rPr>
          <w:rFonts w:ascii="Times New Roman" w:hAnsi="Times New Roman" w:cs="Times New Roman"/>
          <w:sz w:val="28"/>
          <w:szCs w:val="28"/>
        </w:rPr>
        <w:t>4)</w:t>
      </w:r>
      <w:r w:rsidR="007B2F6A" w:rsidRPr="00DE346C">
        <w:rPr>
          <w:rFonts w:ascii="Times New Roman" w:hAnsi="Times New Roman" w:cs="Times New Roman"/>
          <w:sz w:val="28"/>
          <w:szCs w:val="28"/>
        </w:rPr>
        <w:t xml:space="preserve"> самостоятельная подготовка по индивидуальным планам, в том числе  с использованием дистанционных технологий;</w:t>
      </w:r>
    </w:p>
    <w:p w:rsidR="007B2F6A" w:rsidRPr="00DE346C" w:rsidRDefault="004B2824" w:rsidP="004B2824">
      <w:pPr>
        <w:pStyle w:val="af6"/>
        <w:spacing w:after="0" w:line="240" w:lineRule="auto"/>
        <w:ind w:left="710"/>
        <w:jc w:val="both"/>
        <w:rPr>
          <w:rFonts w:ascii="Times New Roman" w:hAnsi="Times New Roman" w:cs="Times New Roman"/>
          <w:sz w:val="28"/>
          <w:szCs w:val="28"/>
        </w:rPr>
      </w:pPr>
      <w:r w:rsidRPr="00DE346C">
        <w:rPr>
          <w:rFonts w:ascii="Times New Roman" w:hAnsi="Times New Roman" w:cs="Times New Roman"/>
          <w:sz w:val="28"/>
          <w:szCs w:val="28"/>
        </w:rPr>
        <w:t xml:space="preserve">5) </w:t>
      </w:r>
      <w:r w:rsidR="007B2F6A" w:rsidRPr="00DE346C">
        <w:rPr>
          <w:rFonts w:ascii="Times New Roman" w:hAnsi="Times New Roman" w:cs="Times New Roman"/>
          <w:sz w:val="28"/>
          <w:szCs w:val="28"/>
        </w:rPr>
        <w:t>контрольные мероприятия;</w:t>
      </w:r>
    </w:p>
    <w:p w:rsidR="007B2F6A" w:rsidRPr="00DE346C" w:rsidRDefault="004B2824" w:rsidP="004B2824">
      <w:pPr>
        <w:pStyle w:val="af6"/>
        <w:spacing w:after="0" w:line="240" w:lineRule="auto"/>
        <w:ind w:left="710"/>
        <w:jc w:val="both"/>
        <w:rPr>
          <w:rFonts w:ascii="Times New Roman" w:hAnsi="Times New Roman" w:cs="Times New Roman"/>
          <w:sz w:val="28"/>
          <w:szCs w:val="28"/>
        </w:rPr>
      </w:pPr>
      <w:r w:rsidRPr="00DE346C">
        <w:rPr>
          <w:rFonts w:ascii="Times New Roman" w:hAnsi="Times New Roman" w:cs="Times New Roman"/>
          <w:sz w:val="28"/>
          <w:szCs w:val="28"/>
        </w:rPr>
        <w:t xml:space="preserve">6) </w:t>
      </w:r>
      <w:r w:rsidR="007B2F6A" w:rsidRPr="00DE346C">
        <w:rPr>
          <w:rFonts w:ascii="Times New Roman" w:hAnsi="Times New Roman" w:cs="Times New Roman"/>
          <w:sz w:val="28"/>
          <w:szCs w:val="28"/>
        </w:rPr>
        <w:t>инструкторская и судейская практика;</w:t>
      </w:r>
    </w:p>
    <w:p w:rsidR="007B2F6A" w:rsidRDefault="007B2F6A" w:rsidP="00322852">
      <w:pPr>
        <w:pStyle w:val="af6"/>
        <w:numPr>
          <w:ilvl w:val="0"/>
          <w:numId w:val="11"/>
        </w:numPr>
        <w:spacing w:after="0" w:line="240" w:lineRule="auto"/>
        <w:jc w:val="both"/>
        <w:rPr>
          <w:rFonts w:ascii="Times New Roman" w:hAnsi="Times New Roman" w:cs="Times New Roman"/>
          <w:sz w:val="28"/>
          <w:szCs w:val="28"/>
        </w:rPr>
      </w:pPr>
      <w:r w:rsidRPr="00DE346C">
        <w:rPr>
          <w:rFonts w:ascii="Times New Roman" w:hAnsi="Times New Roman" w:cs="Times New Roman"/>
          <w:sz w:val="28"/>
          <w:szCs w:val="28"/>
        </w:rPr>
        <w:t>медицинские, медико-биологические и восстановительные мероприятия.</w:t>
      </w:r>
    </w:p>
    <w:p w:rsidR="00931B3C" w:rsidRDefault="00931B3C" w:rsidP="004B2824">
      <w:pPr>
        <w:pStyle w:val="af6"/>
        <w:tabs>
          <w:tab w:val="left" w:pos="1276"/>
        </w:tabs>
        <w:spacing w:after="0" w:line="240" w:lineRule="auto"/>
        <w:ind w:left="450"/>
        <w:rPr>
          <w:rFonts w:ascii="Times New Roman" w:hAnsi="Times New Roman" w:cs="Times New Roman"/>
          <w:bCs/>
          <w:sz w:val="28"/>
          <w:szCs w:val="28"/>
        </w:rPr>
      </w:pPr>
    </w:p>
    <w:p w:rsidR="00557BB8" w:rsidRPr="009243D0" w:rsidRDefault="004B2824" w:rsidP="004B2824">
      <w:pPr>
        <w:pStyle w:val="af6"/>
        <w:tabs>
          <w:tab w:val="left" w:pos="1276"/>
        </w:tabs>
        <w:spacing w:after="0" w:line="240" w:lineRule="auto"/>
        <w:ind w:left="450"/>
        <w:rPr>
          <w:rStyle w:val="Bodytext2NotBold"/>
          <w:rFonts w:eastAsiaTheme="minorHAnsi"/>
          <w:b w:val="0"/>
        </w:rPr>
      </w:pPr>
      <w:r w:rsidRPr="009243D0">
        <w:rPr>
          <w:rStyle w:val="Bodytext2NotBold"/>
          <w:rFonts w:eastAsiaTheme="minorHAnsi"/>
          <w:b w:val="0"/>
        </w:rPr>
        <w:t xml:space="preserve">2.4. </w:t>
      </w:r>
      <w:r w:rsidR="00D32625" w:rsidRPr="009243D0">
        <w:rPr>
          <w:rStyle w:val="Bodytext2NotBold"/>
          <w:rFonts w:eastAsiaTheme="minorHAnsi"/>
          <w:b w:val="0"/>
        </w:rPr>
        <w:t>Годовой учебно-тренировочный план</w:t>
      </w:r>
    </w:p>
    <w:p w:rsidR="00557BB8" w:rsidRPr="00DE346C" w:rsidRDefault="00557BB8" w:rsidP="00557BB8">
      <w:pPr>
        <w:pStyle w:val="af6"/>
        <w:tabs>
          <w:tab w:val="left" w:pos="1276"/>
        </w:tabs>
        <w:spacing w:after="0" w:line="240" w:lineRule="auto"/>
        <w:ind w:left="709"/>
        <w:jc w:val="both"/>
        <w:rPr>
          <w:rFonts w:ascii="Times New Roman" w:hAnsi="Times New Roman" w:cs="Times New Roman"/>
          <w:bCs/>
          <w:sz w:val="28"/>
          <w:szCs w:val="28"/>
        </w:rPr>
      </w:pPr>
    </w:p>
    <w:p w:rsidR="00557BB8" w:rsidRPr="00931B3C" w:rsidRDefault="00557BB8" w:rsidP="00557BB8">
      <w:pPr>
        <w:widowControl w:val="0"/>
        <w:spacing w:after="0" w:line="240" w:lineRule="auto"/>
        <w:contextualSpacing/>
        <w:jc w:val="center"/>
        <w:rPr>
          <w:rFonts w:ascii="Times New Roman" w:eastAsia="Times New Roman" w:hAnsi="Times New Roman" w:cs="Times New Roman"/>
          <w:sz w:val="28"/>
          <w:szCs w:val="28"/>
        </w:rPr>
      </w:pPr>
      <w:r w:rsidRPr="00931B3C">
        <w:rPr>
          <w:rFonts w:ascii="Times New Roman" w:hAnsi="Times New Roman" w:cs="Times New Roman"/>
          <w:bCs/>
          <w:sz w:val="28"/>
          <w:szCs w:val="28"/>
          <w:shd w:val="clear" w:color="auto" w:fill="FFFFFF"/>
        </w:rPr>
        <w:t xml:space="preserve">Соотношение </w:t>
      </w:r>
      <w:r w:rsidRPr="00931B3C">
        <w:rPr>
          <w:rFonts w:ascii="Times New Roman" w:hAnsi="Times New Roman" w:cs="Times New Roman"/>
          <w:sz w:val="28"/>
          <w:szCs w:val="28"/>
        </w:rPr>
        <w:t xml:space="preserve">видов спортивной подготовки и иных мероприятий в структуре </w:t>
      </w:r>
      <w:r w:rsidRPr="00931B3C">
        <w:rPr>
          <w:rFonts w:ascii="Times New Roman" w:hAnsi="Times New Roman" w:cs="Times New Roman"/>
          <w:sz w:val="28"/>
          <w:szCs w:val="28"/>
        </w:rPr>
        <w:br/>
        <w:t xml:space="preserve">учебно-тренировочного процесса на этапах спортивной подготовки </w:t>
      </w:r>
    </w:p>
    <w:p w:rsidR="00557BB8" w:rsidRPr="00DE346C" w:rsidRDefault="00557BB8" w:rsidP="00557BB8">
      <w:pPr>
        <w:widowControl w:val="0"/>
        <w:spacing w:after="0" w:line="240" w:lineRule="auto"/>
        <w:contextualSpacing/>
        <w:rPr>
          <w:rFonts w:ascii="Times New Roman" w:eastAsia="Times New Roman" w:hAnsi="Times New Roman" w:cs="Times New Roman"/>
          <w:b/>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88"/>
        <w:gridCol w:w="2097"/>
        <w:gridCol w:w="816"/>
        <w:gridCol w:w="953"/>
        <w:gridCol w:w="953"/>
        <w:gridCol w:w="953"/>
        <w:gridCol w:w="2038"/>
        <w:gridCol w:w="70"/>
        <w:gridCol w:w="1394"/>
      </w:tblGrid>
      <w:tr w:rsidR="00557BB8" w:rsidRPr="00DE346C" w:rsidTr="00C85B16">
        <w:tc>
          <w:tcPr>
            <w:tcW w:w="250"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 xml:space="preserve">№ </w:t>
            </w:r>
            <w:proofErr w:type="gramStart"/>
            <w:r w:rsidRPr="00931B3C">
              <w:rPr>
                <w:rFonts w:ascii="Times New Roman" w:eastAsia="Times New Roman" w:hAnsi="Times New Roman" w:cs="Times New Roman"/>
                <w:lang w:eastAsia="ru-RU"/>
              </w:rPr>
              <w:t>п</w:t>
            </w:r>
            <w:proofErr w:type="gramEnd"/>
            <w:r w:rsidRPr="00931B3C">
              <w:rPr>
                <w:rFonts w:ascii="Times New Roman" w:eastAsia="Times New Roman" w:hAnsi="Times New Roman" w:cs="Times New Roman"/>
                <w:lang w:eastAsia="ru-RU"/>
              </w:rPr>
              <w:t>/п</w:t>
            </w:r>
          </w:p>
        </w:tc>
        <w:tc>
          <w:tcPr>
            <w:tcW w:w="1074"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Виды спортивной подготовки и иные мероприятия</w:t>
            </w:r>
          </w:p>
        </w:tc>
        <w:tc>
          <w:tcPr>
            <w:tcW w:w="3676" w:type="pct"/>
            <w:gridSpan w:val="7"/>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Этапы и годы спортивной подготовки</w:t>
            </w:r>
          </w:p>
        </w:tc>
      </w:tr>
      <w:tr w:rsidR="00557BB8" w:rsidRPr="00DE346C" w:rsidTr="00C85B16">
        <w:tc>
          <w:tcPr>
            <w:tcW w:w="250"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1074" w:type="pct"/>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905"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Этап начальной подготовки</w:t>
            </w:r>
          </w:p>
        </w:tc>
        <w:tc>
          <w:tcPr>
            <w:tcW w:w="976"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Учебно-тренировочный этап (этап спо</w:t>
            </w:r>
            <w:r w:rsidRPr="00931B3C">
              <w:rPr>
                <w:rFonts w:ascii="Times New Roman" w:eastAsia="Times New Roman" w:hAnsi="Times New Roman" w:cs="Times New Roman"/>
                <w:lang w:eastAsia="ru-RU"/>
              </w:rPr>
              <w:t>р</w:t>
            </w:r>
            <w:r w:rsidRPr="00931B3C">
              <w:rPr>
                <w:rFonts w:ascii="Times New Roman" w:eastAsia="Times New Roman" w:hAnsi="Times New Roman" w:cs="Times New Roman"/>
                <w:lang w:eastAsia="ru-RU"/>
              </w:rPr>
              <w:t>тивной специал</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зации)</w:t>
            </w:r>
          </w:p>
        </w:tc>
        <w:tc>
          <w:tcPr>
            <w:tcW w:w="1044"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ind w:left="-62" w:right="-64"/>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Этап совершенств</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вания спортивного мастерства</w:t>
            </w:r>
          </w:p>
        </w:tc>
        <w:tc>
          <w:tcPr>
            <w:tcW w:w="751" w:type="pct"/>
            <w:gridSpan w:val="2"/>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Этап высшего спортивного мастерства</w:t>
            </w:r>
          </w:p>
        </w:tc>
      </w:tr>
      <w:tr w:rsidR="00557BB8" w:rsidRPr="00DE346C" w:rsidTr="00C85B16">
        <w:tc>
          <w:tcPr>
            <w:tcW w:w="250"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1074"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До г</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да</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Свыше года</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До трех лет</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Свыше трех лет</w:t>
            </w:r>
          </w:p>
        </w:tc>
        <w:tc>
          <w:tcPr>
            <w:tcW w:w="1044"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751" w:type="pct"/>
            <w:gridSpan w:val="2"/>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r>
      <w:tr w:rsidR="00557BB8" w:rsidRPr="00DE346C" w:rsidTr="00C85B16">
        <w:trPr>
          <w:trHeight w:hRule="exact" w:val="340"/>
        </w:trPr>
        <w:tc>
          <w:tcPr>
            <w:tcW w:w="1324"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p>
        </w:tc>
        <w:tc>
          <w:tcPr>
            <w:tcW w:w="3676" w:type="pct"/>
            <w:gridSpan w:val="7"/>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Calibri" w:hAnsi="Times New Roman" w:cs="Times New Roman"/>
                <w:bCs/>
              </w:rPr>
              <w:t>Недельная нагрузка в часах</w:t>
            </w:r>
          </w:p>
        </w:tc>
      </w:tr>
      <w:tr w:rsidR="00557BB8" w:rsidRPr="00DE346C" w:rsidTr="00C85B16">
        <w:trPr>
          <w:trHeight w:hRule="exact" w:val="340"/>
        </w:trPr>
        <w:tc>
          <w:tcPr>
            <w:tcW w:w="1324"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p>
        </w:tc>
        <w:tc>
          <w:tcPr>
            <w:tcW w:w="418"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4,5-6</w:t>
            </w:r>
          </w:p>
        </w:tc>
        <w:tc>
          <w:tcPr>
            <w:tcW w:w="488"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6-8</w:t>
            </w:r>
          </w:p>
        </w:tc>
        <w:tc>
          <w:tcPr>
            <w:tcW w:w="488"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9-14</w:t>
            </w:r>
          </w:p>
        </w:tc>
        <w:tc>
          <w:tcPr>
            <w:tcW w:w="488"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12-18</w:t>
            </w:r>
          </w:p>
        </w:tc>
        <w:tc>
          <w:tcPr>
            <w:tcW w:w="1080" w:type="pct"/>
            <w:gridSpan w:val="2"/>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18-24</w:t>
            </w:r>
          </w:p>
        </w:tc>
        <w:tc>
          <w:tcPr>
            <w:tcW w:w="715"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24-32</w:t>
            </w:r>
          </w:p>
        </w:tc>
      </w:tr>
      <w:tr w:rsidR="00557BB8" w:rsidRPr="00DE346C" w:rsidTr="00C85B16">
        <w:trPr>
          <w:trHeight w:val="519"/>
        </w:trPr>
        <w:tc>
          <w:tcPr>
            <w:tcW w:w="1324"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p>
        </w:tc>
        <w:tc>
          <w:tcPr>
            <w:tcW w:w="3676" w:type="pct"/>
            <w:gridSpan w:val="7"/>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Calibri" w:hAnsi="Times New Roman" w:cs="Times New Roman"/>
                <w:bCs/>
              </w:rPr>
              <w:t>Максимальная продолжительность одного учебно-тренировочного зан</w:t>
            </w:r>
            <w:r w:rsidRPr="00931B3C">
              <w:rPr>
                <w:rFonts w:ascii="Times New Roman" w:eastAsia="Calibri" w:hAnsi="Times New Roman" w:cs="Times New Roman"/>
                <w:bCs/>
              </w:rPr>
              <w:t>я</w:t>
            </w:r>
            <w:r w:rsidRPr="00931B3C">
              <w:rPr>
                <w:rFonts w:ascii="Times New Roman" w:eastAsia="Calibri" w:hAnsi="Times New Roman" w:cs="Times New Roman"/>
                <w:bCs/>
              </w:rPr>
              <w:t>тия в часах</w:t>
            </w:r>
          </w:p>
        </w:tc>
      </w:tr>
      <w:tr w:rsidR="00557BB8" w:rsidRPr="00DE346C" w:rsidTr="00C85B16">
        <w:trPr>
          <w:trHeight w:hRule="exact" w:val="340"/>
        </w:trPr>
        <w:tc>
          <w:tcPr>
            <w:tcW w:w="1324"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p>
        </w:tc>
        <w:tc>
          <w:tcPr>
            <w:tcW w:w="418"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w:t>
            </w:r>
          </w:p>
        </w:tc>
        <w:tc>
          <w:tcPr>
            <w:tcW w:w="488"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w:t>
            </w:r>
          </w:p>
        </w:tc>
        <w:tc>
          <w:tcPr>
            <w:tcW w:w="488"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w:t>
            </w:r>
          </w:p>
        </w:tc>
        <w:tc>
          <w:tcPr>
            <w:tcW w:w="488"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w:t>
            </w:r>
          </w:p>
        </w:tc>
        <w:tc>
          <w:tcPr>
            <w:tcW w:w="1080" w:type="pct"/>
            <w:gridSpan w:val="2"/>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w:t>
            </w:r>
          </w:p>
        </w:tc>
        <w:tc>
          <w:tcPr>
            <w:tcW w:w="715"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w:t>
            </w:r>
          </w:p>
        </w:tc>
      </w:tr>
      <w:tr w:rsidR="00557BB8" w:rsidRPr="00DE346C" w:rsidTr="00C85B16">
        <w:trPr>
          <w:trHeight w:val="272"/>
        </w:trPr>
        <w:tc>
          <w:tcPr>
            <w:tcW w:w="1324"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p>
        </w:tc>
        <w:tc>
          <w:tcPr>
            <w:tcW w:w="3676" w:type="pct"/>
            <w:gridSpan w:val="7"/>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Calibri" w:hAnsi="Times New Roman" w:cs="Times New Roman"/>
                <w:bCs/>
              </w:rPr>
              <w:t>Наполняемость групп (человек)</w:t>
            </w:r>
          </w:p>
        </w:tc>
      </w:tr>
      <w:tr w:rsidR="00557BB8" w:rsidRPr="00DE346C" w:rsidTr="00C85B16">
        <w:trPr>
          <w:trHeight w:hRule="exact" w:val="340"/>
        </w:trPr>
        <w:tc>
          <w:tcPr>
            <w:tcW w:w="1324"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p>
        </w:tc>
        <w:tc>
          <w:tcPr>
            <w:tcW w:w="905" w:type="pct"/>
            <w:gridSpan w:val="2"/>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10-20</w:t>
            </w:r>
          </w:p>
        </w:tc>
        <w:tc>
          <w:tcPr>
            <w:tcW w:w="976" w:type="pct"/>
            <w:gridSpan w:val="2"/>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8-16</w:t>
            </w:r>
          </w:p>
        </w:tc>
        <w:tc>
          <w:tcPr>
            <w:tcW w:w="1080" w:type="pct"/>
            <w:gridSpan w:val="2"/>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715" w:type="pct"/>
            <w:tcBorders>
              <w:top w:val="single" w:sz="4" w:space="0" w:color="000000"/>
              <w:left w:val="single" w:sz="4" w:space="0" w:color="000000"/>
              <w:bottom w:val="single" w:sz="4" w:space="0" w:color="000000"/>
              <w:right w:val="single" w:sz="4" w:space="0" w:color="000000"/>
            </w:tcBorders>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r>
      <w:tr w:rsidR="00557BB8" w:rsidRPr="00DE346C" w:rsidTr="00C85B16">
        <w:trPr>
          <w:trHeight w:hRule="exact" w:val="340"/>
        </w:trPr>
        <w:tc>
          <w:tcPr>
            <w:tcW w:w="5000" w:type="pct"/>
            <w:gridSpan w:val="9"/>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Для спортивной дисциплины бег на короткие дистанции</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lastRenderedPageBreak/>
              <w:t>1.</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Общая физическая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20-75</w:t>
            </w:r>
          </w:p>
        </w:tc>
        <w:tc>
          <w:tcPr>
            <w:tcW w:w="488"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21-72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17-32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15-20</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12-17</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11-16</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Специальная физ</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488"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21-23</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24-27</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24-27</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25-28</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 xml:space="preserve">Участие </w:t>
            </w:r>
            <w:r w:rsidRPr="00931B3C">
              <w:rPr>
                <w:rFonts w:ascii="Times New Roman" w:eastAsia="Times New Roman" w:hAnsi="Times New Roman" w:cs="Times New Roman"/>
                <w:lang w:eastAsia="ru-RU"/>
              </w:rPr>
              <w:br/>
              <w:t>в спортивных с</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ревнованиях</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4-7</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Техническая подг</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товка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12-15</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13-16</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20-24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21-26</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22-27</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22-27</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Тактическая, теор</w:t>
            </w:r>
            <w:r w:rsidRPr="00931B3C">
              <w:rPr>
                <w:rFonts w:ascii="Times New Roman" w:eastAsia="Times New Roman" w:hAnsi="Times New Roman" w:cs="Times New Roman"/>
                <w:lang w:eastAsia="ru-RU"/>
              </w:rPr>
              <w:t>е</w:t>
            </w:r>
            <w:r w:rsidRPr="00931B3C">
              <w:rPr>
                <w:rFonts w:ascii="Times New Roman" w:eastAsia="Times New Roman" w:hAnsi="Times New Roman" w:cs="Times New Roman"/>
                <w:lang w:eastAsia="ru-RU"/>
              </w:rPr>
              <w:t>тическая, психол</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гическая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6-9</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7-10</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8-11</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8-11</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6.</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 xml:space="preserve">Инструкторская </w:t>
            </w:r>
            <w:r w:rsidRPr="00931B3C">
              <w:rPr>
                <w:rFonts w:ascii="Times New Roman" w:eastAsia="Times New Roman" w:hAnsi="Times New Roman" w:cs="Times New Roman"/>
                <w:lang w:eastAsia="ru-RU"/>
              </w:rPr>
              <w:br/>
              <w:t>и судейская практ</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3-4</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7.</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Медицинские, м</w:t>
            </w:r>
            <w:r w:rsidRPr="00931B3C">
              <w:rPr>
                <w:rFonts w:ascii="Times New Roman" w:eastAsia="Times New Roman" w:hAnsi="Times New Roman" w:cs="Times New Roman"/>
                <w:lang w:eastAsia="ru-RU"/>
              </w:rPr>
              <w:t>е</w:t>
            </w:r>
            <w:r w:rsidRPr="00931B3C">
              <w:rPr>
                <w:rFonts w:ascii="Times New Roman" w:eastAsia="Times New Roman" w:hAnsi="Times New Roman" w:cs="Times New Roman"/>
                <w:lang w:eastAsia="ru-RU"/>
              </w:rPr>
              <w:t>дико-биологические, восстановительные мероприятия, тест</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 xml:space="preserve">рование </w:t>
            </w:r>
            <w:r w:rsidRPr="00931B3C">
              <w:rPr>
                <w:rFonts w:ascii="Times New Roman" w:eastAsia="Times New Roman" w:hAnsi="Times New Roman" w:cs="Times New Roman"/>
                <w:lang w:eastAsia="ru-RU"/>
              </w:rPr>
              <w:br/>
              <w:t>и контроль</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3-5</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3-5</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4-6</w:t>
            </w:r>
          </w:p>
        </w:tc>
      </w:tr>
      <w:tr w:rsidR="00557BB8" w:rsidRPr="00DE346C" w:rsidTr="00C85B16">
        <w:trPr>
          <w:trHeight w:val="242"/>
        </w:trPr>
        <w:tc>
          <w:tcPr>
            <w:tcW w:w="5000" w:type="pct"/>
            <w:gridSpan w:val="9"/>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Для спортивных дисциплин бег на средние и длинные дистанции, спортивная ходьба</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Общая физическая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20-75</w:t>
            </w:r>
          </w:p>
        </w:tc>
        <w:tc>
          <w:tcPr>
            <w:tcW w:w="488"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21-72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40-50</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30-41</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10-20</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8-17</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Специальная физ</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488"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10-12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12-15</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25-30</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29-34</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 xml:space="preserve">Участие </w:t>
            </w:r>
            <w:r w:rsidRPr="00931B3C">
              <w:rPr>
                <w:rFonts w:ascii="Times New Roman" w:eastAsia="Times New Roman" w:hAnsi="Times New Roman" w:cs="Times New Roman"/>
                <w:lang w:eastAsia="ru-RU"/>
              </w:rPr>
              <w:br/>
              <w:t>в спортивных с</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ревнованиях</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4-7</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Техническая подг</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товка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12-15</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13-16</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14-18</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15-20</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17-22</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13-17</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Тактическая, теор</w:t>
            </w:r>
            <w:r w:rsidRPr="00931B3C">
              <w:rPr>
                <w:rFonts w:ascii="Times New Roman" w:eastAsia="Times New Roman" w:hAnsi="Times New Roman" w:cs="Times New Roman"/>
                <w:lang w:eastAsia="ru-RU"/>
              </w:rPr>
              <w:t>е</w:t>
            </w:r>
            <w:r w:rsidRPr="00931B3C">
              <w:rPr>
                <w:rFonts w:ascii="Times New Roman" w:eastAsia="Times New Roman" w:hAnsi="Times New Roman" w:cs="Times New Roman"/>
                <w:lang w:eastAsia="ru-RU"/>
              </w:rPr>
              <w:t>тическая, психол</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гическая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6-9</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7-10</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8-11</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8-11</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6.</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 xml:space="preserve">Инструкторская </w:t>
            </w:r>
            <w:r w:rsidRPr="00931B3C">
              <w:rPr>
                <w:rFonts w:ascii="Times New Roman" w:eastAsia="Times New Roman" w:hAnsi="Times New Roman" w:cs="Times New Roman"/>
                <w:lang w:eastAsia="ru-RU"/>
              </w:rPr>
              <w:br/>
              <w:t>и судейская практ</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1- 3</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3-5</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7.</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Медицинские, м</w:t>
            </w:r>
            <w:r w:rsidRPr="00931B3C">
              <w:rPr>
                <w:rFonts w:ascii="Times New Roman" w:eastAsia="Times New Roman" w:hAnsi="Times New Roman" w:cs="Times New Roman"/>
                <w:lang w:eastAsia="ru-RU"/>
              </w:rPr>
              <w:t>е</w:t>
            </w:r>
            <w:r w:rsidRPr="00931B3C">
              <w:rPr>
                <w:rFonts w:ascii="Times New Roman" w:eastAsia="Times New Roman" w:hAnsi="Times New Roman" w:cs="Times New Roman"/>
                <w:lang w:eastAsia="ru-RU"/>
              </w:rPr>
              <w:t>дико-биологические, восстановительные мероприятия, тест</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 xml:space="preserve">рование </w:t>
            </w:r>
            <w:r w:rsidRPr="00931B3C">
              <w:rPr>
                <w:rFonts w:ascii="Times New Roman" w:eastAsia="Times New Roman" w:hAnsi="Times New Roman" w:cs="Times New Roman"/>
                <w:lang w:eastAsia="ru-RU"/>
              </w:rPr>
              <w:br/>
              <w:t>и контроль</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2- 4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3-5</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5-7</w:t>
            </w:r>
          </w:p>
        </w:tc>
      </w:tr>
      <w:tr w:rsidR="00557BB8" w:rsidRPr="00DE346C" w:rsidTr="00C85B16">
        <w:trPr>
          <w:trHeight w:val="70"/>
        </w:trPr>
        <w:tc>
          <w:tcPr>
            <w:tcW w:w="5000" w:type="pct"/>
            <w:gridSpan w:val="9"/>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Для спортивных дисциплин прыжки, метания</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Общая физическая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20-75</w:t>
            </w:r>
          </w:p>
        </w:tc>
        <w:tc>
          <w:tcPr>
            <w:tcW w:w="488"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21-72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17-32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14-21</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12-17</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11-16</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Специальная физ</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488"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21-23</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24-27</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24-27</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25-28</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Участие в спорти</w:t>
            </w:r>
            <w:r w:rsidRPr="00931B3C">
              <w:rPr>
                <w:rFonts w:ascii="Times New Roman" w:eastAsia="Times New Roman" w:hAnsi="Times New Roman" w:cs="Times New Roman"/>
                <w:lang w:eastAsia="ru-RU"/>
              </w:rPr>
              <w:t>в</w:t>
            </w:r>
            <w:r w:rsidRPr="00931B3C">
              <w:rPr>
                <w:rFonts w:ascii="Times New Roman" w:eastAsia="Times New Roman" w:hAnsi="Times New Roman" w:cs="Times New Roman"/>
                <w:lang w:eastAsia="ru-RU"/>
              </w:rPr>
              <w:t>ных соревнованиях</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4-7</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lastRenderedPageBreak/>
              <w:t>4.</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Техническая подг</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товка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12-15</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13-16</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20 -24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21-26</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22-27</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22-27</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Тактическая, теор</w:t>
            </w:r>
            <w:r w:rsidRPr="00931B3C">
              <w:rPr>
                <w:rFonts w:ascii="Times New Roman" w:eastAsia="Times New Roman" w:hAnsi="Times New Roman" w:cs="Times New Roman"/>
                <w:lang w:eastAsia="ru-RU"/>
              </w:rPr>
              <w:t>е</w:t>
            </w:r>
            <w:r w:rsidRPr="00931B3C">
              <w:rPr>
                <w:rFonts w:ascii="Times New Roman" w:eastAsia="Times New Roman" w:hAnsi="Times New Roman" w:cs="Times New Roman"/>
                <w:lang w:eastAsia="ru-RU"/>
              </w:rPr>
              <w:t>тическая, психол</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гическая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6-9</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7-10</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8-11</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8-11</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6.</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 xml:space="preserve">Инструкторская </w:t>
            </w:r>
            <w:r w:rsidRPr="00931B3C">
              <w:rPr>
                <w:rFonts w:ascii="Times New Roman" w:eastAsia="Times New Roman" w:hAnsi="Times New Roman" w:cs="Times New Roman"/>
                <w:lang w:eastAsia="ru-RU"/>
              </w:rPr>
              <w:br/>
              <w:t>и судейская практ</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3-5</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3-4</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7.</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Медицинские, м</w:t>
            </w:r>
            <w:r w:rsidRPr="00931B3C">
              <w:rPr>
                <w:rFonts w:ascii="Times New Roman" w:eastAsia="Times New Roman" w:hAnsi="Times New Roman" w:cs="Times New Roman"/>
                <w:lang w:eastAsia="ru-RU"/>
              </w:rPr>
              <w:t>е</w:t>
            </w:r>
            <w:r w:rsidRPr="00931B3C">
              <w:rPr>
                <w:rFonts w:ascii="Times New Roman" w:eastAsia="Times New Roman" w:hAnsi="Times New Roman" w:cs="Times New Roman"/>
                <w:lang w:eastAsia="ru-RU"/>
              </w:rPr>
              <w:t>дико-биологические, восстановительные мероприятия, тест</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 xml:space="preserve">рование </w:t>
            </w:r>
            <w:r w:rsidRPr="00931B3C">
              <w:rPr>
                <w:rFonts w:ascii="Times New Roman" w:eastAsia="Times New Roman" w:hAnsi="Times New Roman" w:cs="Times New Roman"/>
                <w:lang w:eastAsia="ru-RU"/>
              </w:rPr>
              <w:br/>
              <w:t>и контроль</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3-5</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3-5</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4-6</w:t>
            </w:r>
          </w:p>
        </w:tc>
      </w:tr>
      <w:tr w:rsidR="00557BB8" w:rsidRPr="00DE346C" w:rsidTr="00C85B16">
        <w:trPr>
          <w:trHeight w:val="503"/>
        </w:trPr>
        <w:tc>
          <w:tcPr>
            <w:tcW w:w="5000" w:type="pct"/>
            <w:gridSpan w:val="9"/>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outlineLvl w:val="0"/>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Для спортивной дисциплины многоборье</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Общая физическая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20-75</w:t>
            </w:r>
          </w:p>
        </w:tc>
        <w:tc>
          <w:tcPr>
            <w:tcW w:w="488"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21-72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21-31</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15-22</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11-18</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10-15</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Специальная физ</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hAnsi="Times New Roman" w:cs="Times New Roman"/>
              </w:rPr>
            </w:pPr>
          </w:p>
        </w:tc>
        <w:tc>
          <w:tcPr>
            <w:tcW w:w="488" w:type="pct"/>
            <w:vMerge/>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hAnsi="Times New Roman" w:cs="Times New Roman"/>
              </w:rPr>
            </w:pP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19-24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20-25</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21-26</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21-26</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 xml:space="preserve">Участие </w:t>
            </w:r>
            <w:r w:rsidRPr="00931B3C">
              <w:rPr>
                <w:rFonts w:ascii="Times New Roman" w:eastAsia="Times New Roman" w:hAnsi="Times New Roman" w:cs="Times New Roman"/>
                <w:lang w:eastAsia="ru-RU"/>
              </w:rPr>
              <w:br/>
              <w:t>в спортивных с</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ревнованиях</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4-7</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Техническая подг</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товка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12-15</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13-16</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20-24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21-26</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23-28</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21-26</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Тактическая, теор</w:t>
            </w:r>
            <w:r w:rsidRPr="00931B3C">
              <w:rPr>
                <w:rFonts w:ascii="Times New Roman" w:eastAsia="Times New Roman" w:hAnsi="Times New Roman" w:cs="Times New Roman"/>
                <w:lang w:eastAsia="ru-RU"/>
              </w:rPr>
              <w:t>е</w:t>
            </w:r>
            <w:r w:rsidRPr="00931B3C">
              <w:rPr>
                <w:rFonts w:ascii="Times New Roman" w:eastAsia="Times New Roman" w:hAnsi="Times New Roman" w:cs="Times New Roman"/>
                <w:lang w:eastAsia="ru-RU"/>
              </w:rPr>
              <w:t>тическая, психол</w:t>
            </w:r>
            <w:r w:rsidRPr="00931B3C">
              <w:rPr>
                <w:rFonts w:ascii="Times New Roman" w:eastAsia="Times New Roman" w:hAnsi="Times New Roman" w:cs="Times New Roman"/>
                <w:lang w:eastAsia="ru-RU"/>
              </w:rPr>
              <w:t>о</w:t>
            </w:r>
            <w:r w:rsidRPr="00931B3C">
              <w:rPr>
                <w:rFonts w:ascii="Times New Roman" w:eastAsia="Times New Roman" w:hAnsi="Times New Roman" w:cs="Times New Roman"/>
                <w:lang w:eastAsia="ru-RU"/>
              </w:rPr>
              <w:t>гическая подготовка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5-8</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6-9</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7-10</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8-11</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12-16</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6.</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 xml:space="preserve">Инструкторская </w:t>
            </w:r>
            <w:r w:rsidRPr="00931B3C">
              <w:rPr>
                <w:rFonts w:ascii="Times New Roman" w:eastAsia="Times New Roman" w:hAnsi="Times New Roman" w:cs="Times New Roman"/>
                <w:lang w:eastAsia="ru-RU"/>
              </w:rPr>
              <w:br/>
              <w:t>и судейская практ</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ка</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3-6</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3-4</w:t>
            </w:r>
          </w:p>
        </w:tc>
      </w:tr>
      <w:tr w:rsidR="00557BB8" w:rsidRPr="00DE346C" w:rsidTr="00C85B16">
        <w:tc>
          <w:tcPr>
            <w:tcW w:w="250"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7.</w:t>
            </w:r>
          </w:p>
        </w:tc>
        <w:tc>
          <w:tcPr>
            <w:tcW w:w="107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Медицинские, м</w:t>
            </w:r>
            <w:r w:rsidRPr="00931B3C">
              <w:rPr>
                <w:rFonts w:ascii="Times New Roman" w:eastAsia="Times New Roman" w:hAnsi="Times New Roman" w:cs="Times New Roman"/>
                <w:lang w:eastAsia="ru-RU"/>
              </w:rPr>
              <w:t>е</w:t>
            </w:r>
            <w:r w:rsidRPr="00931B3C">
              <w:rPr>
                <w:rFonts w:ascii="Times New Roman" w:eastAsia="Times New Roman" w:hAnsi="Times New Roman" w:cs="Times New Roman"/>
                <w:lang w:eastAsia="ru-RU"/>
              </w:rPr>
              <w:t>дико-биологические, восстановительные мероприятия, тест</w:t>
            </w:r>
            <w:r w:rsidRPr="00931B3C">
              <w:rPr>
                <w:rFonts w:ascii="Times New Roman" w:eastAsia="Times New Roman" w:hAnsi="Times New Roman" w:cs="Times New Roman"/>
                <w:lang w:eastAsia="ru-RU"/>
              </w:rPr>
              <w:t>и</w:t>
            </w:r>
            <w:r w:rsidRPr="00931B3C">
              <w:rPr>
                <w:rFonts w:ascii="Times New Roman" w:eastAsia="Times New Roman" w:hAnsi="Times New Roman" w:cs="Times New Roman"/>
                <w:lang w:eastAsia="ru-RU"/>
              </w:rPr>
              <w:t xml:space="preserve">рование </w:t>
            </w:r>
            <w:r w:rsidRPr="00931B3C">
              <w:rPr>
                <w:rFonts w:ascii="Times New Roman" w:eastAsia="Times New Roman" w:hAnsi="Times New Roman" w:cs="Times New Roman"/>
                <w:lang w:eastAsia="ru-RU"/>
              </w:rPr>
              <w:br/>
              <w:t>и контроль</w:t>
            </w:r>
            <w:proofErr w:type="gramStart"/>
            <w:r w:rsidRPr="00931B3C">
              <w:rPr>
                <w:rFonts w:ascii="Times New Roman" w:eastAsia="Times New Roman" w:hAnsi="Times New Roman" w:cs="Times New Roman"/>
                <w:lang w:eastAsia="ru-RU"/>
              </w:rPr>
              <w:t xml:space="preserve"> (%)</w:t>
            </w:r>
            <w:proofErr w:type="gramEnd"/>
          </w:p>
        </w:tc>
        <w:tc>
          <w:tcPr>
            <w:tcW w:w="41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1-2</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2-4</w:t>
            </w:r>
          </w:p>
        </w:tc>
        <w:tc>
          <w:tcPr>
            <w:tcW w:w="488"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3-5</w:t>
            </w:r>
          </w:p>
        </w:tc>
        <w:tc>
          <w:tcPr>
            <w:tcW w:w="1044"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3-5</w:t>
            </w:r>
          </w:p>
        </w:tc>
        <w:tc>
          <w:tcPr>
            <w:tcW w:w="751" w:type="pct"/>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557BB8" w:rsidRPr="00931B3C" w:rsidRDefault="00557BB8" w:rsidP="00591DEE">
            <w:pPr>
              <w:widowControl w:val="0"/>
              <w:suppressAutoHyphens w:val="0"/>
              <w:spacing w:after="0" w:line="240" w:lineRule="auto"/>
              <w:contextualSpacing/>
              <w:jc w:val="center"/>
              <w:rPr>
                <w:rFonts w:ascii="Times New Roman" w:eastAsia="Times New Roman" w:hAnsi="Times New Roman" w:cs="Times New Roman"/>
                <w:lang w:eastAsia="ru-RU"/>
              </w:rPr>
            </w:pPr>
            <w:r w:rsidRPr="00931B3C">
              <w:rPr>
                <w:rFonts w:ascii="Times New Roman" w:eastAsia="Times New Roman" w:hAnsi="Times New Roman" w:cs="Times New Roman"/>
                <w:lang w:eastAsia="ru-RU"/>
              </w:rPr>
              <w:t>4-6</w:t>
            </w:r>
          </w:p>
        </w:tc>
      </w:tr>
    </w:tbl>
    <w:p w:rsidR="00557BB8" w:rsidRPr="00DE346C" w:rsidRDefault="00557BB8" w:rsidP="00557BB8">
      <w:pPr>
        <w:pStyle w:val="af6"/>
        <w:tabs>
          <w:tab w:val="left" w:pos="1276"/>
        </w:tabs>
        <w:spacing w:after="0" w:line="240" w:lineRule="auto"/>
        <w:ind w:left="709"/>
        <w:jc w:val="both"/>
        <w:rPr>
          <w:rFonts w:ascii="Times New Roman" w:hAnsi="Times New Roman" w:cs="Times New Roman"/>
          <w:sz w:val="28"/>
          <w:szCs w:val="28"/>
        </w:rPr>
      </w:pPr>
    </w:p>
    <w:p w:rsidR="00F97F85" w:rsidRPr="00DE346C" w:rsidRDefault="00F97F85" w:rsidP="00F97F85">
      <w:pPr>
        <w:widowControl w:val="0"/>
        <w:pBdr>
          <w:top w:val="none" w:sz="0" w:space="0" w:color="000000"/>
          <w:left w:val="none" w:sz="0" w:space="0" w:color="000000"/>
          <w:bottom w:val="none" w:sz="0" w:space="0" w:color="000000"/>
          <w:right w:val="none" w:sz="0" w:space="0" w:color="000000"/>
        </w:pBdr>
        <w:spacing w:after="0" w:line="240" w:lineRule="auto"/>
        <w:ind w:firstLine="709"/>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 xml:space="preserve"> Также к условиям реализации дополнительной образовательной программы спортивной подготовки относится трудоемкость </w:t>
      </w:r>
      <w:bookmarkStart w:id="5" w:name="_Hlk54955215"/>
      <w:r w:rsidRPr="00DE346C">
        <w:rPr>
          <w:rFonts w:ascii="Times New Roman" w:eastAsia="Times New Roman" w:hAnsi="Times New Roman" w:cs="Times New Roman"/>
          <w:sz w:val="28"/>
          <w:szCs w:val="28"/>
          <w:lang w:eastAsia="ru-RU"/>
        </w:rPr>
        <w:t xml:space="preserve">дополнительной образовательной программы спортивной подготовки (объемы времени на ее реализацию) с </w:t>
      </w:r>
      <w:bookmarkEnd w:id="5"/>
      <w:r w:rsidRPr="00DE346C">
        <w:rPr>
          <w:rFonts w:ascii="Times New Roman" w:eastAsia="Times New Roman" w:hAnsi="Times New Roman" w:cs="Times New Roman"/>
          <w:sz w:val="28"/>
          <w:szCs w:val="28"/>
          <w:lang w:eastAsia="ru-RU"/>
        </w:rPr>
        <w:t xml:space="preserve">обеспечением непрерывности учебно-тренировочного процесса, </w:t>
      </w:r>
      <w:r w:rsidRPr="00DE346C">
        <w:rPr>
          <w:rFonts w:ascii="Times New Roman" w:eastAsia="Times New Roman" w:hAnsi="Times New Roman" w:cs="Times New Roman"/>
          <w:sz w:val="28"/>
          <w:szCs w:val="28"/>
          <w:lang w:eastAsia="ru-RU"/>
        </w:rPr>
        <w:br/>
        <w:t>а также порядок и сроки формирования учебно-тренировочных групп.</w:t>
      </w:r>
    </w:p>
    <w:p w:rsidR="00F97F85" w:rsidRPr="00DE346C" w:rsidRDefault="00F97F85" w:rsidP="00F97F85">
      <w:pPr>
        <w:widowControl w:val="0"/>
        <w:spacing w:after="0" w:line="240"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Дополнительная образовательная программа спортивной подготовки рассчитывается на 52 недели в год.</w:t>
      </w:r>
    </w:p>
    <w:p w:rsidR="00F97F85" w:rsidRPr="00DE346C" w:rsidRDefault="00F97F85" w:rsidP="00F97F85">
      <w:pPr>
        <w:widowControl w:val="0"/>
        <w:spacing w:after="0" w:line="240"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Учебно-тренировочный процесс в организации, реализующей дополнительную образовательную программу спортивной подготовки, должен вестись в соответствии с годовым </w:t>
      </w:r>
      <w:r w:rsidRPr="00DE346C">
        <w:rPr>
          <w:rFonts w:ascii="Times New Roman" w:hAnsi="Times New Roman" w:cs="Times New Roman"/>
          <w:bCs/>
          <w:sz w:val="28"/>
          <w:szCs w:val="28"/>
          <w:shd w:val="clear" w:color="auto" w:fill="FFFFFF"/>
        </w:rPr>
        <w:t>учебно-тренировочным планом</w:t>
      </w:r>
      <w:r w:rsidRPr="00DE346C">
        <w:rPr>
          <w:rFonts w:ascii="Times New Roman" w:hAnsi="Times New Roman" w:cs="Times New Roman"/>
          <w:bCs/>
          <w:sz w:val="28"/>
          <w:szCs w:val="28"/>
        </w:rPr>
        <w:t xml:space="preserve"> </w:t>
      </w:r>
      <w:r w:rsidRPr="00DE346C">
        <w:rPr>
          <w:rFonts w:ascii="Times New Roman" w:hAnsi="Times New Roman" w:cs="Times New Roman"/>
          <w:sz w:val="28"/>
          <w:szCs w:val="28"/>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F97F85" w:rsidRPr="00DE346C" w:rsidRDefault="00F97F85" w:rsidP="00F97F85">
      <w:pPr>
        <w:spacing w:after="0" w:line="240"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lastRenderedPageBreak/>
        <w:t xml:space="preserve">При включении в учебно-тренировочный процесс самостоятельной подготовки, ее продолжительность составляет не менее 10% и не более 20% </w:t>
      </w:r>
      <w:r w:rsidRPr="00DE346C">
        <w:rPr>
          <w:rFonts w:ascii="Times New Roman" w:hAnsi="Times New Roman" w:cs="Times New Roman"/>
          <w:sz w:val="28"/>
          <w:szCs w:val="28"/>
        </w:rPr>
        <w:br/>
        <w:t xml:space="preserve">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 </w:t>
      </w:r>
    </w:p>
    <w:p w:rsidR="00F97F85" w:rsidRPr="00DE346C" w:rsidRDefault="00F97F85" w:rsidP="00F97F85">
      <w:pPr>
        <w:widowControl w:val="0"/>
        <w:spacing w:after="0" w:line="240" w:lineRule="auto"/>
        <w:ind w:firstLine="709"/>
        <w:jc w:val="both"/>
      </w:pPr>
      <w:r w:rsidRPr="00DE346C">
        <w:rPr>
          <w:rFonts w:ascii="Times New Roman" w:hAnsi="Times New Roman" w:cs="Times New Roman"/>
          <w:spacing w:val="2"/>
          <w:sz w:val="28"/>
          <w:szCs w:val="28"/>
        </w:rPr>
        <w:t xml:space="preserve">Продолжительность одного учебно-тренировочного занятия при реализации </w:t>
      </w:r>
      <w:r w:rsidRPr="00DE346C">
        <w:rPr>
          <w:rFonts w:ascii="Times New Roman" w:hAnsi="Times New Roman" w:cs="Times New Roman"/>
          <w:sz w:val="28"/>
          <w:szCs w:val="28"/>
        </w:rPr>
        <w:t>дополнительной образовательной программы спортивной подготовки</w:t>
      </w:r>
      <w:r w:rsidRPr="00DE346C">
        <w:rPr>
          <w:rFonts w:ascii="Times New Roman" w:hAnsi="Times New Roman" w:cs="Times New Roman"/>
          <w:spacing w:val="2"/>
          <w:sz w:val="28"/>
          <w:szCs w:val="28"/>
        </w:rPr>
        <w:t xml:space="preserve"> устанавливается в часах и не должна превышать:</w:t>
      </w:r>
    </w:p>
    <w:p w:rsidR="00F97F85" w:rsidRPr="00DE346C" w:rsidRDefault="00F97F85" w:rsidP="00F97F85">
      <w:pPr>
        <w:spacing w:after="0" w:line="240" w:lineRule="auto"/>
        <w:ind w:firstLine="709"/>
        <w:jc w:val="both"/>
        <w:rPr>
          <w:rFonts w:ascii="Times New Roman" w:hAnsi="Times New Roman" w:cs="Times New Roman"/>
          <w:spacing w:val="2"/>
          <w:sz w:val="28"/>
          <w:szCs w:val="28"/>
        </w:rPr>
      </w:pPr>
      <w:r w:rsidRPr="00DE346C">
        <w:rPr>
          <w:rFonts w:ascii="Times New Roman" w:hAnsi="Times New Roman" w:cs="Times New Roman"/>
          <w:spacing w:val="2"/>
          <w:sz w:val="28"/>
          <w:szCs w:val="28"/>
        </w:rPr>
        <w:t>на этапе начальной подготовки – двух часов;</w:t>
      </w:r>
    </w:p>
    <w:p w:rsidR="00F97F85" w:rsidRPr="00DE346C" w:rsidRDefault="00F97F85" w:rsidP="00F97F85">
      <w:pPr>
        <w:spacing w:after="0" w:line="240" w:lineRule="auto"/>
        <w:ind w:firstLine="709"/>
        <w:jc w:val="both"/>
        <w:rPr>
          <w:rFonts w:ascii="Times New Roman" w:hAnsi="Times New Roman" w:cs="Times New Roman"/>
          <w:spacing w:val="2"/>
          <w:sz w:val="28"/>
          <w:szCs w:val="28"/>
        </w:rPr>
      </w:pPr>
      <w:r w:rsidRPr="00DE346C">
        <w:rPr>
          <w:rFonts w:ascii="Times New Roman" w:hAnsi="Times New Roman" w:cs="Times New Roman"/>
          <w:spacing w:val="2"/>
          <w:sz w:val="28"/>
          <w:szCs w:val="28"/>
        </w:rPr>
        <w:t>на учебно-тренировочном этапе (этапе спортивной специализации) – трех часов;</w:t>
      </w:r>
    </w:p>
    <w:p w:rsidR="00F97F85" w:rsidRPr="00DE346C" w:rsidRDefault="00F97F85" w:rsidP="00F97F85">
      <w:pPr>
        <w:spacing w:after="0" w:line="240" w:lineRule="auto"/>
        <w:ind w:firstLine="709"/>
        <w:jc w:val="both"/>
      </w:pPr>
      <w:r w:rsidRPr="00DE346C">
        <w:rPr>
          <w:rFonts w:ascii="Times New Roman" w:hAnsi="Times New Roman" w:cs="Times New Roman"/>
          <w:spacing w:val="2"/>
          <w:sz w:val="28"/>
          <w:szCs w:val="28"/>
        </w:rPr>
        <w:t>на этапе совершенствования спортивного мастерства – четырех часов;</w:t>
      </w:r>
    </w:p>
    <w:p w:rsidR="00F97F85" w:rsidRPr="00DE346C" w:rsidRDefault="00F97F85" w:rsidP="00F97F85">
      <w:pPr>
        <w:spacing w:after="0" w:line="240" w:lineRule="auto"/>
        <w:ind w:firstLine="709"/>
        <w:jc w:val="both"/>
      </w:pPr>
      <w:r w:rsidRPr="00DE346C">
        <w:rPr>
          <w:rFonts w:ascii="Times New Roman" w:hAnsi="Times New Roman" w:cs="Times New Roman"/>
          <w:spacing w:val="2"/>
          <w:sz w:val="28"/>
          <w:szCs w:val="28"/>
        </w:rPr>
        <w:t>на этапе высшего спортивного мастерства – четырех часов.</w:t>
      </w:r>
    </w:p>
    <w:p w:rsidR="00F97F85" w:rsidRPr="00DE346C" w:rsidRDefault="00F97F85" w:rsidP="00F97F85">
      <w:pPr>
        <w:pStyle w:val="formattext"/>
        <w:shd w:val="clear" w:color="auto" w:fill="FFFFFF"/>
        <w:spacing w:before="0" w:after="0"/>
        <w:ind w:firstLine="709"/>
        <w:jc w:val="both"/>
        <w:textAlignment w:val="baseline"/>
        <w:rPr>
          <w:spacing w:val="2"/>
          <w:sz w:val="28"/>
          <w:szCs w:val="28"/>
        </w:rPr>
      </w:pPr>
      <w:r w:rsidRPr="00DE346C">
        <w:rPr>
          <w:spacing w:val="2"/>
          <w:sz w:val="28"/>
          <w:szCs w:val="28"/>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F97F85" w:rsidRPr="00DE346C" w:rsidRDefault="00F97F85" w:rsidP="00F97F85">
      <w:pPr>
        <w:pStyle w:val="formattext"/>
        <w:shd w:val="clear" w:color="auto" w:fill="FFFFFF"/>
        <w:spacing w:before="0" w:after="0"/>
        <w:ind w:firstLine="709"/>
        <w:jc w:val="both"/>
        <w:textAlignment w:val="baseline"/>
      </w:pPr>
      <w:r w:rsidRPr="00DE346C">
        <w:rPr>
          <w:spacing w:val="2"/>
          <w:sz w:val="28"/>
          <w:szCs w:val="28"/>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F97F85" w:rsidRPr="00DE346C" w:rsidRDefault="00F97F85" w:rsidP="00F97F85">
      <w:pPr>
        <w:pStyle w:val="af6"/>
        <w:tabs>
          <w:tab w:val="left" w:pos="1276"/>
        </w:tabs>
        <w:spacing w:after="0" w:line="240" w:lineRule="auto"/>
        <w:ind w:left="0"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Работа по индивидуальным планам спортивной подготовки может осуществляться на этапах совершенствования спортивного мастерства </w:t>
      </w:r>
      <w:r w:rsidRPr="00DE346C">
        <w:rPr>
          <w:rFonts w:ascii="Times New Roman" w:hAnsi="Times New Roman" w:cs="Times New Roman"/>
          <w:sz w:val="28"/>
          <w:szCs w:val="28"/>
        </w:rPr>
        <w:br/>
        <w:t xml:space="preserve">и высшего спортивного мастерства, а также на всех этапах спортивной подготовки </w:t>
      </w:r>
      <w:r w:rsidRPr="00DE346C">
        <w:rPr>
          <w:rFonts w:ascii="Times New Roman" w:hAnsi="Times New Roman" w:cs="Times New Roman"/>
          <w:sz w:val="28"/>
          <w:szCs w:val="28"/>
        </w:rPr>
        <w:br/>
        <w:t xml:space="preserve">в период проведения учебно-тренировочных мероприятий и участия в спортивных соревнованиях.  </w:t>
      </w:r>
    </w:p>
    <w:p w:rsidR="00F97F85" w:rsidRPr="00DE346C" w:rsidRDefault="00F97F85" w:rsidP="00557BB8">
      <w:pPr>
        <w:pStyle w:val="af6"/>
        <w:tabs>
          <w:tab w:val="left" w:pos="1276"/>
        </w:tabs>
        <w:spacing w:after="0" w:line="240" w:lineRule="auto"/>
        <w:ind w:left="709"/>
        <w:jc w:val="both"/>
        <w:rPr>
          <w:rFonts w:ascii="Times New Roman" w:hAnsi="Times New Roman" w:cs="Times New Roman"/>
          <w:sz w:val="28"/>
          <w:szCs w:val="28"/>
        </w:rPr>
      </w:pPr>
    </w:p>
    <w:p w:rsidR="00557BB8" w:rsidRPr="00931B3C" w:rsidRDefault="00D32625" w:rsidP="00322852">
      <w:pPr>
        <w:pStyle w:val="af7"/>
        <w:numPr>
          <w:ilvl w:val="1"/>
          <w:numId w:val="12"/>
        </w:numPr>
        <w:tabs>
          <w:tab w:val="left" w:pos="1276"/>
        </w:tabs>
        <w:contextualSpacing/>
        <w:jc w:val="both"/>
        <w:rPr>
          <w:rFonts w:ascii="Times New Roman" w:hAnsi="Times New Roman" w:cs="Times New Roman"/>
          <w:b/>
          <w:sz w:val="20"/>
          <w:szCs w:val="20"/>
        </w:rPr>
      </w:pPr>
      <w:r w:rsidRPr="00931B3C">
        <w:rPr>
          <w:rFonts w:ascii="Times New Roman" w:hAnsi="Times New Roman" w:cs="Times New Roman"/>
          <w:b/>
          <w:sz w:val="28"/>
          <w:szCs w:val="28"/>
        </w:rPr>
        <w:t xml:space="preserve">Календарный план воспитательной работы </w:t>
      </w:r>
    </w:p>
    <w:p w:rsidR="00557BB8" w:rsidRPr="00DE346C" w:rsidRDefault="00557BB8" w:rsidP="00557BB8">
      <w:pPr>
        <w:pStyle w:val="af7"/>
        <w:tabs>
          <w:tab w:val="left" w:pos="1276"/>
        </w:tabs>
        <w:ind w:left="709"/>
        <w:contextualSpacing/>
        <w:jc w:val="both"/>
        <w:rPr>
          <w:rFonts w:ascii="Times New Roman" w:hAnsi="Times New Roman" w:cs="Times New Roman"/>
          <w:sz w:val="20"/>
          <w:szCs w:val="20"/>
        </w:rPr>
      </w:pPr>
    </w:p>
    <w:tbl>
      <w:tblPr>
        <w:tblStyle w:val="TableNormal1"/>
        <w:tblW w:w="522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
        <w:gridCol w:w="3206"/>
        <w:gridCol w:w="4456"/>
        <w:gridCol w:w="1865"/>
      </w:tblGrid>
      <w:tr w:rsidR="00557BB8" w:rsidRPr="00DE346C" w:rsidTr="00525B64">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 xml:space="preserve">№ </w:t>
            </w:r>
          </w:p>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п/п</w:t>
            </w:r>
          </w:p>
        </w:tc>
        <w:tc>
          <w:tcPr>
            <w:tcW w:w="1590" w:type="pct"/>
            <w:tcBorders>
              <w:top w:val="single" w:sz="4" w:space="0" w:color="000000"/>
              <w:left w:val="single" w:sz="4" w:space="0" w:color="auto"/>
              <w:bottom w:val="single" w:sz="4" w:space="0" w:color="000000"/>
              <w:right w:val="single" w:sz="4" w:space="0" w:color="000000"/>
            </w:tcBorders>
            <w:hideMark/>
          </w:tcPr>
          <w:p w:rsidR="00557BB8" w:rsidRPr="00931B3C" w:rsidRDefault="00557BB8" w:rsidP="00591DEE">
            <w:pPr>
              <w:tabs>
                <w:tab w:val="left" w:pos="5812"/>
              </w:tabs>
              <w:spacing w:after="0" w:line="240" w:lineRule="auto"/>
              <w:ind w:left="140"/>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Направление работы</w:t>
            </w:r>
          </w:p>
        </w:tc>
        <w:tc>
          <w:tcPr>
            <w:tcW w:w="2210" w:type="pct"/>
            <w:tcBorders>
              <w:top w:val="single" w:sz="4" w:space="0" w:color="000000"/>
              <w:left w:val="single" w:sz="4" w:space="0" w:color="000000"/>
              <w:bottom w:val="single" w:sz="4" w:space="0" w:color="000000"/>
              <w:right w:val="single" w:sz="4" w:space="0" w:color="000000"/>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Мероприятия</w:t>
            </w:r>
          </w:p>
        </w:tc>
        <w:tc>
          <w:tcPr>
            <w:tcW w:w="925" w:type="pct"/>
            <w:tcBorders>
              <w:top w:val="single" w:sz="4" w:space="0" w:color="000000"/>
              <w:left w:val="single" w:sz="4" w:space="0" w:color="000000"/>
              <w:bottom w:val="single" w:sz="4" w:space="0" w:color="000000"/>
              <w:right w:val="single" w:sz="4" w:space="0" w:color="000000"/>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Сроки проведения</w:t>
            </w:r>
          </w:p>
        </w:tc>
      </w:tr>
      <w:tr w:rsidR="00557BB8" w:rsidRPr="00DE346C" w:rsidTr="00C85B16">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1.</w:t>
            </w:r>
          </w:p>
        </w:tc>
        <w:tc>
          <w:tcPr>
            <w:tcW w:w="4725" w:type="pct"/>
            <w:gridSpan w:val="3"/>
            <w:tcBorders>
              <w:top w:val="single" w:sz="4" w:space="0" w:color="000000"/>
              <w:left w:val="single" w:sz="4" w:space="0" w:color="auto"/>
              <w:bottom w:val="single" w:sz="4" w:space="0" w:color="000000"/>
              <w:right w:val="single" w:sz="4" w:space="0" w:color="000000"/>
            </w:tcBorders>
            <w:hideMark/>
          </w:tcPr>
          <w:p w:rsidR="00557BB8" w:rsidRPr="00931B3C" w:rsidRDefault="00557BB8" w:rsidP="00591DEE">
            <w:pPr>
              <w:tabs>
                <w:tab w:val="left" w:pos="5812"/>
              </w:tabs>
              <w:spacing w:after="0" w:line="240" w:lineRule="auto"/>
              <w:ind w:left="140"/>
              <w:contextualSpacing/>
              <w:rPr>
                <w:rFonts w:ascii="Times New Roman" w:eastAsia="Times New Roman" w:hAnsi="Times New Roman" w:cs="Times New Roman"/>
                <w:b/>
              </w:rPr>
            </w:pPr>
            <w:r w:rsidRPr="00931B3C">
              <w:rPr>
                <w:rFonts w:ascii="Times New Roman" w:eastAsia="Times New Roman" w:hAnsi="Times New Roman" w:cs="Times New Roman"/>
                <w:b/>
              </w:rPr>
              <w:t>Профориентационная деятельность</w:t>
            </w:r>
          </w:p>
        </w:tc>
      </w:tr>
      <w:tr w:rsidR="00557BB8" w:rsidRPr="00DE346C" w:rsidTr="00525B64">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3113"/>
                <w:tab w:val="left" w:pos="5812"/>
              </w:tabs>
              <w:spacing w:after="0" w:line="240" w:lineRule="auto"/>
              <w:contextualSpacing/>
              <w:jc w:val="center"/>
              <w:rPr>
                <w:rFonts w:ascii="Times New Roman" w:eastAsia="Times New Roman" w:hAnsi="Times New Roman" w:cs="Times New Roman"/>
              </w:rPr>
            </w:pPr>
            <w:r w:rsidRPr="00931B3C">
              <w:rPr>
                <w:rFonts w:ascii="Times New Roman" w:eastAsia="Times New Roman" w:hAnsi="Times New Roman" w:cs="Times New Roman"/>
              </w:rPr>
              <w:t>1.1.</w:t>
            </w:r>
          </w:p>
        </w:tc>
        <w:tc>
          <w:tcPr>
            <w:tcW w:w="1590" w:type="pct"/>
            <w:tcBorders>
              <w:top w:val="single" w:sz="4" w:space="0" w:color="000000"/>
              <w:left w:val="single" w:sz="4" w:space="0" w:color="auto"/>
              <w:bottom w:val="single" w:sz="4" w:space="0" w:color="000000"/>
              <w:right w:val="single" w:sz="4" w:space="0" w:color="000000"/>
            </w:tcBorders>
            <w:hideMark/>
          </w:tcPr>
          <w:p w:rsidR="00557BB8" w:rsidRPr="00931B3C" w:rsidRDefault="00557BB8" w:rsidP="00591DEE">
            <w:pPr>
              <w:tabs>
                <w:tab w:val="left" w:pos="5812"/>
              </w:tabs>
              <w:spacing w:after="0" w:line="240" w:lineRule="auto"/>
              <w:ind w:left="140"/>
              <w:contextualSpacing/>
              <w:rPr>
                <w:rFonts w:ascii="Times New Roman" w:eastAsia="Times New Roman" w:hAnsi="Times New Roman" w:cs="Times New Roman"/>
                <w:bCs/>
              </w:rPr>
            </w:pPr>
            <w:r w:rsidRPr="00931B3C">
              <w:rPr>
                <w:rFonts w:ascii="Times New Roman" w:eastAsia="Times New Roman" w:hAnsi="Times New Roman" w:cs="Times New Roman"/>
                <w:bCs/>
              </w:rPr>
              <w:t>Судейская практика</w:t>
            </w:r>
          </w:p>
        </w:tc>
        <w:tc>
          <w:tcPr>
            <w:tcW w:w="2210" w:type="pct"/>
            <w:tcBorders>
              <w:top w:val="single" w:sz="4" w:space="0" w:color="000000"/>
              <w:left w:val="single" w:sz="4" w:space="0" w:color="000000"/>
              <w:bottom w:val="single" w:sz="4" w:space="0" w:color="000000"/>
              <w:right w:val="single" w:sz="4" w:space="0" w:color="000000"/>
            </w:tcBorders>
            <w:hideMark/>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
                <w:lang w:val="ru-RU"/>
              </w:rPr>
            </w:pPr>
            <w:r w:rsidRPr="00196859">
              <w:rPr>
                <w:rFonts w:ascii="Times New Roman" w:eastAsia="Times New Roman" w:hAnsi="Times New Roman" w:cs="Times New Roman"/>
                <w:b/>
                <w:lang w:val="ru-RU"/>
              </w:rPr>
              <w:t>Участие в спортивных соревнованиях различного уровня, в рамках которых предусмотрено:</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практическое и теоретическое изучение и применение правил вида спорта и термин</w:t>
            </w:r>
            <w:r w:rsidRPr="00196859">
              <w:rPr>
                <w:rFonts w:ascii="Times New Roman" w:eastAsia="Times New Roman" w:hAnsi="Times New Roman" w:cs="Times New Roman"/>
                <w:bCs/>
                <w:lang w:val="ru-RU"/>
              </w:rPr>
              <w:t>о</w:t>
            </w:r>
            <w:r w:rsidRPr="00196859">
              <w:rPr>
                <w:rFonts w:ascii="Times New Roman" w:eastAsia="Times New Roman" w:hAnsi="Times New Roman" w:cs="Times New Roman"/>
                <w:bCs/>
                <w:lang w:val="ru-RU"/>
              </w:rPr>
              <w:t xml:space="preserve">логии, принятой в виде спорта; </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приобретение навыков судейства и пров</w:t>
            </w:r>
            <w:r w:rsidRPr="00196859">
              <w:rPr>
                <w:rFonts w:ascii="Times New Roman" w:eastAsia="Times New Roman" w:hAnsi="Times New Roman" w:cs="Times New Roman"/>
                <w:bCs/>
                <w:lang w:val="ru-RU"/>
              </w:rPr>
              <w:t>е</w:t>
            </w:r>
            <w:r w:rsidRPr="00196859">
              <w:rPr>
                <w:rFonts w:ascii="Times New Roman" w:eastAsia="Times New Roman" w:hAnsi="Times New Roman" w:cs="Times New Roman"/>
                <w:bCs/>
                <w:lang w:val="ru-RU"/>
              </w:rPr>
              <w:t>дения спортивных соревнований в качестве помощника спортивного судьи и (или) п</w:t>
            </w:r>
            <w:r w:rsidRPr="00196859">
              <w:rPr>
                <w:rFonts w:ascii="Times New Roman" w:eastAsia="Times New Roman" w:hAnsi="Times New Roman" w:cs="Times New Roman"/>
                <w:bCs/>
                <w:lang w:val="ru-RU"/>
              </w:rPr>
              <w:t>о</w:t>
            </w:r>
            <w:r w:rsidRPr="00196859">
              <w:rPr>
                <w:rFonts w:ascii="Times New Roman" w:eastAsia="Times New Roman" w:hAnsi="Times New Roman" w:cs="Times New Roman"/>
                <w:bCs/>
                <w:lang w:val="ru-RU"/>
              </w:rPr>
              <w:t>мощника секретаря спортивных соревнов</w:t>
            </w:r>
            <w:r w:rsidRPr="00196859">
              <w:rPr>
                <w:rFonts w:ascii="Times New Roman" w:eastAsia="Times New Roman" w:hAnsi="Times New Roman" w:cs="Times New Roman"/>
                <w:bCs/>
                <w:lang w:val="ru-RU"/>
              </w:rPr>
              <w:t>а</w:t>
            </w:r>
            <w:r w:rsidRPr="00196859">
              <w:rPr>
                <w:rFonts w:ascii="Times New Roman" w:eastAsia="Times New Roman" w:hAnsi="Times New Roman" w:cs="Times New Roman"/>
                <w:bCs/>
                <w:lang w:val="ru-RU"/>
              </w:rPr>
              <w:t>ний;</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приобретение навыков самостоятельного судейства спортивных соревнований;</w:t>
            </w:r>
          </w:p>
          <w:p w:rsidR="00557BB8" w:rsidRPr="00196859" w:rsidRDefault="00557BB8" w:rsidP="00931B3C">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формирование уважительного отношения к решениям спортивных судей;</w:t>
            </w:r>
          </w:p>
        </w:tc>
        <w:tc>
          <w:tcPr>
            <w:tcW w:w="925" w:type="pct"/>
            <w:tcBorders>
              <w:top w:val="single" w:sz="4" w:space="0" w:color="000000"/>
              <w:left w:val="single" w:sz="4" w:space="0" w:color="000000"/>
              <w:bottom w:val="single" w:sz="4" w:space="0" w:color="000000"/>
              <w:right w:val="single" w:sz="4" w:space="0" w:color="000000"/>
            </w:tcBorders>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rPr>
              <w:t>В течение года</w:t>
            </w:r>
          </w:p>
        </w:tc>
      </w:tr>
      <w:tr w:rsidR="00557BB8" w:rsidRPr="00DE346C" w:rsidTr="00525B64">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rPr>
            </w:pPr>
            <w:r w:rsidRPr="00931B3C">
              <w:rPr>
                <w:rFonts w:ascii="Times New Roman" w:eastAsia="Times New Roman" w:hAnsi="Times New Roman" w:cs="Times New Roman"/>
              </w:rPr>
              <w:t>1.2.</w:t>
            </w:r>
          </w:p>
        </w:tc>
        <w:tc>
          <w:tcPr>
            <w:tcW w:w="1590" w:type="pct"/>
            <w:tcBorders>
              <w:top w:val="single" w:sz="4" w:space="0" w:color="000000"/>
              <w:left w:val="single" w:sz="4" w:space="0" w:color="auto"/>
              <w:bottom w:val="single" w:sz="4" w:space="0" w:color="000000"/>
              <w:right w:val="single" w:sz="4" w:space="0" w:color="000000"/>
            </w:tcBorders>
            <w:hideMark/>
          </w:tcPr>
          <w:p w:rsidR="00557BB8" w:rsidRPr="00931B3C" w:rsidRDefault="00557BB8" w:rsidP="00591DEE">
            <w:pPr>
              <w:tabs>
                <w:tab w:val="left" w:pos="5812"/>
              </w:tabs>
              <w:spacing w:after="0" w:line="240" w:lineRule="auto"/>
              <w:ind w:left="140"/>
              <w:contextualSpacing/>
              <w:rPr>
                <w:rFonts w:ascii="Times New Roman" w:eastAsia="Times New Roman" w:hAnsi="Times New Roman" w:cs="Times New Roman"/>
                <w:bCs/>
              </w:rPr>
            </w:pPr>
            <w:r w:rsidRPr="00931B3C">
              <w:rPr>
                <w:rFonts w:ascii="Times New Roman" w:eastAsia="Times New Roman" w:hAnsi="Times New Roman" w:cs="Times New Roman"/>
                <w:bCs/>
              </w:rPr>
              <w:t>Инструкторская практика</w:t>
            </w:r>
          </w:p>
        </w:tc>
        <w:tc>
          <w:tcPr>
            <w:tcW w:w="2210" w:type="pct"/>
            <w:tcBorders>
              <w:top w:val="single" w:sz="4" w:space="0" w:color="000000"/>
              <w:left w:val="single" w:sz="4" w:space="0" w:color="000000"/>
              <w:bottom w:val="single" w:sz="4" w:space="0" w:color="000000"/>
              <w:right w:val="single" w:sz="4" w:space="0" w:color="000000"/>
            </w:tcBorders>
            <w:hideMark/>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
                <w:lang w:val="ru-RU"/>
              </w:rPr>
            </w:pPr>
            <w:r w:rsidRPr="00196859">
              <w:rPr>
                <w:rFonts w:ascii="Times New Roman" w:eastAsia="Times New Roman" w:hAnsi="Times New Roman" w:cs="Times New Roman"/>
                <w:b/>
                <w:lang w:val="ru-RU"/>
              </w:rPr>
              <w:t>Учебно-тренировочные занятия, в рамках которых предусмотрено:</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освоение навыков организации и провед</w:t>
            </w:r>
            <w:r w:rsidRPr="00196859">
              <w:rPr>
                <w:rFonts w:ascii="Times New Roman" w:eastAsia="Times New Roman" w:hAnsi="Times New Roman" w:cs="Times New Roman"/>
                <w:bCs/>
                <w:lang w:val="ru-RU"/>
              </w:rPr>
              <w:t>е</w:t>
            </w:r>
            <w:r w:rsidRPr="00196859">
              <w:rPr>
                <w:rFonts w:ascii="Times New Roman" w:eastAsia="Times New Roman" w:hAnsi="Times New Roman" w:cs="Times New Roman"/>
                <w:bCs/>
                <w:lang w:val="ru-RU"/>
              </w:rPr>
              <w:lastRenderedPageBreak/>
              <w:t>ния учебно-тренировочных занятий в кач</w:t>
            </w:r>
            <w:r w:rsidRPr="00196859">
              <w:rPr>
                <w:rFonts w:ascii="Times New Roman" w:eastAsia="Times New Roman" w:hAnsi="Times New Roman" w:cs="Times New Roman"/>
                <w:bCs/>
                <w:lang w:val="ru-RU"/>
              </w:rPr>
              <w:t>е</w:t>
            </w:r>
            <w:r w:rsidRPr="00196859">
              <w:rPr>
                <w:rFonts w:ascii="Times New Roman" w:eastAsia="Times New Roman" w:hAnsi="Times New Roman" w:cs="Times New Roman"/>
                <w:bCs/>
                <w:lang w:val="ru-RU"/>
              </w:rPr>
              <w:t>стве помощника тренера-преподавателя, и</w:t>
            </w:r>
            <w:r w:rsidRPr="00196859">
              <w:rPr>
                <w:rFonts w:ascii="Times New Roman" w:eastAsia="Times New Roman" w:hAnsi="Times New Roman" w:cs="Times New Roman"/>
                <w:bCs/>
                <w:lang w:val="ru-RU"/>
              </w:rPr>
              <w:t>н</w:t>
            </w:r>
            <w:r w:rsidRPr="00196859">
              <w:rPr>
                <w:rFonts w:ascii="Times New Roman" w:eastAsia="Times New Roman" w:hAnsi="Times New Roman" w:cs="Times New Roman"/>
                <w:bCs/>
                <w:lang w:val="ru-RU"/>
              </w:rPr>
              <w:t>структора;</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составление конспекта учебно-тренировочного занятия в соответствии с п</w:t>
            </w:r>
            <w:r w:rsidRPr="00196859">
              <w:rPr>
                <w:rFonts w:ascii="Times New Roman" w:eastAsia="Times New Roman" w:hAnsi="Times New Roman" w:cs="Times New Roman"/>
                <w:bCs/>
                <w:lang w:val="ru-RU"/>
              </w:rPr>
              <w:t>о</w:t>
            </w:r>
            <w:r w:rsidRPr="00196859">
              <w:rPr>
                <w:rFonts w:ascii="Times New Roman" w:eastAsia="Times New Roman" w:hAnsi="Times New Roman" w:cs="Times New Roman"/>
                <w:bCs/>
                <w:lang w:val="ru-RU"/>
              </w:rPr>
              <w:t>ставленной задачей;</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формирование навыков наставничества;</w:t>
            </w:r>
            <w:r w:rsidRPr="00196859">
              <w:rPr>
                <w:rFonts w:ascii="Times New Roman" w:eastAsia="Times New Roman" w:hAnsi="Times New Roman" w:cs="Times New Roman"/>
                <w:bCs/>
                <w:lang w:val="ru-RU"/>
              </w:rPr>
              <w:br/>
              <w:t>- формирование сознательного отношения к учебно-тренировочному и соревновательн</w:t>
            </w:r>
            <w:r w:rsidRPr="00196859">
              <w:rPr>
                <w:rFonts w:ascii="Times New Roman" w:eastAsia="Times New Roman" w:hAnsi="Times New Roman" w:cs="Times New Roman"/>
                <w:bCs/>
                <w:lang w:val="ru-RU"/>
              </w:rPr>
              <w:t>о</w:t>
            </w:r>
            <w:r w:rsidRPr="00196859">
              <w:rPr>
                <w:rFonts w:ascii="Times New Roman" w:eastAsia="Times New Roman" w:hAnsi="Times New Roman" w:cs="Times New Roman"/>
                <w:bCs/>
                <w:lang w:val="ru-RU"/>
              </w:rPr>
              <w:t xml:space="preserve">му процессам; </w:t>
            </w:r>
          </w:p>
          <w:p w:rsidR="00557BB8" w:rsidRPr="00196859" w:rsidRDefault="00557BB8" w:rsidP="00931B3C">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формирование склонности к педагогич</w:t>
            </w:r>
            <w:r w:rsidRPr="00196859">
              <w:rPr>
                <w:rFonts w:ascii="Times New Roman" w:eastAsia="Times New Roman" w:hAnsi="Times New Roman" w:cs="Times New Roman"/>
                <w:bCs/>
                <w:lang w:val="ru-RU"/>
              </w:rPr>
              <w:t>е</w:t>
            </w:r>
            <w:r w:rsidRPr="00196859">
              <w:rPr>
                <w:rFonts w:ascii="Times New Roman" w:eastAsia="Times New Roman" w:hAnsi="Times New Roman" w:cs="Times New Roman"/>
                <w:bCs/>
                <w:lang w:val="ru-RU"/>
              </w:rPr>
              <w:t>ской работе;</w:t>
            </w:r>
          </w:p>
        </w:tc>
        <w:tc>
          <w:tcPr>
            <w:tcW w:w="925" w:type="pct"/>
            <w:tcBorders>
              <w:top w:val="single" w:sz="4" w:space="0" w:color="000000"/>
              <w:left w:val="single" w:sz="4" w:space="0" w:color="000000"/>
              <w:bottom w:val="single" w:sz="4" w:space="0" w:color="000000"/>
              <w:right w:val="single" w:sz="4" w:space="0" w:color="000000"/>
            </w:tcBorders>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rPr>
              <w:lastRenderedPageBreak/>
              <w:t>В течение года</w:t>
            </w:r>
          </w:p>
        </w:tc>
      </w:tr>
      <w:tr w:rsidR="00557BB8" w:rsidRPr="00DE346C" w:rsidTr="00C85B16">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lastRenderedPageBreak/>
              <w:t>2.</w:t>
            </w:r>
          </w:p>
        </w:tc>
        <w:tc>
          <w:tcPr>
            <w:tcW w:w="4725" w:type="pct"/>
            <w:gridSpan w:val="3"/>
            <w:tcBorders>
              <w:top w:val="single" w:sz="4" w:space="0" w:color="000000"/>
              <w:left w:val="single" w:sz="4" w:space="0" w:color="auto"/>
              <w:bottom w:val="single" w:sz="4" w:space="0" w:color="000000"/>
              <w:right w:val="single" w:sz="4" w:space="0" w:color="000000"/>
            </w:tcBorders>
            <w:hideMark/>
          </w:tcPr>
          <w:p w:rsidR="00557BB8" w:rsidRPr="00931B3C" w:rsidRDefault="00557BB8" w:rsidP="00591DEE">
            <w:pPr>
              <w:tabs>
                <w:tab w:val="left" w:pos="5812"/>
              </w:tabs>
              <w:spacing w:after="0" w:line="240" w:lineRule="auto"/>
              <w:ind w:left="140"/>
              <w:contextualSpacing/>
              <w:rPr>
                <w:rFonts w:ascii="Times New Roman" w:eastAsia="Times New Roman" w:hAnsi="Times New Roman" w:cs="Times New Roman"/>
                <w:b/>
              </w:rPr>
            </w:pPr>
            <w:r w:rsidRPr="00931B3C">
              <w:rPr>
                <w:rFonts w:ascii="Times New Roman" w:eastAsia="Times New Roman" w:hAnsi="Times New Roman" w:cs="Times New Roman"/>
                <w:bCs/>
              </w:rPr>
              <w:t xml:space="preserve"> </w:t>
            </w:r>
            <w:r w:rsidRPr="00931B3C">
              <w:rPr>
                <w:rFonts w:ascii="Times New Roman" w:eastAsia="Times New Roman" w:hAnsi="Times New Roman" w:cs="Times New Roman"/>
                <w:b/>
              </w:rPr>
              <w:t>Здоровьесбережение</w:t>
            </w:r>
          </w:p>
        </w:tc>
      </w:tr>
      <w:tr w:rsidR="00557BB8" w:rsidRPr="00DE346C" w:rsidTr="00525B64">
        <w:trPr>
          <w:trHeight w:val="556"/>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2.1.</w:t>
            </w:r>
          </w:p>
        </w:tc>
        <w:tc>
          <w:tcPr>
            <w:tcW w:w="1590" w:type="pct"/>
            <w:tcBorders>
              <w:top w:val="single" w:sz="4" w:space="0" w:color="000000"/>
              <w:left w:val="single" w:sz="4" w:space="0" w:color="auto"/>
              <w:bottom w:val="single" w:sz="4" w:space="0" w:color="000000"/>
              <w:right w:val="single" w:sz="4" w:space="0" w:color="000000"/>
            </w:tcBorders>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Организация и проведение м</w:t>
            </w:r>
            <w:r w:rsidRPr="00196859">
              <w:rPr>
                <w:rFonts w:ascii="Times New Roman" w:eastAsia="Times New Roman" w:hAnsi="Times New Roman" w:cs="Times New Roman"/>
                <w:bCs/>
                <w:lang w:val="ru-RU"/>
              </w:rPr>
              <w:t>е</w:t>
            </w:r>
            <w:r w:rsidRPr="00196859">
              <w:rPr>
                <w:rFonts w:ascii="Times New Roman" w:eastAsia="Times New Roman" w:hAnsi="Times New Roman" w:cs="Times New Roman"/>
                <w:bCs/>
                <w:lang w:val="ru-RU"/>
              </w:rPr>
              <w:t>роприятий, направленных на формирование здорового образа жизни</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p>
          <w:p w:rsidR="00557BB8" w:rsidRPr="00196859" w:rsidRDefault="00557BB8" w:rsidP="00591DEE">
            <w:pPr>
              <w:tabs>
                <w:tab w:val="left" w:pos="5812"/>
              </w:tabs>
              <w:spacing w:after="0" w:line="240" w:lineRule="auto"/>
              <w:ind w:left="140" w:firstLine="709"/>
              <w:contextualSpacing/>
              <w:rPr>
                <w:rFonts w:ascii="Times New Roman" w:eastAsia="Calibri" w:hAnsi="Times New Roman" w:cs="Times New Roman"/>
                <w:bCs/>
                <w:lang w:val="ru-RU"/>
              </w:rPr>
            </w:pPr>
          </w:p>
        </w:tc>
        <w:tc>
          <w:tcPr>
            <w:tcW w:w="2210" w:type="pct"/>
            <w:tcBorders>
              <w:top w:val="single" w:sz="4" w:space="0" w:color="000000"/>
              <w:left w:val="single" w:sz="4" w:space="0" w:color="000000"/>
              <w:bottom w:val="single" w:sz="4" w:space="0" w:color="000000"/>
              <w:right w:val="single" w:sz="4" w:space="0" w:color="000000"/>
            </w:tcBorders>
          </w:tcPr>
          <w:p w:rsidR="00557BB8" w:rsidRPr="00196859" w:rsidRDefault="00557BB8" w:rsidP="00591DEE">
            <w:pPr>
              <w:tabs>
                <w:tab w:val="left" w:pos="5812"/>
              </w:tabs>
              <w:spacing w:after="0" w:line="240" w:lineRule="auto"/>
              <w:ind w:left="140"/>
              <w:contextualSpacing/>
              <w:rPr>
                <w:rFonts w:ascii="Times New Roman" w:eastAsia="Calibri" w:hAnsi="Times New Roman" w:cs="Times New Roman"/>
                <w:b/>
                <w:lang w:val="ru-RU"/>
              </w:rPr>
            </w:pPr>
            <w:r w:rsidRPr="00196859">
              <w:rPr>
                <w:rFonts w:ascii="Times New Roman" w:eastAsia="Calibri" w:hAnsi="Times New Roman" w:cs="Times New Roman"/>
                <w:b/>
                <w:lang w:val="ru-RU"/>
              </w:rPr>
              <w:t>Дни здоровья и спорта, в рамках которых предусмотрено:</w:t>
            </w:r>
          </w:p>
          <w:p w:rsidR="00557BB8" w:rsidRPr="00196859" w:rsidRDefault="00557BB8" w:rsidP="00591DEE">
            <w:pPr>
              <w:tabs>
                <w:tab w:val="left" w:pos="5812"/>
              </w:tabs>
              <w:spacing w:after="0" w:line="240" w:lineRule="auto"/>
              <w:ind w:left="140"/>
              <w:contextualSpacing/>
              <w:rPr>
                <w:rFonts w:ascii="Times New Roman" w:eastAsia="Calibri" w:hAnsi="Times New Roman" w:cs="Times New Roman"/>
                <w:bCs/>
                <w:lang w:val="ru-RU"/>
              </w:rPr>
            </w:pPr>
            <w:r w:rsidRPr="00196859">
              <w:rPr>
                <w:rFonts w:ascii="Times New Roman" w:eastAsia="Calibri" w:hAnsi="Times New Roman" w:cs="Times New Roman"/>
                <w:bCs/>
                <w:lang w:val="ru-RU"/>
              </w:rPr>
              <w:t xml:space="preserve">- формирование знаний и умений </w:t>
            </w:r>
            <w:r w:rsidRPr="00196859">
              <w:rPr>
                <w:rFonts w:ascii="Times New Roman" w:eastAsia="Calibri" w:hAnsi="Times New Roman" w:cs="Times New Roman"/>
                <w:bCs/>
                <w:lang w:val="ru-RU"/>
              </w:rPr>
              <w:br/>
              <w:t>в проведении дней здоровья и спорта, спо</w:t>
            </w:r>
            <w:r w:rsidRPr="00196859">
              <w:rPr>
                <w:rFonts w:ascii="Times New Roman" w:eastAsia="Calibri" w:hAnsi="Times New Roman" w:cs="Times New Roman"/>
                <w:bCs/>
                <w:lang w:val="ru-RU"/>
              </w:rPr>
              <w:t>р</w:t>
            </w:r>
            <w:r w:rsidRPr="00196859">
              <w:rPr>
                <w:rFonts w:ascii="Times New Roman" w:eastAsia="Calibri" w:hAnsi="Times New Roman" w:cs="Times New Roman"/>
                <w:bCs/>
                <w:lang w:val="ru-RU"/>
              </w:rPr>
              <w:t>тивных фестивалей (написание положений, требований, регламентов к организации и проведению мероприятий, ведение проток</w:t>
            </w:r>
            <w:r w:rsidRPr="00196859">
              <w:rPr>
                <w:rFonts w:ascii="Times New Roman" w:eastAsia="Calibri" w:hAnsi="Times New Roman" w:cs="Times New Roman"/>
                <w:bCs/>
                <w:lang w:val="ru-RU"/>
              </w:rPr>
              <w:t>о</w:t>
            </w:r>
            <w:r w:rsidRPr="00196859">
              <w:rPr>
                <w:rFonts w:ascii="Times New Roman" w:eastAsia="Calibri" w:hAnsi="Times New Roman" w:cs="Times New Roman"/>
                <w:bCs/>
                <w:lang w:val="ru-RU"/>
              </w:rPr>
              <w:t>лов);</w:t>
            </w:r>
          </w:p>
          <w:p w:rsidR="00557BB8" w:rsidRPr="00196859" w:rsidRDefault="00557BB8" w:rsidP="00931B3C">
            <w:pPr>
              <w:tabs>
                <w:tab w:val="left" w:pos="5812"/>
              </w:tabs>
              <w:spacing w:after="0" w:line="240" w:lineRule="auto"/>
              <w:ind w:left="140"/>
              <w:contextualSpacing/>
              <w:rPr>
                <w:rFonts w:ascii="Times New Roman" w:eastAsia="Calibri" w:hAnsi="Times New Roman" w:cs="Times New Roman"/>
                <w:bCs/>
                <w:lang w:val="ru-RU"/>
              </w:rPr>
            </w:pPr>
            <w:r w:rsidRPr="00196859">
              <w:rPr>
                <w:rFonts w:ascii="Times New Roman" w:eastAsia="Calibri" w:hAnsi="Times New Roman" w:cs="Times New Roman"/>
                <w:bCs/>
                <w:lang w:val="ru-RU"/>
              </w:rPr>
              <w:t>- подготовка пропагандистских акций по формированию здорового образа жизни средствами различных видов спорта;</w:t>
            </w:r>
          </w:p>
        </w:tc>
        <w:tc>
          <w:tcPr>
            <w:tcW w:w="925" w:type="pct"/>
            <w:tcBorders>
              <w:top w:val="single" w:sz="4" w:space="0" w:color="000000"/>
              <w:left w:val="single" w:sz="4" w:space="0" w:color="000000"/>
              <w:bottom w:val="single" w:sz="4" w:space="0" w:color="000000"/>
              <w:right w:val="single" w:sz="4" w:space="0" w:color="000000"/>
            </w:tcBorders>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rPr>
              <w:t>В течение года</w:t>
            </w:r>
          </w:p>
        </w:tc>
      </w:tr>
      <w:tr w:rsidR="00557BB8" w:rsidRPr="00DE346C" w:rsidTr="00525B64">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2.2.</w:t>
            </w:r>
          </w:p>
        </w:tc>
        <w:tc>
          <w:tcPr>
            <w:tcW w:w="1590" w:type="pct"/>
            <w:tcBorders>
              <w:top w:val="single" w:sz="4" w:space="0" w:color="000000"/>
              <w:left w:val="single" w:sz="4" w:space="0" w:color="auto"/>
              <w:bottom w:val="single" w:sz="4" w:space="0" w:color="000000"/>
              <w:right w:val="single" w:sz="4" w:space="0" w:color="000000"/>
            </w:tcBorders>
            <w:hideMark/>
          </w:tcPr>
          <w:p w:rsidR="00557BB8" w:rsidRPr="00931B3C" w:rsidRDefault="00557BB8" w:rsidP="00591DEE">
            <w:pPr>
              <w:tabs>
                <w:tab w:val="left" w:pos="5812"/>
              </w:tabs>
              <w:spacing w:after="0" w:line="240" w:lineRule="auto"/>
              <w:ind w:left="140"/>
              <w:contextualSpacing/>
              <w:rPr>
                <w:rFonts w:ascii="Times New Roman" w:eastAsia="Times New Roman" w:hAnsi="Times New Roman" w:cs="Times New Roman"/>
                <w:bCs/>
              </w:rPr>
            </w:pPr>
            <w:r w:rsidRPr="00931B3C">
              <w:rPr>
                <w:rFonts w:ascii="Times New Roman" w:eastAsia="Times New Roman" w:hAnsi="Times New Roman" w:cs="Times New Roman"/>
                <w:bCs/>
              </w:rPr>
              <w:t>Режим питания и отдыха</w:t>
            </w:r>
          </w:p>
        </w:tc>
        <w:tc>
          <w:tcPr>
            <w:tcW w:w="2210" w:type="pct"/>
            <w:tcBorders>
              <w:top w:val="single" w:sz="4" w:space="0" w:color="000000"/>
              <w:left w:val="single" w:sz="4" w:space="0" w:color="000000"/>
              <w:bottom w:val="single" w:sz="4" w:space="0" w:color="000000"/>
              <w:right w:val="single" w:sz="4" w:space="0" w:color="000000"/>
            </w:tcBorders>
            <w:hideMark/>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
                <w:lang w:val="ru-RU"/>
              </w:rPr>
              <w:t>Практическая деятельность и восстанов</w:t>
            </w:r>
            <w:r w:rsidRPr="00196859">
              <w:rPr>
                <w:rFonts w:ascii="Times New Roman" w:eastAsia="Times New Roman" w:hAnsi="Times New Roman" w:cs="Times New Roman"/>
                <w:b/>
                <w:lang w:val="ru-RU"/>
              </w:rPr>
              <w:t>и</w:t>
            </w:r>
            <w:r w:rsidRPr="00196859">
              <w:rPr>
                <w:rFonts w:ascii="Times New Roman" w:eastAsia="Times New Roman" w:hAnsi="Times New Roman" w:cs="Times New Roman"/>
                <w:b/>
                <w:lang w:val="ru-RU"/>
              </w:rPr>
              <w:t>тельные процессы</w:t>
            </w:r>
            <w:r w:rsidRPr="00196859">
              <w:rPr>
                <w:rFonts w:ascii="Times New Roman" w:eastAsia="Times New Roman" w:hAnsi="Times New Roman" w:cs="Times New Roman"/>
                <w:bCs/>
                <w:lang w:val="ru-RU"/>
              </w:rPr>
              <w:t xml:space="preserve"> </w:t>
            </w:r>
            <w:proofErr w:type="gramStart"/>
            <w:r w:rsidRPr="00196859">
              <w:rPr>
                <w:rFonts w:ascii="Times New Roman" w:eastAsia="Times New Roman" w:hAnsi="Times New Roman" w:cs="Times New Roman"/>
                <w:b/>
                <w:lang w:val="ru-RU"/>
              </w:rPr>
              <w:t>обучающихся</w:t>
            </w:r>
            <w:proofErr w:type="gramEnd"/>
            <w:r w:rsidRPr="00196859">
              <w:rPr>
                <w:rFonts w:ascii="Times New Roman" w:eastAsia="Times New Roman" w:hAnsi="Times New Roman" w:cs="Times New Roman"/>
                <w:bCs/>
                <w:lang w:val="ru-RU"/>
              </w:rPr>
              <w:t xml:space="preserve">: </w:t>
            </w:r>
          </w:p>
          <w:p w:rsidR="00557BB8" w:rsidRPr="00196859" w:rsidRDefault="00557BB8" w:rsidP="00931B3C">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
                <w:lang w:val="ru-RU"/>
              </w:rPr>
              <w:t xml:space="preserve">- </w:t>
            </w:r>
            <w:r w:rsidRPr="00196859">
              <w:rPr>
                <w:rFonts w:ascii="Times New Roman" w:eastAsia="Times New Roman" w:hAnsi="Times New Roman" w:cs="Times New Roman"/>
                <w:bCs/>
                <w:lang w:val="ru-RU"/>
              </w:rPr>
              <w:t>формирование навыков правильного реж</w:t>
            </w:r>
            <w:r w:rsidRPr="00196859">
              <w:rPr>
                <w:rFonts w:ascii="Times New Roman" w:eastAsia="Times New Roman" w:hAnsi="Times New Roman" w:cs="Times New Roman"/>
                <w:bCs/>
                <w:lang w:val="ru-RU"/>
              </w:rPr>
              <w:t>и</w:t>
            </w:r>
            <w:r w:rsidRPr="00196859">
              <w:rPr>
                <w:rFonts w:ascii="Times New Roman" w:eastAsia="Times New Roman" w:hAnsi="Times New Roman" w:cs="Times New Roman"/>
                <w:bCs/>
                <w:lang w:val="ru-RU"/>
              </w:rPr>
              <w:t>ма дня с учетом спортивного режима (пр</w:t>
            </w:r>
            <w:r w:rsidRPr="00196859">
              <w:rPr>
                <w:rFonts w:ascii="Times New Roman" w:eastAsia="Times New Roman" w:hAnsi="Times New Roman" w:cs="Times New Roman"/>
                <w:bCs/>
                <w:lang w:val="ru-RU"/>
              </w:rPr>
              <w:t>о</w:t>
            </w:r>
            <w:r w:rsidRPr="00196859">
              <w:rPr>
                <w:rFonts w:ascii="Times New Roman" w:eastAsia="Times New Roman" w:hAnsi="Times New Roman" w:cs="Times New Roman"/>
                <w:bCs/>
                <w:lang w:val="ru-RU"/>
              </w:rPr>
              <w:t>должительности учебно-тренировочного процесса, периодов сна, отдыха, восстанов</w:t>
            </w:r>
            <w:r w:rsidRPr="00196859">
              <w:rPr>
                <w:rFonts w:ascii="Times New Roman" w:eastAsia="Times New Roman" w:hAnsi="Times New Roman" w:cs="Times New Roman"/>
                <w:bCs/>
                <w:lang w:val="ru-RU"/>
              </w:rPr>
              <w:t>и</w:t>
            </w:r>
            <w:r w:rsidRPr="00196859">
              <w:rPr>
                <w:rFonts w:ascii="Times New Roman" w:eastAsia="Times New Roman" w:hAnsi="Times New Roman" w:cs="Times New Roman"/>
                <w:bCs/>
                <w:lang w:val="ru-RU"/>
              </w:rPr>
              <w:t>тельных мероприятий после тренировки, о</w:t>
            </w:r>
            <w:r w:rsidRPr="00196859">
              <w:rPr>
                <w:rFonts w:ascii="Times New Roman" w:eastAsia="Times New Roman" w:hAnsi="Times New Roman" w:cs="Times New Roman"/>
                <w:bCs/>
                <w:lang w:val="ru-RU"/>
              </w:rPr>
              <w:t>п</w:t>
            </w:r>
            <w:r w:rsidRPr="00196859">
              <w:rPr>
                <w:rFonts w:ascii="Times New Roman" w:eastAsia="Times New Roman" w:hAnsi="Times New Roman" w:cs="Times New Roman"/>
                <w:bCs/>
                <w:lang w:val="ru-RU"/>
              </w:rPr>
              <w:t>тимальное питание, профилактика переуто</w:t>
            </w:r>
            <w:r w:rsidRPr="00196859">
              <w:rPr>
                <w:rFonts w:ascii="Times New Roman" w:eastAsia="Times New Roman" w:hAnsi="Times New Roman" w:cs="Times New Roman"/>
                <w:bCs/>
                <w:lang w:val="ru-RU"/>
              </w:rPr>
              <w:t>м</w:t>
            </w:r>
            <w:r w:rsidRPr="00196859">
              <w:rPr>
                <w:rFonts w:ascii="Times New Roman" w:eastAsia="Times New Roman" w:hAnsi="Times New Roman" w:cs="Times New Roman"/>
                <w:bCs/>
                <w:lang w:val="ru-RU"/>
              </w:rPr>
              <w:t>ления и травм, поддержка физических ко</w:t>
            </w:r>
            <w:r w:rsidRPr="00196859">
              <w:rPr>
                <w:rFonts w:ascii="Times New Roman" w:eastAsia="Times New Roman" w:hAnsi="Times New Roman" w:cs="Times New Roman"/>
                <w:bCs/>
                <w:lang w:val="ru-RU"/>
              </w:rPr>
              <w:t>н</w:t>
            </w:r>
            <w:r w:rsidRPr="00196859">
              <w:rPr>
                <w:rFonts w:ascii="Times New Roman" w:eastAsia="Times New Roman" w:hAnsi="Times New Roman" w:cs="Times New Roman"/>
                <w:bCs/>
                <w:lang w:val="ru-RU"/>
              </w:rPr>
              <w:t>диций, знание способов закаливания и укрепления иммунитета);</w:t>
            </w:r>
          </w:p>
        </w:tc>
        <w:tc>
          <w:tcPr>
            <w:tcW w:w="925" w:type="pct"/>
            <w:tcBorders>
              <w:top w:val="single" w:sz="4" w:space="0" w:color="000000"/>
              <w:left w:val="single" w:sz="4" w:space="0" w:color="000000"/>
              <w:bottom w:val="single" w:sz="4" w:space="0" w:color="000000"/>
              <w:right w:val="single" w:sz="4" w:space="0" w:color="000000"/>
            </w:tcBorders>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rPr>
              <w:t>В течение года</w:t>
            </w:r>
          </w:p>
        </w:tc>
      </w:tr>
      <w:tr w:rsidR="00557BB8" w:rsidRPr="00DE346C" w:rsidTr="00C85B16">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rPr>
            </w:pPr>
            <w:r w:rsidRPr="00931B3C">
              <w:rPr>
                <w:rFonts w:ascii="Times New Roman" w:eastAsia="Times New Roman" w:hAnsi="Times New Roman" w:cs="Times New Roman"/>
              </w:rPr>
              <w:t>3.</w:t>
            </w:r>
          </w:p>
        </w:tc>
        <w:tc>
          <w:tcPr>
            <w:tcW w:w="4725" w:type="pct"/>
            <w:gridSpan w:val="3"/>
            <w:tcBorders>
              <w:top w:val="single" w:sz="4" w:space="0" w:color="000000"/>
              <w:left w:val="single" w:sz="4" w:space="0" w:color="auto"/>
              <w:bottom w:val="single" w:sz="4" w:space="0" w:color="000000"/>
              <w:right w:val="single" w:sz="4" w:space="0" w:color="000000"/>
            </w:tcBorders>
            <w:hideMark/>
          </w:tcPr>
          <w:p w:rsidR="00557BB8" w:rsidRPr="00931B3C" w:rsidRDefault="00557BB8" w:rsidP="00591DEE">
            <w:pPr>
              <w:tabs>
                <w:tab w:val="left" w:pos="5812"/>
              </w:tabs>
              <w:spacing w:after="0" w:line="240" w:lineRule="auto"/>
              <w:ind w:left="140"/>
              <w:contextualSpacing/>
              <w:rPr>
                <w:rFonts w:ascii="Times New Roman" w:eastAsia="Times New Roman" w:hAnsi="Times New Roman" w:cs="Times New Roman"/>
                <w:b/>
              </w:rPr>
            </w:pPr>
            <w:r w:rsidRPr="00931B3C">
              <w:rPr>
                <w:rFonts w:ascii="Times New Roman" w:eastAsia="Times New Roman" w:hAnsi="Times New Roman" w:cs="Times New Roman"/>
                <w:b/>
              </w:rPr>
              <w:t>Патриотическое воспитание обучающихся</w:t>
            </w:r>
          </w:p>
        </w:tc>
      </w:tr>
      <w:tr w:rsidR="00557BB8" w:rsidRPr="00DE346C" w:rsidTr="00525B64">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3.1.</w:t>
            </w:r>
          </w:p>
        </w:tc>
        <w:tc>
          <w:tcPr>
            <w:tcW w:w="1590" w:type="pct"/>
            <w:tcBorders>
              <w:top w:val="single" w:sz="4" w:space="0" w:color="000000"/>
              <w:left w:val="single" w:sz="4" w:space="0" w:color="auto"/>
              <w:bottom w:val="single" w:sz="4" w:space="0" w:color="000000"/>
              <w:right w:val="single" w:sz="4" w:space="0" w:color="000000"/>
            </w:tcBorders>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Теоретическая подготовка</w:t>
            </w:r>
          </w:p>
          <w:p w:rsidR="00557BB8" w:rsidRPr="00196859" w:rsidRDefault="00557BB8" w:rsidP="00591DEE">
            <w:pPr>
              <w:tabs>
                <w:tab w:val="left" w:pos="5812"/>
              </w:tabs>
              <w:spacing w:after="0" w:line="240" w:lineRule="auto"/>
              <w:ind w:left="140" w:firstLine="23"/>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(воспитание патриотизма, чу</w:t>
            </w:r>
            <w:r w:rsidRPr="00196859">
              <w:rPr>
                <w:rFonts w:ascii="Times New Roman" w:eastAsia="Times New Roman" w:hAnsi="Times New Roman" w:cs="Times New Roman"/>
                <w:bCs/>
                <w:lang w:val="ru-RU"/>
              </w:rPr>
              <w:t>в</w:t>
            </w:r>
            <w:r w:rsidRPr="00196859">
              <w:rPr>
                <w:rFonts w:ascii="Times New Roman" w:eastAsia="Times New Roman" w:hAnsi="Times New Roman" w:cs="Times New Roman"/>
                <w:bCs/>
                <w:lang w:val="ru-RU"/>
              </w:rPr>
              <w:t>ства ответственности перед Р</w:t>
            </w:r>
            <w:r w:rsidRPr="00196859">
              <w:rPr>
                <w:rFonts w:ascii="Times New Roman" w:eastAsia="Times New Roman" w:hAnsi="Times New Roman" w:cs="Times New Roman"/>
                <w:bCs/>
                <w:lang w:val="ru-RU"/>
              </w:rPr>
              <w:t>о</w:t>
            </w:r>
            <w:r w:rsidRPr="00196859">
              <w:rPr>
                <w:rFonts w:ascii="Times New Roman" w:eastAsia="Times New Roman" w:hAnsi="Times New Roman" w:cs="Times New Roman"/>
                <w:bCs/>
                <w:lang w:val="ru-RU"/>
              </w:rPr>
              <w:t>диной, гордости за свой край, свою Родину, уважение гос</w:t>
            </w:r>
            <w:r w:rsidRPr="00196859">
              <w:rPr>
                <w:rFonts w:ascii="Times New Roman" w:eastAsia="Times New Roman" w:hAnsi="Times New Roman" w:cs="Times New Roman"/>
                <w:bCs/>
                <w:lang w:val="ru-RU"/>
              </w:rPr>
              <w:t>у</w:t>
            </w:r>
            <w:r w:rsidRPr="00196859">
              <w:rPr>
                <w:rFonts w:ascii="Times New Roman" w:eastAsia="Times New Roman" w:hAnsi="Times New Roman" w:cs="Times New Roman"/>
                <w:bCs/>
                <w:lang w:val="ru-RU"/>
              </w:rPr>
              <w:t>дарственных символов (герб, флаг, гимн), готовность к сл</w:t>
            </w:r>
            <w:r w:rsidRPr="00196859">
              <w:rPr>
                <w:rFonts w:ascii="Times New Roman" w:eastAsia="Times New Roman" w:hAnsi="Times New Roman" w:cs="Times New Roman"/>
                <w:bCs/>
                <w:lang w:val="ru-RU"/>
              </w:rPr>
              <w:t>у</w:t>
            </w:r>
            <w:r w:rsidRPr="00196859">
              <w:rPr>
                <w:rFonts w:ascii="Times New Roman" w:eastAsia="Times New Roman" w:hAnsi="Times New Roman" w:cs="Times New Roman"/>
                <w:bCs/>
                <w:lang w:val="ru-RU"/>
              </w:rPr>
              <w:t>жению Отечеству, его защите на примере роли, традиций и развития вида спорта в совр</w:t>
            </w:r>
            <w:r w:rsidRPr="00196859">
              <w:rPr>
                <w:rFonts w:ascii="Times New Roman" w:eastAsia="Times New Roman" w:hAnsi="Times New Roman" w:cs="Times New Roman"/>
                <w:bCs/>
                <w:lang w:val="ru-RU"/>
              </w:rPr>
              <w:t>е</w:t>
            </w:r>
            <w:r w:rsidRPr="00196859">
              <w:rPr>
                <w:rFonts w:ascii="Times New Roman" w:eastAsia="Times New Roman" w:hAnsi="Times New Roman" w:cs="Times New Roman"/>
                <w:bCs/>
                <w:lang w:val="ru-RU"/>
              </w:rPr>
              <w:t>менном обществе, легендарных спортсменов в Российской Ф</w:t>
            </w:r>
            <w:r w:rsidRPr="00196859">
              <w:rPr>
                <w:rFonts w:ascii="Times New Roman" w:eastAsia="Times New Roman" w:hAnsi="Times New Roman" w:cs="Times New Roman"/>
                <w:bCs/>
                <w:lang w:val="ru-RU"/>
              </w:rPr>
              <w:t>е</w:t>
            </w:r>
            <w:r w:rsidRPr="00196859">
              <w:rPr>
                <w:rFonts w:ascii="Times New Roman" w:eastAsia="Times New Roman" w:hAnsi="Times New Roman" w:cs="Times New Roman"/>
                <w:bCs/>
                <w:lang w:val="ru-RU"/>
              </w:rPr>
              <w:t>дерации, в регионе, культура поведения болельщиков и спортсменов на соревнованиях)</w:t>
            </w:r>
          </w:p>
        </w:tc>
        <w:tc>
          <w:tcPr>
            <w:tcW w:w="2210" w:type="pct"/>
            <w:tcBorders>
              <w:top w:val="single" w:sz="4" w:space="0" w:color="000000"/>
              <w:left w:val="single" w:sz="4" w:space="0" w:color="000000"/>
              <w:bottom w:val="single" w:sz="4" w:space="0" w:color="000000"/>
              <w:right w:val="single" w:sz="4" w:space="0" w:color="000000"/>
            </w:tcBorders>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Беседы, встречи, диспуты, другие</w:t>
            </w:r>
          </w:p>
          <w:p w:rsidR="00557BB8" w:rsidRPr="00196859" w:rsidRDefault="00557BB8" w:rsidP="00591DEE">
            <w:pPr>
              <w:tabs>
                <w:tab w:val="left" w:pos="5812"/>
              </w:tabs>
              <w:spacing w:after="0" w:line="240" w:lineRule="auto"/>
              <w:ind w:left="140"/>
              <w:contextualSpacing/>
              <w:rPr>
                <w:rFonts w:ascii="Times New Roman" w:eastAsia="Calibri" w:hAnsi="Times New Roman" w:cs="Times New Roman"/>
                <w:bCs/>
                <w:lang w:val="ru-RU"/>
              </w:rPr>
            </w:pPr>
            <w:r w:rsidRPr="00196859">
              <w:rPr>
                <w:rFonts w:ascii="Times New Roman" w:eastAsia="Calibri" w:hAnsi="Times New Roman" w:cs="Times New Roman"/>
                <w:bCs/>
                <w:lang w:val="ru-RU"/>
              </w:rPr>
              <w:t xml:space="preserve">мероприятия с приглашением именитых спортсменов, тренеров и ветеранов спорта с </w:t>
            </w:r>
            <w:proofErr w:type="gramStart"/>
            <w:r w:rsidRPr="00196859">
              <w:rPr>
                <w:rFonts w:ascii="Times New Roman" w:eastAsia="Calibri" w:hAnsi="Times New Roman" w:cs="Times New Roman"/>
                <w:bCs/>
                <w:lang w:val="ru-RU"/>
              </w:rPr>
              <w:t>обучающимися</w:t>
            </w:r>
            <w:proofErr w:type="gramEnd"/>
            <w:r w:rsidRPr="00196859">
              <w:rPr>
                <w:rFonts w:ascii="Times New Roman" w:eastAsia="Calibri" w:hAnsi="Times New Roman" w:cs="Times New Roman"/>
                <w:bCs/>
                <w:lang w:val="ru-RU"/>
              </w:rPr>
              <w:t xml:space="preserve"> и иные мероприятия, опред</w:t>
            </w:r>
            <w:r w:rsidRPr="00196859">
              <w:rPr>
                <w:rFonts w:ascii="Times New Roman" w:eastAsia="Calibri" w:hAnsi="Times New Roman" w:cs="Times New Roman"/>
                <w:bCs/>
                <w:lang w:val="ru-RU"/>
              </w:rPr>
              <w:t>е</w:t>
            </w:r>
            <w:r w:rsidRPr="00196859">
              <w:rPr>
                <w:rFonts w:ascii="Times New Roman" w:eastAsia="Calibri" w:hAnsi="Times New Roman" w:cs="Times New Roman"/>
                <w:bCs/>
                <w:lang w:val="ru-RU"/>
              </w:rPr>
              <w:t>ляемые организацией, реализующей допо</w:t>
            </w:r>
            <w:r w:rsidRPr="00196859">
              <w:rPr>
                <w:rFonts w:ascii="Times New Roman" w:eastAsia="Calibri" w:hAnsi="Times New Roman" w:cs="Times New Roman"/>
                <w:bCs/>
                <w:lang w:val="ru-RU"/>
              </w:rPr>
              <w:t>л</w:t>
            </w:r>
            <w:r w:rsidRPr="00196859">
              <w:rPr>
                <w:rFonts w:ascii="Times New Roman" w:eastAsia="Calibri" w:hAnsi="Times New Roman" w:cs="Times New Roman"/>
                <w:bCs/>
                <w:lang w:val="ru-RU"/>
              </w:rPr>
              <w:t xml:space="preserve">нительную образовательную программу спортивной подготовки </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p>
        </w:tc>
        <w:tc>
          <w:tcPr>
            <w:tcW w:w="925" w:type="pct"/>
            <w:tcBorders>
              <w:top w:val="single" w:sz="4" w:space="0" w:color="000000"/>
              <w:left w:val="single" w:sz="4" w:space="0" w:color="000000"/>
              <w:bottom w:val="single" w:sz="4" w:space="0" w:color="000000"/>
              <w:right w:val="single" w:sz="4" w:space="0" w:color="000000"/>
            </w:tcBorders>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rPr>
              <w:t>В течение года</w:t>
            </w:r>
          </w:p>
        </w:tc>
      </w:tr>
      <w:tr w:rsidR="00557BB8" w:rsidRPr="00DE346C" w:rsidTr="00525B64">
        <w:trPr>
          <w:trHeight w:val="275"/>
        </w:trPr>
        <w:tc>
          <w:tcPr>
            <w:tcW w:w="275" w:type="pct"/>
            <w:tcBorders>
              <w:top w:val="single" w:sz="4" w:space="0" w:color="000000"/>
              <w:left w:val="single" w:sz="4" w:space="0" w:color="000000"/>
              <w:bottom w:val="single" w:sz="4" w:space="0" w:color="000000"/>
              <w:right w:val="single" w:sz="4" w:space="0" w:color="auto"/>
            </w:tcBorders>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3.2.</w:t>
            </w:r>
          </w:p>
        </w:tc>
        <w:tc>
          <w:tcPr>
            <w:tcW w:w="1590" w:type="pct"/>
            <w:tcBorders>
              <w:top w:val="single" w:sz="4" w:space="0" w:color="000000"/>
              <w:left w:val="single" w:sz="4" w:space="0" w:color="auto"/>
              <w:bottom w:val="single" w:sz="4" w:space="0" w:color="000000"/>
              <w:right w:val="single" w:sz="4" w:space="0" w:color="000000"/>
            </w:tcBorders>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Практическая подготовка</w:t>
            </w:r>
          </w:p>
          <w:p w:rsidR="00557BB8" w:rsidRPr="00196859" w:rsidRDefault="00557BB8" w:rsidP="00591DEE">
            <w:pPr>
              <w:adjustRightInd w:val="0"/>
              <w:spacing w:after="0" w:line="240" w:lineRule="auto"/>
              <w:ind w:left="140" w:right="132"/>
              <w:contextualSpacing/>
              <w:jc w:val="both"/>
              <w:rPr>
                <w:rFonts w:ascii="Times New Roman" w:eastAsia="Calibri" w:hAnsi="Times New Roman" w:cs="Times New Roman"/>
                <w:b/>
                <w:bCs/>
                <w:lang w:val="ru-RU"/>
              </w:rPr>
            </w:pPr>
            <w:r w:rsidRPr="00196859">
              <w:rPr>
                <w:rFonts w:ascii="Times New Roman" w:eastAsia="Calibri" w:hAnsi="Times New Roman" w:cs="Times New Roman"/>
                <w:bCs/>
                <w:lang w:val="ru-RU"/>
              </w:rPr>
              <w:t xml:space="preserve">(участие в </w:t>
            </w:r>
            <w:r w:rsidRPr="00196859">
              <w:rPr>
                <w:rFonts w:ascii="Times New Roman" w:eastAsia="Calibri" w:hAnsi="Times New Roman" w:cs="Times New Roman"/>
                <w:lang w:val="ru-RU"/>
              </w:rPr>
              <w:t>физкультурных м</w:t>
            </w:r>
            <w:r w:rsidRPr="00196859">
              <w:rPr>
                <w:rFonts w:ascii="Times New Roman" w:eastAsia="Calibri" w:hAnsi="Times New Roman" w:cs="Times New Roman"/>
                <w:lang w:val="ru-RU"/>
              </w:rPr>
              <w:t>е</w:t>
            </w:r>
            <w:r w:rsidRPr="00196859">
              <w:rPr>
                <w:rFonts w:ascii="Times New Roman" w:eastAsia="Calibri" w:hAnsi="Times New Roman" w:cs="Times New Roman"/>
                <w:lang w:val="ru-RU"/>
              </w:rPr>
              <w:t>роприятиях и спортивных с</w:t>
            </w:r>
            <w:r w:rsidRPr="00196859">
              <w:rPr>
                <w:rFonts w:ascii="Times New Roman" w:eastAsia="Calibri" w:hAnsi="Times New Roman" w:cs="Times New Roman"/>
                <w:lang w:val="ru-RU"/>
              </w:rPr>
              <w:t>о</w:t>
            </w:r>
            <w:r w:rsidRPr="00196859">
              <w:rPr>
                <w:rFonts w:ascii="Times New Roman" w:eastAsia="Calibri" w:hAnsi="Times New Roman" w:cs="Times New Roman"/>
                <w:lang w:val="ru-RU"/>
              </w:rPr>
              <w:t>ревнованиях и иных меропр</w:t>
            </w:r>
            <w:r w:rsidRPr="00196859">
              <w:rPr>
                <w:rFonts w:ascii="Times New Roman" w:eastAsia="Calibri" w:hAnsi="Times New Roman" w:cs="Times New Roman"/>
                <w:lang w:val="ru-RU"/>
              </w:rPr>
              <w:t>и</w:t>
            </w:r>
            <w:r w:rsidRPr="00196859">
              <w:rPr>
                <w:rFonts w:ascii="Times New Roman" w:eastAsia="Calibri" w:hAnsi="Times New Roman" w:cs="Times New Roman"/>
                <w:lang w:val="ru-RU"/>
              </w:rPr>
              <w:t>ятиях)</w:t>
            </w:r>
          </w:p>
        </w:tc>
        <w:tc>
          <w:tcPr>
            <w:tcW w:w="2210" w:type="pct"/>
            <w:tcBorders>
              <w:top w:val="single" w:sz="4" w:space="0" w:color="000000"/>
              <w:left w:val="single" w:sz="4" w:space="0" w:color="000000"/>
              <w:bottom w:val="single" w:sz="4" w:space="0" w:color="000000"/>
              <w:right w:val="single" w:sz="4" w:space="0" w:color="000000"/>
            </w:tcBorders>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lang w:val="ru-RU"/>
              </w:rPr>
            </w:pPr>
            <w:r w:rsidRPr="00196859">
              <w:rPr>
                <w:rFonts w:ascii="Times New Roman" w:eastAsia="Times New Roman" w:hAnsi="Times New Roman" w:cs="Times New Roman"/>
                <w:lang w:val="ru-RU"/>
              </w:rPr>
              <w:t xml:space="preserve">Участие </w:t>
            </w:r>
            <w:proofErr w:type="gramStart"/>
            <w:r w:rsidRPr="00196859">
              <w:rPr>
                <w:rFonts w:ascii="Times New Roman" w:eastAsia="Times New Roman" w:hAnsi="Times New Roman" w:cs="Times New Roman"/>
                <w:lang w:val="ru-RU"/>
              </w:rPr>
              <w:t>в</w:t>
            </w:r>
            <w:proofErr w:type="gramEnd"/>
            <w:r w:rsidRPr="00196859">
              <w:rPr>
                <w:rFonts w:ascii="Times New Roman" w:eastAsia="Times New Roman" w:hAnsi="Times New Roman" w:cs="Times New Roman"/>
                <w:lang w:val="ru-RU"/>
              </w:rPr>
              <w:t>:</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lang w:val="ru-RU"/>
              </w:rPr>
            </w:pPr>
            <w:r w:rsidRPr="00196859">
              <w:rPr>
                <w:rFonts w:ascii="Times New Roman" w:eastAsia="Times New Roman" w:hAnsi="Times New Roman" w:cs="Times New Roman"/>
                <w:lang w:val="ru-RU"/>
              </w:rPr>
              <w:t xml:space="preserve">- физкультурных и спортивно-массовых </w:t>
            </w:r>
            <w:proofErr w:type="gramStart"/>
            <w:r w:rsidRPr="00196859">
              <w:rPr>
                <w:rFonts w:ascii="Times New Roman" w:eastAsia="Times New Roman" w:hAnsi="Times New Roman" w:cs="Times New Roman"/>
                <w:lang w:val="ru-RU"/>
              </w:rPr>
              <w:t>м</w:t>
            </w:r>
            <w:r w:rsidRPr="00196859">
              <w:rPr>
                <w:rFonts w:ascii="Times New Roman" w:eastAsia="Times New Roman" w:hAnsi="Times New Roman" w:cs="Times New Roman"/>
                <w:lang w:val="ru-RU"/>
              </w:rPr>
              <w:t>е</w:t>
            </w:r>
            <w:r w:rsidRPr="00196859">
              <w:rPr>
                <w:rFonts w:ascii="Times New Roman" w:eastAsia="Times New Roman" w:hAnsi="Times New Roman" w:cs="Times New Roman"/>
                <w:lang w:val="ru-RU"/>
              </w:rPr>
              <w:t>роприятиях</w:t>
            </w:r>
            <w:proofErr w:type="gramEnd"/>
            <w:r w:rsidRPr="00196859">
              <w:rPr>
                <w:rFonts w:ascii="Times New Roman" w:eastAsia="Times New Roman" w:hAnsi="Times New Roman" w:cs="Times New Roman"/>
                <w:lang w:val="ru-RU"/>
              </w:rPr>
              <w:t>, спортивных соревнованиях,  в том числе в</w:t>
            </w:r>
            <w:r w:rsidRPr="00196859">
              <w:rPr>
                <w:rFonts w:ascii="Times New Roman" w:eastAsia="Times New Roman" w:hAnsi="Times New Roman" w:cs="Times New Roman"/>
                <w:bCs/>
                <w:lang w:val="ru-RU"/>
              </w:rPr>
              <w:t xml:space="preserve"> парадах, </w:t>
            </w:r>
            <w:r w:rsidRPr="00196859">
              <w:rPr>
                <w:rFonts w:ascii="Times New Roman" w:eastAsia="Times New Roman" w:hAnsi="Times New Roman" w:cs="Times New Roman"/>
                <w:lang w:val="ru-RU"/>
              </w:rPr>
              <w:t>церемониях</w:t>
            </w:r>
            <w:r w:rsidRPr="00196859">
              <w:rPr>
                <w:rFonts w:ascii="Times New Roman" w:eastAsia="Times New Roman" w:hAnsi="Times New Roman" w:cs="Times New Roman"/>
                <w:bCs/>
                <w:lang w:val="ru-RU"/>
              </w:rPr>
              <w:t xml:space="preserve"> открытия (закрытия), </w:t>
            </w:r>
            <w:r w:rsidRPr="00196859">
              <w:rPr>
                <w:rFonts w:ascii="Times New Roman" w:eastAsia="Times New Roman" w:hAnsi="Times New Roman" w:cs="Times New Roman"/>
                <w:lang w:val="ru-RU"/>
              </w:rPr>
              <w:t>награждения на указанных мер</w:t>
            </w:r>
            <w:r w:rsidRPr="00196859">
              <w:rPr>
                <w:rFonts w:ascii="Times New Roman" w:eastAsia="Times New Roman" w:hAnsi="Times New Roman" w:cs="Times New Roman"/>
                <w:lang w:val="ru-RU"/>
              </w:rPr>
              <w:t>о</w:t>
            </w:r>
            <w:r w:rsidRPr="00196859">
              <w:rPr>
                <w:rFonts w:ascii="Times New Roman" w:eastAsia="Times New Roman" w:hAnsi="Times New Roman" w:cs="Times New Roman"/>
                <w:lang w:val="ru-RU"/>
              </w:rPr>
              <w:lastRenderedPageBreak/>
              <w:t>приятиях;</w:t>
            </w:r>
          </w:p>
          <w:p w:rsidR="00557BB8" w:rsidRPr="00196859" w:rsidRDefault="00557BB8" w:rsidP="00931B3C">
            <w:pPr>
              <w:tabs>
                <w:tab w:val="left" w:pos="5812"/>
              </w:tabs>
              <w:spacing w:after="0" w:line="240" w:lineRule="auto"/>
              <w:ind w:left="137"/>
              <w:contextualSpacing/>
              <w:rPr>
                <w:rFonts w:ascii="Times New Roman" w:eastAsia="Times New Roman" w:hAnsi="Times New Roman" w:cs="Times New Roman"/>
                <w:shd w:val="clear" w:color="auto" w:fill="FFFFFF"/>
                <w:lang w:val="ru-RU"/>
              </w:rPr>
            </w:pPr>
            <w:r w:rsidRPr="00196859">
              <w:rPr>
                <w:rFonts w:ascii="Times New Roman" w:eastAsia="Times New Roman" w:hAnsi="Times New Roman" w:cs="Times New Roman"/>
                <w:shd w:val="clear" w:color="auto" w:fill="FFFFFF"/>
                <w:lang w:val="ru-RU"/>
              </w:rPr>
              <w:t xml:space="preserve">- тематических физкультурно-спортивных праздниках, </w:t>
            </w:r>
            <w:proofErr w:type="gramStart"/>
            <w:r w:rsidRPr="00196859">
              <w:rPr>
                <w:rFonts w:ascii="Times New Roman" w:eastAsia="Times New Roman" w:hAnsi="Times New Roman" w:cs="Times New Roman"/>
                <w:shd w:val="clear" w:color="auto" w:fill="FFFFFF"/>
                <w:lang w:val="ru-RU"/>
              </w:rPr>
              <w:t>организуемых</w:t>
            </w:r>
            <w:proofErr w:type="gramEnd"/>
            <w:r w:rsidRPr="00196859">
              <w:rPr>
                <w:rFonts w:ascii="Times New Roman" w:eastAsia="Times New Roman" w:hAnsi="Times New Roman" w:cs="Times New Roman"/>
                <w:shd w:val="clear" w:color="auto" w:fill="FFFFFF"/>
                <w:lang w:val="ru-RU"/>
              </w:rPr>
              <w:t xml:space="preserve"> в том числе орг</w:t>
            </w:r>
            <w:r w:rsidRPr="00196859">
              <w:rPr>
                <w:rFonts w:ascii="Times New Roman" w:eastAsia="Times New Roman" w:hAnsi="Times New Roman" w:cs="Times New Roman"/>
                <w:shd w:val="clear" w:color="auto" w:fill="FFFFFF"/>
                <w:lang w:val="ru-RU"/>
              </w:rPr>
              <w:t>а</w:t>
            </w:r>
            <w:r w:rsidRPr="00196859">
              <w:rPr>
                <w:rFonts w:ascii="Times New Roman" w:eastAsia="Times New Roman" w:hAnsi="Times New Roman" w:cs="Times New Roman"/>
                <w:shd w:val="clear" w:color="auto" w:fill="FFFFFF"/>
                <w:lang w:val="ru-RU"/>
              </w:rPr>
              <w:t>низацией, реализующей дополнительные о</w:t>
            </w:r>
            <w:r w:rsidRPr="00196859">
              <w:rPr>
                <w:rFonts w:ascii="Times New Roman" w:eastAsia="Times New Roman" w:hAnsi="Times New Roman" w:cs="Times New Roman"/>
                <w:shd w:val="clear" w:color="auto" w:fill="FFFFFF"/>
                <w:lang w:val="ru-RU"/>
              </w:rPr>
              <w:t>б</w:t>
            </w:r>
            <w:r w:rsidRPr="00196859">
              <w:rPr>
                <w:rFonts w:ascii="Times New Roman" w:eastAsia="Times New Roman" w:hAnsi="Times New Roman" w:cs="Times New Roman"/>
                <w:shd w:val="clear" w:color="auto" w:fill="FFFFFF"/>
                <w:lang w:val="ru-RU"/>
              </w:rPr>
              <w:t>разовательные программы спортивной по</w:t>
            </w:r>
            <w:r w:rsidRPr="00196859">
              <w:rPr>
                <w:rFonts w:ascii="Times New Roman" w:eastAsia="Times New Roman" w:hAnsi="Times New Roman" w:cs="Times New Roman"/>
                <w:shd w:val="clear" w:color="auto" w:fill="FFFFFF"/>
                <w:lang w:val="ru-RU"/>
              </w:rPr>
              <w:t>д</w:t>
            </w:r>
            <w:r w:rsidRPr="00196859">
              <w:rPr>
                <w:rFonts w:ascii="Times New Roman" w:eastAsia="Times New Roman" w:hAnsi="Times New Roman" w:cs="Times New Roman"/>
                <w:shd w:val="clear" w:color="auto" w:fill="FFFFFF"/>
                <w:lang w:val="ru-RU"/>
              </w:rPr>
              <w:t>готовки;</w:t>
            </w:r>
          </w:p>
        </w:tc>
        <w:tc>
          <w:tcPr>
            <w:tcW w:w="925" w:type="pct"/>
            <w:tcBorders>
              <w:top w:val="single" w:sz="4" w:space="0" w:color="000000"/>
              <w:left w:val="single" w:sz="4" w:space="0" w:color="000000"/>
              <w:bottom w:val="single" w:sz="4" w:space="0" w:color="000000"/>
              <w:right w:val="single" w:sz="4" w:space="0" w:color="000000"/>
            </w:tcBorders>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rPr>
            </w:pPr>
            <w:r w:rsidRPr="00931B3C">
              <w:rPr>
                <w:rFonts w:ascii="Times New Roman" w:eastAsia="Times New Roman" w:hAnsi="Times New Roman" w:cs="Times New Roman"/>
              </w:rPr>
              <w:lastRenderedPageBreak/>
              <w:t>В течение года</w:t>
            </w:r>
          </w:p>
        </w:tc>
      </w:tr>
      <w:tr w:rsidR="00557BB8" w:rsidRPr="00DE346C" w:rsidTr="00C85B16">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rPr>
            </w:pPr>
            <w:r w:rsidRPr="00931B3C">
              <w:rPr>
                <w:rFonts w:ascii="Times New Roman" w:eastAsia="Times New Roman" w:hAnsi="Times New Roman" w:cs="Times New Roman"/>
              </w:rPr>
              <w:lastRenderedPageBreak/>
              <w:t>4.</w:t>
            </w:r>
          </w:p>
        </w:tc>
        <w:tc>
          <w:tcPr>
            <w:tcW w:w="4725" w:type="pct"/>
            <w:gridSpan w:val="3"/>
            <w:tcBorders>
              <w:top w:val="single" w:sz="4" w:space="0" w:color="000000"/>
              <w:left w:val="single" w:sz="4" w:space="0" w:color="auto"/>
              <w:bottom w:val="single" w:sz="4" w:space="0" w:color="000000"/>
              <w:right w:val="single" w:sz="4" w:space="0" w:color="000000"/>
            </w:tcBorders>
            <w:hideMark/>
          </w:tcPr>
          <w:p w:rsidR="00557BB8" w:rsidRPr="00931B3C" w:rsidRDefault="00557BB8" w:rsidP="00591DEE">
            <w:pPr>
              <w:tabs>
                <w:tab w:val="left" w:pos="5812"/>
              </w:tabs>
              <w:spacing w:after="0" w:line="240" w:lineRule="auto"/>
              <w:ind w:left="140"/>
              <w:contextualSpacing/>
              <w:rPr>
                <w:rFonts w:ascii="Times New Roman" w:eastAsia="Times New Roman" w:hAnsi="Times New Roman" w:cs="Times New Roman"/>
                <w:b/>
              </w:rPr>
            </w:pPr>
            <w:r w:rsidRPr="00931B3C">
              <w:rPr>
                <w:rFonts w:ascii="Times New Roman" w:eastAsia="Times New Roman" w:hAnsi="Times New Roman" w:cs="Times New Roman"/>
                <w:b/>
              </w:rPr>
              <w:t>Развитие творческого мышления</w:t>
            </w:r>
          </w:p>
        </w:tc>
      </w:tr>
      <w:tr w:rsidR="00557BB8" w:rsidRPr="00DE346C" w:rsidTr="00525B64">
        <w:trPr>
          <w:trHeight w:val="275"/>
        </w:trPr>
        <w:tc>
          <w:tcPr>
            <w:tcW w:w="275" w:type="pct"/>
            <w:tcBorders>
              <w:top w:val="single" w:sz="4" w:space="0" w:color="000000"/>
              <w:left w:val="single" w:sz="4" w:space="0" w:color="000000"/>
              <w:bottom w:val="single" w:sz="4" w:space="0" w:color="000000"/>
              <w:right w:val="single" w:sz="4" w:space="0" w:color="auto"/>
            </w:tcBorders>
            <w:hideMark/>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4.1.</w:t>
            </w:r>
          </w:p>
        </w:tc>
        <w:tc>
          <w:tcPr>
            <w:tcW w:w="1590" w:type="pct"/>
            <w:tcBorders>
              <w:top w:val="single" w:sz="4" w:space="0" w:color="000000"/>
              <w:left w:val="single" w:sz="4" w:space="0" w:color="auto"/>
              <w:bottom w:val="single" w:sz="4" w:space="0" w:color="000000"/>
              <w:right w:val="single" w:sz="4" w:space="0" w:color="000000"/>
            </w:tcBorders>
            <w:hideMark/>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Практическая подготовка (фо</w:t>
            </w:r>
            <w:r w:rsidRPr="00196859">
              <w:rPr>
                <w:rFonts w:ascii="Times New Roman" w:eastAsia="Times New Roman" w:hAnsi="Times New Roman" w:cs="Times New Roman"/>
                <w:bCs/>
                <w:lang w:val="ru-RU"/>
              </w:rPr>
              <w:t>р</w:t>
            </w:r>
            <w:r w:rsidRPr="00196859">
              <w:rPr>
                <w:rFonts w:ascii="Times New Roman" w:eastAsia="Times New Roman" w:hAnsi="Times New Roman" w:cs="Times New Roman"/>
                <w:bCs/>
                <w:lang w:val="ru-RU"/>
              </w:rPr>
              <w:t>мирование умений и навыков, способствующих достижению спортивных результатов)</w:t>
            </w:r>
          </w:p>
        </w:tc>
        <w:tc>
          <w:tcPr>
            <w:tcW w:w="2210" w:type="pct"/>
            <w:tcBorders>
              <w:top w:val="single" w:sz="4" w:space="0" w:color="000000"/>
              <w:left w:val="single" w:sz="4" w:space="0" w:color="000000"/>
              <w:bottom w:val="single" w:sz="4" w:space="0" w:color="000000"/>
              <w:right w:val="single" w:sz="4" w:space="0" w:color="000000"/>
            </w:tcBorders>
            <w:hideMark/>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
                <w:lang w:val="ru-RU"/>
              </w:rPr>
            </w:pPr>
            <w:r w:rsidRPr="00196859">
              <w:rPr>
                <w:rFonts w:ascii="Times New Roman" w:eastAsia="Times New Roman" w:hAnsi="Times New Roman" w:cs="Times New Roman"/>
                <w:b/>
                <w:lang w:val="ru-RU"/>
              </w:rPr>
              <w:t xml:space="preserve">Семинары, мастер-классы, показательные выступления для </w:t>
            </w:r>
            <w:proofErr w:type="gramStart"/>
            <w:r w:rsidRPr="00196859">
              <w:rPr>
                <w:rFonts w:ascii="Times New Roman" w:eastAsia="Times New Roman" w:hAnsi="Times New Roman" w:cs="Times New Roman"/>
                <w:b/>
                <w:lang w:val="ru-RU"/>
              </w:rPr>
              <w:t>обучающихся</w:t>
            </w:r>
            <w:proofErr w:type="gramEnd"/>
            <w:r w:rsidRPr="00196859">
              <w:rPr>
                <w:rFonts w:ascii="Times New Roman" w:eastAsia="Times New Roman" w:hAnsi="Times New Roman" w:cs="Times New Roman"/>
                <w:b/>
                <w:lang w:val="ru-RU"/>
              </w:rPr>
              <w:t>, напра</w:t>
            </w:r>
            <w:r w:rsidRPr="00196859">
              <w:rPr>
                <w:rFonts w:ascii="Times New Roman" w:eastAsia="Times New Roman" w:hAnsi="Times New Roman" w:cs="Times New Roman"/>
                <w:b/>
                <w:lang w:val="ru-RU"/>
              </w:rPr>
              <w:t>в</w:t>
            </w:r>
            <w:r w:rsidRPr="00196859">
              <w:rPr>
                <w:rFonts w:ascii="Times New Roman" w:eastAsia="Times New Roman" w:hAnsi="Times New Roman" w:cs="Times New Roman"/>
                <w:b/>
                <w:lang w:val="ru-RU"/>
              </w:rPr>
              <w:t>ленные на:</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формирование умений и навыков, спосо</w:t>
            </w:r>
            <w:r w:rsidRPr="00196859">
              <w:rPr>
                <w:rFonts w:ascii="Times New Roman" w:eastAsia="Times New Roman" w:hAnsi="Times New Roman" w:cs="Times New Roman"/>
                <w:bCs/>
                <w:lang w:val="ru-RU"/>
              </w:rPr>
              <w:t>б</w:t>
            </w:r>
            <w:r w:rsidRPr="00196859">
              <w:rPr>
                <w:rFonts w:ascii="Times New Roman" w:eastAsia="Times New Roman" w:hAnsi="Times New Roman" w:cs="Times New Roman"/>
                <w:bCs/>
                <w:lang w:val="ru-RU"/>
              </w:rPr>
              <w:t>ствующих достижению спортивных резул</w:t>
            </w:r>
            <w:r w:rsidRPr="00196859">
              <w:rPr>
                <w:rFonts w:ascii="Times New Roman" w:eastAsia="Times New Roman" w:hAnsi="Times New Roman" w:cs="Times New Roman"/>
                <w:bCs/>
                <w:lang w:val="ru-RU"/>
              </w:rPr>
              <w:t>ь</w:t>
            </w:r>
            <w:r w:rsidRPr="00196859">
              <w:rPr>
                <w:rFonts w:ascii="Times New Roman" w:eastAsia="Times New Roman" w:hAnsi="Times New Roman" w:cs="Times New Roman"/>
                <w:bCs/>
                <w:lang w:val="ru-RU"/>
              </w:rPr>
              <w:t>татов;</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развитие навыков юных спортсменов и их мотивации к формированию культуры спо</w:t>
            </w:r>
            <w:r w:rsidRPr="00196859">
              <w:rPr>
                <w:rFonts w:ascii="Times New Roman" w:eastAsia="Times New Roman" w:hAnsi="Times New Roman" w:cs="Times New Roman"/>
                <w:bCs/>
                <w:lang w:val="ru-RU"/>
              </w:rPr>
              <w:t>р</w:t>
            </w:r>
            <w:r w:rsidRPr="00196859">
              <w:rPr>
                <w:rFonts w:ascii="Times New Roman" w:eastAsia="Times New Roman" w:hAnsi="Times New Roman" w:cs="Times New Roman"/>
                <w:bCs/>
                <w:lang w:val="ru-RU"/>
              </w:rPr>
              <w:t>тивного поведения, воспитания толерантн</w:t>
            </w:r>
            <w:r w:rsidRPr="00196859">
              <w:rPr>
                <w:rFonts w:ascii="Times New Roman" w:eastAsia="Times New Roman" w:hAnsi="Times New Roman" w:cs="Times New Roman"/>
                <w:bCs/>
                <w:lang w:val="ru-RU"/>
              </w:rPr>
              <w:t>о</w:t>
            </w:r>
            <w:r w:rsidRPr="00196859">
              <w:rPr>
                <w:rFonts w:ascii="Times New Roman" w:eastAsia="Times New Roman" w:hAnsi="Times New Roman" w:cs="Times New Roman"/>
                <w:bCs/>
                <w:lang w:val="ru-RU"/>
              </w:rPr>
              <w:t>сти и взаимоуважения;</w:t>
            </w:r>
          </w:p>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правомерное  поведение болельщиков;</w:t>
            </w:r>
          </w:p>
          <w:p w:rsidR="00557BB8" w:rsidRPr="00196859" w:rsidRDefault="00557BB8" w:rsidP="00931B3C">
            <w:pPr>
              <w:tabs>
                <w:tab w:val="left" w:pos="5812"/>
              </w:tabs>
              <w:spacing w:after="0" w:line="240" w:lineRule="auto"/>
              <w:ind w:left="140"/>
              <w:contextualSpacing/>
              <w:rPr>
                <w:rFonts w:ascii="Times New Roman" w:eastAsia="Times New Roman" w:hAnsi="Times New Roman" w:cs="Times New Roman"/>
                <w:bCs/>
                <w:lang w:val="ru-RU"/>
              </w:rPr>
            </w:pPr>
            <w:r w:rsidRPr="00196859">
              <w:rPr>
                <w:rFonts w:ascii="Times New Roman" w:eastAsia="Times New Roman" w:hAnsi="Times New Roman" w:cs="Times New Roman"/>
                <w:bCs/>
                <w:lang w:val="ru-RU"/>
              </w:rPr>
              <w:t>- расширение общего кругозора юных спортсменов;</w:t>
            </w:r>
          </w:p>
        </w:tc>
        <w:tc>
          <w:tcPr>
            <w:tcW w:w="925" w:type="pct"/>
            <w:tcBorders>
              <w:top w:val="single" w:sz="4" w:space="0" w:color="000000"/>
              <w:left w:val="single" w:sz="4" w:space="0" w:color="000000"/>
              <w:bottom w:val="single" w:sz="4" w:space="0" w:color="000000"/>
              <w:right w:val="single" w:sz="4" w:space="0" w:color="000000"/>
            </w:tcBorders>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rPr>
              <w:t>В течение года</w:t>
            </w:r>
          </w:p>
        </w:tc>
      </w:tr>
      <w:tr w:rsidR="00557BB8" w:rsidRPr="00DE346C" w:rsidTr="00525B64">
        <w:trPr>
          <w:trHeight w:val="275"/>
        </w:trPr>
        <w:tc>
          <w:tcPr>
            <w:tcW w:w="275" w:type="pct"/>
            <w:tcBorders>
              <w:top w:val="single" w:sz="4" w:space="0" w:color="000000"/>
              <w:left w:val="single" w:sz="4" w:space="0" w:color="000000"/>
              <w:bottom w:val="single" w:sz="4" w:space="0" w:color="000000"/>
              <w:right w:val="single" w:sz="4" w:space="0" w:color="auto"/>
            </w:tcBorders>
          </w:tcPr>
          <w:p w:rsidR="00557BB8" w:rsidRPr="00931B3C" w:rsidRDefault="00557BB8" w:rsidP="00591DEE">
            <w:pPr>
              <w:tabs>
                <w:tab w:val="left" w:pos="5812"/>
              </w:tabs>
              <w:spacing w:after="0" w:line="240" w:lineRule="auto"/>
              <w:contextualSpacing/>
              <w:jc w:val="center"/>
              <w:rPr>
                <w:rFonts w:ascii="Times New Roman" w:eastAsia="Times New Roman" w:hAnsi="Times New Roman" w:cs="Times New Roman"/>
                <w:bCs/>
              </w:rPr>
            </w:pPr>
            <w:r w:rsidRPr="00931B3C">
              <w:rPr>
                <w:rFonts w:ascii="Times New Roman" w:eastAsia="Times New Roman" w:hAnsi="Times New Roman" w:cs="Times New Roman"/>
                <w:bCs/>
              </w:rPr>
              <w:t>5.</w:t>
            </w:r>
          </w:p>
        </w:tc>
        <w:tc>
          <w:tcPr>
            <w:tcW w:w="1590" w:type="pct"/>
            <w:tcBorders>
              <w:top w:val="single" w:sz="4" w:space="0" w:color="000000"/>
              <w:left w:val="single" w:sz="4" w:space="0" w:color="auto"/>
              <w:bottom w:val="single" w:sz="4" w:space="0" w:color="000000"/>
              <w:right w:val="single" w:sz="4" w:space="0" w:color="000000"/>
            </w:tcBorders>
          </w:tcPr>
          <w:p w:rsidR="00557BB8" w:rsidRPr="00196859" w:rsidRDefault="00557BB8" w:rsidP="00591DEE">
            <w:pPr>
              <w:tabs>
                <w:tab w:val="left" w:pos="5812"/>
              </w:tabs>
              <w:spacing w:after="0" w:line="240" w:lineRule="auto"/>
              <w:ind w:left="140"/>
              <w:contextualSpacing/>
              <w:rPr>
                <w:rFonts w:ascii="Times New Roman" w:eastAsia="Times New Roman" w:hAnsi="Times New Roman" w:cs="Times New Roman"/>
                <w:b/>
                <w:lang w:val="ru-RU"/>
              </w:rPr>
            </w:pPr>
            <w:r w:rsidRPr="00196859">
              <w:rPr>
                <w:rFonts w:ascii="Times New Roman" w:eastAsia="Times New Roman" w:hAnsi="Times New Roman" w:cs="Times New Roman"/>
                <w:b/>
                <w:lang w:val="ru-RU"/>
              </w:rPr>
              <w:t>Другое направление работы, определяемое организацией, реализующей дополнител</w:t>
            </w:r>
            <w:r w:rsidRPr="00196859">
              <w:rPr>
                <w:rFonts w:ascii="Times New Roman" w:eastAsia="Times New Roman" w:hAnsi="Times New Roman" w:cs="Times New Roman"/>
                <w:b/>
                <w:lang w:val="ru-RU"/>
              </w:rPr>
              <w:t>ь</w:t>
            </w:r>
            <w:r w:rsidRPr="00196859">
              <w:rPr>
                <w:rFonts w:ascii="Times New Roman" w:eastAsia="Times New Roman" w:hAnsi="Times New Roman" w:cs="Times New Roman"/>
                <w:b/>
                <w:lang w:val="ru-RU"/>
              </w:rPr>
              <w:t>ные образовательные пр</w:t>
            </w:r>
            <w:r w:rsidRPr="00196859">
              <w:rPr>
                <w:rFonts w:ascii="Times New Roman" w:eastAsia="Times New Roman" w:hAnsi="Times New Roman" w:cs="Times New Roman"/>
                <w:b/>
                <w:lang w:val="ru-RU"/>
              </w:rPr>
              <w:t>о</w:t>
            </w:r>
            <w:r w:rsidRPr="00196859">
              <w:rPr>
                <w:rFonts w:ascii="Times New Roman" w:eastAsia="Times New Roman" w:hAnsi="Times New Roman" w:cs="Times New Roman"/>
                <w:b/>
                <w:lang w:val="ru-RU"/>
              </w:rPr>
              <w:t>граммы спортивной подг</w:t>
            </w:r>
            <w:r w:rsidRPr="00196859">
              <w:rPr>
                <w:rFonts w:ascii="Times New Roman" w:eastAsia="Times New Roman" w:hAnsi="Times New Roman" w:cs="Times New Roman"/>
                <w:b/>
                <w:lang w:val="ru-RU"/>
              </w:rPr>
              <w:t>о</w:t>
            </w:r>
            <w:r w:rsidRPr="00196859">
              <w:rPr>
                <w:rFonts w:ascii="Times New Roman" w:eastAsia="Times New Roman" w:hAnsi="Times New Roman" w:cs="Times New Roman"/>
                <w:b/>
                <w:lang w:val="ru-RU"/>
              </w:rPr>
              <w:t>товки</w:t>
            </w:r>
          </w:p>
        </w:tc>
        <w:tc>
          <w:tcPr>
            <w:tcW w:w="2210" w:type="pct"/>
            <w:tcBorders>
              <w:top w:val="single" w:sz="4" w:space="0" w:color="000000"/>
              <w:left w:val="single" w:sz="4" w:space="0" w:color="000000"/>
              <w:bottom w:val="single" w:sz="4" w:space="0" w:color="000000"/>
              <w:right w:val="single" w:sz="4" w:space="0" w:color="000000"/>
            </w:tcBorders>
          </w:tcPr>
          <w:p w:rsidR="00557BB8" w:rsidRPr="00931B3C" w:rsidRDefault="00931B3C" w:rsidP="00591DEE">
            <w:pPr>
              <w:tabs>
                <w:tab w:val="left" w:pos="5812"/>
              </w:tabs>
              <w:spacing w:after="0" w:line="240" w:lineRule="auto"/>
              <w:contextualSpacing/>
              <w:jc w:val="center"/>
              <w:rPr>
                <w:rFonts w:ascii="Times New Roman" w:eastAsia="Times New Roman" w:hAnsi="Times New Roman" w:cs="Times New Roman"/>
                <w:bCs/>
              </w:rPr>
            </w:pPr>
            <w:r>
              <w:rPr>
                <w:rFonts w:ascii="Times New Roman" w:eastAsia="Times New Roman" w:hAnsi="Times New Roman" w:cs="Times New Roman"/>
                <w:bCs/>
              </w:rPr>
              <w:t>-</w:t>
            </w:r>
          </w:p>
        </w:tc>
        <w:tc>
          <w:tcPr>
            <w:tcW w:w="925" w:type="pct"/>
            <w:tcBorders>
              <w:top w:val="single" w:sz="4" w:space="0" w:color="000000"/>
              <w:left w:val="single" w:sz="4" w:space="0" w:color="000000"/>
              <w:bottom w:val="single" w:sz="4" w:space="0" w:color="000000"/>
              <w:right w:val="single" w:sz="4" w:space="0" w:color="000000"/>
            </w:tcBorders>
          </w:tcPr>
          <w:p w:rsidR="00557BB8" w:rsidRPr="00931B3C" w:rsidRDefault="00931B3C" w:rsidP="00591DEE">
            <w:pPr>
              <w:tabs>
                <w:tab w:val="left" w:pos="5812"/>
              </w:tabs>
              <w:spacing w:after="0" w:line="240" w:lineRule="auto"/>
              <w:contextualSpacing/>
              <w:jc w:val="center"/>
              <w:rPr>
                <w:rFonts w:ascii="Times New Roman" w:eastAsia="Times New Roman" w:hAnsi="Times New Roman" w:cs="Times New Roman"/>
                <w:bCs/>
              </w:rPr>
            </w:pPr>
            <w:r>
              <w:rPr>
                <w:rFonts w:ascii="Times New Roman" w:eastAsia="Times New Roman" w:hAnsi="Times New Roman" w:cs="Times New Roman"/>
                <w:bCs/>
              </w:rPr>
              <w:t>-</w:t>
            </w:r>
          </w:p>
        </w:tc>
      </w:tr>
    </w:tbl>
    <w:p w:rsidR="00557BB8" w:rsidRPr="00DE346C" w:rsidRDefault="00557BB8" w:rsidP="00557BB8">
      <w:pPr>
        <w:pStyle w:val="af7"/>
        <w:tabs>
          <w:tab w:val="left" w:pos="1276"/>
        </w:tabs>
        <w:ind w:left="709"/>
        <w:contextualSpacing/>
        <w:jc w:val="both"/>
        <w:rPr>
          <w:rFonts w:ascii="Times New Roman" w:hAnsi="Times New Roman" w:cs="Times New Roman"/>
          <w:sz w:val="28"/>
          <w:szCs w:val="28"/>
        </w:rPr>
      </w:pPr>
    </w:p>
    <w:p w:rsidR="00557BB8" w:rsidRPr="00931B3C" w:rsidRDefault="004B2824" w:rsidP="004B2824">
      <w:pPr>
        <w:pStyle w:val="af7"/>
        <w:tabs>
          <w:tab w:val="left" w:pos="1276"/>
        </w:tabs>
        <w:ind w:left="709"/>
        <w:contextualSpacing/>
        <w:jc w:val="both"/>
        <w:rPr>
          <w:rFonts w:ascii="Times New Roman" w:hAnsi="Times New Roman" w:cs="Times New Roman"/>
          <w:b/>
          <w:sz w:val="28"/>
          <w:szCs w:val="28"/>
        </w:rPr>
      </w:pPr>
      <w:r w:rsidRPr="00931B3C">
        <w:rPr>
          <w:rFonts w:ascii="Times New Roman" w:hAnsi="Times New Roman" w:cs="Times New Roman"/>
          <w:b/>
          <w:bCs/>
          <w:sz w:val="28"/>
          <w:szCs w:val="28"/>
        </w:rPr>
        <w:t xml:space="preserve">2.6. </w:t>
      </w:r>
      <w:r w:rsidR="00D32625" w:rsidRPr="00931B3C">
        <w:rPr>
          <w:rFonts w:ascii="Times New Roman" w:hAnsi="Times New Roman" w:cs="Times New Roman"/>
          <w:b/>
          <w:bCs/>
          <w:sz w:val="28"/>
          <w:szCs w:val="28"/>
        </w:rPr>
        <w:t>План мероприятий, направленный на предотвращение допинга в спорте</w:t>
      </w:r>
      <w:r w:rsidR="00931B3C">
        <w:rPr>
          <w:rFonts w:ascii="Times New Roman" w:hAnsi="Times New Roman" w:cs="Times New Roman"/>
          <w:b/>
          <w:bCs/>
          <w:sz w:val="28"/>
          <w:szCs w:val="28"/>
        </w:rPr>
        <w:t xml:space="preserve"> </w:t>
      </w:r>
      <w:r w:rsidR="000A0DAB" w:rsidRPr="00931B3C">
        <w:rPr>
          <w:rFonts w:ascii="Times New Roman" w:hAnsi="Times New Roman" w:cs="Times New Roman"/>
          <w:b/>
          <w:bCs/>
          <w:sz w:val="28"/>
          <w:szCs w:val="28"/>
        </w:rPr>
        <w:t xml:space="preserve">и борьбу с ним </w:t>
      </w:r>
    </w:p>
    <w:p w:rsidR="000A0DAB" w:rsidRPr="00DE346C" w:rsidRDefault="000A0DAB" w:rsidP="000A0DAB">
      <w:pPr>
        <w:pStyle w:val="af7"/>
        <w:tabs>
          <w:tab w:val="left" w:pos="1276"/>
        </w:tabs>
        <w:ind w:left="709"/>
        <w:contextualSpacing/>
        <w:jc w:val="both"/>
        <w:rPr>
          <w:rFonts w:ascii="Times New Roman" w:hAnsi="Times New Roman" w:cs="Times New Roman"/>
          <w:sz w:val="28"/>
          <w:szCs w:val="28"/>
        </w:rPr>
      </w:pPr>
    </w:p>
    <w:p w:rsidR="000A0DAB" w:rsidRPr="00DE346C" w:rsidRDefault="000A0DAB" w:rsidP="000A0DAB">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Теоретическая часть.</w:t>
      </w:r>
    </w:p>
    <w:p w:rsidR="000A0DAB" w:rsidRPr="00DE346C" w:rsidRDefault="000A0DAB" w:rsidP="000A0DAB">
      <w:pPr>
        <w:spacing w:after="0" w:line="276" w:lineRule="auto"/>
        <w:ind w:left="426" w:firstLine="708"/>
        <w:jc w:val="both"/>
        <w:rPr>
          <w:rFonts w:ascii="Times New Roman" w:hAnsi="Times New Roman" w:cs="Times New Roman"/>
          <w:sz w:val="28"/>
          <w:szCs w:val="28"/>
        </w:rPr>
      </w:pPr>
      <w:proofErr w:type="gramStart"/>
      <w:r w:rsidRPr="00DE346C">
        <w:rPr>
          <w:rFonts w:ascii="Times New Roman" w:hAnsi="Times New Roman" w:cs="Times New Roman"/>
          <w:sz w:val="28"/>
          <w:szCs w:val="28"/>
        </w:rPr>
        <w:t>В соответствии с ч.2 ст. 34.3 Федерального закона от 4 декабря 2007 г. №329-ФЗ «О физической культуре и спорте в Российской Федерации» организации, осуществляющие спортивную подготовку, обязаны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w:t>
      </w:r>
      <w:proofErr w:type="gramEnd"/>
      <w:r w:rsidRPr="00DE346C">
        <w:rPr>
          <w:rFonts w:ascii="Times New Roman" w:hAnsi="Times New Roman" w:cs="Times New Roman"/>
          <w:sz w:val="28"/>
          <w:szCs w:val="28"/>
        </w:rPr>
        <w:t xml:space="preserve"> </w:t>
      </w:r>
      <w:proofErr w:type="gramStart"/>
      <w:r w:rsidRPr="00DE346C">
        <w:rPr>
          <w:rFonts w:ascii="Times New Roman" w:hAnsi="Times New Roman" w:cs="Times New Roman"/>
          <w:sz w:val="28"/>
          <w:szCs w:val="28"/>
        </w:rPr>
        <w:t>спорте для здоровья спортсменов, об ответственности за нарушение антидопинговых правил;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roofErr w:type="gramEnd"/>
    </w:p>
    <w:p w:rsidR="000A0DAB" w:rsidRPr="00DE346C" w:rsidRDefault="000A0DAB" w:rsidP="000A0DAB">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Меры, направленные на предотвращение применения допинга в спорте и борьбе с ним, включают следующие мероприятия:</w:t>
      </w:r>
    </w:p>
    <w:p w:rsidR="000A0DAB" w:rsidRPr="00DE346C" w:rsidRDefault="000A0DAB" w:rsidP="000A0DAB">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 проведение ежегодных семинаров/лекций/уроков/викторин для спортсменов и персонала спортсменов, а также родительских собраний;</w:t>
      </w:r>
    </w:p>
    <w:p w:rsidR="000A0DAB" w:rsidRPr="00DE346C" w:rsidRDefault="000A0DAB" w:rsidP="000A0DAB">
      <w:pPr>
        <w:spacing w:after="0" w:line="276" w:lineRule="auto"/>
        <w:ind w:left="426" w:firstLine="708"/>
        <w:jc w:val="both"/>
        <w:rPr>
          <w:rFonts w:ascii="Times New Roman" w:hAnsi="Times New Roman" w:cs="Times New Roman"/>
          <w:sz w:val="28"/>
          <w:szCs w:val="28"/>
        </w:rPr>
      </w:pPr>
      <w:proofErr w:type="gramStart"/>
      <w:r w:rsidRPr="00DE346C">
        <w:rPr>
          <w:rFonts w:ascii="Times New Roman" w:hAnsi="Times New Roman" w:cs="Times New Roman"/>
          <w:sz w:val="28"/>
          <w:szCs w:val="28"/>
        </w:rPr>
        <w:lastRenderedPageBreak/>
        <w:t>- ежегодное обучение ответственных за антидопинговое обучение в организациях, осуществляющих спортивную подготовку;</w:t>
      </w:r>
      <w:proofErr w:type="gramEnd"/>
    </w:p>
    <w:p w:rsidR="000A0DAB" w:rsidRPr="00DE346C" w:rsidRDefault="000A0DAB" w:rsidP="000A0DAB">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 ежегодная оценка уровня знаний.</w:t>
      </w:r>
    </w:p>
    <w:p w:rsidR="00D75100" w:rsidRPr="00DE346C" w:rsidRDefault="000A0DAB"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 Спортсмены принимают эти правила как условие участия в соревнованиях и обязаны их соблюдать.</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1. Наличие запрещенной субстанции, или ее метаболитов, или маркеров в пробе, взятой у спортсмена.</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2. Использование или попытка использования спортсменом запрещенной субстанции или запрещенного метода.</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3. Уклонение, отказ или неявка спортсмена на процедуру сдачи проб.</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4. Нарушение спортсменом порядка предоставления информации о местонахождении.</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 xml:space="preserve">5. Фальсификация или попытка фальсификации любой составляющей </w:t>
      </w:r>
      <w:proofErr w:type="gramStart"/>
      <w:r w:rsidRPr="00DE346C">
        <w:rPr>
          <w:rFonts w:ascii="Times New Roman" w:hAnsi="Times New Roman" w:cs="Times New Roman"/>
          <w:sz w:val="28"/>
          <w:szCs w:val="28"/>
        </w:rPr>
        <w:t>допинг-контроля</w:t>
      </w:r>
      <w:proofErr w:type="gramEnd"/>
      <w:r w:rsidRPr="00DE346C">
        <w:rPr>
          <w:rFonts w:ascii="Times New Roman" w:hAnsi="Times New Roman" w:cs="Times New Roman"/>
          <w:sz w:val="28"/>
          <w:szCs w:val="28"/>
        </w:rPr>
        <w:t xml:space="preserve"> со стороны спортсмена или иного лица.</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6. Обладание запрещенной субстанцией или запрещенным методом со стороны спортсмена или персонала спортсмена.</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7. Распространение или попытка распространения любой запрещенной субстанции или запрещенного метода спортсменом или иным лицом.</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8.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внесоревновательном периоде запрещенной субстанции или запрещенного метода, запрещенного во внесоревновательный период.</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9. Соучастие или попытка соучастия со стороны спортсмена или иного лица.</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10. Запрещенное сотрудничество со стороны спортсмена или иного лица.</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11. Действия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lastRenderedPageBreak/>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p>
    <w:p w:rsidR="00525B64" w:rsidRPr="00DE346C" w:rsidRDefault="00525B64" w:rsidP="00525B64">
      <w:pPr>
        <w:spacing w:after="0" w:line="276" w:lineRule="auto"/>
        <w:ind w:left="426" w:firstLine="708"/>
        <w:jc w:val="both"/>
        <w:rPr>
          <w:rFonts w:ascii="Times New Roman" w:hAnsi="Times New Roman" w:cs="Times New Roman"/>
          <w:sz w:val="28"/>
          <w:szCs w:val="28"/>
        </w:rPr>
      </w:pPr>
      <w:r w:rsidRPr="00DE346C">
        <w:rPr>
          <w:rFonts w:ascii="Times New Roman" w:hAnsi="Times New Roman" w:cs="Times New Roman"/>
          <w:sz w:val="28"/>
          <w:szCs w:val="28"/>
        </w:rPr>
        <w:t xml:space="preserve">Информация о видах нарушений антидопинговых правил, сервисах по проверке препаратов, рисках использования биологически-активных добавок, процедуре </w:t>
      </w:r>
      <w:proofErr w:type="gramStart"/>
      <w:r w:rsidRPr="00DE346C">
        <w:rPr>
          <w:rFonts w:ascii="Times New Roman" w:hAnsi="Times New Roman" w:cs="Times New Roman"/>
          <w:sz w:val="28"/>
          <w:szCs w:val="28"/>
        </w:rPr>
        <w:t>допинг-контроля</w:t>
      </w:r>
      <w:proofErr w:type="gramEnd"/>
      <w:r w:rsidRPr="00DE346C">
        <w:rPr>
          <w:rFonts w:ascii="Times New Roman" w:hAnsi="Times New Roman" w:cs="Times New Roman"/>
          <w:sz w:val="28"/>
          <w:szCs w:val="28"/>
        </w:rPr>
        <w:t>, а также о документах, регламентирующих антидопинговую деятельность, должна быть размещена на информационном стенде организации, осуществляющей спортивную подготовку. Также, должен быть актуализирован раздел «Антидопинг» на сайте организации со всеми необходимыми материалами и ссылками на сайт РАА «РУСАДА».</w:t>
      </w:r>
    </w:p>
    <w:p w:rsidR="00525B64" w:rsidRPr="00196859" w:rsidRDefault="00525B64" w:rsidP="00525B64">
      <w:pPr>
        <w:spacing w:after="0" w:line="240" w:lineRule="auto"/>
        <w:rPr>
          <w:rFonts w:ascii="Times New Roman" w:hAnsi="Times New Roman" w:cs="Times New Roman"/>
          <w:sz w:val="28"/>
          <w:szCs w:val="28"/>
        </w:rPr>
      </w:pPr>
    </w:p>
    <w:p w:rsidR="000A0DAB" w:rsidRDefault="000A0DAB" w:rsidP="000A0DAB">
      <w:pPr>
        <w:spacing w:after="0" w:line="276" w:lineRule="auto"/>
        <w:ind w:left="426" w:firstLine="708"/>
        <w:jc w:val="center"/>
        <w:rPr>
          <w:rFonts w:ascii="Times New Roman" w:hAnsi="Times New Roman" w:cs="Times New Roman"/>
          <w:b/>
          <w:sz w:val="28"/>
          <w:szCs w:val="28"/>
        </w:rPr>
      </w:pPr>
      <w:r w:rsidRPr="00DE346C">
        <w:rPr>
          <w:rFonts w:ascii="Times New Roman" w:hAnsi="Times New Roman" w:cs="Times New Roman"/>
          <w:b/>
          <w:sz w:val="28"/>
          <w:szCs w:val="28"/>
        </w:rPr>
        <w:t>План антидопинговых мероприятий.</w:t>
      </w:r>
    </w:p>
    <w:p w:rsidR="009243D0" w:rsidRPr="00DE346C" w:rsidRDefault="009243D0" w:rsidP="000A0DAB">
      <w:pPr>
        <w:spacing w:after="0" w:line="276" w:lineRule="auto"/>
        <w:ind w:left="426" w:firstLine="708"/>
        <w:jc w:val="center"/>
        <w:rPr>
          <w:rFonts w:ascii="Times New Roman" w:hAnsi="Times New Roman" w:cs="Times New Roman"/>
          <w:b/>
          <w:sz w:val="28"/>
          <w:szCs w:val="28"/>
        </w:rPr>
      </w:pPr>
    </w:p>
    <w:tbl>
      <w:tblPr>
        <w:tblW w:w="1034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559"/>
        <w:gridCol w:w="1701"/>
        <w:gridCol w:w="1559"/>
        <w:gridCol w:w="1134"/>
        <w:gridCol w:w="2977"/>
      </w:tblGrid>
      <w:tr w:rsidR="000A0DAB" w:rsidRPr="00DE346C" w:rsidTr="00C85B16">
        <w:tc>
          <w:tcPr>
            <w:tcW w:w="1418" w:type="dxa"/>
            <w:vAlign w:val="center"/>
          </w:tcPr>
          <w:p w:rsidR="000A0DAB" w:rsidRPr="009243D0" w:rsidRDefault="000A0DAB" w:rsidP="004B2824">
            <w:pPr>
              <w:pStyle w:val="Default"/>
              <w:jc w:val="center"/>
              <w:rPr>
                <w:b/>
                <w:color w:val="auto"/>
                <w:sz w:val="22"/>
                <w:szCs w:val="22"/>
              </w:rPr>
            </w:pPr>
            <w:r w:rsidRPr="009243D0">
              <w:rPr>
                <w:b/>
                <w:color w:val="auto"/>
                <w:sz w:val="22"/>
                <w:szCs w:val="22"/>
              </w:rPr>
              <w:t>Спортсмены</w:t>
            </w:r>
          </w:p>
        </w:tc>
        <w:tc>
          <w:tcPr>
            <w:tcW w:w="1559" w:type="dxa"/>
            <w:vAlign w:val="center"/>
          </w:tcPr>
          <w:p w:rsidR="000A0DAB" w:rsidRPr="009243D0" w:rsidRDefault="000A0DAB" w:rsidP="004B2824">
            <w:pPr>
              <w:pStyle w:val="Default"/>
              <w:jc w:val="center"/>
              <w:rPr>
                <w:b/>
                <w:color w:val="auto"/>
                <w:sz w:val="22"/>
                <w:szCs w:val="22"/>
              </w:rPr>
            </w:pPr>
            <w:r w:rsidRPr="009243D0">
              <w:rPr>
                <w:b/>
                <w:bCs/>
                <w:color w:val="auto"/>
                <w:sz w:val="22"/>
                <w:szCs w:val="22"/>
              </w:rPr>
              <w:t>Вид программы</w:t>
            </w:r>
          </w:p>
        </w:tc>
        <w:tc>
          <w:tcPr>
            <w:tcW w:w="1701" w:type="dxa"/>
            <w:vAlign w:val="center"/>
          </w:tcPr>
          <w:p w:rsidR="000A0DAB" w:rsidRPr="009243D0" w:rsidRDefault="000A0DAB" w:rsidP="004B2824">
            <w:pPr>
              <w:pStyle w:val="Default"/>
              <w:jc w:val="center"/>
              <w:rPr>
                <w:b/>
                <w:color w:val="auto"/>
                <w:sz w:val="22"/>
                <w:szCs w:val="22"/>
              </w:rPr>
            </w:pPr>
            <w:r w:rsidRPr="009243D0">
              <w:rPr>
                <w:b/>
                <w:bCs/>
                <w:color w:val="auto"/>
                <w:sz w:val="22"/>
                <w:szCs w:val="22"/>
              </w:rPr>
              <w:t>Тема</w:t>
            </w:r>
          </w:p>
        </w:tc>
        <w:tc>
          <w:tcPr>
            <w:tcW w:w="1559" w:type="dxa"/>
            <w:vAlign w:val="center"/>
          </w:tcPr>
          <w:p w:rsidR="000A0DAB" w:rsidRPr="009243D0" w:rsidRDefault="000A0DAB" w:rsidP="004B2824">
            <w:pPr>
              <w:pStyle w:val="Default"/>
              <w:jc w:val="center"/>
              <w:rPr>
                <w:b/>
                <w:color w:val="auto"/>
                <w:sz w:val="22"/>
                <w:szCs w:val="22"/>
              </w:rPr>
            </w:pPr>
            <w:proofErr w:type="gramStart"/>
            <w:r w:rsidRPr="009243D0">
              <w:rPr>
                <w:b/>
                <w:bCs/>
                <w:color w:val="auto"/>
                <w:sz w:val="22"/>
                <w:szCs w:val="22"/>
              </w:rPr>
              <w:t>Ответственный</w:t>
            </w:r>
            <w:proofErr w:type="gramEnd"/>
            <w:r w:rsidRPr="009243D0">
              <w:rPr>
                <w:b/>
                <w:bCs/>
                <w:color w:val="auto"/>
                <w:sz w:val="22"/>
                <w:szCs w:val="22"/>
              </w:rPr>
              <w:t xml:space="preserve"> за проведение мероприятия</w:t>
            </w:r>
          </w:p>
        </w:tc>
        <w:tc>
          <w:tcPr>
            <w:tcW w:w="1134" w:type="dxa"/>
            <w:vAlign w:val="center"/>
          </w:tcPr>
          <w:p w:rsidR="000A0DAB" w:rsidRPr="009243D0" w:rsidRDefault="000A0DAB" w:rsidP="004B2824">
            <w:pPr>
              <w:pStyle w:val="Default"/>
              <w:jc w:val="center"/>
              <w:rPr>
                <w:b/>
                <w:color w:val="auto"/>
                <w:sz w:val="22"/>
                <w:szCs w:val="22"/>
              </w:rPr>
            </w:pPr>
            <w:r w:rsidRPr="009243D0">
              <w:rPr>
                <w:b/>
                <w:bCs/>
                <w:color w:val="auto"/>
                <w:sz w:val="22"/>
                <w:szCs w:val="22"/>
              </w:rPr>
              <w:t>Сроки проведения</w:t>
            </w:r>
          </w:p>
        </w:tc>
        <w:tc>
          <w:tcPr>
            <w:tcW w:w="2977" w:type="dxa"/>
            <w:vAlign w:val="center"/>
          </w:tcPr>
          <w:p w:rsidR="000A0DAB" w:rsidRPr="009243D0" w:rsidRDefault="000A0DAB" w:rsidP="004B2824">
            <w:pPr>
              <w:pStyle w:val="Default"/>
              <w:jc w:val="center"/>
              <w:rPr>
                <w:b/>
                <w:color w:val="auto"/>
                <w:sz w:val="22"/>
                <w:szCs w:val="22"/>
              </w:rPr>
            </w:pPr>
            <w:r w:rsidRPr="009243D0">
              <w:rPr>
                <w:b/>
                <w:bCs/>
                <w:color w:val="auto"/>
                <w:sz w:val="22"/>
                <w:szCs w:val="22"/>
              </w:rPr>
              <w:t>Рекомендации по проведению мероприятия</w:t>
            </w:r>
          </w:p>
        </w:tc>
      </w:tr>
      <w:tr w:rsidR="009243D0" w:rsidRPr="00DE346C" w:rsidTr="00C85B16">
        <w:tc>
          <w:tcPr>
            <w:tcW w:w="1418" w:type="dxa"/>
            <w:vMerge w:val="restart"/>
            <w:vAlign w:val="center"/>
          </w:tcPr>
          <w:p w:rsidR="009243D0" w:rsidRPr="009243D0" w:rsidRDefault="009243D0" w:rsidP="004B2824">
            <w:pPr>
              <w:pStyle w:val="Default"/>
              <w:jc w:val="center"/>
              <w:rPr>
                <w:color w:val="auto"/>
                <w:sz w:val="22"/>
                <w:szCs w:val="22"/>
              </w:rPr>
            </w:pPr>
            <w:r w:rsidRPr="009243D0">
              <w:rPr>
                <w:b/>
                <w:bCs/>
                <w:color w:val="auto"/>
                <w:sz w:val="22"/>
                <w:szCs w:val="22"/>
              </w:rPr>
              <w:t>Этап начальной подготовки</w:t>
            </w:r>
          </w:p>
          <w:p w:rsidR="009243D0" w:rsidRPr="009243D0" w:rsidRDefault="009243D0" w:rsidP="004B2824">
            <w:pPr>
              <w:jc w:val="center"/>
              <w:rPr>
                <w:rFonts w:ascii="Times New Roman" w:hAnsi="Times New Roman" w:cs="Times New Roman"/>
              </w:rPr>
            </w:pP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1.Веселые старты </w:t>
            </w:r>
          </w:p>
        </w:tc>
        <w:tc>
          <w:tcPr>
            <w:tcW w:w="1701" w:type="dxa"/>
          </w:tcPr>
          <w:p w:rsidR="009243D0" w:rsidRPr="009243D0" w:rsidRDefault="009243D0" w:rsidP="004B2824">
            <w:pPr>
              <w:pStyle w:val="Default"/>
              <w:rPr>
                <w:color w:val="auto"/>
                <w:sz w:val="22"/>
                <w:szCs w:val="22"/>
              </w:rPr>
            </w:pPr>
            <w:r w:rsidRPr="009243D0">
              <w:rPr>
                <w:color w:val="auto"/>
                <w:sz w:val="22"/>
                <w:szCs w:val="22"/>
              </w:rPr>
              <w:t xml:space="preserve">«Честная игра» </w:t>
            </w: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Тренер </w:t>
            </w:r>
          </w:p>
        </w:tc>
        <w:tc>
          <w:tcPr>
            <w:tcW w:w="1134" w:type="dxa"/>
          </w:tcPr>
          <w:p w:rsidR="009243D0" w:rsidRPr="009243D0" w:rsidRDefault="009243D0" w:rsidP="004B2824">
            <w:pPr>
              <w:pStyle w:val="Default"/>
              <w:rPr>
                <w:color w:val="auto"/>
                <w:sz w:val="22"/>
                <w:szCs w:val="22"/>
              </w:rPr>
            </w:pPr>
            <w:r w:rsidRPr="009243D0">
              <w:rPr>
                <w:color w:val="auto"/>
                <w:sz w:val="22"/>
                <w:szCs w:val="22"/>
              </w:rPr>
              <w:t xml:space="preserve">1-2 раза в год </w:t>
            </w:r>
          </w:p>
        </w:tc>
        <w:tc>
          <w:tcPr>
            <w:tcW w:w="2977" w:type="dxa"/>
          </w:tcPr>
          <w:p w:rsidR="009243D0" w:rsidRPr="009243D0" w:rsidRDefault="009243D0" w:rsidP="004B2824">
            <w:pPr>
              <w:pStyle w:val="Default"/>
              <w:rPr>
                <w:color w:val="auto"/>
                <w:sz w:val="22"/>
                <w:szCs w:val="22"/>
              </w:rPr>
            </w:pPr>
            <w:r w:rsidRPr="009243D0">
              <w:rPr>
                <w:color w:val="auto"/>
                <w:sz w:val="22"/>
                <w:szCs w:val="22"/>
              </w:rPr>
              <w:t xml:space="preserve">Пример программы мероприятия (приложение </w:t>
            </w:r>
            <w:r w:rsidRPr="009243D0">
              <w:rPr>
                <w:b/>
                <w:bCs/>
                <w:color w:val="auto"/>
                <w:sz w:val="22"/>
                <w:szCs w:val="22"/>
              </w:rPr>
              <w:t>№1</w:t>
            </w:r>
            <w:r w:rsidRPr="009243D0">
              <w:rPr>
                <w:color w:val="auto"/>
                <w:sz w:val="22"/>
                <w:szCs w:val="22"/>
              </w:rPr>
              <w:t xml:space="preserve">) </w:t>
            </w:r>
          </w:p>
          <w:p w:rsidR="009243D0" w:rsidRPr="009243D0" w:rsidRDefault="009243D0" w:rsidP="004B2824">
            <w:pPr>
              <w:pStyle w:val="Default"/>
              <w:rPr>
                <w:color w:val="auto"/>
                <w:sz w:val="22"/>
                <w:szCs w:val="22"/>
              </w:rPr>
            </w:pPr>
            <w:r w:rsidRPr="009243D0">
              <w:rPr>
                <w:color w:val="auto"/>
                <w:sz w:val="22"/>
                <w:szCs w:val="22"/>
              </w:rPr>
              <w:t xml:space="preserve">Обязательное составление отчета о проведении мероприятия: сценарий/программа, фото/видео </w:t>
            </w:r>
          </w:p>
        </w:tc>
      </w:tr>
      <w:tr w:rsidR="009243D0" w:rsidRPr="00DE346C" w:rsidTr="00C85B16">
        <w:tc>
          <w:tcPr>
            <w:tcW w:w="1418" w:type="dxa"/>
            <w:vMerge/>
          </w:tcPr>
          <w:p w:rsidR="009243D0" w:rsidRPr="009243D0" w:rsidRDefault="009243D0" w:rsidP="004B2824">
            <w:pPr>
              <w:rPr>
                <w:rFonts w:ascii="Times New Roman" w:hAnsi="Times New Roman" w:cs="Times New Roman"/>
              </w:rPr>
            </w:pP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2. Теоретическое занятие </w:t>
            </w:r>
          </w:p>
        </w:tc>
        <w:tc>
          <w:tcPr>
            <w:tcW w:w="1701" w:type="dxa"/>
          </w:tcPr>
          <w:p w:rsidR="009243D0" w:rsidRPr="009243D0" w:rsidRDefault="009243D0" w:rsidP="004B2824">
            <w:pPr>
              <w:pStyle w:val="Default"/>
              <w:rPr>
                <w:color w:val="auto"/>
                <w:sz w:val="22"/>
                <w:szCs w:val="22"/>
              </w:rPr>
            </w:pPr>
            <w:r w:rsidRPr="009243D0">
              <w:rPr>
                <w:color w:val="auto"/>
                <w:sz w:val="22"/>
                <w:szCs w:val="22"/>
              </w:rPr>
              <w:t xml:space="preserve">«Ценности спорта. Честная игра» </w:t>
            </w:r>
          </w:p>
        </w:tc>
        <w:tc>
          <w:tcPr>
            <w:tcW w:w="1559" w:type="dxa"/>
          </w:tcPr>
          <w:p w:rsidR="009243D0" w:rsidRPr="009243D0" w:rsidRDefault="009243D0" w:rsidP="004B2824">
            <w:pPr>
              <w:pStyle w:val="Default"/>
              <w:rPr>
                <w:color w:val="auto"/>
                <w:sz w:val="22"/>
                <w:szCs w:val="22"/>
              </w:rPr>
            </w:pPr>
            <w:proofErr w:type="gramStart"/>
            <w:r w:rsidRPr="009243D0">
              <w:rPr>
                <w:b/>
                <w:bCs/>
                <w:color w:val="auto"/>
                <w:sz w:val="22"/>
                <w:szCs w:val="22"/>
              </w:rPr>
              <w:t>Ответственный</w:t>
            </w:r>
            <w:proofErr w:type="gramEnd"/>
            <w:r w:rsidRPr="009243D0">
              <w:rPr>
                <w:b/>
                <w:bCs/>
                <w:color w:val="auto"/>
                <w:sz w:val="22"/>
                <w:szCs w:val="22"/>
              </w:rPr>
              <w:t xml:space="preserve"> за антидопинговое обеспечение в регионе </w:t>
            </w:r>
          </w:p>
        </w:tc>
        <w:tc>
          <w:tcPr>
            <w:tcW w:w="1134" w:type="dxa"/>
          </w:tcPr>
          <w:p w:rsidR="009243D0" w:rsidRPr="009243D0" w:rsidRDefault="009243D0" w:rsidP="004B2824">
            <w:pPr>
              <w:pStyle w:val="Default"/>
              <w:rPr>
                <w:color w:val="auto"/>
                <w:sz w:val="22"/>
                <w:szCs w:val="22"/>
              </w:rPr>
            </w:pPr>
            <w:r w:rsidRPr="009243D0">
              <w:rPr>
                <w:color w:val="auto"/>
                <w:sz w:val="22"/>
                <w:szCs w:val="22"/>
              </w:rPr>
              <w:t xml:space="preserve">1 раз в год </w:t>
            </w:r>
          </w:p>
        </w:tc>
        <w:tc>
          <w:tcPr>
            <w:tcW w:w="2977" w:type="dxa"/>
          </w:tcPr>
          <w:p w:rsidR="009243D0" w:rsidRPr="009243D0" w:rsidRDefault="009243D0" w:rsidP="004B2824">
            <w:pPr>
              <w:pStyle w:val="Default"/>
              <w:rPr>
                <w:color w:val="auto"/>
                <w:sz w:val="22"/>
                <w:szCs w:val="22"/>
              </w:rPr>
            </w:pPr>
            <w:r w:rsidRPr="009243D0">
              <w:rPr>
                <w:color w:val="auto"/>
                <w:sz w:val="22"/>
                <w:szCs w:val="22"/>
              </w:rPr>
              <w:t xml:space="preserve">Согласовать с </w:t>
            </w:r>
            <w:proofErr w:type="gramStart"/>
            <w:r w:rsidRPr="009243D0">
              <w:rPr>
                <w:color w:val="auto"/>
                <w:sz w:val="22"/>
                <w:szCs w:val="22"/>
              </w:rPr>
              <w:t>ответственным</w:t>
            </w:r>
            <w:proofErr w:type="gramEnd"/>
            <w:r w:rsidRPr="009243D0">
              <w:rPr>
                <w:color w:val="auto"/>
                <w:sz w:val="22"/>
                <w:szCs w:val="22"/>
              </w:rPr>
              <w:t xml:space="preserve"> за антидопинговое обеспечение в регионе </w:t>
            </w:r>
          </w:p>
        </w:tc>
      </w:tr>
      <w:tr w:rsidR="009243D0" w:rsidRPr="00DE346C" w:rsidTr="00C85B16">
        <w:tc>
          <w:tcPr>
            <w:tcW w:w="1418" w:type="dxa"/>
            <w:vMerge/>
          </w:tcPr>
          <w:p w:rsidR="009243D0" w:rsidRPr="009243D0" w:rsidRDefault="009243D0" w:rsidP="004B2824">
            <w:pPr>
              <w:rPr>
                <w:rFonts w:ascii="Times New Roman" w:hAnsi="Times New Roman" w:cs="Times New Roman"/>
              </w:rPr>
            </w:pP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3. Проверка лекарственных препаратов (знакомство с международным стандартом «Запрещенный список») </w:t>
            </w:r>
          </w:p>
        </w:tc>
        <w:tc>
          <w:tcPr>
            <w:tcW w:w="1701" w:type="dxa"/>
          </w:tcPr>
          <w:p w:rsidR="009243D0" w:rsidRPr="009243D0" w:rsidRDefault="009243D0" w:rsidP="004B2824">
            <w:pPr>
              <w:pStyle w:val="Default"/>
              <w:rPr>
                <w:color w:val="auto"/>
                <w:sz w:val="22"/>
                <w:szCs w:val="22"/>
              </w:rPr>
            </w:pP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Тренер </w:t>
            </w:r>
          </w:p>
        </w:tc>
        <w:tc>
          <w:tcPr>
            <w:tcW w:w="1134" w:type="dxa"/>
          </w:tcPr>
          <w:p w:rsidR="009243D0" w:rsidRPr="009243D0" w:rsidRDefault="009243D0" w:rsidP="004B2824">
            <w:pPr>
              <w:pStyle w:val="Default"/>
              <w:rPr>
                <w:color w:val="auto"/>
                <w:sz w:val="22"/>
                <w:szCs w:val="22"/>
              </w:rPr>
            </w:pPr>
            <w:r w:rsidRPr="009243D0">
              <w:rPr>
                <w:color w:val="auto"/>
                <w:sz w:val="22"/>
                <w:szCs w:val="22"/>
              </w:rPr>
              <w:t xml:space="preserve"> 1 раз в месяц</w:t>
            </w:r>
          </w:p>
        </w:tc>
        <w:tc>
          <w:tcPr>
            <w:tcW w:w="2977" w:type="dxa"/>
          </w:tcPr>
          <w:p w:rsidR="009243D0" w:rsidRPr="009243D0" w:rsidRDefault="009243D0" w:rsidP="004B2824">
            <w:pPr>
              <w:pStyle w:val="Default"/>
              <w:rPr>
                <w:color w:val="auto"/>
                <w:sz w:val="22"/>
                <w:szCs w:val="22"/>
              </w:rPr>
            </w:pPr>
            <w:r w:rsidRPr="009243D0">
              <w:rPr>
                <w:color w:val="auto"/>
                <w:sz w:val="22"/>
                <w:szCs w:val="22"/>
              </w:rPr>
              <w:t>Научить юных спортсменов проверять лекарственные препараты через сервисы по проверке препаратов в виде домашнего задания. Сервис по проверке препаратов на сайте РАА «РУСАДА»</w:t>
            </w:r>
          </w:p>
        </w:tc>
      </w:tr>
      <w:tr w:rsidR="009243D0" w:rsidRPr="00DE346C" w:rsidTr="00C85B16">
        <w:tc>
          <w:tcPr>
            <w:tcW w:w="1418" w:type="dxa"/>
            <w:vMerge/>
          </w:tcPr>
          <w:p w:rsidR="009243D0" w:rsidRPr="009243D0" w:rsidRDefault="009243D0" w:rsidP="004B2824">
            <w:pPr>
              <w:rPr>
                <w:rFonts w:ascii="Times New Roman" w:hAnsi="Times New Roman" w:cs="Times New Roman"/>
              </w:rPr>
            </w:pP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4.Антидопинговая викторина </w:t>
            </w:r>
          </w:p>
        </w:tc>
        <w:tc>
          <w:tcPr>
            <w:tcW w:w="1701" w:type="dxa"/>
          </w:tcPr>
          <w:p w:rsidR="009243D0" w:rsidRPr="009243D0" w:rsidRDefault="009243D0" w:rsidP="004B2824">
            <w:pPr>
              <w:pStyle w:val="Default"/>
              <w:rPr>
                <w:color w:val="auto"/>
                <w:sz w:val="22"/>
                <w:szCs w:val="22"/>
              </w:rPr>
            </w:pPr>
            <w:r w:rsidRPr="009243D0">
              <w:rPr>
                <w:color w:val="auto"/>
                <w:sz w:val="22"/>
                <w:szCs w:val="22"/>
              </w:rPr>
              <w:t xml:space="preserve">«Играй честно» </w:t>
            </w:r>
          </w:p>
        </w:tc>
        <w:tc>
          <w:tcPr>
            <w:tcW w:w="1559" w:type="dxa"/>
          </w:tcPr>
          <w:p w:rsidR="009243D0" w:rsidRPr="009243D0" w:rsidRDefault="009243D0" w:rsidP="004B2824">
            <w:pPr>
              <w:pStyle w:val="Default"/>
              <w:rPr>
                <w:color w:val="auto"/>
                <w:sz w:val="22"/>
                <w:szCs w:val="22"/>
              </w:rPr>
            </w:pPr>
            <w:proofErr w:type="gramStart"/>
            <w:r w:rsidRPr="009243D0">
              <w:rPr>
                <w:b/>
                <w:bCs/>
                <w:color w:val="auto"/>
                <w:sz w:val="22"/>
                <w:szCs w:val="22"/>
              </w:rPr>
              <w:t>Ответственный</w:t>
            </w:r>
            <w:proofErr w:type="gramEnd"/>
            <w:r w:rsidRPr="009243D0">
              <w:rPr>
                <w:b/>
                <w:bCs/>
                <w:color w:val="auto"/>
                <w:sz w:val="22"/>
                <w:szCs w:val="22"/>
              </w:rPr>
              <w:t xml:space="preserve"> за антидопинговое обеспечение в регионе </w:t>
            </w:r>
          </w:p>
          <w:p w:rsidR="009243D0" w:rsidRPr="009243D0" w:rsidRDefault="009243D0" w:rsidP="004B2824">
            <w:pPr>
              <w:pStyle w:val="Default"/>
              <w:rPr>
                <w:color w:val="auto"/>
                <w:sz w:val="22"/>
                <w:szCs w:val="22"/>
              </w:rPr>
            </w:pPr>
            <w:r w:rsidRPr="009243D0">
              <w:rPr>
                <w:b/>
                <w:bCs/>
                <w:color w:val="auto"/>
                <w:sz w:val="22"/>
                <w:szCs w:val="22"/>
              </w:rPr>
              <w:t xml:space="preserve">РУСАДА </w:t>
            </w:r>
          </w:p>
        </w:tc>
        <w:tc>
          <w:tcPr>
            <w:tcW w:w="1134" w:type="dxa"/>
          </w:tcPr>
          <w:p w:rsidR="009243D0" w:rsidRPr="009243D0" w:rsidRDefault="009243D0" w:rsidP="004B2824">
            <w:pPr>
              <w:pStyle w:val="Default"/>
              <w:rPr>
                <w:color w:val="auto"/>
                <w:sz w:val="22"/>
                <w:szCs w:val="22"/>
              </w:rPr>
            </w:pPr>
            <w:r w:rsidRPr="009243D0">
              <w:rPr>
                <w:color w:val="auto"/>
                <w:sz w:val="22"/>
                <w:szCs w:val="22"/>
              </w:rPr>
              <w:t xml:space="preserve">По назначению </w:t>
            </w:r>
          </w:p>
        </w:tc>
        <w:tc>
          <w:tcPr>
            <w:tcW w:w="2977" w:type="dxa"/>
          </w:tcPr>
          <w:p w:rsidR="009243D0" w:rsidRPr="009243D0" w:rsidRDefault="009243D0" w:rsidP="004B2824">
            <w:pPr>
              <w:pStyle w:val="Default"/>
              <w:rPr>
                <w:color w:val="auto"/>
                <w:sz w:val="22"/>
                <w:szCs w:val="22"/>
              </w:rPr>
            </w:pPr>
            <w:r w:rsidRPr="009243D0">
              <w:rPr>
                <w:color w:val="auto"/>
                <w:sz w:val="22"/>
                <w:szCs w:val="22"/>
              </w:rPr>
              <w:t xml:space="preserve">Проведение викторины на крупных спортивных мероприятиях в регионе. </w:t>
            </w:r>
          </w:p>
        </w:tc>
      </w:tr>
      <w:tr w:rsidR="009243D0" w:rsidRPr="00DE346C" w:rsidTr="00C85B16">
        <w:tc>
          <w:tcPr>
            <w:tcW w:w="1418" w:type="dxa"/>
            <w:vMerge/>
          </w:tcPr>
          <w:p w:rsidR="009243D0" w:rsidRPr="009243D0" w:rsidRDefault="009243D0" w:rsidP="004B2824">
            <w:pPr>
              <w:rPr>
                <w:rFonts w:ascii="Times New Roman" w:hAnsi="Times New Roman" w:cs="Times New Roman"/>
              </w:rPr>
            </w:pPr>
          </w:p>
        </w:tc>
        <w:tc>
          <w:tcPr>
            <w:tcW w:w="1559" w:type="dxa"/>
          </w:tcPr>
          <w:p w:rsidR="009243D0" w:rsidRPr="009243D0" w:rsidRDefault="009243D0" w:rsidP="000A0DAB">
            <w:pPr>
              <w:pStyle w:val="Default"/>
              <w:rPr>
                <w:color w:val="auto"/>
                <w:sz w:val="22"/>
                <w:szCs w:val="22"/>
              </w:rPr>
            </w:pPr>
            <w:r w:rsidRPr="009243D0">
              <w:rPr>
                <w:color w:val="auto"/>
                <w:sz w:val="22"/>
                <w:szCs w:val="22"/>
              </w:rPr>
              <w:t xml:space="preserve">5. Онлайн обучение на сайте РУСАДА </w:t>
            </w:r>
          </w:p>
        </w:tc>
        <w:tc>
          <w:tcPr>
            <w:tcW w:w="1701" w:type="dxa"/>
          </w:tcPr>
          <w:p w:rsidR="009243D0" w:rsidRPr="009243D0" w:rsidRDefault="009243D0" w:rsidP="004B2824">
            <w:pPr>
              <w:pStyle w:val="Default"/>
              <w:rPr>
                <w:color w:val="auto"/>
                <w:sz w:val="22"/>
                <w:szCs w:val="22"/>
              </w:rPr>
            </w:pPr>
          </w:p>
        </w:tc>
        <w:tc>
          <w:tcPr>
            <w:tcW w:w="1559" w:type="dxa"/>
          </w:tcPr>
          <w:p w:rsidR="009243D0" w:rsidRPr="009243D0" w:rsidRDefault="009243D0" w:rsidP="004B2824">
            <w:pPr>
              <w:pStyle w:val="Default"/>
              <w:rPr>
                <w:color w:val="auto"/>
                <w:sz w:val="22"/>
                <w:szCs w:val="22"/>
              </w:rPr>
            </w:pPr>
            <w:r w:rsidRPr="009243D0">
              <w:rPr>
                <w:color w:val="auto"/>
                <w:sz w:val="22"/>
                <w:szCs w:val="22"/>
              </w:rPr>
              <w:t>Спортсмен</w:t>
            </w:r>
          </w:p>
        </w:tc>
        <w:tc>
          <w:tcPr>
            <w:tcW w:w="1134" w:type="dxa"/>
          </w:tcPr>
          <w:p w:rsidR="009243D0" w:rsidRPr="009243D0" w:rsidRDefault="009243D0" w:rsidP="004B2824">
            <w:pPr>
              <w:pStyle w:val="Default"/>
              <w:rPr>
                <w:color w:val="auto"/>
                <w:sz w:val="22"/>
                <w:szCs w:val="22"/>
              </w:rPr>
            </w:pPr>
            <w:r w:rsidRPr="009243D0">
              <w:rPr>
                <w:color w:val="auto"/>
                <w:sz w:val="22"/>
                <w:szCs w:val="22"/>
              </w:rPr>
              <w:t xml:space="preserve"> 1 раз в год</w:t>
            </w:r>
          </w:p>
        </w:tc>
        <w:tc>
          <w:tcPr>
            <w:tcW w:w="2977" w:type="dxa"/>
          </w:tcPr>
          <w:p w:rsidR="009243D0" w:rsidRPr="009243D0" w:rsidRDefault="009243D0" w:rsidP="004B2824">
            <w:pPr>
              <w:pStyle w:val="Default"/>
              <w:rPr>
                <w:color w:val="auto"/>
                <w:sz w:val="22"/>
                <w:szCs w:val="22"/>
              </w:rPr>
            </w:pPr>
            <w:r w:rsidRPr="009243D0">
              <w:rPr>
                <w:color w:val="auto"/>
                <w:sz w:val="22"/>
                <w:szCs w:val="22"/>
              </w:rPr>
              <w:t xml:space="preserve">Прохождение онлайн-курса – это неотъемлемая часть системы антидопингового образования. </w:t>
            </w:r>
          </w:p>
          <w:p w:rsidR="009243D0" w:rsidRPr="009243D0" w:rsidRDefault="009243D0" w:rsidP="004B2824">
            <w:pPr>
              <w:pStyle w:val="Default"/>
              <w:rPr>
                <w:b/>
                <w:color w:val="auto"/>
                <w:sz w:val="22"/>
                <w:szCs w:val="22"/>
              </w:rPr>
            </w:pPr>
            <w:r w:rsidRPr="009243D0">
              <w:rPr>
                <w:color w:val="auto"/>
                <w:sz w:val="22"/>
                <w:szCs w:val="22"/>
              </w:rPr>
              <w:t>Ссылка на образовательный курс: https://newrusada.triagonal.net</w:t>
            </w:r>
          </w:p>
        </w:tc>
      </w:tr>
      <w:tr w:rsidR="009243D0" w:rsidRPr="00DE346C" w:rsidTr="00C85B16">
        <w:tc>
          <w:tcPr>
            <w:tcW w:w="1418" w:type="dxa"/>
            <w:vMerge/>
          </w:tcPr>
          <w:p w:rsidR="009243D0" w:rsidRPr="009243D0" w:rsidRDefault="009243D0" w:rsidP="004B2824">
            <w:pPr>
              <w:rPr>
                <w:rFonts w:ascii="Times New Roman" w:hAnsi="Times New Roman" w:cs="Times New Roman"/>
              </w:rPr>
            </w:pP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6. Родительское собрание </w:t>
            </w:r>
          </w:p>
        </w:tc>
        <w:tc>
          <w:tcPr>
            <w:tcW w:w="1701" w:type="dxa"/>
          </w:tcPr>
          <w:p w:rsidR="009243D0" w:rsidRPr="009243D0" w:rsidRDefault="009243D0" w:rsidP="004B2824">
            <w:pPr>
              <w:pStyle w:val="Default"/>
              <w:rPr>
                <w:color w:val="auto"/>
                <w:sz w:val="22"/>
                <w:szCs w:val="22"/>
              </w:rPr>
            </w:pPr>
            <w:r w:rsidRPr="009243D0">
              <w:rPr>
                <w:color w:val="auto"/>
                <w:sz w:val="22"/>
                <w:szCs w:val="22"/>
              </w:rPr>
              <w:t xml:space="preserve">«Роль родителей в процессе формирования антидопинговой культуры» </w:t>
            </w: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Тренер </w:t>
            </w:r>
          </w:p>
        </w:tc>
        <w:tc>
          <w:tcPr>
            <w:tcW w:w="1134" w:type="dxa"/>
          </w:tcPr>
          <w:p w:rsidR="009243D0" w:rsidRPr="009243D0" w:rsidRDefault="009243D0" w:rsidP="004B2824">
            <w:pPr>
              <w:pStyle w:val="Default"/>
              <w:rPr>
                <w:color w:val="auto"/>
                <w:sz w:val="22"/>
                <w:szCs w:val="22"/>
              </w:rPr>
            </w:pPr>
            <w:r w:rsidRPr="009243D0">
              <w:rPr>
                <w:color w:val="auto"/>
                <w:sz w:val="22"/>
                <w:szCs w:val="22"/>
              </w:rPr>
              <w:t xml:space="preserve">1-2 раза в год </w:t>
            </w:r>
          </w:p>
        </w:tc>
        <w:tc>
          <w:tcPr>
            <w:tcW w:w="2977" w:type="dxa"/>
          </w:tcPr>
          <w:p w:rsidR="009243D0" w:rsidRPr="009243D0" w:rsidRDefault="009243D0" w:rsidP="004B2824">
            <w:pPr>
              <w:pStyle w:val="Default"/>
              <w:rPr>
                <w:color w:val="auto"/>
                <w:sz w:val="22"/>
                <w:szCs w:val="22"/>
              </w:rPr>
            </w:pPr>
            <w:r w:rsidRPr="009243D0">
              <w:rPr>
                <w:color w:val="auto"/>
                <w:sz w:val="22"/>
                <w:szCs w:val="22"/>
              </w:rPr>
              <w:t xml:space="preserve">Включить в повестку дня родительского собрания вопрос по антидопингу. Использовать памятки для родителей. Научить родителей пользоваться </w:t>
            </w:r>
          </w:p>
          <w:p w:rsidR="009243D0" w:rsidRPr="009243D0" w:rsidRDefault="009243D0" w:rsidP="004B2824">
            <w:pPr>
              <w:pStyle w:val="Default"/>
              <w:rPr>
                <w:color w:val="auto"/>
                <w:sz w:val="22"/>
                <w:szCs w:val="22"/>
              </w:rPr>
            </w:pPr>
            <w:r w:rsidRPr="009243D0">
              <w:rPr>
                <w:color w:val="auto"/>
                <w:sz w:val="22"/>
                <w:szCs w:val="22"/>
              </w:rPr>
              <w:t xml:space="preserve">сервисом по проверке препаратов на сайте РАА «РУСАДА»: http://list.rusada.ru/ </w:t>
            </w:r>
          </w:p>
          <w:p w:rsidR="009243D0" w:rsidRPr="009243D0" w:rsidRDefault="009243D0" w:rsidP="004B2824">
            <w:pPr>
              <w:pStyle w:val="Default"/>
              <w:rPr>
                <w:color w:val="auto"/>
                <w:sz w:val="22"/>
                <w:szCs w:val="22"/>
              </w:rPr>
            </w:pPr>
            <w:r w:rsidRPr="009243D0">
              <w:rPr>
                <w:color w:val="auto"/>
                <w:sz w:val="22"/>
                <w:szCs w:val="22"/>
              </w:rPr>
              <w:t xml:space="preserve">(приложение №2). </w:t>
            </w:r>
          </w:p>
          <w:p w:rsidR="009243D0" w:rsidRPr="009243D0" w:rsidRDefault="009243D0" w:rsidP="004B2824">
            <w:pPr>
              <w:pStyle w:val="Default"/>
              <w:rPr>
                <w:color w:val="auto"/>
                <w:sz w:val="22"/>
                <w:szCs w:val="22"/>
              </w:rPr>
            </w:pPr>
            <w:r w:rsidRPr="009243D0">
              <w:rPr>
                <w:color w:val="auto"/>
                <w:sz w:val="22"/>
                <w:szCs w:val="22"/>
              </w:rPr>
              <w:t xml:space="preserve">Собрания можно проводить в онлайн формате с показом презентации (приложения </w:t>
            </w:r>
            <w:r w:rsidRPr="009243D0">
              <w:rPr>
                <w:b/>
                <w:bCs/>
                <w:color w:val="auto"/>
                <w:sz w:val="22"/>
                <w:szCs w:val="22"/>
              </w:rPr>
              <w:t xml:space="preserve">№3 </w:t>
            </w:r>
            <w:r w:rsidRPr="009243D0">
              <w:rPr>
                <w:color w:val="auto"/>
                <w:sz w:val="22"/>
                <w:szCs w:val="22"/>
              </w:rPr>
              <w:t xml:space="preserve">и </w:t>
            </w:r>
            <w:r w:rsidRPr="009243D0">
              <w:rPr>
                <w:b/>
                <w:bCs/>
                <w:color w:val="auto"/>
                <w:sz w:val="22"/>
                <w:szCs w:val="22"/>
              </w:rPr>
              <w:t>№4</w:t>
            </w:r>
            <w:r w:rsidRPr="009243D0">
              <w:rPr>
                <w:color w:val="auto"/>
                <w:sz w:val="22"/>
                <w:szCs w:val="22"/>
              </w:rPr>
              <w:t xml:space="preserve">). Обязательное предоставление краткого описательного отчета (независимо от формата проведения родительского собрания) и 2-3 фото. </w:t>
            </w:r>
          </w:p>
        </w:tc>
      </w:tr>
      <w:tr w:rsidR="009243D0" w:rsidRPr="00DE346C" w:rsidTr="00A47775">
        <w:tc>
          <w:tcPr>
            <w:tcW w:w="1418" w:type="dxa"/>
            <w:vMerge/>
          </w:tcPr>
          <w:p w:rsidR="009243D0" w:rsidRPr="009243D0" w:rsidRDefault="009243D0" w:rsidP="004B2824">
            <w:pPr>
              <w:rPr>
                <w:rFonts w:ascii="Times New Roman" w:hAnsi="Times New Roman" w:cs="Times New Roman"/>
              </w:rPr>
            </w:pP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7. Семинар для тренеров </w:t>
            </w:r>
          </w:p>
        </w:tc>
        <w:tc>
          <w:tcPr>
            <w:tcW w:w="1701" w:type="dxa"/>
          </w:tcPr>
          <w:p w:rsidR="009243D0" w:rsidRPr="009243D0" w:rsidRDefault="009243D0" w:rsidP="004B2824">
            <w:pPr>
              <w:pStyle w:val="Default"/>
              <w:rPr>
                <w:color w:val="auto"/>
                <w:sz w:val="22"/>
                <w:szCs w:val="22"/>
              </w:rPr>
            </w:pPr>
            <w:r w:rsidRPr="009243D0">
              <w:rPr>
                <w:color w:val="auto"/>
                <w:sz w:val="22"/>
                <w:szCs w:val="22"/>
              </w:rPr>
              <w:t xml:space="preserve">«Виды нарушений антидопинговых правил», </w:t>
            </w:r>
          </w:p>
          <w:p w:rsidR="009243D0" w:rsidRPr="009243D0" w:rsidRDefault="009243D0" w:rsidP="004B2824">
            <w:pPr>
              <w:pStyle w:val="Default"/>
              <w:rPr>
                <w:color w:val="auto"/>
                <w:sz w:val="22"/>
                <w:szCs w:val="22"/>
              </w:rPr>
            </w:pPr>
            <w:r w:rsidRPr="009243D0">
              <w:rPr>
                <w:color w:val="auto"/>
                <w:sz w:val="22"/>
                <w:szCs w:val="22"/>
              </w:rPr>
              <w:t xml:space="preserve">«Роль тренера и родителей в процессе формирования антидопинговой культуры» </w:t>
            </w:r>
          </w:p>
        </w:tc>
        <w:tc>
          <w:tcPr>
            <w:tcW w:w="1559" w:type="dxa"/>
          </w:tcPr>
          <w:p w:rsidR="009243D0" w:rsidRPr="009243D0" w:rsidRDefault="009243D0" w:rsidP="004B2824">
            <w:pPr>
              <w:pStyle w:val="Default"/>
              <w:rPr>
                <w:color w:val="auto"/>
                <w:sz w:val="22"/>
                <w:szCs w:val="22"/>
              </w:rPr>
            </w:pPr>
            <w:proofErr w:type="gramStart"/>
            <w:r w:rsidRPr="009243D0">
              <w:rPr>
                <w:b/>
                <w:bCs/>
                <w:color w:val="auto"/>
                <w:sz w:val="22"/>
                <w:szCs w:val="22"/>
              </w:rPr>
              <w:t>Ответственный</w:t>
            </w:r>
            <w:proofErr w:type="gramEnd"/>
            <w:r w:rsidRPr="009243D0">
              <w:rPr>
                <w:b/>
                <w:bCs/>
                <w:color w:val="auto"/>
                <w:sz w:val="22"/>
                <w:szCs w:val="22"/>
              </w:rPr>
              <w:t xml:space="preserve"> за антидопинговое обеспечение в регионе </w:t>
            </w:r>
          </w:p>
          <w:p w:rsidR="009243D0" w:rsidRPr="009243D0" w:rsidRDefault="009243D0" w:rsidP="004B2824">
            <w:pPr>
              <w:pStyle w:val="Default"/>
              <w:rPr>
                <w:color w:val="auto"/>
                <w:sz w:val="22"/>
                <w:szCs w:val="22"/>
              </w:rPr>
            </w:pPr>
            <w:r w:rsidRPr="009243D0">
              <w:rPr>
                <w:b/>
                <w:bCs/>
                <w:color w:val="auto"/>
                <w:sz w:val="22"/>
                <w:szCs w:val="22"/>
              </w:rPr>
              <w:t xml:space="preserve">РУСАДА </w:t>
            </w:r>
          </w:p>
        </w:tc>
        <w:tc>
          <w:tcPr>
            <w:tcW w:w="1134" w:type="dxa"/>
          </w:tcPr>
          <w:p w:rsidR="009243D0" w:rsidRPr="009243D0" w:rsidRDefault="009243D0" w:rsidP="004B2824">
            <w:pPr>
              <w:pStyle w:val="Default"/>
              <w:rPr>
                <w:color w:val="auto"/>
                <w:sz w:val="22"/>
                <w:szCs w:val="22"/>
              </w:rPr>
            </w:pPr>
            <w:r w:rsidRPr="009243D0">
              <w:rPr>
                <w:color w:val="auto"/>
                <w:sz w:val="22"/>
                <w:szCs w:val="22"/>
              </w:rPr>
              <w:t xml:space="preserve">1-2 раза в год </w:t>
            </w:r>
          </w:p>
        </w:tc>
        <w:tc>
          <w:tcPr>
            <w:tcW w:w="2977" w:type="dxa"/>
          </w:tcPr>
          <w:p w:rsidR="009243D0" w:rsidRPr="009243D0" w:rsidRDefault="009243D0" w:rsidP="004B2824">
            <w:pPr>
              <w:pStyle w:val="Default"/>
              <w:rPr>
                <w:color w:val="auto"/>
                <w:sz w:val="22"/>
                <w:szCs w:val="22"/>
              </w:rPr>
            </w:pPr>
            <w:r w:rsidRPr="009243D0">
              <w:rPr>
                <w:color w:val="auto"/>
                <w:sz w:val="22"/>
                <w:szCs w:val="22"/>
              </w:rPr>
              <w:t xml:space="preserve">Согласовать с </w:t>
            </w:r>
            <w:proofErr w:type="gramStart"/>
            <w:r w:rsidRPr="009243D0">
              <w:rPr>
                <w:color w:val="auto"/>
                <w:sz w:val="22"/>
                <w:szCs w:val="22"/>
              </w:rPr>
              <w:t>ответственным</w:t>
            </w:r>
            <w:proofErr w:type="gramEnd"/>
            <w:r w:rsidRPr="009243D0">
              <w:rPr>
                <w:color w:val="auto"/>
                <w:sz w:val="22"/>
                <w:szCs w:val="22"/>
              </w:rPr>
              <w:t xml:space="preserve"> за антидопинговое обеспечение в регионе </w:t>
            </w:r>
          </w:p>
        </w:tc>
      </w:tr>
      <w:tr w:rsidR="009243D0" w:rsidRPr="00DE346C" w:rsidTr="00A47775">
        <w:tc>
          <w:tcPr>
            <w:tcW w:w="1418" w:type="dxa"/>
            <w:vMerge/>
          </w:tcPr>
          <w:p w:rsidR="009243D0" w:rsidRPr="009243D0" w:rsidRDefault="009243D0" w:rsidP="004B2824">
            <w:pPr>
              <w:rPr>
                <w:rFonts w:ascii="Times New Roman" w:hAnsi="Times New Roman" w:cs="Times New Roman"/>
              </w:rPr>
            </w:pPr>
          </w:p>
        </w:tc>
        <w:tc>
          <w:tcPr>
            <w:tcW w:w="1559" w:type="dxa"/>
          </w:tcPr>
          <w:p w:rsidR="009243D0" w:rsidRPr="009243D0" w:rsidRDefault="009243D0" w:rsidP="004B2824">
            <w:pPr>
              <w:pStyle w:val="Default"/>
              <w:rPr>
                <w:color w:val="auto"/>
                <w:sz w:val="22"/>
                <w:szCs w:val="22"/>
              </w:rPr>
            </w:pPr>
            <w:r w:rsidRPr="009243D0">
              <w:rPr>
                <w:color w:val="auto"/>
                <w:sz w:val="22"/>
                <w:szCs w:val="22"/>
              </w:rPr>
              <w:t xml:space="preserve">8. Ознакомление с процедурой взятия </w:t>
            </w:r>
            <w:proofErr w:type="gramStart"/>
            <w:r w:rsidRPr="009243D0">
              <w:rPr>
                <w:color w:val="auto"/>
                <w:sz w:val="22"/>
                <w:szCs w:val="22"/>
              </w:rPr>
              <w:t>допинг-контроля</w:t>
            </w:r>
            <w:proofErr w:type="gramEnd"/>
          </w:p>
        </w:tc>
        <w:tc>
          <w:tcPr>
            <w:tcW w:w="1701" w:type="dxa"/>
          </w:tcPr>
          <w:p w:rsidR="009243D0" w:rsidRPr="009243D0" w:rsidRDefault="009243D0" w:rsidP="004B2824">
            <w:pPr>
              <w:pStyle w:val="Default"/>
              <w:rPr>
                <w:color w:val="auto"/>
                <w:sz w:val="22"/>
                <w:szCs w:val="22"/>
              </w:rPr>
            </w:pPr>
          </w:p>
        </w:tc>
        <w:tc>
          <w:tcPr>
            <w:tcW w:w="1559" w:type="dxa"/>
          </w:tcPr>
          <w:p w:rsidR="009243D0" w:rsidRPr="009243D0" w:rsidRDefault="009243D0" w:rsidP="004B2824">
            <w:pPr>
              <w:pStyle w:val="Default"/>
              <w:rPr>
                <w:b/>
                <w:bCs/>
                <w:color w:val="auto"/>
                <w:sz w:val="22"/>
                <w:szCs w:val="22"/>
              </w:rPr>
            </w:pPr>
          </w:p>
        </w:tc>
        <w:tc>
          <w:tcPr>
            <w:tcW w:w="1134" w:type="dxa"/>
          </w:tcPr>
          <w:p w:rsidR="009243D0" w:rsidRPr="009243D0" w:rsidRDefault="009243D0" w:rsidP="004B2824">
            <w:pPr>
              <w:pStyle w:val="Default"/>
              <w:rPr>
                <w:color w:val="auto"/>
                <w:sz w:val="22"/>
                <w:szCs w:val="22"/>
              </w:rPr>
            </w:pPr>
          </w:p>
        </w:tc>
        <w:tc>
          <w:tcPr>
            <w:tcW w:w="2977" w:type="dxa"/>
          </w:tcPr>
          <w:p w:rsidR="009243D0" w:rsidRPr="009243D0" w:rsidRDefault="009243D0" w:rsidP="004B2824">
            <w:pPr>
              <w:pStyle w:val="Default"/>
              <w:rPr>
                <w:color w:val="auto"/>
                <w:sz w:val="22"/>
                <w:szCs w:val="22"/>
              </w:rPr>
            </w:pPr>
          </w:p>
        </w:tc>
      </w:tr>
      <w:tr w:rsidR="009243D0" w:rsidRPr="00DE346C" w:rsidTr="00C85B16">
        <w:tc>
          <w:tcPr>
            <w:tcW w:w="1418" w:type="dxa"/>
            <w:vMerge w:val="restart"/>
            <w:vAlign w:val="center"/>
          </w:tcPr>
          <w:p w:rsidR="009243D0" w:rsidRPr="00931B3C" w:rsidRDefault="009243D0" w:rsidP="004B2824">
            <w:pPr>
              <w:pStyle w:val="Default"/>
              <w:jc w:val="center"/>
              <w:rPr>
                <w:color w:val="auto"/>
                <w:sz w:val="22"/>
                <w:szCs w:val="22"/>
              </w:rPr>
            </w:pPr>
            <w:r w:rsidRPr="00931B3C">
              <w:rPr>
                <w:b/>
                <w:bCs/>
                <w:color w:val="auto"/>
                <w:sz w:val="22"/>
                <w:szCs w:val="22"/>
              </w:rPr>
              <w:t>Тренировочный этап (этап спортивной специализации)</w:t>
            </w:r>
          </w:p>
          <w:p w:rsidR="009243D0" w:rsidRPr="00931B3C" w:rsidRDefault="009243D0" w:rsidP="004B2824">
            <w:pPr>
              <w:jc w:val="center"/>
              <w:rPr>
                <w:rFonts w:ascii="Times New Roman" w:hAnsi="Times New Roman" w:cs="Times New Roman"/>
              </w:rPr>
            </w:pPr>
          </w:p>
        </w:tc>
        <w:tc>
          <w:tcPr>
            <w:tcW w:w="1559" w:type="dxa"/>
          </w:tcPr>
          <w:p w:rsidR="009243D0" w:rsidRPr="00931B3C" w:rsidRDefault="009243D0" w:rsidP="004B2824">
            <w:pPr>
              <w:pStyle w:val="Default"/>
              <w:rPr>
                <w:color w:val="auto"/>
                <w:sz w:val="22"/>
                <w:szCs w:val="22"/>
              </w:rPr>
            </w:pPr>
            <w:r w:rsidRPr="00931B3C">
              <w:rPr>
                <w:color w:val="auto"/>
                <w:sz w:val="22"/>
                <w:szCs w:val="22"/>
              </w:rPr>
              <w:lastRenderedPageBreak/>
              <w:t xml:space="preserve">1.Веселые старты </w:t>
            </w:r>
          </w:p>
        </w:tc>
        <w:tc>
          <w:tcPr>
            <w:tcW w:w="1701" w:type="dxa"/>
          </w:tcPr>
          <w:p w:rsidR="009243D0" w:rsidRPr="00931B3C" w:rsidRDefault="009243D0" w:rsidP="004B2824">
            <w:pPr>
              <w:pStyle w:val="Default"/>
              <w:rPr>
                <w:color w:val="auto"/>
                <w:sz w:val="22"/>
                <w:szCs w:val="22"/>
              </w:rPr>
            </w:pPr>
            <w:r w:rsidRPr="00931B3C">
              <w:rPr>
                <w:color w:val="auto"/>
                <w:sz w:val="22"/>
                <w:szCs w:val="22"/>
              </w:rPr>
              <w:t xml:space="preserve">«Честная игра» </w:t>
            </w:r>
          </w:p>
        </w:tc>
        <w:tc>
          <w:tcPr>
            <w:tcW w:w="1559" w:type="dxa"/>
          </w:tcPr>
          <w:p w:rsidR="009243D0" w:rsidRPr="00931B3C" w:rsidRDefault="009243D0" w:rsidP="004B2824">
            <w:pPr>
              <w:pStyle w:val="Default"/>
              <w:rPr>
                <w:color w:val="auto"/>
                <w:sz w:val="22"/>
                <w:szCs w:val="22"/>
              </w:rPr>
            </w:pPr>
            <w:r w:rsidRPr="00931B3C">
              <w:rPr>
                <w:color w:val="auto"/>
                <w:sz w:val="22"/>
                <w:szCs w:val="22"/>
              </w:rPr>
              <w:t xml:space="preserve">Тренер </w:t>
            </w:r>
          </w:p>
        </w:tc>
        <w:tc>
          <w:tcPr>
            <w:tcW w:w="1134" w:type="dxa"/>
          </w:tcPr>
          <w:p w:rsidR="009243D0" w:rsidRPr="00931B3C" w:rsidRDefault="009243D0" w:rsidP="004B2824">
            <w:pPr>
              <w:pStyle w:val="Default"/>
              <w:rPr>
                <w:color w:val="auto"/>
                <w:sz w:val="22"/>
                <w:szCs w:val="22"/>
              </w:rPr>
            </w:pPr>
            <w:r w:rsidRPr="00931B3C">
              <w:rPr>
                <w:color w:val="auto"/>
                <w:sz w:val="22"/>
                <w:szCs w:val="22"/>
              </w:rPr>
              <w:t xml:space="preserve">1-2 раза в год </w:t>
            </w:r>
          </w:p>
        </w:tc>
        <w:tc>
          <w:tcPr>
            <w:tcW w:w="2977" w:type="dxa"/>
          </w:tcPr>
          <w:p w:rsidR="009243D0" w:rsidRPr="00931B3C" w:rsidRDefault="009243D0" w:rsidP="004B2824">
            <w:pPr>
              <w:pStyle w:val="Default"/>
              <w:rPr>
                <w:color w:val="auto"/>
                <w:sz w:val="22"/>
                <w:szCs w:val="22"/>
              </w:rPr>
            </w:pPr>
            <w:r w:rsidRPr="00931B3C">
              <w:rPr>
                <w:color w:val="auto"/>
                <w:sz w:val="22"/>
                <w:szCs w:val="22"/>
              </w:rPr>
              <w:t xml:space="preserve">Пример программы мероприятия (приложение </w:t>
            </w:r>
            <w:r w:rsidRPr="00931B3C">
              <w:rPr>
                <w:b/>
                <w:bCs/>
                <w:color w:val="auto"/>
                <w:sz w:val="22"/>
                <w:szCs w:val="22"/>
              </w:rPr>
              <w:t>№1</w:t>
            </w:r>
            <w:r w:rsidRPr="00931B3C">
              <w:rPr>
                <w:color w:val="auto"/>
                <w:sz w:val="22"/>
                <w:szCs w:val="22"/>
              </w:rPr>
              <w:t xml:space="preserve">) </w:t>
            </w:r>
          </w:p>
          <w:p w:rsidR="009243D0" w:rsidRPr="00931B3C" w:rsidRDefault="009243D0" w:rsidP="004B2824">
            <w:pPr>
              <w:pStyle w:val="Default"/>
              <w:rPr>
                <w:color w:val="auto"/>
                <w:sz w:val="22"/>
                <w:szCs w:val="22"/>
              </w:rPr>
            </w:pPr>
            <w:r w:rsidRPr="00931B3C">
              <w:rPr>
                <w:color w:val="auto"/>
                <w:sz w:val="22"/>
                <w:szCs w:val="22"/>
              </w:rPr>
              <w:t xml:space="preserve">Обязательное предоставление отчета о проведении мероприятия: </w:t>
            </w:r>
            <w:r w:rsidRPr="00931B3C">
              <w:rPr>
                <w:color w:val="auto"/>
                <w:sz w:val="22"/>
                <w:szCs w:val="22"/>
              </w:rPr>
              <w:lastRenderedPageBreak/>
              <w:t xml:space="preserve">сценарий/программа, фото/видео. </w:t>
            </w:r>
          </w:p>
        </w:tc>
      </w:tr>
      <w:tr w:rsidR="009243D0" w:rsidRPr="00DE346C" w:rsidTr="00C85B16">
        <w:tc>
          <w:tcPr>
            <w:tcW w:w="1418" w:type="dxa"/>
            <w:vMerge/>
          </w:tcPr>
          <w:p w:rsidR="009243D0" w:rsidRPr="00931B3C" w:rsidRDefault="009243D0" w:rsidP="004B2824">
            <w:pPr>
              <w:rPr>
                <w:rFonts w:ascii="Times New Roman" w:hAnsi="Times New Roman" w:cs="Times New Roman"/>
              </w:rPr>
            </w:pPr>
          </w:p>
        </w:tc>
        <w:tc>
          <w:tcPr>
            <w:tcW w:w="1559" w:type="dxa"/>
          </w:tcPr>
          <w:p w:rsidR="009243D0" w:rsidRPr="00931B3C" w:rsidRDefault="009243D0" w:rsidP="000A0DAB">
            <w:pPr>
              <w:pStyle w:val="Default"/>
              <w:rPr>
                <w:color w:val="auto"/>
                <w:sz w:val="22"/>
                <w:szCs w:val="22"/>
              </w:rPr>
            </w:pPr>
            <w:r w:rsidRPr="00931B3C">
              <w:rPr>
                <w:color w:val="auto"/>
                <w:sz w:val="22"/>
                <w:szCs w:val="22"/>
              </w:rPr>
              <w:t xml:space="preserve">2.Онлайн обучение на сайте РУСАДА </w:t>
            </w:r>
          </w:p>
        </w:tc>
        <w:tc>
          <w:tcPr>
            <w:tcW w:w="1701" w:type="dxa"/>
          </w:tcPr>
          <w:p w:rsidR="009243D0" w:rsidRPr="00931B3C" w:rsidRDefault="009243D0" w:rsidP="004B2824">
            <w:pPr>
              <w:pStyle w:val="Default"/>
              <w:rPr>
                <w:color w:val="auto"/>
                <w:sz w:val="22"/>
                <w:szCs w:val="22"/>
              </w:rPr>
            </w:pPr>
          </w:p>
        </w:tc>
        <w:tc>
          <w:tcPr>
            <w:tcW w:w="1559" w:type="dxa"/>
          </w:tcPr>
          <w:p w:rsidR="009243D0" w:rsidRPr="00931B3C" w:rsidRDefault="009243D0" w:rsidP="004B2824">
            <w:pPr>
              <w:pStyle w:val="Default"/>
              <w:rPr>
                <w:color w:val="auto"/>
                <w:sz w:val="22"/>
                <w:szCs w:val="22"/>
              </w:rPr>
            </w:pPr>
            <w:r w:rsidRPr="00931B3C">
              <w:rPr>
                <w:color w:val="auto"/>
                <w:sz w:val="22"/>
                <w:szCs w:val="22"/>
              </w:rPr>
              <w:t>Спортсмен</w:t>
            </w:r>
          </w:p>
        </w:tc>
        <w:tc>
          <w:tcPr>
            <w:tcW w:w="1134" w:type="dxa"/>
          </w:tcPr>
          <w:p w:rsidR="009243D0" w:rsidRPr="00931B3C" w:rsidRDefault="009243D0" w:rsidP="004B2824">
            <w:pPr>
              <w:pStyle w:val="Default"/>
              <w:rPr>
                <w:color w:val="auto"/>
                <w:sz w:val="22"/>
                <w:szCs w:val="22"/>
              </w:rPr>
            </w:pPr>
            <w:r w:rsidRPr="00931B3C">
              <w:rPr>
                <w:color w:val="auto"/>
                <w:sz w:val="22"/>
                <w:szCs w:val="22"/>
              </w:rPr>
              <w:t xml:space="preserve">1 раз в год </w:t>
            </w:r>
          </w:p>
        </w:tc>
        <w:tc>
          <w:tcPr>
            <w:tcW w:w="2977" w:type="dxa"/>
          </w:tcPr>
          <w:p w:rsidR="009243D0" w:rsidRPr="00931B3C" w:rsidRDefault="009243D0" w:rsidP="004B2824">
            <w:pPr>
              <w:pStyle w:val="Default"/>
              <w:rPr>
                <w:color w:val="auto"/>
                <w:sz w:val="22"/>
                <w:szCs w:val="22"/>
              </w:rPr>
            </w:pPr>
            <w:r w:rsidRPr="00931B3C">
              <w:rPr>
                <w:color w:val="auto"/>
                <w:sz w:val="22"/>
                <w:szCs w:val="22"/>
              </w:rPr>
              <w:t xml:space="preserve"> </w:t>
            </w:r>
          </w:p>
          <w:p w:rsidR="009243D0" w:rsidRPr="00931B3C" w:rsidRDefault="009243D0" w:rsidP="004B2824">
            <w:pPr>
              <w:pStyle w:val="Default"/>
              <w:rPr>
                <w:color w:val="auto"/>
                <w:sz w:val="22"/>
                <w:szCs w:val="22"/>
              </w:rPr>
            </w:pPr>
            <w:r w:rsidRPr="00931B3C">
              <w:rPr>
                <w:color w:val="auto"/>
                <w:sz w:val="22"/>
                <w:szCs w:val="22"/>
              </w:rPr>
              <w:t xml:space="preserve">Прохождение онлайн-курса – это неотъемлемая часть системы антидопингового образования. </w:t>
            </w:r>
          </w:p>
          <w:p w:rsidR="009243D0" w:rsidRPr="00931B3C" w:rsidRDefault="009243D0" w:rsidP="004B2824">
            <w:pPr>
              <w:rPr>
                <w:rFonts w:ascii="Times New Roman" w:hAnsi="Times New Roman" w:cs="Times New Roman"/>
              </w:rPr>
            </w:pPr>
            <w:r w:rsidRPr="00931B3C">
              <w:rPr>
                <w:rFonts w:ascii="Times New Roman" w:hAnsi="Times New Roman" w:cs="Times New Roman"/>
              </w:rPr>
              <w:t>Ссылка на образовательный курс: https://newrusada.triagonal.net</w:t>
            </w:r>
          </w:p>
        </w:tc>
      </w:tr>
      <w:tr w:rsidR="009243D0" w:rsidRPr="00DE346C" w:rsidTr="00C85B16">
        <w:tc>
          <w:tcPr>
            <w:tcW w:w="1418" w:type="dxa"/>
            <w:vMerge/>
          </w:tcPr>
          <w:p w:rsidR="009243D0" w:rsidRPr="00931B3C" w:rsidRDefault="009243D0" w:rsidP="004B2824">
            <w:pPr>
              <w:rPr>
                <w:rFonts w:ascii="Times New Roman" w:hAnsi="Times New Roman" w:cs="Times New Roman"/>
              </w:rPr>
            </w:pPr>
          </w:p>
        </w:tc>
        <w:tc>
          <w:tcPr>
            <w:tcW w:w="1559" w:type="dxa"/>
          </w:tcPr>
          <w:p w:rsidR="009243D0" w:rsidRPr="00931B3C" w:rsidRDefault="009243D0" w:rsidP="004B2824">
            <w:pPr>
              <w:pStyle w:val="Default"/>
              <w:rPr>
                <w:color w:val="auto"/>
                <w:sz w:val="22"/>
                <w:szCs w:val="22"/>
              </w:rPr>
            </w:pPr>
            <w:r w:rsidRPr="00931B3C">
              <w:rPr>
                <w:color w:val="auto"/>
                <w:sz w:val="22"/>
                <w:szCs w:val="22"/>
              </w:rPr>
              <w:t xml:space="preserve">3.Антидопинговая викторина </w:t>
            </w:r>
          </w:p>
        </w:tc>
        <w:tc>
          <w:tcPr>
            <w:tcW w:w="1701" w:type="dxa"/>
          </w:tcPr>
          <w:p w:rsidR="009243D0" w:rsidRPr="00931B3C" w:rsidRDefault="009243D0" w:rsidP="004B2824">
            <w:pPr>
              <w:pStyle w:val="Default"/>
              <w:rPr>
                <w:color w:val="auto"/>
                <w:sz w:val="22"/>
                <w:szCs w:val="22"/>
              </w:rPr>
            </w:pPr>
            <w:r w:rsidRPr="00931B3C">
              <w:rPr>
                <w:color w:val="auto"/>
                <w:sz w:val="22"/>
                <w:szCs w:val="22"/>
              </w:rPr>
              <w:t xml:space="preserve">«Играй честно» </w:t>
            </w:r>
          </w:p>
        </w:tc>
        <w:tc>
          <w:tcPr>
            <w:tcW w:w="1559" w:type="dxa"/>
          </w:tcPr>
          <w:p w:rsidR="009243D0" w:rsidRPr="00931B3C" w:rsidRDefault="009243D0" w:rsidP="004B2824">
            <w:pPr>
              <w:pStyle w:val="Default"/>
              <w:rPr>
                <w:color w:val="auto"/>
                <w:sz w:val="22"/>
                <w:szCs w:val="22"/>
              </w:rPr>
            </w:pPr>
            <w:proofErr w:type="gramStart"/>
            <w:r w:rsidRPr="00931B3C">
              <w:rPr>
                <w:b/>
                <w:bCs/>
                <w:color w:val="auto"/>
                <w:sz w:val="22"/>
                <w:szCs w:val="22"/>
              </w:rPr>
              <w:t>Ответственный</w:t>
            </w:r>
            <w:proofErr w:type="gramEnd"/>
            <w:r w:rsidRPr="00931B3C">
              <w:rPr>
                <w:b/>
                <w:bCs/>
                <w:color w:val="auto"/>
                <w:sz w:val="22"/>
                <w:szCs w:val="22"/>
              </w:rPr>
              <w:t xml:space="preserve"> за антидопинговое обеспечение в регионе </w:t>
            </w:r>
          </w:p>
          <w:p w:rsidR="009243D0" w:rsidRPr="00931B3C" w:rsidRDefault="009243D0" w:rsidP="004B2824">
            <w:pPr>
              <w:pStyle w:val="Default"/>
              <w:rPr>
                <w:color w:val="auto"/>
                <w:sz w:val="22"/>
                <w:szCs w:val="22"/>
              </w:rPr>
            </w:pPr>
            <w:r w:rsidRPr="00931B3C">
              <w:rPr>
                <w:b/>
                <w:bCs/>
                <w:color w:val="auto"/>
                <w:sz w:val="22"/>
                <w:szCs w:val="22"/>
              </w:rPr>
              <w:t xml:space="preserve">РУСАДА </w:t>
            </w:r>
          </w:p>
        </w:tc>
        <w:tc>
          <w:tcPr>
            <w:tcW w:w="1134" w:type="dxa"/>
          </w:tcPr>
          <w:p w:rsidR="009243D0" w:rsidRPr="00931B3C" w:rsidRDefault="009243D0" w:rsidP="004B2824">
            <w:pPr>
              <w:pStyle w:val="Default"/>
              <w:rPr>
                <w:color w:val="auto"/>
                <w:sz w:val="22"/>
                <w:szCs w:val="22"/>
              </w:rPr>
            </w:pPr>
            <w:r w:rsidRPr="00931B3C">
              <w:rPr>
                <w:color w:val="auto"/>
                <w:sz w:val="22"/>
                <w:szCs w:val="22"/>
              </w:rPr>
              <w:t xml:space="preserve">По назначению </w:t>
            </w:r>
          </w:p>
        </w:tc>
        <w:tc>
          <w:tcPr>
            <w:tcW w:w="2977" w:type="dxa"/>
          </w:tcPr>
          <w:p w:rsidR="009243D0" w:rsidRPr="00931B3C" w:rsidRDefault="009243D0" w:rsidP="004B2824">
            <w:pPr>
              <w:pStyle w:val="Default"/>
              <w:rPr>
                <w:color w:val="auto"/>
                <w:sz w:val="22"/>
                <w:szCs w:val="22"/>
              </w:rPr>
            </w:pPr>
            <w:r w:rsidRPr="00931B3C">
              <w:rPr>
                <w:color w:val="auto"/>
                <w:sz w:val="22"/>
                <w:szCs w:val="22"/>
              </w:rPr>
              <w:t xml:space="preserve">Проведение викторины на крупных спортивных мероприятиях в регионе. </w:t>
            </w:r>
          </w:p>
        </w:tc>
      </w:tr>
      <w:tr w:rsidR="009243D0" w:rsidRPr="00DE346C" w:rsidTr="00C85B16">
        <w:tc>
          <w:tcPr>
            <w:tcW w:w="1418" w:type="dxa"/>
            <w:vMerge/>
          </w:tcPr>
          <w:p w:rsidR="009243D0" w:rsidRPr="00931B3C" w:rsidRDefault="009243D0" w:rsidP="004B2824">
            <w:pPr>
              <w:rPr>
                <w:rFonts w:ascii="Times New Roman" w:hAnsi="Times New Roman" w:cs="Times New Roman"/>
              </w:rPr>
            </w:pPr>
          </w:p>
        </w:tc>
        <w:tc>
          <w:tcPr>
            <w:tcW w:w="1559" w:type="dxa"/>
          </w:tcPr>
          <w:p w:rsidR="009243D0" w:rsidRPr="00931B3C" w:rsidRDefault="009243D0" w:rsidP="004B2824">
            <w:pPr>
              <w:pStyle w:val="Default"/>
              <w:rPr>
                <w:color w:val="auto"/>
                <w:sz w:val="22"/>
                <w:szCs w:val="22"/>
              </w:rPr>
            </w:pPr>
            <w:r w:rsidRPr="00931B3C">
              <w:rPr>
                <w:color w:val="auto"/>
                <w:sz w:val="22"/>
                <w:szCs w:val="22"/>
              </w:rPr>
              <w:t xml:space="preserve">4.Семинар для спортсменов и тренеров </w:t>
            </w:r>
          </w:p>
        </w:tc>
        <w:tc>
          <w:tcPr>
            <w:tcW w:w="1701" w:type="dxa"/>
          </w:tcPr>
          <w:p w:rsidR="009243D0" w:rsidRPr="00931B3C" w:rsidRDefault="009243D0" w:rsidP="004B2824">
            <w:pPr>
              <w:pStyle w:val="Default"/>
              <w:rPr>
                <w:color w:val="auto"/>
                <w:sz w:val="22"/>
                <w:szCs w:val="22"/>
              </w:rPr>
            </w:pPr>
            <w:r w:rsidRPr="00931B3C">
              <w:rPr>
                <w:color w:val="auto"/>
                <w:sz w:val="22"/>
                <w:szCs w:val="22"/>
              </w:rPr>
              <w:t xml:space="preserve">«Виды нарушений антидопинговых правил» </w:t>
            </w:r>
          </w:p>
          <w:p w:rsidR="009243D0" w:rsidRPr="00931B3C" w:rsidRDefault="009243D0" w:rsidP="004B2824">
            <w:pPr>
              <w:pStyle w:val="Default"/>
              <w:rPr>
                <w:color w:val="auto"/>
                <w:sz w:val="22"/>
                <w:szCs w:val="22"/>
              </w:rPr>
            </w:pPr>
            <w:r w:rsidRPr="00931B3C">
              <w:rPr>
                <w:color w:val="auto"/>
                <w:sz w:val="22"/>
                <w:szCs w:val="22"/>
              </w:rPr>
              <w:t xml:space="preserve">«Проверка лекарственных средств» </w:t>
            </w:r>
          </w:p>
        </w:tc>
        <w:tc>
          <w:tcPr>
            <w:tcW w:w="1559" w:type="dxa"/>
          </w:tcPr>
          <w:p w:rsidR="009243D0" w:rsidRPr="00931B3C" w:rsidRDefault="009243D0" w:rsidP="004B2824">
            <w:pPr>
              <w:pStyle w:val="Default"/>
              <w:rPr>
                <w:color w:val="auto"/>
                <w:sz w:val="22"/>
                <w:szCs w:val="22"/>
              </w:rPr>
            </w:pPr>
            <w:proofErr w:type="gramStart"/>
            <w:r w:rsidRPr="00931B3C">
              <w:rPr>
                <w:b/>
                <w:bCs/>
                <w:color w:val="auto"/>
                <w:sz w:val="22"/>
                <w:szCs w:val="22"/>
              </w:rPr>
              <w:t>Ответственный</w:t>
            </w:r>
            <w:proofErr w:type="gramEnd"/>
            <w:r w:rsidRPr="00931B3C">
              <w:rPr>
                <w:b/>
                <w:bCs/>
                <w:color w:val="auto"/>
                <w:sz w:val="22"/>
                <w:szCs w:val="22"/>
              </w:rPr>
              <w:t xml:space="preserve"> за антидопинговое обеспечение в регионе </w:t>
            </w:r>
          </w:p>
          <w:p w:rsidR="009243D0" w:rsidRPr="00931B3C" w:rsidRDefault="009243D0" w:rsidP="004B2824">
            <w:pPr>
              <w:pStyle w:val="Default"/>
              <w:rPr>
                <w:color w:val="auto"/>
                <w:sz w:val="22"/>
                <w:szCs w:val="22"/>
              </w:rPr>
            </w:pPr>
            <w:r w:rsidRPr="00931B3C">
              <w:rPr>
                <w:b/>
                <w:bCs/>
                <w:color w:val="auto"/>
                <w:sz w:val="22"/>
                <w:szCs w:val="22"/>
              </w:rPr>
              <w:t xml:space="preserve">РУСАДА </w:t>
            </w:r>
          </w:p>
        </w:tc>
        <w:tc>
          <w:tcPr>
            <w:tcW w:w="1134" w:type="dxa"/>
          </w:tcPr>
          <w:p w:rsidR="009243D0" w:rsidRPr="00931B3C" w:rsidRDefault="009243D0" w:rsidP="004B2824">
            <w:pPr>
              <w:pStyle w:val="Default"/>
              <w:rPr>
                <w:color w:val="auto"/>
                <w:sz w:val="22"/>
                <w:szCs w:val="22"/>
              </w:rPr>
            </w:pPr>
            <w:r w:rsidRPr="00931B3C">
              <w:rPr>
                <w:color w:val="auto"/>
                <w:sz w:val="22"/>
                <w:szCs w:val="22"/>
              </w:rPr>
              <w:t xml:space="preserve">1-2 раза в год </w:t>
            </w:r>
          </w:p>
        </w:tc>
        <w:tc>
          <w:tcPr>
            <w:tcW w:w="2977" w:type="dxa"/>
          </w:tcPr>
          <w:p w:rsidR="009243D0" w:rsidRPr="00931B3C" w:rsidRDefault="009243D0" w:rsidP="004B2824">
            <w:pPr>
              <w:pStyle w:val="Default"/>
              <w:rPr>
                <w:color w:val="auto"/>
                <w:sz w:val="22"/>
                <w:szCs w:val="22"/>
              </w:rPr>
            </w:pPr>
            <w:r w:rsidRPr="00931B3C">
              <w:rPr>
                <w:color w:val="auto"/>
                <w:sz w:val="22"/>
                <w:szCs w:val="22"/>
              </w:rPr>
              <w:t xml:space="preserve">Согласовать с </w:t>
            </w:r>
            <w:proofErr w:type="gramStart"/>
            <w:r w:rsidRPr="00931B3C">
              <w:rPr>
                <w:color w:val="auto"/>
                <w:sz w:val="22"/>
                <w:szCs w:val="22"/>
              </w:rPr>
              <w:t>ответственным</w:t>
            </w:r>
            <w:proofErr w:type="gramEnd"/>
            <w:r w:rsidRPr="00931B3C">
              <w:rPr>
                <w:color w:val="auto"/>
                <w:sz w:val="22"/>
                <w:szCs w:val="22"/>
              </w:rPr>
              <w:t xml:space="preserve"> за антидопинговое обеспечение в регионе </w:t>
            </w:r>
          </w:p>
        </w:tc>
      </w:tr>
      <w:tr w:rsidR="009243D0" w:rsidRPr="00DE346C" w:rsidTr="00931B3C">
        <w:tc>
          <w:tcPr>
            <w:tcW w:w="1418" w:type="dxa"/>
            <w:vMerge/>
          </w:tcPr>
          <w:p w:rsidR="009243D0" w:rsidRPr="00931B3C" w:rsidRDefault="009243D0" w:rsidP="004B2824">
            <w:pPr>
              <w:rPr>
                <w:rFonts w:ascii="Times New Roman" w:hAnsi="Times New Roman" w:cs="Times New Roman"/>
              </w:rPr>
            </w:pPr>
          </w:p>
        </w:tc>
        <w:tc>
          <w:tcPr>
            <w:tcW w:w="1559" w:type="dxa"/>
          </w:tcPr>
          <w:p w:rsidR="009243D0" w:rsidRPr="00931B3C" w:rsidRDefault="009243D0" w:rsidP="004B2824">
            <w:pPr>
              <w:pStyle w:val="Default"/>
              <w:rPr>
                <w:color w:val="auto"/>
                <w:sz w:val="22"/>
                <w:szCs w:val="22"/>
              </w:rPr>
            </w:pPr>
            <w:r w:rsidRPr="00931B3C">
              <w:rPr>
                <w:color w:val="auto"/>
                <w:sz w:val="22"/>
                <w:szCs w:val="22"/>
              </w:rPr>
              <w:t xml:space="preserve">5.Родительское собрание </w:t>
            </w:r>
          </w:p>
        </w:tc>
        <w:tc>
          <w:tcPr>
            <w:tcW w:w="1701" w:type="dxa"/>
          </w:tcPr>
          <w:p w:rsidR="009243D0" w:rsidRPr="00931B3C" w:rsidRDefault="009243D0" w:rsidP="004B2824">
            <w:pPr>
              <w:pStyle w:val="Default"/>
              <w:rPr>
                <w:color w:val="auto"/>
                <w:sz w:val="22"/>
                <w:szCs w:val="22"/>
              </w:rPr>
            </w:pPr>
            <w:r w:rsidRPr="00931B3C">
              <w:rPr>
                <w:color w:val="auto"/>
                <w:sz w:val="22"/>
                <w:szCs w:val="22"/>
              </w:rPr>
              <w:t xml:space="preserve">«Роль родителей в процессе формирования антидопинговой культуры» </w:t>
            </w:r>
          </w:p>
        </w:tc>
        <w:tc>
          <w:tcPr>
            <w:tcW w:w="1559" w:type="dxa"/>
          </w:tcPr>
          <w:p w:rsidR="009243D0" w:rsidRPr="00931B3C" w:rsidRDefault="009243D0" w:rsidP="004B2824">
            <w:pPr>
              <w:pStyle w:val="Default"/>
              <w:rPr>
                <w:color w:val="auto"/>
                <w:sz w:val="22"/>
                <w:szCs w:val="22"/>
              </w:rPr>
            </w:pPr>
            <w:r w:rsidRPr="00931B3C">
              <w:rPr>
                <w:color w:val="auto"/>
                <w:sz w:val="22"/>
                <w:szCs w:val="22"/>
              </w:rPr>
              <w:t xml:space="preserve">Тренер </w:t>
            </w:r>
          </w:p>
        </w:tc>
        <w:tc>
          <w:tcPr>
            <w:tcW w:w="1134" w:type="dxa"/>
          </w:tcPr>
          <w:p w:rsidR="009243D0" w:rsidRPr="00931B3C" w:rsidRDefault="009243D0" w:rsidP="004B2824">
            <w:pPr>
              <w:pStyle w:val="Default"/>
              <w:rPr>
                <w:color w:val="auto"/>
                <w:sz w:val="22"/>
                <w:szCs w:val="22"/>
              </w:rPr>
            </w:pPr>
            <w:r w:rsidRPr="00931B3C">
              <w:rPr>
                <w:color w:val="auto"/>
                <w:sz w:val="22"/>
                <w:szCs w:val="22"/>
              </w:rPr>
              <w:t xml:space="preserve">1-2 раза в год </w:t>
            </w:r>
          </w:p>
        </w:tc>
        <w:tc>
          <w:tcPr>
            <w:tcW w:w="2977" w:type="dxa"/>
          </w:tcPr>
          <w:p w:rsidR="009243D0" w:rsidRPr="00931B3C" w:rsidRDefault="009243D0" w:rsidP="004B2824">
            <w:pPr>
              <w:pStyle w:val="Default"/>
              <w:rPr>
                <w:color w:val="auto"/>
                <w:sz w:val="22"/>
                <w:szCs w:val="22"/>
              </w:rPr>
            </w:pPr>
            <w:r w:rsidRPr="00931B3C">
              <w:rPr>
                <w:color w:val="auto"/>
                <w:sz w:val="22"/>
                <w:szCs w:val="22"/>
              </w:rPr>
              <w:t xml:space="preserve">Включить в повестку дня родительского собрания вопрос по антидопингу. Использовать памятки для родителей. Научить родителей пользоваться </w:t>
            </w:r>
          </w:p>
          <w:p w:rsidR="009243D0" w:rsidRPr="00931B3C" w:rsidRDefault="009243D0" w:rsidP="004B2824">
            <w:pPr>
              <w:pStyle w:val="Default"/>
              <w:rPr>
                <w:color w:val="auto"/>
                <w:sz w:val="22"/>
                <w:szCs w:val="22"/>
              </w:rPr>
            </w:pPr>
            <w:r w:rsidRPr="00931B3C">
              <w:rPr>
                <w:color w:val="auto"/>
                <w:sz w:val="22"/>
                <w:szCs w:val="22"/>
              </w:rPr>
              <w:t xml:space="preserve">сервисом по проверке препаратов на сайте РАА «РУСАДА»: http://list.rusada.ru/ </w:t>
            </w:r>
          </w:p>
          <w:p w:rsidR="009243D0" w:rsidRPr="00931B3C" w:rsidRDefault="009243D0" w:rsidP="004B2824">
            <w:pPr>
              <w:pStyle w:val="Default"/>
              <w:rPr>
                <w:color w:val="auto"/>
                <w:sz w:val="22"/>
                <w:szCs w:val="22"/>
              </w:rPr>
            </w:pPr>
            <w:r w:rsidRPr="00931B3C">
              <w:rPr>
                <w:color w:val="auto"/>
                <w:sz w:val="22"/>
                <w:szCs w:val="22"/>
              </w:rPr>
              <w:t xml:space="preserve">(приложение №2). </w:t>
            </w:r>
          </w:p>
          <w:p w:rsidR="009243D0" w:rsidRPr="00931B3C" w:rsidRDefault="009243D0" w:rsidP="004B2824">
            <w:pPr>
              <w:pStyle w:val="Default"/>
              <w:rPr>
                <w:color w:val="auto"/>
                <w:sz w:val="22"/>
                <w:szCs w:val="22"/>
              </w:rPr>
            </w:pPr>
            <w:r w:rsidRPr="00931B3C">
              <w:rPr>
                <w:color w:val="auto"/>
                <w:sz w:val="22"/>
                <w:szCs w:val="22"/>
              </w:rPr>
              <w:t xml:space="preserve">Собрания можно проводить в онлайн формате с показом презентации (приложение </w:t>
            </w:r>
            <w:r w:rsidRPr="00931B3C">
              <w:rPr>
                <w:b/>
                <w:bCs/>
                <w:color w:val="auto"/>
                <w:sz w:val="22"/>
                <w:szCs w:val="22"/>
              </w:rPr>
              <w:t xml:space="preserve">№5 </w:t>
            </w:r>
            <w:r w:rsidRPr="00931B3C">
              <w:rPr>
                <w:color w:val="auto"/>
                <w:sz w:val="22"/>
                <w:szCs w:val="22"/>
              </w:rPr>
              <w:t xml:space="preserve">и </w:t>
            </w:r>
            <w:r w:rsidRPr="00931B3C">
              <w:rPr>
                <w:b/>
                <w:bCs/>
                <w:color w:val="auto"/>
                <w:sz w:val="22"/>
                <w:szCs w:val="22"/>
              </w:rPr>
              <w:t>№6</w:t>
            </w:r>
            <w:r w:rsidRPr="00931B3C">
              <w:rPr>
                <w:color w:val="auto"/>
                <w:sz w:val="22"/>
                <w:szCs w:val="22"/>
              </w:rPr>
              <w:t xml:space="preserve">). Обязательное предоставление краткого описательного отчета (независимо от формата проведения родительского собрания) и 2-3 фото. </w:t>
            </w:r>
          </w:p>
        </w:tc>
      </w:tr>
      <w:tr w:rsidR="009243D0" w:rsidRPr="00DE346C" w:rsidTr="00A47775">
        <w:tc>
          <w:tcPr>
            <w:tcW w:w="1418" w:type="dxa"/>
            <w:vMerge/>
          </w:tcPr>
          <w:p w:rsidR="009243D0" w:rsidRPr="00931B3C" w:rsidRDefault="009243D0" w:rsidP="004B2824">
            <w:pPr>
              <w:rPr>
                <w:rFonts w:ascii="Times New Roman" w:hAnsi="Times New Roman" w:cs="Times New Roman"/>
              </w:rPr>
            </w:pPr>
          </w:p>
        </w:tc>
        <w:tc>
          <w:tcPr>
            <w:tcW w:w="1559" w:type="dxa"/>
          </w:tcPr>
          <w:p w:rsidR="009243D0" w:rsidRPr="00931B3C" w:rsidRDefault="009243D0" w:rsidP="004B2824">
            <w:pPr>
              <w:pStyle w:val="Default"/>
              <w:rPr>
                <w:color w:val="auto"/>
                <w:sz w:val="22"/>
                <w:szCs w:val="22"/>
              </w:rPr>
            </w:pPr>
            <w:r w:rsidRPr="00931B3C">
              <w:rPr>
                <w:color w:val="auto"/>
                <w:sz w:val="22"/>
                <w:szCs w:val="22"/>
              </w:rPr>
              <w:t xml:space="preserve">6. Ознакомление с процедурой взятия </w:t>
            </w:r>
            <w:proofErr w:type="gramStart"/>
            <w:r w:rsidRPr="00931B3C">
              <w:rPr>
                <w:color w:val="auto"/>
                <w:sz w:val="22"/>
                <w:szCs w:val="22"/>
              </w:rPr>
              <w:t>допинг-контроля</w:t>
            </w:r>
            <w:proofErr w:type="gramEnd"/>
          </w:p>
        </w:tc>
        <w:tc>
          <w:tcPr>
            <w:tcW w:w="1701" w:type="dxa"/>
          </w:tcPr>
          <w:p w:rsidR="009243D0" w:rsidRPr="00931B3C" w:rsidRDefault="009243D0" w:rsidP="004B2824">
            <w:pPr>
              <w:pStyle w:val="Default"/>
              <w:rPr>
                <w:color w:val="auto"/>
                <w:sz w:val="22"/>
                <w:szCs w:val="22"/>
              </w:rPr>
            </w:pPr>
          </w:p>
        </w:tc>
        <w:tc>
          <w:tcPr>
            <w:tcW w:w="1559" w:type="dxa"/>
          </w:tcPr>
          <w:p w:rsidR="009243D0" w:rsidRPr="00931B3C" w:rsidRDefault="009243D0" w:rsidP="004B2824">
            <w:pPr>
              <w:pStyle w:val="Default"/>
              <w:rPr>
                <w:color w:val="auto"/>
                <w:sz w:val="22"/>
                <w:szCs w:val="22"/>
              </w:rPr>
            </w:pPr>
          </w:p>
        </w:tc>
        <w:tc>
          <w:tcPr>
            <w:tcW w:w="1134" w:type="dxa"/>
          </w:tcPr>
          <w:p w:rsidR="009243D0" w:rsidRPr="00931B3C" w:rsidRDefault="009243D0" w:rsidP="004B2824">
            <w:pPr>
              <w:pStyle w:val="Default"/>
              <w:rPr>
                <w:color w:val="auto"/>
                <w:sz w:val="22"/>
                <w:szCs w:val="22"/>
              </w:rPr>
            </w:pPr>
          </w:p>
        </w:tc>
        <w:tc>
          <w:tcPr>
            <w:tcW w:w="2977" w:type="dxa"/>
          </w:tcPr>
          <w:p w:rsidR="009243D0" w:rsidRPr="00931B3C" w:rsidRDefault="009243D0" w:rsidP="004B2824">
            <w:pPr>
              <w:pStyle w:val="Default"/>
              <w:rPr>
                <w:color w:val="auto"/>
                <w:sz w:val="22"/>
                <w:szCs w:val="22"/>
              </w:rPr>
            </w:pPr>
          </w:p>
        </w:tc>
      </w:tr>
      <w:tr w:rsidR="000A0DAB" w:rsidRPr="00DE346C" w:rsidTr="00C85B16">
        <w:tc>
          <w:tcPr>
            <w:tcW w:w="1418" w:type="dxa"/>
            <w:vMerge w:val="restart"/>
            <w:vAlign w:val="center"/>
          </w:tcPr>
          <w:p w:rsidR="000A0DAB" w:rsidRPr="00931B3C" w:rsidRDefault="000A0DAB" w:rsidP="004B2824">
            <w:pPr>
              <w:pStyle w:val="Default"/>
              <w:jc w:val="center"/>
              <w:rPr>
                <w:color w:val="auto"/>
                <w:sz w:val="22"/>
                <w:szCs w:val="22"/>
              </w:rPr>
            </w:pPr>
            <w:r w:rsidRPr="00931B3C">
              <w:rPr>
                <w:b/>
                <w:bCs/>
                <w:color w:val="auto"/>
                <w:sz w:val="22"/>
                <w:szCs w:val="22"/>
              </w:rPr>
              <w:t xml:space="preserve">Этап совершенствования спортивного </w:t>
            </w:r>
            <w:r w:rsidRPr="00931B3C">
              <w:rPr>
                <w:b/>
                <w:bCs/>
                <w:color w:val="auto"/>
                <w:sz w:val="22"/>
                <w:szCs w:val="22"/>
              </w:rPr>
              <w:lastRenderedPageBreak/>
              <w:t>мастерства,</w:t>
            </w:r>
          </w:p>
          <w:p w:rsidR="000A0DAB" w:rsidRPr="00931B3C" w:rsidRDefault="000A0DAB" w:rsidP="004B2824">
            <w:pPr>
              <w:jc w:val="center"/>
              <w:rPr>
                <w:rFonts w:ascii="Times New Roman" w:hAnsi="Times New Roman" w:cs="Times New Roman"/>
                <w:b/>
                <w:bCs/>
              </w:rPr>
            </w:pPr>
          </w:p>
          <w:p w:rsidR="000A0DAB" w:rsidRPr="00931B3C" w:rsidRDefault="000A0DAB" w:rsidP="004B2824">
            <w:pPr>
              <w:jc w:val="center"/>
              <w:rPr>
                <w:rFonts w:ascii="Times New Roman" w:hAnsi="Times New Roman" w:cs="Times New Roman"/>
              </w:rPr>
            </w:pPr>
            <w:r w:rsidRPr="00931B3C">
              <w:rPr>
                <w:rFonts w:ascii="Times New Roman" w:hAnsi="Times New Roman" w:cs="Times New Roman"/>
                <w:b/>
                <w:bCs/>
              </w:rPr>
              <w:t>Этап высшего спортивного мастерства</w:t>
            </w:r>
          </w:p>
        </w:tc>
        <w:tc>
          <w:tcPr>
            <w:tcW w:w="1559" w:type="dxa"/>
          </w:tcPr>
          <w:p w:rsidR="000A0DAB" w:rsidRPr="00931B3C" w:rsidRDefault="000A0DAB" w:rsidP="004B2824">
            <w:pPr>
              <w:pStyle w:val="Default"/>
              <w:rPr>
                <w:color w:val="auto"/>
                <w:sz w:val="22"/>
                <w:szCs w:val="22"/>
              </w:rPr>
            </w:pPr>
            <w:r w:rsidRPr="00931B3C">
              <w:rPr>
                <w:color w:val="auto"/>
                <w:sz w:val="22"/>
                <w:szCs w:val="22"/>
              </w:rPr>
              <w:lastRenderedPageBreak/>
              <w:t xml:space="preserve">1.Онлайн обучение на сайте РУСАДА </w:t>
            </w:r>
          </w:p>
        </w:tc>
        <w:tc>
          <w:tcPr>
            <w:tcW w:w="1701" w:type="dxa"/>
          </w:tcPr>
          <w:p w:rsidR="000A0DAB" w:rsidRPr="00931B3C" w:rsidRDefault="000A0DAB" w:rsidP="004B2824">
            <w:pPr>
              <w:pStyle w:val="Default"/>
              <w:rPr>
                <w:color w:val="auto"/>
                <w:sz w:val="22"/>
                <w:szCs w:val="22"/>
              </w:rPr>
            </w:pPr>
          </w:p>
        </w:tc>
        <w:tc>
          <w:tcPr>
            <w:tcW w:w="1559" w:type="dxa"/>
          </w:tcPr>
          <w:p w:rsidR="000A0DAB" w:rsidRPr="00931B3C" w:rsidRDefault="000A0DAB" w:rsidP="004B2824">
            <w:pPr>
              <w:pStyle w:val="Default"/>
              <w:rPr>
                <w:color w:val="auto"/>
                <w:sz w:val="22"/>
                <w:szCs w:val="22"/>
              </w:rPr>
            </w:pPr>
            <w:r w:rsidRPr="00931B3C">
              <w:rPr>
                <w:color w:val="auto"/>
                <w:sz w:val="22"/>
                <w:szCs w:val="22"/>
              </w:rPr>
              <w:t>Спортсмен</w:t>
            </w:r>
          </w:p>
        </w:tc>
        <w:tc>
          <w:tcPr>
            <w:tcW w:w="1134" w:type="dxa"/>
          </w:tcPr>
          <w:p w:rsidR="000A0DAB" w:rsidRPr="00931B3C" w:rsidRDefault="000A0DAB" w:rsidP="004B2824">
            <w:pPr>
              <w:pStyle w:val="Default"/>
              <w:rPr>
                <w:color w:val="auto"/>
                <w:sz w:val="22"/>
                <w:szCs w:val="22"/>
              </w:rPr>
            </w:pPr>
            <w:r w:rsidRPr="00931B3C">
              <w:rPr>
                <w:color w:val="auto"/>
                <w:sz w:val="22"/>
                <w:szCs w:val="22"/>
              </w:rPr>
              <w:t xml:space="preserve"> 1 раз в год</w:t>
            </w:r>
          </w:p>
        </w:tc>
        <w:tc>
          <w:tcPr>
            <w:tcW w:w="2977" w:type="dxa"/>
          </w:tcPr>
          <w:p w:rsidR="000A0DAB" w:rsidRPr="00931B3C" w:rsidRDefault="000A0DAB" w:rsidP="004B2824">
            <w:pPr>
              <w:pStyle w:val="Default"/>
              <w:rPr>
                <w:color w:val="auto"/>
                <w:sz w:val="22"/>
                <w:szCs w:val="22"/>
              </w:rPr>
            </w:pPr>
            <w:r w:rsidRPr="00931B3C">
              <w:rPr>
                <w:color w:val="auto"/>
                <w:sz w:val="22"/>
                <w:szCs w:val="22"/>
              </w:rPr>
              <w:t xml:space="preserve">Прохождение онлайн-курса – это неотъемлемая часть системы антидопингового образования. </w:t>
            </w:r>
          </w:p>
          <w:p w:rsidR="000A0DAB" w:rsidRPr="00931B3C" w:rsidRDefault="000A0DAB" w:rsidP="004B2824">
            <w:pPr>
              <w:pStyle w:val="Default"/>
              <w:rPr>
                <w:color w:val="auto"/>
                <w:sz w:val="22"/>
                <w:szCs w:val="22"/>
              </w:rPr>
            </w:pPr>
            <w:r w:rsidRPr="00931B3C">
              <w:rPr>
                <w:color w:val="auto"/>
                <w:sz w:val="22"/>
                <w:szCs w:val="22"/>
              </w:rPr>
              <w:t xml:space="preserve">Ссылка на образовательный </w:t>
            </w:r>
            <w:r w:rsidRPr="00931B3C">
              <w:rPr>
                <w:color w:val="auto"/>
                <w:sz w:val="22"/>
                <w:szCs w:val="22"/>
              </w:rPr>
              <w:lastRenderedPageBreak/>
              <w:t>курс: https://newrusada.triagonal.net</w:t>
            </w:r>
          </w:p>
        </w:tc>
      </w:tr>
      <w:tr w:rsidR="000A0DAB" w:rsidRPr="00DE346C" w:rsidTr="00C85B16">
        <w:tc>
          <w:tcPr>
            <w:tcW w:w="1418" w:type="dxa"/>
            <w:vMerge/>
          </w:tcPr>
          <w:p w:rsidR="000A0DAB" w:rsidRPr="00931B3C" w:rsidRDefault="000A0DAB" w:rsidP="004B2824">
            <w:pPr>
              <w:rPr>
                <w:rFonts w:ascii="Times New Roman" w:hAnsi="Times New Roman" w:cs="Times New Roman"/>
              </w:rPr>
            </w:pPr>
          </w:p>
        </w:tc>
        <w:tc>
          <w:tcPr>
            <w:tcW w:w="1559" w:type="dxa"/>
          </w:tcPr>
          <w:p w:rsidR="000A0DAB" w:rsidRPr="00931B3C" w:rsidRDefault="000A0DAB" w:rsidP="004B2824">
            <w:pPr>
              <w:pStyle w:val="Default"/>
              <w:rPr>
                <w:color w:val="auto"/>
                <w:sz w:val="22"/>
                <w:szCs w:val="22"/>
              </w:rPr>
            </w:pPr>
            <w:r w:rsidRPr="00931B3C">
              <w:rPr>
                <w:color w:val="auto"/>
                <w:sz w:val="22"/>
                <w:szCs w:val="22"/>
              </w:rPr>
              <w:t xml:space="preserve">2.Семинар </w:t>
            </w:r>
          </w:p>
        </w:tc>
        <w:tc>
          <w:tcPr>
            <w:tcW w:w="1701" w:type="dxa"/>
          </w:tcPr>
          <w:p w:rsidR="000A0DAB" w:rsidRPr="00931B3C" w:rsidRDefault="000A0DAB" w:rsidP="004B2824">
            <w:pPr>
              <w:pStyle w:val="Default"/>
              <w:rPr>
                <w:color w:val="auto"/>
                <w:sz w:val="22"/>
                <w:szCs w:val="22"/>
              </w:rPr>
            </w:pPr>
            <w:r w:rsidRPr="00931B3C">
              <w:rPr>
                <w:color w:val="auto"/>
                <w:sz w:val="22"/>
                <w:szCs w:val="22"/>
              </w:rPr>
              <w:t xml:space="preserve">«Виды нарушений антидопинговых правил» </w:t>
            </w:r>
          </w:p>
          <w:p w:rsidR="000A0DAB" w:rsidRPr="00931B3C" w:rsidRDefault="000A0DAB" w:rsidP="004B2824">
            <w:pPr>
              <w:pStyle w:val="Default"/>
              <w:rPr>
                <w:color w:val="auto"/>
                <w:sz w:val="22"/>
                <w:szCs w:val="22"/>
              </w:rPr>
            </w:pPr>
            <w:r w:rsidRPr="00931B3C">
              <w:rPr>
                <w:color w:val="auto"/>
                <w:sz w:val="22"/>
                <w:szCs w:val="22"/>
              </w:rPr>
              <w:t xml:space="preserve">«Процедура </w:t>
            </w:r>
            <w:proofErr w:type="gramStart"/>
            <w:r w:rsidRPr="00931B3C">
              <w:rPr>
                <w:color w:val="auto"/>
                <w:sz w:val="22"/>
                <w:szCs w:val="22"/>
              </w:rPr>
              <w:t>допинг-контроля</w:t>
            </w:r>
            <w:proofErr w:type="gramEnd"/>
            <w:r w:rsidRPr="00931B3C">
              <w:rPr>
                <w:color w:val="auto"/>
                <w:sz w:val="22"/>
                <w:szCs w:val="22"/>
              </w:rPr>
              <w:t xml:space="preserve">» </w:t>
            </w:r>
          </w:p>
          <w:p w:rsidR="000A0DAB" w:rsidRPr="00931B3C" w:rsidRDefault="000A0DAB" w:rsidP="004B2824">
            <w:pPr>
              <w:pStyle w:val="Default"/>
              <w:rPr>
                <w:color w:val="auto"/>
                <w:sz w:val="22"/>
                <w:szCs w:val="22"/>
              </w:rPr>
            </w:pPr>
            <w:r w:rsidRPr="00931B3C">
              <w:rPr>
                <w:color w:val="auto"/>
                <w:sz w:val="22"/>
                <w:szCs w:val="22"/>
              </w:rPr>
              <w:t xml:space="preserve">«Подача запроса на ТИ» </w:t>
            </w:r>
          </w:p>
          <w:p w:rsidR="000A0DAB" w:rsidRPr="00931B3C" w:rsidRDefault="000A0DAB" w:rsidP="004B2824">
            <w:pPr>
              <w:pStyle w:val="Default"/>
              <w:rPr>
                <w:color w:val="auto"/>
                <w:sz w:val="22"/>
                <w:szCs w:val="22"/>
              </w:rPr>
            </w:pPr>
            <w:r w:rsidRPr="00931B3C">
              <w:rPr>
                <w:color w:val="auto"/>
                <w:sz w:val="22"/>
                <w:szCs w:val="22"/>
              </w:rPr>
              <w:t xml:space="preserve">«Система АДАМС» </w:t>
            </w:r>
          </w:p>
        </w:tc>
        <w:tc>
          <w:tcPr>
            <w:tcW w:w="1559" w:type="dxa"/>
          </w:tcPr>
          <w:p w:rsidR="000A0DAB" w:rsidRPr="00931B3C" w:rsidRDefault="000A0DAB" w:rsidP="004B2824">
            <w:pPr>
              <w:pStyle w:val="Default"/>
              <w:rPr>
                <w:color w:val="auto"/>
                <w:sz w:val="22"/>
                <w:szCs w:val="22"/>
              </w:rPr>
            </w:pPr>
            <w:proofErr w:type="gramStart"/>
            <w:r w:rsidRPr="00931B3C">
              <w:rPr>
                <w:b/>
                <w:bCs/>
                <w:color w:val="auto"/>
                <w:sz w:val="22"/>
                <w:szCs w:val="22"/>
              </w:rPr>
              <w:t>Ответственный</w:t>
            </w:r>
            <w:proofErr w:type="gramEnd"/>
            <w:r w:rsidRPr="00931B3C">
              <w:rPr>
                <w:b/>
                <w:bCs/>
                <w:color w:val="auto"/>
                <w:sz w:val="22"/>
                <w:szCs w:val="22"/>
              </w:rPr>
              <w:t xml:space="preserve"> за антидопинговое обеспечение в регионе </w:t>
            </w:r>
          </w:p>
          <w:p w:rsidR="000A0DAB" w:rsidRPr="00931B3C" w:rsidRDefault="000A0DAB" w:rsidP="004B2824">
            <w:pPr>
              <w:pStyle w:val="Default"/>
              <w:rPr>
                <w:color w:val="auto"/>
                <w:sz w:val="22"/>
                <w:szCs w:val="22"/>
              </w:rPr>
            </w:pPr>
            <w:r w:rsidRPr="00931B3C">
              <w:rPr>
                <w:b/>
                <w:bCs/>
                <w:color w:val="auto"/>
                <w:sz w:val="22"/>
                <w:szCs w:val="22"/>
              </w:rPr>
              <w:t xml:space="preserve">РУСАДА </w:t>
            </w:r>
          </w:p>
        </w:tc>
        <w:tc>
          <w:tcPr>
            <w:tcW w:w="1134" w:type="dxa"/>
          </w:tcPr>
          <w:p w:rsidR="000A0DAB" w:rsidRPr="00931B3C" w:rsidRDefault="000A0DAB" w:rsidP="004B2824">
            <w:pPr>
              <w:pStyle w:val="Default"/>
              <w:rPr>
                <w:color w:val="auto"/>
                <w:sz w:val="22"/>
                <w:szCs w:val="22"/>
              </w:rPr>
            </w:pPr>
            <w:r w:rsidRPr="00931B3C">
              <w:rPr>
                <w:color w:val="auto"/>
                <w:sz w:val="22"/>
                <w:szCs w:val="22"/>
              </w:rPr>
              <w:t xml:space="preserve">1-2 раза в год </w:t>
            </w:r>
          </w:p>
        </w:tc>
        <w:tc>
          <w:tcPr>
            <w:tcW w:w="2977" w:type="dxa"/>
          </w:tcPr>
          <w:p w:rsidR="000A0DAB" w:rsidRPr="00931B3C" w:rsidRDefault="000A0DAB" w:rsidP="004B2824">
            <w:pPr>
              <w:pStyle w:val="Default"/>
              <w:rPr>
                <w:color w:val="auto"/>
                <w:sz w:val="22"/>
                <w:szCs w:val="22"/>
              </w:rPr>
            </w:pPr>
            <w:r w:rsidRPr="00931B3C">
              <w:rPr>
                <w:color w:val="auto"/>
                <w:sz w:val="22"/>
                <w:szCs w:val="22"/>
              </w:rPr>
              <w:t xml:space="preserve">Согласовать с </w:t>
            </w:r>
            <w:proofErr w:type="gramStart"/>
            <w:r w:rsidRPr="00931B3C">
              <w:rPr>
                <w:color w:val="auto"/>
                <w:sz w:val="22"/>
                <w:szCs w:val="22"/>
              </w:rPr>
              <w:t>ответственным</w:t>
            </w:r>
            <w:proofErr w:type="gramEnd"/>
            <w:r w:rsidRPr="00931B3C">
              <w:rPr>
                <w:color w:val="auto"/>
                <w:sz w:val="22"/>
                <w:szCs w:val="22"/>
              </w:rPr>
              <w:t xml:space="preserve"> за антидопинговое обеспечение в регионе </w:t>
            </w:r>
          </w:p>
        </w:tc>
      </w:tr>
    </w:tbl>
    <w:p w:rsidR="000A0DAB" w:rsidRPr="00DE346C" w:rsidRDefault="000A0DAB" w:rsidP="000A0DAB">
      <w:pPr>
        <w:spacing w:line="276" w:lineRule="auto"/>
        <w:ind w:left="426" w:firstLine="708"/>
        <w:jc w:val="both"/>
        <w:rPr>
          <w:rFonts w:ascii="Times New Roman" w:hAnsi="Times New Roman" w:cs="Times New Roman"/>
        </w:rPr>
      </w:pP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sz w:val="28"/>
          <w:szCs w:val="28"/>
        </w:rPr>
        <w:t>Для создания среды, свободной от допинга, и поддержания уровня образованности спортсменов и персонала спортсменов, на постоянной основе, необходимо реализовывать образовательные программы со спортсменами и персоналом спортсменов на обязательной основе в соответствии с ежегодным планом-графиком антидопинговых мероприятий в организации, осуществляющей спортивную подготовку.</w:t>
      </w:r>
    </w:p>
    <w:p w:rsidR="000A0DAB" w:rsidRPr="00DE346C" w:rsidRDefault="000A0DAB" w:rsidP="0023115F">
      <w:pPr>
        <w:spacing w:after="0"/>
        <w:ind w:left="426" w:firstLine="708"/>
        <w:jc w:val="both"/>
        <w:rPr>
          <w:rFonts w:ascii="Times New Roman" w:hAnsi="Times New Roman" w:cs="Times New Roman"/>
          <w:b/>
          <w:sz w:val="28"/>
          <w:szCs w:val="28"/>
        </w:rPr>
      </w:pPr>
      <w:r w:rsidRPr="00DE346C">
        <w:rPr>
          <w:rFonts w:ascii="Times New Roman" w:hAnsi="Times New Roman" w:cs="Times New Roman"/>
          <w:b/>
          <w:sz w:val="28"/>
          <w:szCs w:val="28"/>
        </w:rPr>
        <w:t>Определения терминов</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Антидопинговая деятельность</w:t>
      </w:r>
      <w:r w:rsidRPr="00DE346C">
        <w:rPr>
          <w:rFonts w:ascii="Times New Roman" w:hAnsi="Times New Roman" w:cs="Times New Roman"/>
          <w:sz w:val="28"/>
          <w:szCs w:val="28"/>
        </w:rPr>
        <w:t xml:space="preserve"> - антидопинговое образование и информирование, планирование распределения тестов, ведение Регистрируемого пула тестирования, управление Биологическим паспортом спортсмена, проведение тестирования, организация анализа проб, сбор информации и проведение расследований, обработка запросов на получение Разрешения на терапевтическое использование, обработка результатов, мониторинг и обеспечение исполнения применяемых последствий нарушений, а также иные мероприятия, связанные с борьбой с допингом, которые осуществляются антидопинговой организацией или </w:t>
      </w:r>
      <w:proofErr w:type="gramStart"/>
      <w:r w:rsidRPr="00DE346C">
        <w:rPr>
          <w:rFonts w:ascii="Times New Roman" w:hAnsi="Times New Roman" w:cs="Times New Roman"/>
          <w:sz w:val="28"/>
          <w:szCs w:val="28"/>
        </w:rPr>
        <w:t>от</w:t>
      </w:r>
      <w:proofErr w:type="gramEnd"/>
      <w:r w:rsidRPr="00DE346C">
        <w:rPr>
          <w:rFonts w:ascii="Times New Roman" w:hAnsi="Times New Roman" w:cs="Times New Roman"/>
          <w:sz w:val="28"/>
          <w:szCs w:val="28"/>
        </w:rPr>
        <w:t xml:space="preserve"> </w:t>
      </w:r>
      <w:proofErr w:type="gramStart"/>
      <w:r w:rsidRPr="00DE346C">
        <w:rPr>
          <w:rFonts w:ascii="Times New Roman" w:hAnsi="Times New Roman" w:cs="Times New Roman"/>
          <w:sz w:val="28"/>
          <w:szCs w:val="28"/>
        </w:rPr>
        <w:t>ее</w:t>
      </w:r>
      <w:proofErr w:type="gramEnd"/>
      <w:r w:rsidRPr="00DE346C">
        <w:rPr>
          <w:rFonts w:ascii="Times New Roman" w:hAnsi="Times New Roman" w:cs="Times New Roman"/>
          <w:sz w:val="28"/>
          <w:szCs w:val="28"/>
        </w:rPr>
        <w:t xml:space="preserve"> имени в </w:t>
      </w:r>
      <w:proofErr w:type="gramStart"/>
      <w:r w:rsidRPr="00DE346C">
        <w:rPr>
          <w:rFonts w:ascii="Times New Roman" w:hAnsi="Times New Roman" w:cs="Times New Roman"/>
          <w:sz w:val="28"/>
          <w:szCs w:val="28"/>
        </w:rPr>
        <w:t>порядке</w:t>
      </w:r>
      <w:proofErr w:type="gramEnd"/>
      <w:r w:rsidRPr="00DE346C">
        <w:rPr>
          <w:rFonts w:ascii="Times New Roman" w:hAnsi="Times New Roman" w:cs="Times New Roman"/>
          <w:sz w:val="28"/>
          <w:szCs w:val="28"/>
        </w:rPr>
        <w:t xml:space="preserve"> установленном Всемирный антидопинговый кодексом и (или) международными стандартами.</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Антидопинговая организация</w:t>
      </w:r>
      <w:r w:rsidRPr="00DE346C">
        <w:rPr>
          <w:rFonts w:ascii="Times New Roman" w:hAnsi="Times New Roman" w:cs="Times New Roman"/>
          <w:sz w:val="28"/>
          <w:szCs w:val="28"/>
        </w:rPr>
        <w:t xml:space="preserve"> - ВАДА или Подписавшаяся сторона, ответственная за принятие правил, направленных на инициирование, внедрение и реализацию любой части процесса </w:t>
      </w:r>
      <w:proofErr w:type="gramStart"/>
      <w:r w:rsidRPr="00DE346C">
        <w:rPr>
          <w:rFonts w:ascii="Times New Roman" w:hAnsi="Times New Roman" w:cs="Times New Roman"/>
          <w:sz w:val="28"/>
          <w:szCs w:val="28"/>
        </w:rPr>
        <w:t>Допинг-контроля</w:t>
      </w:r>
      <w:proofErr w:type="gramEnd"/>
      <w:r w:rsidRPr="00DE346C">
        <w:rPr>
          <w:rFonts w:ascii="Times New Roman" w:hAnsi="Times New Roman" w:cs="Times New Roman"/>
          <w:sz w:val="28"/>
          <w:szCs w:val="28"/>
        </w:rPr>
        <w:t>. В частности, Антидопинговыми организациями являются Международный олимпийский комитет, Международный паралимпийский комитет, другие Организаторы крупных спортивных мероприятий, которые проводят Тестирование на своих Спортивных мероприятиях, Международные федерации и Национальные антидопинговые организации.</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ВАДА</w:t>
      </w:r>
      <w:r w:rsidRPr="00DE346C">
        <w:rPr>
          <w:rFonts w:ascii="Times New Roman" w:hAnsi="Times New Roman" w:cs="Times New Roman"/>
          <w:sz w:val="28"/>
          <w:szCs w:val="28"/>
        </w:rPr>
        <w:t xml:space="preserve"> - Всемирное антидопинговое агентство.</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Внесоревновательный период</w:t>
      </w:r>
      <w:r w:rsidRPr="00DE346C">
        <w:rPr>
          <w:rFonts w:ascii="Times New Roman" w:hAnsi="Times New Roman" w:cs="Times New Roman"/>
          <w:sz w:val="28"/>
          <w:szCs w:val="28"/>
        </w:rPr>
        <w:t xml:space="preserve"> – любой период, который не является соревновательным.</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lastRenderedPageBreak/>
        <w:t>Всемирный антидопинговый Кодекс (Кодекс)</w:t>
      </w:r>
      <w:r w:rsidRPr="00DE346C">
        <w:rPr>
          <w:rFonts w:ascii="Times New Roman" w:hAnsi="Times New Roman" w:cs="Times New Roman"/>
          <w:sz w:val="28"/>
          <w:szCs w:val="28"/>
        </w:rPr>
        <w:t xml:space="preserve"> - основополагающий и универсальный документ, на котором основывается Всемирная антидопинговая программа в спорте. Цель Кодекса заключается в повышении эффективности борьбы с допингом в мире путем объединения основных элементов этой борьбы.</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Запрещенная субстанция</w:t>
      </w:r>
      <w:r w:rsidRPr="00DE346C">
        <w:rPr>
          <w:rFonts w:ascii="Times New Roman" w:hAnsi="Times New Roman" w:cs="Times New Roman"/>
          <w:sz w:val="28"/>
          <w:szCs w:val="28"/>
        </w:rPr>
        <w:t xml:space="preserve"> - любая субстанция или класс субстанций, приведенных в Запрещенном списке.</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Запрещенный список</w:t>
      </w:r>
      <w:r w:rsidRPr="00DE346C">
        <w:rPr>
          <w:rFonts w:ascii="Times New Roman" w:hAnsi="Times New Roman" w:cs="Times New Roman"/>
          <w:sz w:val="28"/>
          <w:szCs w:val="28"/>
        </w:rPr>
        <w:t xml:space="preserve"> - список, устанавливающий перечень Запрещенных субстанций и Запрещенных методов.</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Запрещенный метод</w:t>
      </w:r>
      <w:r w:rsidRPr="00DE346C">
        <w:rPr>
          <w:rFonts w:ascii="Times New Roman" w:hAnsi="Times New Roman" w:cs="Times New Roman"/>
          <w:sz w:val="28"/>
          <w:szCs w:val="28"/>
        </w:rPr>
        <w:t xml:space="preserve"> - любой метод, приведенный в Запрещенном списке.</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Персонал спортсмена</w:t>
      </w:r>
      <w:r w:rsidRPr="00DE346C">
        <w:rPr>
          <w:rFonts w:ascii="Times New Roman" w:hAnsi="Times New Roman" w:cs="Times New Roman"/>
          <w:sz w:val="28"/>
          <w:szCs w:val="28"/>
        </w:rPr>
        <w:t xml:space="preserve"> - любой тренер, инструктор, менеджер, агент, персонал команды, официальное лицо, медицинский, парамедицинский персонал, родитель или любое иное лицо, работающие со спортсменом, оказывающие ему медицинскую помощь или помогающие спортсмену при подготовке и в участии в спортивных соревнованиях.</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РУСАДА</w:t>
      </w:r>
      <w:r w:rsidRPr="00DE346C">
        <w:rPr>
          <w:rFonts w:ascii="Times New Roman" w:hAnsi="Times New Roman" w:cs="Times New Roman"/>
          <w:sz w:val="28"/>
          <w:szCs w:val="28"/>
        </w:rPr>
        <w:t xml:space="preserve"> – Российское антидопинговое агентство «РУСАДА».</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Соревновательный период</w:t>
      </w:r>
      <w:r w:rsidRPr="00DE346C">
        <w:rPr>
          <w:rFonts w:ascii="Times New Roman" w:hAnsi="Times New Roman" w:cs="Times New Roman"/>
          <w:sz w:val="28"/>
          <w:szCs w:val="28"/>
        </w:rPr>
        <w:t xml:space="preserve"> - период, начинающийся в 23:59 накануне дня спортивного соревнования, на котором запланировано участие спортсмена, и заканчивающийся в момент окончания соревнования или процесса отбора проб, относящегося к данному соревнованию, в зависимости от того, что позднее.</w:t>
      </w:r>
    </w:p>
    <w:p w:rsidR="000A0DAB" w:rsidRPr="00DE346C" w:rsidRDefault="000A0DAB" w:rsidP="0023115F">
      <w:pPr>
        <w:spacing w:after="0"/>
        <w:ind w:left="426" w:firstLine="708"/>
        <w:jc w:val="both"/>
        <w:rPr>
          <w:rFonts w:ascii="Times New Roman" w:hAnsi="Times New Roman" w:cs="Times New Roman"/>
          <w:sz w:val="28"/>
          <w:szCs w:val="28"/>
        </w:rPr>
      </w:pPr>
      <w:r w:rsidRPr="00DE346C">
        <w:rPr>
          <w:rFonts w:ascii="Times New Roman" w:hAnsi="Times New Roman" w:cs="Times New Roman"/>
          <w:b/>
          <w:sz w:val="28"/>
          <w:szCs w:val="28"/>
        </w:rPr>
        <w:t>Спортсмен</w:t>
      </w:r>
      <w:r w:rsidRPr="00DE346C">
        <w:rPr>
          <w:rFonts w:ascii="Times New Roman" w:hAnsi="Times New Roman" w:cs="Times New Roman"/>
          <w:sz w:val="28"/>
          <w:szCs w:val="28"/>
        </w:rPr>
        <w:t xml:space="preserve"> - любое Лицо, занимающееся спортом на международном уровне (как это установлено каждой Международной федерацией) или национальном уровне (как это установлено каждой Национальной антидопинговой организацией). Антидопинговая организация имеет право по собственному усмотрению применять антидопинговые правила к Спортсмену, который не является Спортсменом ни международного, ни национального уровня, распространяя на него определение «Спортсмен». </w:t>
      </w:r>
      <w:proofErr w:type="gramStart"/>
      <w:r w:rsidRPr="00DE346C">
        <w:rPr>
          <w:rFonts w:ascii="Times New Roman" w:hAnsi="Times New Roman" w:cs="Times New Roman"/>
          <w:sz w:val="28"/>
          <w:szCs w:val="28"/>
        </w:rPr>
        <w:t>В отношении Спортсменов, которые не являются Спортсменами ни международного, ни национального уровня, Антидопинговая организация может действовать следующим образом: свести к минимуму Тестирование или не проводить Тестирование вообще; анализировать Пробы не на весь перечень Запрещенных субстанций;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Разрешения на терапевтическое использование.</w:t>
      </w:r>
      <w:proofErr w:type="gramEnd"/>
      <w:r w:rsidRPr="00DE346C">
        <w:rPr>
          <w:rFonts w:ascii="Times New Roman" w:hAnsi="Times New Roman" w:cs="Times New Roman"/>
          <w:sz w:val="28"/>
          <w:szCs w:val="28"/>
        </w:rPr>
        <w:t xml:space="preserve"> Однако если Спортсмен, находящийся под юрисдикцией Антидопинговой организации и выступающий на уровне ниже международного и национального, совершает нарушение антидопинговых правил, предусмотренное в статьях 2.1, 2.3 или 2.5, то к нему применяются Последствия, предусмотренные Кодексом. Для </w:t>
      </w:r>
      <w:r w:rsidRPr="00DE346C">
        <w:rPr>
          <w:rFonts w:ascii="Times New Roman" w:hAnsi="Times New Roman" w:cs="Times New Roman"/>
          <w:sz w:val="28"/>
          <w:szCs w:val="28"/>
        </w:rPr>
        <w:lastRenderedPageBreak/>
        <w:t>целей статей 2.8 и 2.9, а также для проведения информационных и образовательных программ Спортсменом является любое Лицо, занимающееся спортом под юрисдикцией любой Подписавшейся стороны, правительства или другой спортивной организации, которая приняла Кодекс.</w:t>
      </w:r>
    </w:p>
    <w:p w:rsidR="00557BB8" w:rsidRPr="00DE346C" w:rsidRDefault="00557BB8" w:rsidP="00557BB8">
      <w:pPr>
        <w:pStyle w:val="af7"/>
        <w:tabs>
          <w:tab w:val="left" w:pos="1276"/>
        </w:tabs>
        <w:contextualSpacing/>
        <w:jc w:val="both"/>
        <w:rPr>
          <w:rFonts w:ascii="Times New Roman" w:hAnsi="Times New Roman" w:cs="Times New Roman"/>
          <w:sz w:val="28"/>
          <w:szCs w:val="28"/>
        </w:rPr>
      </w:pPr>
    </w:p>
    <w:p w:rsidR="00231B17" w:rsidRPr="00DE346C" w:rsidRDefault="00D32625" w:rsidP="00322852">
      <w:pPr>
        <w:pStyle w:val="af6"/>
        <w:numPr>
          <w:ilvl w:val="1"/>
          <w:numId w:val="13"/>
        </w:numPr>
        <w:tabs>
          <w:tab w:val="left" w:pos="1276"/>
        </w:tabs>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 xml:space="preserve">Планы инструкторской и судейской практики </w:t>
      </w:r>
    </w:p>
    <w:p w:rsidR="0023115F" w:rsidRPr="00DE346C" w:rsidRDefault="0023115F" w:rsidP="0023115F">
      <w:pPr>
        <w:pStyle w:val="af6"/>
        <w:tabs>
          <w:tab w:val="left" w:pos="1276"/>
        </w:tabs>
        <w:spacing w:after="0" w:line="240" w:lineRule="auto"/>
        <w:ind w:left="709"/>
        <w:jc w:val="both"/>
        <w:rPr>
          <w:rFonts w:ascii="Times New Roman" w:eastAsia="Times New Roman" w:hAnsi="Times New Roman" w:cs="Times New Roman"/>
          <w:sz w:val="28"/>
          <w:szCs w:val="28"/>
          <w:lang w:eastAsia="ru-RU"/>
        </w:rPr>
      </w:pPr>
    </w:p>
    <w:p w:rsidR="0023115F" w:rsidRPr="00DE346C" w:rsidRDefault="0023115F" w:rsidP="004B2824">
      <w:pPr>
        <w:pStyle w:val="8"/>
        <w:shd w:val="clear" w:color="auto" w:fill="auto"/>
        <w:spacing w:line="276" w:lineRule="auto"/>
        <w:ind w:left="120" w:right="160" w:firstLine="740"/>
        <w:jc w:val="both"/>
        <w:rPr>
          <w:sz w:val="28"/>
          <w:szCs w:val="28"/>
        </w:rPr>
      </w:pPr>
      <w:r w:rsidRPr="00DE346C">
        <w:rPr>
          <w:rStyle w:val="105pt"/>
          <w:color w:val="auto"/>
          <w:sz w:val="28"/>
          <w:szCs w:val="28"/>
        </w:rPr>
        <w:t>В процессе инструкторской и судейской практики, обучающиеся должны овладеть методикой обучения в процессе рассказа и объяснения особенностей выполнения различных физических упражнений; показа ра</w:t>
      </w:r>
      <w:r w:rsidRPr="00DE346C">
        <w:rPr>
          <w:rStyle w:val="105pt"/>
          <w:color w:val="auto"/>
          <w:sz w:val="28"/>
          <w:szCs w:val="28"/>
        </w:rPr>
        <w:t>з</w:t>
      </w:r>
      <w:r w:rsidRPr="00DE346C">
        <w:rPr>
          <w:rStyle w:val="105pt"/>
          <w:color w:val="auto"/>
          <w:sz w:val="28"/>
          <w:szCs w:val="28"/>
        </w:rPr>
        <w:t>личных физических упражнений; проведения подготовительной и заключ</w:t>
      </w:r>
      <w:r w:rsidRPr="00DE346C">
        <w:rPr>
          <w:rStyle w:val="105pt"/>
          <w:color w:val="auto"/>
          <w:sz w:val="28"/>
          <w:szCs w:val="28"/>
        </w:rPr>
        <w:t>и</w:t>
      </w:r>
      <w:r w:rsidRPr="00DE346C">
        <w:rPr>
          <w:rStyle w:val="105pt"/>
          <w:color w:val="auto"/>
          <w:sz w:val="28"/>
          <w:szCs w:val="28"/>
        </w:rPr>
        <w:t>тельной частей тренировки; приобретения навыков обучения при</w:t>
      </w:r>
      <w:r w:rsidRPr="00DE346C">
        <w:rPr>
          <w:rStyle w:val="105pt"/>
          <w:color w:val="auto"/>
          <w:sz w:val="28"/>
          <w:szCs w:val="28"/>
        </w:rPr>
        <w:softHyphen/>
        <w:t>емам, з</w:t>
      </w:r>
      <w:r w:rsidRPr="00DE346C">
        <w:rPr>
          <w:rStyle w:val="105pt"/>
          <w:color w:val="auto"/>
          <w:sz w:val="28"/>
          <w:szCs w:val="28"/>
        </w:rPr>
        <w:t>а</w:t>
      </w:r>
      <w:r w:rsidRPr="00DE346C">
        <w:rPr>
          <w:rStyle w:val="105pt"/>
          <w:color w:val="auto"/>
          <w:sz w:val="28"/>
          <w:szCs w:val="28"/>
        </w:rPr>
        <w:t>щитам, контрприемам, комбинациям.</w:t>
      </w:r>
    </w:p>
    <w:p w:rsidR="0023115F" w:rsidRPr="00DE346C" w:rsidRDefault="0023115F" w:rsidP="004B2824">
      <w:pPr>
        <w:pStyle w:val="8"/>
        <w:shd w:val="clear" w:color="auto" w:fill="auto"/>
        <w:spacing w:line="276" w:lineRule="auto"/>
        <w:ind w:left="120" w:right="160" w:firstLine="740"/>
        <w:jc w:val="both"/>
        <w:rPr>
          <w:sz w:val="28"/>
          <w:szCs w:val="28"/>
        </w:rPr>
      </w:pPr>
      <w:r w:rsidRPr="00DE346C">
        <w:rPr>
          <w:rStyle w:val="105pt"/>
          <w:color w:val="auto"/>
          <w:sz w:val="28"/>
          <w:szCs w:val="28"/>
        </w:rPr>
        <w:t>Обучающиеся должны научиться составлять комплексы общеподг</w:t>
      </w:r>
      <w:r w:rsidRPr="00DE346C">
        <w:rPr>
          <w:rStyle w:val="105pt"/>
          <w:color w:val="auto"/>
          <w:sz w:val="28"/>
          <w:szCs w:val="28"/>
        </w:rPr>
        <w:t>о</w:t>
      </w:r>
      <w:r w:rsidRPr="00DE346C">
        <w:rPr>
          <w:rStyle w:val="105pt"/>
          <w:color w:val="auto"/>
          <w:sz w:val="28"/>
          <w:szCs w:val="28"/>
        </w:rPr>
        <w:t>товительных и специально-подготовительных упражнений, конспекты тр</w:t>
      </w:r>
      <w:r w:rsidRPr="00DE346C">
        <w:rPr>
          <w:rStyle w:val="105pt"/>
          <w:color w:val="auto"/>
          <w:sz w:val="28"/>
          <w:szCs w:val="28"/>
        </w:rPr>
        <w:t>е</w:t>
      </w:r>
      <w:r w:rsidRPr="00DE346C">
        <w:rPr>
          <w:rStyle w:val="105pt"/>
          <w:color w:val="auto"/>
          <w:sz w:val="28"/>
          <w:szCs w:val="28"/>
        </w:rPr>
        <w:t>нировочных занятий, план тренировочного сбора. Они должны уметь пр</w:t>
      </w:r>
      <w:r w:rsidRPr="00DE346C">
        <w:rPr>
          <w:rStyle w:val="105pt"/>
          <w:color w:val="auto"/>
          <w:sz w:val="28"/>
          <w:szCs w:val="28"/>
        </w:rPr>
        <w:t>о</w:t>
      </w:r>
      <w:r w:rsidRPr="00DE346C">
        <w:rPr>
          <w:rStyle w:val="105pt"/>
          <w:color w:val="auto"/>
          <w:sz w:val="28"/>
          <w:szCs w:val="28"/>
        </w:rPr>
        <w:t>вести разминку по заданию тренера, обучить пройденным общеподготов</w:t>
      </w:r>
      <w:r w:rsidRPr="00DE346C">
        <w:rPr>
          <w:rStyle w:val="105pt"/>
          <w:color w:val="auto"/>
          <w:sz w:val="28"/>
          <w:szCs w:val="28"/>
        </w:rPr>
        <w:t>и</w:t>
      </w:r>
      <w:r w:rsidRPr="00DE346C">
        <w:rPr>
          <w:rStyle w:val="105pt"/>
          <w:color w:val="auto"/>
          <w:sz w:val="28"/>
          <w:szCs w:val="28"/>
        </w:rPr>
        <w:t>тельным и специально-подго</w:t>
      </w:r>
      <w:r w:rsidRPr="00DE346C">
        <w:rPr>
          <w:rStyle w:val="105pt"/>
          <w:color w:val="auto"/>
          <w:sz w:val="28"/>
          <w:szCs w:val="28"/>
        </w:rPr>
        <w:softHyphen/>
        <w:t>товительным упражнениям, простейшим те</w:t>
      </w:r>
      <w:r w:rsidRPr="00DE346C">
        <w:rPr>
          <w:rStyle w:val="105pt"/>
          <w:color w:val="auto"/>
          <w:sz w:val="28"/>
          <w:szCs w:val="28"/>
        </w:rPr>
        <w:t>х</w:t>
      </w:r>
      <w:r w:rsidRPr="00DE346C">
        <w:rPr>
          <w:rStyle w:val="105pt"/>
          <w:color w:val="auto"/>
          <w:sz w:val="28"/>
          <w:szCs w:val="28"/>
        </w:rPr>
        <w:t>ни</w:t>
      </w:r>
      <w:r w:rsidR="00F6344D" w:rsidRPr="00DE346C">
        <w:rPr>
          <w:rStyle w:val="105pt"/>
          <w:color w:val="auto"/>
          <w:sz w:val="28"/>
          <w:szCs w:val="28"/>
        </w:rPr>
        <w:t>ческим</w:t>
      </w:r>
      <w:r w:rsidRPr="00DE346C">
        <w:rPr>
          <w:rStyle w:val="105pt"/>
          <w:color w:val="auto"/>
          <w:sz w:val="28"/>
          <w:szCs w:val="28"/>
        </w:rPr>
        <w:t xml:space="preserve"> действиям и приемам </w:t>
      </w:r>
      <w:r w:rsidR="00F6344D" w:rsidRPr="00DE346C">
        <w:rPr>
          <w:rStyle w:val="105pt"/>
          <w:color w:val="auto"/>
          <w:sz w:val="28"/>
          <w:szCs w:val="28"/>
        </w:rPr>
        <w:t>бега</w:t>
      </w:r>
      <w:r w:rsidRPr="00DE346C">
        <w:rPr>
          <w:rStyle w:val="105pt"/>
          <w:color w:val="auto"/>
          <w:sz w:val="28"/>
          <w:szCs w:val="28"/>
        </w:rPr>
        <w:t xml:space="preserve">, участвовать в судействе </w:t>
      </w:r>
      <w:r w:rsidR="00F6344D" w:rsidRPr="00DE346C">
        <w:rPr>
          <w:rStyle w:val="105pt"/>
          <w:color w:val="auto"/>
          <w:sz w:val="28"/>
          <w:szCs w:val="28"/>
        </w:rPr>
        <w:t>школьных соревнований</w:t>
      </w:r>
      <w:r w:rsidRPr="00DE346C">
        <w:rPr>
          <w:rStyle w:val="105pt"/>
          <w:color w:val="auto"/>
          <w:sz w:val="28"/>
          <w:szCs w:val="28"/>
        </w:rPr>
        <w:t xml:space="preserve"> в роли помощника тренера</w:t>
      </w:r>
      <w:r w:rsidR="00A34C44" w:rsidRPr="00DE346C">
        <w:rPr>
          <w:rStyle w:val="105pt"/>
          <w:color w:val="auto"/>
          <w:sz w:val="28"/>
          <w:szCs w:val="28"/>
        </w:rPr>
        <w:t xml:space="preserve"> и судьи</w:t>
      </w:r>
      <w:r w:rsidRPr="00DE346C">
        <w:rPr>
          <w:rStyle w:val="105pt"/>
          <w:color w:val="auto"/>
          <w:sz w:val="28"/>
          <w:szCs w:val="28"/>
        </w:rPr>
        <w:t>.</w:t>
      </w:r>
    </w:p>
    <w:p w:rsidR="0023115F" w:rsidRPr="00DE346C" w:rsidRDefault="0023115F" w:rsidP="004B2824">
      <w:pPr>
        <w:pStyle w:val="8"/>
        <w:shd w:val="clear" w:color="auto" w:fill="auto"/>
        <w:spacing w:line="276" w:lineRule="auto"/>
        <w:ind w:left="120" w:firstLine="740"/>
        <w:jc w:val="both"/>
        <w:rPr>
          <w:sz w:val="28"/>
          <w:szCs w:val="28"/>
        </w:rPr>
      </w:pPr>
      <w:r w:rsidRPr="00DE346C">
        <w:rPr>
          <w:rStyle w:val="105pt"/>
          <w:color w:val="auto"/>
          <w:sz w:val="28"/>
          <w:szCs w:val="28"/>
        </w:rPr>
        <w:t>В тренировочном процессе для легкоатлетов необходимо предусмо</w:t>
      </w:r>
      <w:r w:rsidRPr="00DE346C">
        <w:rPr>
          <w:rStyle w:val="105pt"/>
          <w:color w:val="auto"/>
          <w:sz w:val="28"/>
          <w:szCs w:val="28"/>
        </w:rPr>
        <w:t>т</w:t>
      </w:r>
      <w:r w:rsidRPr="00DE346C">
        <w:rPr>
          <w:rStyle w:val="105pt"/>
          <w:color w:val="auto"/>
          <w:sz w:val="28"/>
          <w:szCs w:val="28"/>
        </w:rPr>
        <w:t>реть также:</w:t>
      </w:r>
    </w:p>
    <w:p w:rsidR="0023115F" w:rsidRPr="00DE346C" w:rsidRDefault="0023115F" w:rsidP="00322852">
      <w:pPr>
        <w:pStyle w:val="8"/>
        <w:numPr>
          <w:ilvl w:val="0"/>
          <w:numId w:val="6"/>
        </w:numPr>
        <w:shd w:val="clear" w:color="auto" w:fill="auto"/>
        <w:tabs>
          <w:tab w:val="left" w:pos="1027"/>
        </w:tabs>
        <w:spacing w:line="276" w:lineRule="auto"/>
        <w:ind w:left="120" w:right="160" w:firstLine="740"/>
        <w:jc w:val="both"/>
        <w:rPr>
          <w:sz w:val="28"/>
          <w:szCs w:val="28"/>
        </w:rPr>
      </w:pPr>
      <w:r w:rsidRPr="00DE346C">
        <w:rPr>
          <w:rStyle w:val="105pt"/>
          <w:color w:val="auto"/>
          <w:sz w:val="28"/>
          <w:szCs w:val="28"/>
        </w:rPr>
        <w:t xml:space="preserve">приобретение судейских навыков в качестве </w:t>
      </w:r>
      <w:r w:rsidR="004B2824" w:rsidRPr="00DE346C">
        <w:rPr>
          <w:rStyle w:val="105pt"/>
          <w:color w:val="auto"/>
          <w:sz w:val="28"/>
          <w:szCs w:val="28"/>
        </w:rPr>
        <w:t>судьи соревнований</w:t>
      </w:r>
      <w:r w:rsidRPr="00DE346C">
        <w:rPr>
          <w:rStyle w:val="105pt"/>
          <w:color w:val="auto"/>
          <w:sz w:val="28"/>
          <w:szCs w:val="28"/>
        </w:rPr>
        <w:t>;</w:t>
      </w:r>
    </w:p>
    <w:p w:rsidR="0023115F" w:rsidRPr="00DE346C" w:rsidRDefault="0023115F" w:rsidP="00322852">
      <w:pPr>
        <w:pStyle w:val="8"/>
        <w:numPr>
          <w:ilvl w:val="0"/>
          <w:numId w:val="6"/>
        </w:numPr>
        <w:shd w:val="clear" w:color="auto" w:fill="auto"/>
        <w:tabs>
          <w:tab w:val="left" w:pos="1027"/>
        </w:tabs>
        <w:spacing w:line="276" w:lineRule="auto"/>
        <w:ind w:left="120" w:right="160" w:firstLine="740"/>
        <w:jc w:val="both"/>
        <w:rPr>
          <w:sz w:val="28"/>
          <w:szCs w:val="28"/>
        </w:rPr>
      </w:pPr>
      <w:r w:rsidRPr="00DE346C">
        <w:rPr>
          <w:rStyle w:val="105pt"/>
          <w:color w:val="auto"/>
          <w:sz w:val="28"/>
          <w:szCs w:val="28"/>
        </w:rPr>
        <w:t>организационную работу по подготовке и проведению соревнов</w:t>
      </w:r>
      <w:r w:rsidRPr="00DE346C">
        <w:rPr>
          <w:rStyle w:val="105pt"/>
          <w:color w:val="auto"/>
          <w:sz w:val="28"/>
          <w:szCs w:val="28"/>
        </w:rPr>
        <w:t>а</w:t>
      </w:r>
      <w:r w:rsidRPr="00DE346C">
        <w:rPr>
          <w:rStyle w:val="105pt"/>
          <w:color w:val="auto"/>
          <w:sz w:val="28"/>
          <w:szCs w:val="28"/>
        </w:rPr>
        <w:t>ний в составе оргкомитета;</w:t>
      </w:r>
    </w:p>
    <w:p w:rsidR="0023115F" w:rsidRPr="00DE346C" w:rsidRDefault="0023115F" w:rsidP="00322852">
      <w:pPr>
        <w:pStyle w:val="8"/>
        <w:numPr>
          <w:ilvl w:val="0"/>
          <w:numId w:val="6"/>
        </w:numPr>
        <w:shd w:val="clear" w:color="auto" w:fill="auto"/>
        <w:tabs>
          <w:tab w:val="left" w:pos="1042"/>
        </w:tabs>
        <w:spacing w:line="276" w:lineRule="auto"/>
        <w:ind w:left="120" w:firstLine="740"/>
        <w:jc w:val="both"/>
        <w:rPr>
          <w:sz w:val="28"/>
          <w:szCs w:val="28"/>
        </w:rPr>
      </w:pPr>
      <w:r w:rsidRPr="00DE346C">
        <w:rPr>
          <w:rStyle w:val="105pt"/>
          <w:color w:val="auto"/>
          <w:sz w:val="28"/>
          <w:szCs w:val="28"/>
        </w:rPr>
        <w:t>составление положения о соревновании;</w:t>
      </w:r>
    </w:p>
    <w:p w:rsidR="0023115F" w:rsidRPr="00DE346C" w:rsidRDefault="0023115F" w:rsidP="00322852">
      <w:pPr>
        <w:pStyle w:val="8"/>
        <w:numPr>
          <w:ilvl w:val="0"/>
          <w:numId w:val="6"/>
        </w:numPr>
        <w:shd w:val="clear" w:color="auto" w:fill="auto"/>
        <w:tabs>
          <w:tab w:val="left" w:pos="1032"/>
        </w:tabs>
        <w:spacing w:line="276" w:lineRule="auto"/>
        <w:ind w:left="120" w:right="160" w:firstLine="740"/>
        <w:jc w:val="both"/>
        <w:rPr>
          <w:sz w:val="28"/>
          <w:szCs w:val="28"/>
        </w:rPr>
      </w:pPr>
      <w:r w:rsidRPr="00DE346C">
        <w:rPr>
          <w:rStyle w:val="105pt"/>
          <w:color w:val="auto"/>
          <w:sz w:val="28"/>
          <w:szCs w:val="28"/>
        </w:rPr>
        <w:t>оформление судейской документации: заявка от команды; акт пр</w:t>
      </w:r>
      <w:r w:rsidRPr="00DE346C">
        <w:rPr>
          <w:rStyle w:val="105pt"/>
          <w:color w:val="auto"/>
          <w:sz w:val="28"/>
          <w:szCs w:val="28"/>
        </w:rPr>
        <w:t>и</w:t>
      </w:r>
      <w:r w:rsidRPr="00DE346C">
        <w:rPr>
          <w:rStyle w:val="105pt"/>
          <w:color w:val="auto"/>
          <w:sz w:val="28"/>
          <w:szCs w:val="28"/>
        </w:rPr>
        <w:t xml:space="preserve">емки места проведения соревнования; протоколы командного первенства в лично-командных соревнованиях; протоколы результатов соревнования; судейская записка; отчет главного судьи соревнований; </w:t>
      </w:r>
    </w:p>
    <w:p w:rsidR="0023115F" w:rsidRPr="00DE346C" w:rsidRDefault="0023115F" w:rsidP="00322852">
      <w:pPr>
        <w:pStyle w:val="8"/>
        <w:numPr>
          <w:ilvl w:val="0"/>
          <w:numId w:val="6"/>
        </w:numPr>
        <w:shd w:val="clear" w:color="auto" w:fill="auto"/>
        <w:tabs>
          <w:tab w:val="left" w:pos="1042"/>
        </w:tabs>
        <w:spacing w:line="276" w:lineRule="auto"/>
        <w:ind w:left="120" w:firstLine="740"/>
        <w:jc w:val="both"/>
        <w:rPr>
          <w:sz w:val="28"/>
          <w:szCs w:val="28"/>
        </w:rPr>
      </w:pPr>
      <w:r w:rsidRPr="00DE346C">
        <w:rPr>
          <w:rStyle w:val="105pt"/>
          <w:color w:val="auto"/>
          <w:sz w:val="28"/>
          <w:szCs w:val="28"/>
        </w:rPr>
        <w:t xml:space="preserve">изучение особенностей судейства соревнований по </w:t>
      </w:r>
      <w:r w:rsidR="004B2824" w:rsidRPr="00DE346C">
        <w:rPr>
          <w:rStyle w:val="105pt"/>
          <w:color w:val="auto"/>
          <w:sz w:val="28"/>
          <w:szCs w:val="28"/>
        </w:rPr>
        <w:t>легкой атлетике</w:t>
      </w:r>
      <w:r w:rsidR="00B06C81">
        <w:rPr>
          <w:rStyle w:val="105pt"/>
          <w:color w:val="auto"/>
          <w:sz w:val="28"/>
          <w:szCs w:val="28"/>
        </w:rPr>
        <w:t>.</w:t>
      </w:r>
    </w:p>
    <w:p w:rsidR="004B2824" w:rsidRDefault="004B2824" w:rsidP="004B2824">
      <w:pPr>
        <w:pStyle w:val="8"/>
        <w:shd w:val="clear" w:color="auto" w:fill="auto"/>
        <w:tabs>
          <w:tab w:val="left" w:pos="1027"/>
        </w:tabs>
        <w:spacing w:line="276" w:lineRule="auto"/>
        <w:ind w:left="860" w:right="160" w:firstLine="0"/>
        <w:jc w:val="both"/>
        <w:rPr>
          <w:sz w:val="28"/>
          <w:szCs w:val="28"/>
        </w:rPr>
      </w:pPr>
    </w:p>
    <w:p w:rsidR="0023115F" w:rsidRPr="00DE346C" w:rsidRDefault="0023115F" w:rsidP="004B2824">
      <w:pPr>
        <w:pStyle w:val="afff2"/>
        <w:shd w:val="clear" w:color="auto" w:fill="auto"/>
        <w:tabs>
          <w:tab w:val="left" w:leader="underscore" w:pos="7334"/>
        </w:tabs>
        <w:spacing w:line="276" w:lineRule="auto"/>
        <w:rPr>
          <w:sz w:val="24"/>
          <w:szCs w:val="24"/>
        </w:rPr>
      </w:pPr>
      <w:r w:rsidRPr="00DE346C">
        <w:rPr>
          <w:rStyle w:val="105pt0"/>
          <w:color w:val="auto"/>
          <w:sz w:val="28"/>
          <w:szCs w:val="28"/>
        </w:rPr>
        <w:t>План инструкторской и судейской практики</w:t>
      </w:r>
    </w:p>
    <w:tbl>
      <w:tblPr>
        <w:tblOverlap w:val="never"/>
        <w:tblW w:w="9764" w:type="dxa"/>
        <w:tblLayout w:type="fixed"/>
        <w:tblCellMar>
          <w:left w:w="10" w:type="dxa"/>
          <w:right w:w="10" w:type="dxa"/>
        </w:tblCellMar>
        <w:tblLook w:val="0000" w:firstRow="0" w:lastRow="0" w:firstColumn="0" w:lastColumn="0" w:noHBand="0" w:noVBand="0"/>
      </w:tblPr>
      <w:tblGrid>
        <w:gridCol w:w="2467"/>
        <w:gridCol w:w="605"/>
        <w:gridCol w:w="595"/>
        <w:gridCol w:w="610"/>
        <w:gridCol w:w="624"/>
        <w:gridCol w:w="586"/>
        <w:gridCol w:w="590"/>
        <w:gridCol w:w="610"/>
        <w:gridCol w:w="605"/>
        <w:gridCol w:w="595"/>
        <w:gridCol w:w="610"/>
        <w:gridCol w:w="619"/>
        <w:gridCol w:w="648"/>
      </w:tblGrid>
      <w:tr w:rsidR="0023115F" w:rsidRPr="00DE346C" w:rsidTr="004B2824">
        <w:trPr>
          <w:trHeight w:hRule="exact" w:val="288"/>
        </w:trPr>
        <w:tc>
          <w:tcPr>
            <w:tcW w:w="2467" w:type="dxa"/>
            <w:vMerge w:val="restart"/>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Мероприятия</w:t>
            </w:r>
          </w:p>
        </w:tc>
        <w:tc>
          <w:tcPr>
            <w:tcW w:w="7297" w:type="dxa"/>
            <w:gridSpan w:val="12"/>
            <w:tcBorders>
              <w:top w:val="single" w:sz="4" w:space="0" w:color="auto"/>
              <w:left w:val="single" w:sz="4" w:space="0" w:color="auto"/>
              <w:righ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Месяцы</w:t>
            </w:r>
          </w:p>
        </w:tc>
      </w:tr>
      <w:tr w:rsidR="0023115F" w:rsidRPr="00DE346C" w:rsidTr="00A34C44">
        <w:trPr>
          <w:trHeight w:hRule="exact" w:val="741"/>
        </w:trPr>
        <w:tc>
          <w:tcPr>
            <w:tcW w:w="2467" w:type="dxa"/>
            <w:vMerge/>
            <w:tcBorders>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firstLine="0"/>
              <w:jc w:val="left"/>
              <w:rPr>
                <w:sz w:val="22"/>
                <w:szCs w:val="22"/>
              </w:rPr>
            </w:pPr>
            <w:proofErr w:type="gramStart"/>
            <w:r w:rsidRPr="009243D0">
              <w:rPr>
                <w:rStyle w:val="105pt"/>
                <w:color w:val="auto"/>
                <w:sz w:val="22"/>
                <w:szCs w:val="22"/>
              </w:rPr>
              <w:t>IX</w:t>
            </w:r>
            <w:r w:rsidR="00A34C44" w:rsidRPr="009243D0">
              <w:rPr>
                <w:rStyle w:val="105pt"/>
                <w:color w:val="auto"/>
                <w:sz w:val="22"/>
                <w:szCs w:val="22"/>
              </w:rPr>
              <w:t xml:space="preserve"> (се</w:t>
            </w:r>
            <w:r w:rsidR="00A34C44" w:rsidRPr="009243D0">
              <w:rPr>
                <w:rStyle w:val="105pt"/>
                <w:color w:val="auto"/>
                <w:sz w:val="22"/>
                <w:szCs w:val="22"/>
              </w:rPr>
              <w:t>н</w:t>
            </w:r>
            <w:r w:rsidR="00A34C44" w:rsidRPr="009243D0">
              <w:rPr>
                <w:rStyle w:val="105pt"/>
                <w:color w:val="auto"/>
                <w:sz w:val="22"/>
                <w:szCs w:val="22"/>
              </w:rPr>
              <w:t>тябрь</w:t>
            </w:r>
            <w:proofErr w:type="gramEnd"/>
          </w:p>
        </w:tc>
        <w:tc>
          <w:tcPr>
            <w:tcW w:w="595"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left="47" w:firstLine="0"/>
              <w:jc w:val="left"/>
              <w:rPr>
                <w:sz w:val="22"/>
                <w:szCs w:val="22"/>
              </w:rPr>
            </w:pPr>
            <w:r w:rsidRPr="009243D0">
              <w:rPr>
                <w:rStyle w:val="105pt"/>
                <w:color w:val="auto"/>
                <w:sz w:val="22"/>
                <w:szCs w:val="22"/>
              </w:rPr>
              <w:t>X</w:t>
            </w:r>
            <w:r w:rsidR="00A34C44" w:rsidRPr="009243D0">
              <w:rPr>
                <w:rStyle w:val="105pt"/>
                <w:color w:val="auto"/>
                <w:sz w:val="22"/>
                <w:szCs w:val="22"/>
              </w:rPr>
              <w:t xml:space="preserve"> (о</w:t>
            </w:r>
            <w:r w:rsidR="00A34C44" w:rsidRPr="009243D0">
              <w:rPr>
                <w:rStyle w:val="105pt"/>
                <w:color w:val="auto"/>
                <w:sz w:val="22"/>
                <w:szCs w:val="22"/>
              </w:rPr>
              <w:t>к</w:t>
            </w:r>
            <w:r w:rsidR="00A34C44" w:rsidRPr="009243D0">
              <w:rPr>
                <w:rStyle w:val="105pt"/>
                <w:color w:val="auto"/>
                <w:sz w:val="22"/>
                <w:szCs w:val="22"/>
              </w:rPr>
              <w:t>тябрь)</w:t>
            </w:r>
          </w:p>
        </w:tc>
        <w:tc>
          <w:tcPr>
            <w:tcW w:w="610"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firstLine="0"/>
              <w:jc w:val="left"/>
              <w:rPr>
                <w:sz w:val="22"/>
                <w:szCs w:val="22"/>
              </w:rPr>
            </w:pPr>
            <w:r w:rsidRPr="009243D0">
              <w:rPr>
                <w:rStyle w:val="105pt"/>
                <w:color w:val="auto"/>
                <w:sz w:val="22"/>
                <w:szCs w:val="22"/>
              </w:rPr>
              <w:t>XI</w:t>
            </w:r>
            <w:r w:rsidR="00A34C44" w:rsidRPr="009243D0">
              <w:rPr>
                <w:rStyle w:val="105pt"/>
                <w:color w:val="auto"/>
                <w:sz w:val="22"/>
                <w:szCs w:val="22"/>
              </w:rPr>
              <w:t xml:space="preserve"> (н</w:t>
            </w:r>
            <w:r w:rsidR="00A34C44" w:rsidRPr="009243D0">
              <w:rPr>
                <w:rStyle w:val="105pt"/>
                <w:color w:val="auto"/>
                <w:sz w:val="22"/>
                <w:szCs w:val="22"/>
              </w:rPr>
              <w:t>о</w:t>
            </w:r>
            <w:r w:rsidR="00A34C44" w:rsidRPr="009243D0">
              <w:rPr>
                <w:rStyle w:val="105pt"/>
                <w:color w:val="auto"/>
                <w:sz w:val="22"/>
                <w:szCs w:val="22"/>
              </w:rPr>
              <w:t>ябрь)</w:t>
            </w:r>
          </w:p>
        </w:tc>
        <w:tc>
          <w:tcPr>
            <w:tcW w:w="624"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left="-24" w:firstLine="24"/>
              <w:jc w:val="left"/>
              <w:rPr>
                <w:sz w:val="22"/>
                <w:szCs w:val="22"/>
              </w:rPr>
            </w:pPr>
            <w:r w:rsidRPr="009243D0">
              <w:rPr>
                <w:rStyle w:val="105pt"/>
                <w:color w:val="auto"/>
                <w:sz w:val="22"/>
                <w:szCs w:val="22"/>
              </w:rPr>
              <w:t>XII</w:t>
            </w:r>
            <w:r w:rsidR="00A34C44" w:rsidRPr="009243D0">
              <w:rPr>
                <w:rStyle w:val="105pt"/>
                <w:color w:val="auto"/>
                <w:sz w:val="22"/>
                <w:szCs w:val="22"/>
              </w:rPr>
              <w:t xml:space="preserve"> (д</w:t>
            </w:r>
            <w:r w:rsidR="00A34C44" w:rsidRPr="009243D0">
              <w:rPr>
                <w:rStyle w:val="105pt"/>
                <w:color w:val="auto"/>
                <w:sz w:val="22"/>
                <w:szCs w:val="22"/>
              </w:rPr>
              <w:t>е</w:t>
            </w:r>
            <w:r w:rsidR="00A34C44" w:rsidRPr="009243D0">
              <w:rPr>
                <w:rStyle w:val="105pt"/>
                <w:color w:val="auto"/>
                <w:sz w:val="22"/>
                <w:szCs w:val="22"/>
              </w:rPr>
              <w:t>кабрь)</w:t>
            </w:r>
          </w:p>
        </w:tc>
        <w:tc>
          <w:tcPr>
            <w:tcW w:w="586"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left="61" w:firstLine="0"/>
              <w:jc w:val="left"/>
              <w:rPr>
                <w:sz w:val="22"/>
                <w:szCs w:val="22"/>
              </w:rPr>
            </w:pPr>
            <w:r w:rsidRPr="009243D0">
              <w:rPr>
                <w:rStyle w:val="105pt"/>
                <w:color w:val="auto"/>
                <w:sz w:val="22"/>
                <w:szCs w:val="22"/>
              </w:rPr>
              <w:t>I</w:t>
            </w:r>
            <w:r w:rsidR="00A34C44" w:rsidRPr="009243D0">
              <w:rPr>
                <w:rStyle w:val="105pt"/>
                <w:color w:val="auto"/>
                <w:sz w:val="22"/>
                <w:szCs w:val="22"/>
              </w:rPr>
              <w:t xml:space="preserve"> (я</w:t>
            </w:r>
            <w:r w:rsidR="00A34C44" w:rsidRPr="009243D0">
              <w:rPr>
                <w:rStyle w:val="105pt"/>
                <w:color w:val="auto"/>
                <w:sz w:val="22"/>
                <w:szCs w:val="22"/>
              </w:rPr>
              <w:t>н</w:t>
            </w:r>
            <w:r w:rsidR="00A34C44" w:rsidRPr="009243D0">
              <w:rPr>
                <w:rStyle w:val="105pt"/>
                <w:color w:val="auto"/>
                <w:sz w:val="22"/>
                <w:szCs w:val="22"/>
              </w:rPr>
              <w:t>варь)</w:t>
            </w:r>
          </w:p>
        </w:tc>
        <w:tc>
          <w:tcPr>
            <w:tcW w:w="590"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firstLine="0"/>
              <w:jc w:val="left"/>
              <w:rPr>
                <w:sz w:val="22"/>
                <w:szCs w:val="22"/>
              </w:rPr>
            </w:pPr>
            <w:r w:rsidRPr="009243D0">
              <w:rPr>
                <w:rStyle w:val="105pt"/>
                <w:color w:val="auto"/>
                <w:sz w:val="22"/>
                <w:szCs w:val="22"/>
              </w:rPr>
              <w:t>II</w:t>
            </w:r>
            <w:r w:rsidR="00A34C44" w:rsidRPr="009243D0">
              <w:rPr>
                <w:rStyle w:val="105pt"/>
                <w:color w:val="auto"/>
                <w:sz w:val="22"/>
                <w:szCs w:val="22"/>
              </w:rPr>
              <w:t xml:space="preserve"> (фе</w:t>
            </w:r>
            <w:r w:rsidR="00A34C44" w:rsidRPr="009243D0">
              <w:rPr>
                <w:rStyle w:val="105pt"/>
                <w:color w:val="auto"/>
                <w:sz w:val="22"/>
                <w:szCs w:val="22"/>
              </w:rPr>
              <w:t>в</w:t>
            </w:r>
            <w:r w:rsidR="00A34C44" w:rsidRPr="009243D0">
              <w:rPr>
                <w:rStyle w:val="105pt"/>
                <w:color w:val="auto"/>
                <w:sz w:val="22"/>
                <w:szCs w:val="22"/>
              </w:rPr>
              <w:t>раль)</w:t>
            </w:r>
          </w:p>
        </w:tc>
        <w:tc>
          <w:tcPr>
            <w:tcW w:w="610"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firstLine="0"/>
              <w:jc w:val="left"/>
              <w:rPr>
                <w:sz w:val="22"/>
                <w:szCs w:val="22"/>
              </w:rPr>
            </w:pPr>
            <w:r w:rsidRPr="009243D0">
              <w:rPr>
                <w:rStyle w:val="105pt"/>
                <w:color w:val="auto"/>
                <w:sz w:val="22"/>
                <w:szCs w:val="22"/>
              </w:rPr>
              <w:t>III</w:t>
            </w:r>
            <w:r w:rsidR="00A34C44" w:rsidRPr="009243D0">
              <w:rPr>
                <w:rStyle w:val="105pt"/>
                <w:color w:val="auto"/>
                <w:sz w:val="22"/>
                <w:szCs w:val="22"/>
              </w:rPr>
              <w:t xml:space="preserve"> (март)</w:t>
            </w:r>
          </w:p>
        </w:tc>
        <w:tc>
          <w:tcPr>
            <w:tcW w:w="605"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firstLine="0"/>
              <w:jc w:val="left"/>
              <w:rPr>
                <w:sz w:val="22"/>
                <w:szCs w:val="22"/>
              </w:rPr>
            </w:pPr>
            <w:r w:rsidRPr="009243D0">
              <w:rPr>
                <w:rStyle w:val="105pt"/>
                <w:color w:val="auto"/>
                <w:sz w:val="22"/>
                <w:szCs w:val="22"/>
              </w:rPr>
              <w:t>IV</w:t>
            </w:r>
            <w:r w:rsidR="00A34C44" w:rsidRPr="009243D0">
              <w:rPr>
                <w:rStyle w:val="105pt"/>
                <w:color w:val="auto"/>
                <w:sz w:val="22"/>
                <w:szCs w:val="22"/>
              </w:rPr>
              <w:t xml:space="preserve"> (а</w:t>
            </w:r>
            <w:r w:rsidR="00A34C44" w:rsidRPr="009243D0">
              <w:rPr>
                <w:rStyle w:val="105pt"/>
                <w:color w:val="auto"/>
                <w:sz w:val="22"/>
                <w:szCs w:val="22"/>
              </w:rPr>
              <w:t>п</w:t>
            </w:r>
            <w:r w:rsidR="00A34C44" w:rsidRPr="009243D0">
              <w:rPr>
                <w:rStyle w:val="105pt"/>
                <w:color w:val="auto"/>
                <w:sz w:val="22"/>
                <w:szCs w:val="22"/>
              </w:rPr>
              <w:t>рель)</w:t>
            </w:r>
          </w:p>
        </w:tc>
        <w:tc>
          <w:tcPr>
            <w:tcW w:w="595"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firstLine="0"/>
              <w:jc w:val="left"/>
              <w:rPr>
                <w:sz w:val="22"/>
                <w:szCs w:val="22"/>
              </w:rPr>
            </w:pPr>
            <w:r w:rsidRPr="009243D0">
              <w:rPr>
                <w:rStyle w:val="105pt"/>
                <w:color w:val="auto"/>
                <w:sz w:val="22"/>
                <w:szCs w:val="22"/>
              </w:rPr>
              <w:t>V</w:t>
            </w:r>
            <w:r w:rsidR="00A34C44" w:rsidRPr="009243D0">
              <w:rPr>
                <w:rStyle w:val="105pt"/>
                <w:color w:val="auto"/>
                <w:sz w:val="22"/>
                <w:szCs w:val="22"/>
              </w:rPr>
              <w:t xml:space="preserve"> (май)</w:t>
            </w:r>
          </w:p>
        </w:tc>
        <w:tc>
          <w:tcPr>
            <w:tcW w:w="610"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firstLine="0"/>
              <w:jc w:val="left"/>
              <w:rPr>
                <w:sz w:val="22"/>
                <w:szCs w:val="22"/>
              </w:rPr>
            </w:pPr>
            <w:r w:rsidRPr="009243D0">
              <w:rPr>
                <w:rStyle w:val="105pt"/>
                <w:color w:val="auto"/>
                <w:sz w:val="22"/>
                <w:szCs w:val="22"/>
              </w:rPr>
              <w:t>VI</w:t>
            </w:r>
            <w:r w:rsidR="00A34C44" w:rsidRPr="009243D0">
              <w:rPr>
                <w:rStyle w:val="105pt"/>
                <w:color w:val="auto"/>
                <w:sz w:val="22"/>
                <w:szCs w:val="22"/>
              </w:rPr>
              <w:t xml:space="preserve"> (июнь)</w:t>
            </w:r>
          </w:p>
        </w:tc>
        <w:tc>
          <w:tcPr>
            <w:tcW w:w="619" w:type="dxa"/>
            <w:tcBorders>
              <w:top w:val="single" w:sz="4" w:space="0" w:color="auto"/>
              <w:left w:val="single" w:sz="4" w:space="0" w:color="auto"/>
            </w:tcBorders>
            <w:shd w:val="clear" w:color="auto" w:fill="FFFFFF"/>
          </w:tcPr>
          <w:p w:rsidR="0023115F" w:rsidRPr="009243D0" w:rsidRDefault="0023115F" w:rsidP="00A34C44">
            <w:pPr>
              <w:pStyle w:val="8"/>
              <w:shd w:val="clear" w:color="auto" w:fill="auto"/>
              <w:spacing w:line="210" w:lineRule="exact"/>
              <w:ind w:left="8" w:firstLine="0"/>
              <w:jc w:val="left"/>
              <w:rPr>
                <w:sz w:val="22"/>
                <w:szCs w:val="22"/>
              </w:rPr>
            </w:pPr>
            <w:r w:rsidRPr="009243D0">
              <w:rPr>
                <w:rStyle w:val="105pt"/>
                <w:color w:val="auto"/>
                <w:sz w:val="22"/>
                <w:szCs w:val="22"/>
              </w:rPr>
              <w:t>VII</w:t>
            </w:r>
            <w:r w:rsidR="00A34C44" w:rsidRPr="009243D0">
              <w:rPr>
                <w:rStyle w:val="105pt"/>
                <w:color w:val="auto"/>
                <w:sz w:val="22"/>
                <w:szCs w:val="22"/>
              </w:rPr>
              <w:t xml:space="preserve"> (июль)</w:t>
            </w: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A34C44">
            <w:pPr>
              <w:pStyle w:val="8"/>
              <w:shd w:val="clear" w:color="auto" w:fill="auto"/>
              <w:spacing w:line="210" w:lineRule="exact"/>
              <w:ind w:firstLine="0"/>
              <w:jc w:val="left"/>
              <w:rPr>
                <w:sz w:val="22"/>
                <w:szCs w:val="22"/>
              </w:rPr>
            </w:pPr>
            <w:r w:rsidRPr="009243D0">
              <w:rPr>
                <w:rStyle w:val="105pt"/>
                <w:color w:val="auto"/>
                <w:sz w:val="22"/>
                <w:szCs w:val="22"/>
              </w:rPr>
              <w:t>VIII</w:t>
            </w:r>
            <w:r w:rsidR="00A34C44" w:rsidRPr="009243D0">
              <w:rPr>
                <w:rStyle w:val="105pt"/>
                <w:color w:val="auto"/>
                <w:sz w:val="22"/>
                <w:szCs w:val="22"/>
              </w:rPr>
              <w:t xml:space="preserve"> (а</w:t>
            </w:r>
            <w:r w:rsidR="00A34C44" w:rsidRPr="009243D0">
              <w:rPr>
                <w:rStyle w:val="105pt"/>
                <w:color w:val="auto"/>
                <w:sz w:val="22"/>
                <w:szCs w:val="22"/>
              </w:rPr>
              <w:t>в</w:t>
            </w:r>
            <w:r w:rsidR="00A34C44" w:rsidRPr="009243D0">
              <w:rPr>
                <w:rStyle w:val="105pt"/>
                <w:color w:val="auto"/>
                <w:sz w:val="22"/>
                <w:szCs w:val="22"/>
              </w:rPr>
              <w:t>густ)</w:t>
            </w:r>
          </w:p>
        </w:tc>
      </w:tr>
      <w:tr w:rsidR="0023115F" w:rsidRPr="00DE346C" w:rsidTr="004B2824">
        <w:trPr>
          <w:trHeight w:hRule="exact" w:val="288"/>
        </w:trPr>
        <w:tc>
          <w:tcPr>
            <w:tcW w:w="9764" w:type="dxa"/>
            <w:gridSpan w:val="13"/>
            <w:tcBorders>
              <w:top w:val="single" w:sz="4" w:space="0" w:color="auto"/>
              <w:left w:val="single" w:sz="4" w:space="0" w:color="auto"/>
              <w:bottom w:val="single" w:sz="4" w:space="0" w:color="auto"/>
              <w:right w:val="single" w:sz="4" w:space="0" w:color="auto"/>
            </w:tcBorders>
            <w:shd w:val="clear" w:color="auto" w:fill="FFFFFF"/>
          </w:tcPr>
          <w:p w:rsidR="0023115F" w:rsidRPr="009243D0" w:rsidRDefault="0023115F" w:rsidP="004B2824">
            <w:pPr>
              <w:pStyle w:val="8"/>
              <w:shd w:val="clear" w:color="auto" w:fill="auto"/>
              <w:spacing w:line="210" w:lineRule="exact"/>
              <w:ind w:left="120" w:firstLine="0"/>
              <w:rPr>
                <w:rStyle w:val="105pt"/>
                <w:color w:val="auto"/>
                <w:sz w:val="22"/>
                <w:szCs w:val="22"/>
              </w:rPr>
            </w:pPr>
            <w:r w:rsidRPr="009243D0">
              <w:rPr>
                <w:rStyle w:val="105pt"/>
                <w:color w:val="auto"/>
                <w:sz w:val="22"/>
                <w:szCs w:val="22"/>
              </w:rPr>
              <w:t xml:space="preserve">Тренировочный этап </w:t>
            </w:r>
            <w:proofErr w:type="gramStart"/>
            <w:r w:rsidRPr="009243D0">
              <w:rPr>
                <w:rStyle w:val="105pt"/>
                <w:color w:val="auto"/>
                <w:sz w:val="22"/>
                <w:szCs w:val="22"/>
              </w:rPr>
              <w:t xml:space="preserve">( </w:t>
            </w:r>
            <w:proofErr w:type="gramEnd"/>
            <w:r w:rsidRPr="009243D0">
              <w:rPr>
                <w:rStyle w:val="105pt"/>
                <w:color w:val="auto"/>
                <w:sz w:val="22"/>
                <w:szCs w:val="22"/>
              </w:rPr>
              <w:t>спортивной специализации)</w:t>
            </w:r>
          </w:p>
        </w:tc>
      </w:tr>
      <w:tr w:rsidR="0023115F" w:rsidRPr="00DE346C" w:rsidTr="004B2824">
        <w:trPr>
          <w:trHeight w:hRule="exact" w:val="1184"/>
        </w:trPr>
        <w:tc>
          <w:tcPr>
            <w:tcW w:w="2467"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firstLine="0"/>
              <w:jc w:val="left"/>
              <w:rPr>
                <w:rStyle w:val="105pt"/>
                <w:color w:val="auto"/>
                <w:sz w:val="22"/>
                <w:szCs w:val="22"/>
              </w:rPr>
            </w:pPr>
            <w:r w:rsidRPr="009243D0">
              <w:rPr>
                <w:rStyle w:val="105pt"/>
                <w:color w:val="auto"/>
                <w:sz w:val="22"/>
                <w:szCs w:val="22"/>
              </w:rPr>
              <w:lastRenderedPageBreak/>
              <w:t xml:space="preserve">Проведение </w:t>
            </w:r>
            <w:proofErr w:type="gramStart"/>
            <w:r w:rsidRPr="009243D0">
              <w:rPr>
                <w:rStyle w:val="105pt"/>
                <w:color w:val="auto"/>
                <w:sz w:val="22"/>
                <w:szCs w:val="22"/>
              </w:rPr>
              <w:t>тренирово</w:t>
            </w:r>
            <w:r w:rsidRPr="009243D0">
              <w:rPr>
                <w:rStyle w:val="105pt"/>
                <w:color w:val="auto"/>
                <w:sz w:val="22"/>
                <w:szCs w:val="22"/>
              </w:rPr>
              <w:t>ч</w:t>
            </w:r>
            <w:r w:rsidRPr="009243D0">
              <w:rPr>
                <w:rStyle w:val="105pt"/>
                <w:color w:val="auto"/>
                <w:sz w:val="22"/>
                <w:szCs w:val="22"/>
              </w:rPr>
              <w:t>ного</w:t>
            </w:r>
            <w:proofErr w:type="gramEnd"/>
            <w:r w:rsidRPr="009243D0">
              <w:rPr>
                <w:rStyle w:val="105pt"/>
                <w:color w:val="auto"/>
                <w:sz w:val="22"/>
                <w:szCs w:val="22"/>
              </w:rPr>
              <w:t xml:space="preserve"> </w:t>
            </w:r>
          </w:p>
          <w:p w:rsidR="0023115F" w:rsidRPr="009243D0" w:rsidRDefault="0023115F" w:rsidP="004B2824">
            <w:pPr>
              <w:pStyle w:val="8"/>
              <w:shd w:val="clear" w:color="auto" w:fill="auto"/>
              <w:spacing w:line="210" w:lineRule="exact"/>
              <w:ind w:firstLine="0"/>
              <w:jc w:val="left"/>
              <w:rPr>
                <w:sz w:val="22"/>
                <w:szCs w:val="22"/>
              </w:rPr>
            </w:pPr>
            <w:r w:rsidRPr="009243D0">
              <w:rPr>
                <w:rStyle w:val="105pt"/>
                <w:color w:val="auto"/>
                <w:sz w:val="22"/>
                <w:szCs w:val="22"/>
              </w:rPr>
              <w:t>занятия, исправление ошибок у других спортсменов</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2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20" w:firstLine="0"/>
              <w:jc w:val="left"/>
              <w:rPr>
                <w:sz w:val="22"/>
                <w:szCs w:val="22"/>
              </w:rPr>
            </w:pPr>
            <w:r w:rsidRPr="009243D0">
              <w:rPr>
                <w:rStyle w:val="105pt"/>
                <w:color w:val="auto"/>
                <w:sz w:val="22"/>
                <w:szCs w:val="22"/>
              </w:rPr>
              <w:t>+</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2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p>
        </w:tc>
        <w:tc>
          <w:tcPr>
            <w:tcW w:w="619"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p>
        </w:tc>
      </w:tr>
      <w:tr w:rsidR="0023115F" w:rsidRPr="00DE346C" w:rsidTr="004B2824">
        <w:trPr>
          <w:trHeight w:hRule="exact" w:val="1003"/>
        </w:trPr>
        <w:tc>
          <w:tcPr>
            <w:tcW w:w="2467"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firstLine="0"/>
              <w:jc w:val="left"/>
              <w:rPr>
                <w:sz w:val="22"/>
                <w:szCs w:val="22"/>
              </w:rPr>
            </w:pPr>
            <w:r w:rsidRPr="009243D0">
              <w:rPr>
                <w:rStyle w:val="105pt"/>
                <w:color w:val="auto"/>
                <w:sz w:val="22"/>
                <w:szCs w:val="22"/>
              </w:rPr>
              <w:t>Составление плана (ко</w:t>
            </w:r>
            <w:r w:rsidRPr="009243D0">
              <w:rPr>
                <w:rStyle w:val="105pt"/>
                <w:color w:val="auto"/>
                <w:sz w:val="22"/>
                <w:szCs w:val="22"/>
              </w:rPr>
              <w:t>н</w:t>
            </w:r>
            <w:r w:rsidRPr="009243D0">
              <w:rPr>
                <w:rStyle w:val="105pt"/>
                <w:color w:val="auto"/>
                <w:sz w:val="22"/>
                <w:szCs w:val="22"/>
              </w:rPr>
              <w:t>спекта) тренировочного занятия</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704"/>
        </w:trPr>
        <w:tc>
          <w:tcPr>
            <w:tcW w:w="2467"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50" w:lineRule="exact"/>
              <w:ind w:firstLine="0"/>
              <w:jc w:val="left"/>
              <w:rPr>
                <w:sz w:val="22"/>
                <w:szCs w:val="22"/>
              </w:rPr>
            </w:pPr>
            <w:r w:rsidRPr="009243D0">
              <w:rPr>
                <w:rStyle w:val="105pt"/>
                <w:color w:val="auto"/>
                <w:sz w:val="22"/>
                <w:szCs w:val="22"/>
              </w:rPr>
              <w:t>Участие в составлении</w:t>
            </w:r>
          </w:p>
          <w:p w:rsidR="0023115F" w:rsidRPr="009243D0" w:rsidRDefault="0023115F" w:rsidP="004B2824">
            <w:pPr>
              <w:pStyle w:val="8"/>
              <w:shd w:val="clear" w:color="auto" w:fill="auto"/>
              <w:spacing w:line="250" w:lineRule="exact"/>
              <w:ind w:firstLine="0"/>
              <w:jc w:val="left"/>
              <w:rPr>
                <w:sz w:val="22"/>
                <w:szCs w:val="22"/>
              </w:rPr>
            </w:pPr>
            <w:r w:rsidRPr="009243D0">
              <w:rPr>
                <w:rStyle w:val="105pt"/>
                <w:color w:val="auto"/>
                <w:sz w:val="22"/>
                <w:szCs w:val="22"/>
              </w:rPr>
              <w:t>календаря</w:t>
            </w:r>
          </w:p>
          <w:p w:rsidR="0023115F" w:rsidRPr="009243D0" w:rsidRDefault="0023115F" w:rsidP="004B2824">
            <w:pPr>
              <w:pStyle w:val="8"/>
              <w:shd w:val="clear" w:color="auto" w:fill="auto"/>
              <w:spacing w:line="210" w:lineRule="exact"/>
              <w:ind w:firstLine="0"/>
              <w:jc w:val="left"/>
              <w:rPr>
                <w:sz w:val="22"/>
                <w:szCs w:val="22"/>
              </w:rPr>
            </w:pPr>
            <w:r w:rsidRPr="009243D0">
              <w:rPr>
                <w:rStyle w:val="105pt"/>
                <w:color w:val="auto"/>
                <w:sz w:val="22"/>
                <w:szCs w:val="22"/>
              </w:rPr>
              <w:t>соревнований</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w:t>
            </w:r>
          </w:p>
        </w:tc>
      </w:tr>
      <w:tr w:rsidR="0023115F" w:rsidRPr="00DE346C" w:rsidTr="004B2824">
        <w:trPr>
          <w:trHeight w:hRule="exact" w:val="586"/>
        </w:trPr>
        <w:tc>
          <w:tcPr>
            <w:tcW w:w="2467"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50" w:lineRule="exact"/>
              <w:ind w:firstLine="0"/>
              <w:jc w:val="left"/>
              <w:rPr>
                <w:sz w:val="22"/>
                <w:szCs w:val="22"/>
              </w:rPr>
            </w:pPr>
            <w:r w:rsidRPr="009243D0">
              <w:rPr>
                <w:rStyle w:val="105pt"/>
                <w:color w:val="auto"/>
                <w:sz w:val="22"/>
                <w:szCs w:val="22"/>
              </w:rPr>
              <w:t>Участие в составлении</w:t>
            </w:r>
          </w:p>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положения</w:t>
            </w:r>
          </w:p>
          <w:p w:rsidR="0023115F" w:rsidRPr="009243D0" w:rsidRDefault="0023115F" w:rsidP="004B2824">
            <w:pPr>
              <w:pStyle w:val="8"/>
              <w:shd w:val="clear" w:color="auto" w:fill="auto"/>
              <w:spacing w:line="210" w:lineRule="exact"/>
              <w:ind w:firstLine="0"/>
              <w:rPr>
                <w:sz w:val="22"/>
                <w:szCs w:val="22"/>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693"/>
        </w:trPr>
        <w:tc>
          <w:tcPr>
            <w:tcW w:w="2467" w:type="dxa"/>
            <w:tcBorders>
              <w:top w:val="single" w:sz="4" w:space="0" w:color="auto"/>
              <w:left w:val="single" w:sz="4" w:space="0" w:color="auto"/>
              <w:bottom w:val="single" w:sz="4" w:space="0" w:color="auto"/>
            </w:tcBorders>
            <w:shd w:val="clear" w:color="auto" w:fill="FFFFFF"/>
          </w:tcPr>
          <w:p w:rsidR="0023115F" w:rsidRPr="009243D0" w:rsidRDefault="0023115F" w:rsidP="0023115F">
            <w:pPr>
              <w:pStyle w:val="8"/>
              <w:shd w:val="clear" w:color="auto" w:fill="auto"/>
              <w:spacing w:line="210" w:lineRule="exact"/>
              <w:ind w:firstLine="0"/>
              <w:jc w:val="left"/>
              <w:rPr>
                <w:sz w:val="22"/>
                <w:szCs w:val="22"/>
              </w:rPr>
            </w:pPr>
            <w:r w:rsidRPr="009243D0">
              <w:rPr>
                <w:rStyle w:val="105pt"/>
                <w:color w:val="auto"/>
                <w:sz w:val="22"/>
                <w:szCs w:val="22"/>
              </w:rPr>
              <w:t>Изучение правил соре</w:t>
            </w:r>
            <w:r w:rsidRPr="009243D0">
              <w:rPr>
                <w:rStyle w:val="105pt"/>
                <w:color w:val="auto"/>
                <w:sz w:val="22"/>
                <w:szCs w:val="22"/>
              </w:rPr>
              <w:t>в</w:t>
            </w:r>
            <w:r w:rsidRPr="009243D0">
              <w:rPr>
                <w:rStyle w:val="105pt"/>
                <w:color w:val="auto"/>
                <w:sz w:val="22"/>
                <w:szCs w:val="22"/>
              </w:rPr>
              <w:t>нований по легкой атл</w:t>
            </w:r>
            <w:r w:rsidRPr="009243D0">
              <w:rPr>
                <w:rStyle w:val="105pt"/>
                <w:color w:val="auto"/>
                <w:sz w:val="22"/>
                <w:szCs w:val="22"/>
              </w:rPr>
              <w:t>е</w:t>
            </w:r>
            <w:r w:rsidRPr="009243D0">
              <w:rPr>
                <w:rStyle w:val="105pt"/>
                <w:color w:val="auto"/>
                <w:sz w:val="22"/>
                <w:szCs w:val="22"/>
              </w:rPr>
              <w:t>тике</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w:t>
            </w:r>
          </w:p>
        </w:tc>
        <w:tc>
          <w:tcPr>
            <w:tcW w:w="586"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521"/>
        </w:trPr>
        <w:tc>
          <w:tcPr>
            <w:tcW w:w="2467"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firstLine="0"/>
              <w:jc w:val="left"/>
              <w:rPr>
                <w:sz w:val="22"/>
                <w:szCs w:val="22"/>
              </w:rPr>
            </w:pPr>
            <w:r w:rsidRPr="009243D0">
              <w:rPr>
                <w:rStyle w:val="105pt"/>
                <w:color w:val="auto"/>
                <w:sz w:val="22"/>
                <w:szCs w:val="22"/>
              </w:rPr>
              <w:t>Участие в судействе с</w:t>
            </w:r>
            <w:r w:rsidRPr="009243D0">
              <w:rPr>
                <w:rStyle w:val="105pt"/>
                <w:color w:val="auto"/>
                <w:sz w:val="22"/>
                <w:szCs w:val="22"/>
              </w:rPr>
              <w:t>о</w:t>
            </w:r>
            <w:r w:rsidRPr="009243D0">
              <w:rPr>
                <w:rStyle w:val="105pt"/>
                <w:color w:val="auto"/>
                <w:sz w:val="22"/>
                <w:szCs w:val="22"/>
              </w:rPr>
              <w:t>ревнований</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1138"/>
        </w:trPr>
        <w:tc>
          <w:tcPr>
            <w:tcW w:w="2467"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firstLine="0"/>
              <w:jc w:val="left"/>
              <w:rPr>
                <w:rStyle w:val="105pt"/>
                <w:color w:val="auto"/>
                <w:sz w:val="22"/>
                <w:szCs w:val="22"/>
              </w:rPr>
            </w:pPr>
            <w:r w:rsidRPr="009243D0">
              <w:rPr>
                <w:rStyle w:val="105pt"/>
                <w:color w:val="auto"/>
                <w:sz w:val="22"/>
                <w:szCs w:val="22"/>
              </w:rPr>
              <w:t xml:space="preserve">Проведение </w:t>
            </w:r>
          </w:p>
          <w:p w:rsidR="0023115F" w:rsidRPr="009243D0" w:rsidRDefault="0023115F" w:rsidP="004B2824">
            <w:pPr>
              <w:pStyle w:val="8"/>
              <w:shd w:val="clear" w:color="auto" w:fill="auto"/>
              <w:spacing w:line="210" w:lineRule="exact"/>
              <w:ind w:firstLine="0"/>
              <w:jc w:val="left"/>
              <w:rPr>
                <w:rStyle w:val="105pt"/>
                <w:color w:val="auto"/>
                <w:sz w:val="22"/>
                <w:szCs w:val="22"/>
              </w:rPr>
            </w:pPr>
            <w:r w:rsidRPr="009243D0">
              <w:rPr>
                <w:rStyle w:val="105pt"/>
                <w:color w:val="auto"/>
                <w:sz w:val="22"/>
                <w:szCs w:val="22"/>
              </w:rPr>
              <w:t xml:space="preserve">тренировочного </w:t>
            </w:r>
          </w:p>
          <w:p w:rsidR="0023115F" w:rsidRPr="009243D0" w:rsidRDefault="0023115F" w:rsidP="004B2824">
            <w:pPr>
              <w:pStyle w:val="8"/>
              <w:shd w:val="clear" w:color="auto" w:fill="auto"/>
              <w:spacing w:line="210" w:lineRule="exact"/>
              <w:ind w:firstLine="0"/>
              <w:jc w:val="left"/>
              <w:rPr>
                <w:sz w:val="22"/>
                <w:szCs w:val="22"/>
              </w:rPr>
            </w:pPr>
            <w:r w:rsidRPr="009243D0">
              <w:rPr>
                <w:rStyle w:val="105pt"/>
                <w:color w:val="auto"/>
                <w:sz w:val="22"/>
                <w:szCs w:val="22"/>
              </w:rPr>
              <w:t>занятия, исправление ошибок у других спортсменов</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2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20" w:firstLine="0"/>
              <w:jc w:val="left"/>
              <w:rPr>
                <w:sz w:val="22"/>
                <w:szCs w:val="22"/>
              </w:rPr>
            </w:pPr>
            <w:r w:rsidRPr="009243D0">
              <w:rPr>
                <w:rStyle w:val="105pt"/>
                <w:color w:val="auto"/>
                <w:sz w:val="22"/>
                <w:szCs w:val="22"/>
              </w:rPr>
              <w:t>+</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2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p>
        </w:tc>
        <w:tc>
          <w:tcPr>
            <w:tcW w:w="619"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p>
        </w:tc>
      </w:tr>
      <w:tr w:rsidR="0023115F" w:rsidRPr="00DE346C" w:rsidTr="004B2824">
        <w:trPr>
          <w:trHeight w:hRule="exact" w:val="413"/>
        </w:trPr>
        <w:tc>
          <w:tcPr>
            <w:tcW w:w="9764" w:type="dxa"/>
            <w:gridSpan w:val="13"/>
            <w:tcBorders>
              <w:top w:val="single" w:sz="4" w:space="0" w:color="auto"/>
              <w:left w:val="single" w:sz="4" w:space="0" w:color="auto"/>
              <w:righ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Этап совершенствование спортивного мастерства</w:t>
            </w:r>
          </w:p>
        </w:tc>
      </w:tr>
      <w:tr w:rsidR="0023115F" w:rsidRPr="00DE346C" w:rsidTr="004B2824">
        <w:trPr>
          <w:trHeight w:hRule="exact" w:val="1277"/>
        </w:trPr>
        <w:tc>
          <w:tcPr>
            <w:tcW w:w="2467"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Проведение тренир</w:t>
            </w:r>
            <w:r w:rsidRPr="009243D0">
              <w:rPr>
                <w:rStyle w:val="105pt"/>
                <w:color w:val="auto"/>
                <w:sz w:val="22"/>
                <w:szCs w:val="22"/>
              </w:rPr>
              <w:t>о</w:t>
            </w:r>
            <w:r w:rsidRPr="009243D0">
              <w:rPr>
                <w:rStyle w:val="105pt"/>
                <w:color w:val="auto"/>
                <w:sz w:val="22"/>
                <w:szCs w:val="22"/>
              </w:rPr>
              <w:t>вочного занятия, и</w:t>
            </w:r>
            <w:r w:rsidRPr="009243D0">
              <w:rPr>
                <w:rStyle w:val="105pt"/>
                <w:color w:val="auto"/>
                <w:sz w:val="22"/>
                <w:szCs w:val="22"/>
              </w:rPr>
              <w:t>с</w:t>
            </w:r>
            <w:r w:rsidRPr="009243D0">
              <w:rPr>
                <w:rStyle w:val="105pt"/>
                <w:color w:val="auto"/>
                <w:sz w:val="22"/>
                <w:szCs w:val="22"/>
              </w:rPr>
              <w:t>правление ошибок у других спортсменов</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1022"/>
        </w:trPr>
        <w:tc>
          <w:tcPr>
            <w:tcW w:w="2467"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Составление плана (конспекта) тренир</w:t>
            </w:r>
            <w:r w:rsidRPr="009243D0">
              <w:rPr>
                <w:rStyle w:val="105pt"/>
                <w:color w:val="auto"/>
                <w:sz w:val="22"/>
                <w:szCs w:val="22"/>
              </w:rPr>
              <w:t>о</w:t>
            </w:r>
            <w:r w:rsidRPr="009243D0">
              <w:rPr>
                <w:rStyle w:val="105pt"/>
                <w:color w:val="auto"/>
                <w:sz w:val="22"/>
                <w:szCs w:val="22"/>
              </w:rPr>
              <w:t>вочного занятия</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768"/>
        </w:trPr>
        <w:tc>
          <w:tcPr>
            <w:tcW w:w="2467"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Участие в составлении</w:t>
            </w:r>
          </w:p>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календаря</w:t>
            </w:r>
          </w:p>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соревнований</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w:t>
            </w:r>
          </w:p>
        </w:tc>
      </w:tr>
      <w:tr w:rsidR="0023115F" w:rsidRPr="00DE346C" w:rsidTr="004B2824">
        <w:trPr>
          <w:trHeight w:hRule="exact" w:val="768"/>
        </w:trPr>
        <w:tc>
          <w:tcPr>
            <w:tcW w:w="2467"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Участие в составлении</w:t>
            </w:r>
          </w:p>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положения</w:t>
            </w:r>
          </w:p>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соревнований</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768"/>
        </w:trPr>
        <w:tc>
          <w:tcPr>
            <w:tcW w:w="2467" w:type="dxa"/>
            <w:tcBorders>
              <w:top w:val="single" w:sz="4" w:space="0" w:color="auto"/>
              <w:left w:val="single" w:sz="4" w:space="0" w:color="auto"/>
            </w:tcBorders>
            <w:shd w:val="clear" w:color="auto" w:fill="FFFFFF"/>
          </w:tcPr>
          <w:p w:rsidR="0023115F" w:rsidRPr="009243D0" w:rsidRDefault="0023115F" w:rsidP="0023115F">
            <w:pPr>
              <w:pStyle w:val="8"/>
              <w:shd w:val="clear" w:color="auto" w:fill="auto"/>
              <w:spacing w:line="250" w:lineRule="exact"/>
              <w:ind w:firstLine="0"/>
              <w:jc w:val="both"/>
              <w:rPr>
                <w:sz w:val="22"/>
                <w:szCs w:val="22"/>
              </w:rPr>
            </w:pPr>
            <w:r w:rsidRPr="009243D0">
              <w:rPr>
                <w:rStyle w:val="105pt"/>
                <w:color w:val="auto"/>
                <w:sz w:val="22"/>
                <w:szCs w:val="22"/>
              </w:rPr>
              <w:t>Изучение правил соре</w:t>
            </w:r>
            <w:r w:rsidRPr="009243D0">
              <w:rPr>
                <w:rStyle w:val="105pt"/>
                <w:color w:val="auto"/>
                <w:sz w:val="22"/>
                <w:szCs w:val="22"/>
              </w:rPr>
              <w:t>в</w:t>
            </w:r>
            <w:r w:rsidRPr="009243D0">
              <w:rPr>
                <w:rStyle w:val="105pt"/>
                <w:color w:val="auto"/>
                <w:sz w:val="22"/>
                <w:szCs w:val="22"/>
              </w:rPr>
              <w:t>нований по легкой атл</w:t>
            </w:r>
            <w:r w:rsidRPr="009243D0">
              <w:rPr>
                <w:rStyle w:val="105pt"/>
                <w:color w:val="auto"/>
                <w:sz w:val="22"/>
                <w:szCs w:val="22"/>
              </w:rPr>
              <w:t>е</w:t>
            </w:r>
            <w:r w:rsidRPr="009243D0">
              <w:rPr>
                <w:rStyle w:val="105pt"/>
                <w:color w:val="auto"/>
                <w:sz w:val="22"/>
                <w:szCs w:val="22"/>
              </w:rPr>
              <w:t>тике</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w:t>
            </w:r>
          </w:p>
        </w:tc>
        <w:tc>
          <w:tcPr>
            <w:tcW w:w="586"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518"/>
        </w:trPr>
        <w:tc>
          <w:tcPr>
            <w:tcW w:w="2467"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54" w:lineRule="exact"/>
              <w:ind w:left="120" w:firstLine="0"/>
              <w:jc w:val="left"/>
              <w:rPr>
                <w:sz w:val="22"/>
                <w:szCs w:val="22"/>
              </w:rPr>
            </w:pPr>
            <w:r w:rsidRPr="009243D0">
              <w:rPr>
                <w:rStyle w:val="105pt"/>
                <w:color w:val="auto"/>
                <w:sz w:val="22"/>
                <w:szCs w:val="22"/>
              </w:rPr>
              <w:t>Участие в судействе соревнований</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283"/>
        </w:trPr>
        <w:tc>
          <w:tcPr>
            <w:tcW w:w="9764" w:type="dxa"/>
            <w:gridSpan w:val="13"/>
            <w:tcBorders>
              <w:top w:val="single" w:sz="4" w:space="0" w:color="auto"/>
              <w:left w:val="single" w:sz="4" w:space="0" w:color="auto"/>
              <w:righ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Этап высшего спортивного мастерства</w:t>
            </w:r>
          </w:p>
        </w:tc>
      </w:tr>
      <w:tr w:rsidR="0023115F" w:rsidRPr="00DE346C" w:rsidTr="004B2824">
        <w:trPr>
          <w:trHeight w:hRule="exact" w:val="1277"/>
        </w:trPr>
        <w:tc>
          <w:tcPr>
            <w:tcW w:w="2467"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Проведение тренир</w:t>
            </w:r>
            <w:r w:rsidRPr="009243D0">
              <w:rPr>
                <w:rStyle w:val="105pt"/>
                <w:color w:val="auto"/>
                <w:sz w:val="22"/>
                <w:szCs w:val="22"/>
              </w:rPr>
              <w:t>о</w:t>
            </w:r>
            <w:r w:rsidRPr="009243D0">
              <w:rPr>
                <w:rStyle w:val="105pt"/>
                <w:color w:val="auto"/>
                <w:sz w:val="22"/>
                <w:szCs w:val="22"/>
              </w:rPr>
              <w:t>вочного занятия, и</w:t>
            </w:r>
            <w:r w:rsidRPr="009243D0">
              <w:rPr>
                <w:rStyle w:val="105pt"/>
                <w:color w:val="auto"/>
                <w:sz w:val="22"/>
                <w:szCs w:val="22"/>
              </w:rPr>
              <w:t>с</w:t>
            </w:r>
            <w:r w:rsidRPr="009243D0">
              <w:rPr>
                <w:rStyle w:val="105pt"/>
                <w:color w:val="auto"/>
                <w:sz w:val="22"/>
                <w:szCs w:val="22"/>
              </w:rPr>
              <w:t>правление ошибок у других спортсменов</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1022"/>
        </w:trPr>
        <w:tc>
          <w:tcPr>
            <w:tcW w:w="2467"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Составление плана (конспекта) тренир</w:t>
            </w:r>
            <w:r w:rsidRPr="009243D0">
              <w:rPr>
                <w:rStyle w:val="105pt"/>
                <w:color w:val="auto"/>
                <w:sz w:val="22"/>
                <w:szCs w:val="22"/>
              </w:rPr>
              <w:t>о</w:t>
            </w:r>
            <w:r w:rsidRPr="009243D0">
              <w:rPr>
                <w:rStyle w:val="105pt"/>
                <w:color w:val="auto"/>
                <w:sz w:val="22"/>
                <w:szCs w:val="22"/>
              </w:rPr>
              <w:t>вочного занятия</w:t>
            </w:r>
          </w:p>
        </w:tc>
        <w:tc>
          <w:tcPr>
            <w:tcW w:w="60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768"/>
        </w:trPr>
        <w:tc>
          <w:tcPr>
            <w:tcW w:w="2467"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lastRenderedPageBreak/>
              <w:t>Участие в составлении</w:t>
            </w:r>
          </w:p>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календаря</w:t>
            </w:r>
          </w:p>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соревнований</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24"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w:t>
            </w:r>
          </w:p>
        </w:tc>
      </w:tr>
      <w:tr w:rsidR="0023115F" w:rsidRPr="00DE346C" w:rsidTr="004B2824">
        <w:trPr>
          <w:trHeight w:hRule="exact" w:val="778"/>
        </w:trPr>
        <w:tc>
          <w:tcPr>
            <w:tcW w:w="2467"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Составление</w:t>
            </w:r>
          </w:p>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положений</w:t>
            </w:r>
          </w:p>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соревнований</w:t>
            </w:r>
          </w:p>
        </w:tc>
        <w:tc>
          <w:tcPr>
            <w:tcW w:w="605"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05"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773"/>
        </w:trPr>
        <w:tc>
          <w:tcPr>
            <w:tcW w:w="2467"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54" w:lineRule="exact"/>
              <w:ind w:firstLine="0"/>
              <w:jc w:val="both"/>
              <w:rPr>
                <w:sz w:val="22"/>
                <w:szCs w:val="22"/>
              </w:rPr>
            </w:pPr>
            <w:r w:rsidRPr="009243D0">
              <w:rPr>
                <w:rStyle w:val="105pt"/>
                <w:color w:val="auto"/>
                <w:sz w:val="22"/>
                <w:szCs w:val="22"/>
              </w:rPr>
              <w:t>Изучение правил соре</w:t>
            </w:r>
            <w:r w:rsidRPr="009243D0">
              <w:rPr>
                <w:rStyle w:val="105pt"/>
                <w:color w:val="auto"/>
                <w:sz w:val="22"/>
                <w:szCs w:val="22"/>
              </w:rPr>
              <w:t>в</w:t>
            </w:r>
            <w:r w:rsidRPr="009243D0">
              <w:rPr>
                <w:rStyle w:val="105pt"/>
                <w:color w:val="auto"/>
                <w:sz w:val="22"/>
                <w:szCs w:val="22"/>
              </w:rPr>
              <w:t>нований по легкой атл</w:t>
            </w:r>
            <w:r w:rsidRPr="009243D0">
              <w:rPr>
                <w:rStyle w:val="105pt"/>
                <w:color w:val="auto"/>
                <w:sz w:val="22"/>
                <w:szCs w:val="22"/>
              </w:rPr>
              <w:t>е</w:t>
            </w:r>
            <w:r w:rsidRPr="009243D0">
              <w:rPr>
                <w:rStyle w:val="105pt"/>
                <w:color w:val="auto"/>
                <w:sz w:val="22"/>
                <w:szCs w:val="22"/>
              </w:rPr>
              <w:t>тике</w:t>
            </w: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firstLine="0"/>
              <w:rPr>
                <w:sz w:val="22"/>
                <w:szCs w:val="22"/>
              </w:rPr>
            </w:pPr>
            <w:r w:rsidRPr="009243D0">
              <w:rPr>
                <w:rStyle w:val="105pt"/>
                <w:color w:val="auto"/>
                <w:sz w:val="22"/>
                <w:szCs w:val="22"/>
              </w:rPr>
              <w:t>+</w:t>
            </w:r>
          </w:p>
        </w:tc>
        <w:tc>
          <w:tcPr>
            <w:tcW w:w="586"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0" w:type="dxa"/>
            <w:tcBorders>
              <w:top w:val="single" w:sz="4" w:space="0" w:color="auto"/>
              <w:left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9" w:type="dxa"/>
            <w:tcBorders>
              <w:top w:val="single" w:sz="4" w:space="0" w:color="auto"/>
              <w:left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r w:rsidR="0023115F" w:rsidRPr="00DE346C" w:rsidTr="004B2824">
        <w:trPr>
          <w:trHeight w:hRule="exact" w:val="528"/>
        </w:trPr>
        <w:tc>
          <w:tcPr>
            <w:tcW w:w="2467"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50" w:lineRule="exact"/>
              <w:ind w:left="120" w:firstLine="0"/>
              <w:jc w:val="left"/>
              <w:rPr>
                <w:sz w:val="22"/>
                <w:szCs w:val="22"/>
              </w:rPr>
            </w:pPr>
            <w:r w:rsidRPr="009243D0">
              <w:rPr>
                <w:rStyle w:val="105pt"/>
                <w:color w:val="auto"/>
                <w:sz w:val="22"/>
                <w:szCs w:val="22"/>
              </w:rPr>
              <w:t>Участие в судействе соревнований</w:t>
            </w:r>
          </w:p>
        </w:tc>
        <w:tc>
          <w:tcPr>
            <w:tcW w:w="605"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5"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24"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586"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590"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10"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05"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595"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0" w:type="dxa"/>
            <w:tcBorders>
              <w:top w:val="single" w:sz="4" w:space="0" w:color="auto"/>
              <w:left w:val="single" w:sz="4" w:space="0" w:color="auto"/>
              <w:bottom w:val="single" w:sz="4" w:space="0" w:color="auto"/>
            </w:tcBorders>
            <w:shd w:val="clear" w:color="auto" w:fill="FFFFFF"/>
          </w:tcPr>
          <w:p w:rsidR="0023115F" w:rsidRPr="009243D0" w:rsidRDefault="0023115F" w:rsidP="004B2824">
            <w:pPr>
              <w:pStyle w:val="8"/>
              <w:shd w:val="clear" w:color="auto" w:fill="auto"/>
              <w:spacing w:line="210" w:lineRule="exact"/>
              <w:ind w:left="240" w:firstLine="0"/>
              <w:jc w:val="left"/>
              <w:rPr>
                <w:sz w:val="22"/>
                <w:szCs w:val="22"/>
              </w:rPr>
            </w:pPr>
            <w:r w:rsidRPr="009243D0">
              <w:rPr>
                <w:rStyle w:val="105pt"/>
                <w:color w:val="auto"/>
                <w:sz w:val="22"/>
                <w:szCs w:val="22"/>
              </w:rPr>
              <w:t>+</w:t>
            </w:r>
          </w:p>
        </w:tc>
        <w:tc>
          <w:tcPr>
            <w:tcW w:w="619" w:type="dxa"/>
            <w:tcBorders>
              <w:top w:val="single" w:sz="4" w:space="0" w:color="auto"/>
              <w:left w:val="single" w:sz="4" w:space="0" w:color="auto"/>
              <w:bottom w:val="single" w:sz="4" w:space="0" w:color="auto"/>
            </w:tcBorders>
            <w:shd w:val="clear" w:color="auto" w:fill="FFFFFF"/>
          </w:tcPr>
          <w:p w:rsidR="0023115F" w:rsidRPr="009243D0" w:rsidRDefault="0023115F" w:rsidP="004B2824">
            <w:pP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23115F" w:rsidRPr="009243D0" w:rsidRDefault="0023115F" w:rsidP="004B2824">
            <w:pPr>
              <w:rPr>
                <w:rFonts w:ascii="Times New Roman" w:hAnsi="Times New Roman" w:cs="Times New Roman"/>
              </w:rPr>
            </w:pPr>
          </w:p>
        </w:tc>
      </w:tr>
    </w:tbl>
    <w:p w:rsidR="00557BB8" w:rsidRPr="00DE346C" w:rsidRDefault="00557BB8" w:rsidP="00557BB8">
      <w:pPr>
        <w:tabs>
          <w:tab w:val="left" w:pos="1276"/>
        </w:tabs>
        <w:spacing w:after="0" w:line="240" w:lineRule="auto"/>
        <w:jc w:val="both"/>
        <w:rPr>
          <w:rFonts w:ascii="Times New Roman" w:eastAsia="Times New Roman" w:hAnsi="Times New Roman" w:cs="Times New Roman"/>
          <w:sz w:val="28"/>
          <w:szCs w:val="28"/>
          <w:lang w:eastAsia="ru-RU"/>
        </w:rPr>
      </w:pPr>
    </w:p>
    <w:p w:rsidR="00D45538" w:rsidRPr="00DE346C" w:rsidRDefault="00D45538" w:rsidP="00D45538">
      <w:pPr>
        <w:pStyle w:val="1e"/>
        <w:spacing w:after="0" w:line="240" w:lineRule="auto"/>
        <w:ind w:left="0" w:firstLine="709"/>
        <w:jc w:val="center"/>
        <w:rPr>
          <w:rFonts w:ascii="Times New Roman" w:hAnsi="Times New Roman" w:cs="Times New Roman"/>
          <w:b/>
          <w:sz w:val="28"/>
          <w:szCs w:val="28"/>
        </w:rPr>
      </w:pPr>
      <w:r w:rsidRPr="00DE346C">
        <w:rPr>
          <w:rFonts w:ascii="Times New Roman" w:hAnsi="Times New Roman" w:cs="Times New Roman"/>
          <w:b/>
          <w:sz w:val="28"/>
          <w:szCs w:val="28"/>
        </w:rPr>
        <w:t>Примерный план инструкторской и судейской практики</w:t>
      </w:r>
    </w:p>
    <w:p w:rsidR="00D45538" w:rsidRPr="00DE346C" w:rsidRDefault="00D45538" w:rsidP="00D45538">
      <w:pPr>
        <w:pStyle w:val="1e"/>
        <w:spacing w:after="0" w:line="240" w:lineRule="auto"/>
        <w:ind w:left="0" w:firstLine="709"/>
        <w:jc w:val="center"/>
        <w:rPr>
          <w:rFonts w:ascii="Times New Roman" w:hAnsi="Times New Roman" w:cs="Times New Roman"/>
          <w:b/>
          <w:sz w:val="28"/>
          <w:szCs w:val="28"/>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552"/>
        <w:gridCol w:w="4252"/>
        <w:gridCol w:w="2127"/>
      </w:tblGrid>
      <w:tr w:rsidR="00D45538" w:rsidRPr="00DE346C" w:rsidTr="005F1912">
        <w:trPr>
          <w:trHeight w:val="485"/>
        </w:trPr>
        <w:tc>
          <w:tcPr>
            <w:tcW w:w="675" w:type="dxa"/>
          </w:tcPr>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 xml:space="preserve">№ </w:t>
            </w:r>
            <w:proofErr w:type="gramStart"/>
            <w:r w:rsidRPr="009243D0">
              <w:rPr>
                <w:rFonts w:ascii="Times New Roman" w:hAnsi="Times New Roman" w:cs="Times New Roman"/>
              </w:rPr>
              <w:t>п</w:t>
            </w:r>
            <w:proofErr w:type="gramEnd"/>
            <w:r w:rsidRPr="009243D0">
              <w:rPr>
                <w:rFonts w:ascii="Times New Roman" w:hAnsi="Times New Roman" w:cs="Times New Roman"/>
              </w:rPr>
              <w:t>/п</w:t>
            </w:r>
          </w:p>
        </w:tc>
        <w:tc>
          <w:tcPr>
            <w:tcW w:w="2552" w:type="dxa"/>
          </w:tcPr>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 xml:space="preserve">Задачи </w:t>
            </w:r>
          </w:p>
        </w:tc>
        <w:tc>
          <w:tcPr>
            <w:tcW w:w="4252" w:type="dxa"/>
          </w:tcPr>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Виды практических заданий</w:t>
            </w:r>
          </w:p>
        </w:tc>
        <w:tc>
          <w:tcPr>
            <w:tcW w:w="2127" w:type="dxa"/>
          </w:tcPr>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 xml:space="preserve">Сроки реализации </w:t>
            </w:r>
          </w:p>
        </w:tc>
      </w:tr>
      <w:tr w:rsidR="00D45538" w:rsidRPr="00DE346C" w:rsidTr="005F1912">
        <w:trPr>
          <w:trHeight w:val="972"/>
        </w:trPr>
        <w:tc>
          <w:tcPr>
            <w:tcW w:w="675" w:type="dxa"/>
          </w:tcPr>
          <w:p w:rsidR="00D45538" w:rsidRPr="009243D0" w:rsidRDefault="00D45538" w:rsidP="00D45538">
            <w:pPr>
              <w:pStyle w:val="1e"/>
              <w:widowControl w:val="0"/>
              <w:numPr>
                <w:ilvl w:val="0"/>
                <w:numId w:val="60"/>
              </w:numPr>
              <w:autoSpaceDE w:val="0"/>
              <w:autoSpaceDN w:val="0"/>
              <w:adjustRightInd w:val="0"/>
              <w:spacing w:after="0" w:line="240" w:lineRule="auto"/>
              <w:jc w:val="both"/>
              <w:rPr>
                <w:rFonts w:ascii="Times New Roman" w:hAnsi="Times New Roman" w:cs="Times New Roman"/>
              </w:rPr>
            </w:pPr>
          </w:p>
        </w:tc>
        <w:tc>
          <w:tcPr>
            <w:tcW w:w="2552" w:type="dxa"/>
          </w:tcPr>
          <w:p w:rsidR="00D45538" w:rsidRPr="009243D0" w:rsidRDefault="00D45538" w:rsidP="005F1912">
            <w:pPr>
              <w:pStyle w:val="1e"/>
              <w:widowControl w:val="0"/>
              <w:autoSpaceDE w:val="0"/>
              <w:autoSpaceDN w:val="0"/>
              <w:adjustRightInd w:val="0"/>
              <w:spacing w:after="0" w:line="240" w:lineRule="auto"/>
              <w:ind w:left="176"/>
              <w:jc w:val="both"/>
              <w:rPr>
                <w:rFonts w:ascii="Times New Roman" w:hAnsi="Times New Roman" w:cs="Times New Roman"/>
              </w:rPr>
            </w:pPr>
            <w:r w:rsidRPr="009243D0">
              <w:rPr>
                <w:rFonts w:ascii="Times New Roman" w:hAnsi="Times New Roman" w:cs="Times New Roman"/>
              </w:rPr>
              <w:t>- Освоение методики проведения тренир</w:t>
            </w:r>
            <w:r w:rsidRPr="009243D0">
              <w:rPr>
                <w:rFonts w:ascii="Times New Roman" w:hAnsi="Times New Roman" w:cs="Times New Roman"/>
              </w:rPr>
              <w:t>о</w:t>
            </w:r>
            <w:r w:rsidRPr="009243D0">
              <w:rPr>
                <w:rFonts w:ascii="Times New Roman" w:hAnsi="Times New Roman" w:cs="Times New Roman"/>
              </w:rPr>
              <w:t>вочных занятий по и</w:t>
            </w:r>
            <w:r w:rsidRPr="009243D0">
              <w:rPr>
                <w:rFonts w:ascii="Times New Roman" w:hAnsi="Times New Roman" w:cs="Times New Roman"/>
              </w:rPr>
              <w:t>з</w:t>
            </w:r>
            <w:r w:rsidRPr="009243D0">
              <w:rPr>
                <w:rFonts w:ascii="Times New Roman" w:hAnsi="Times New Roman" w:cs="Times New Roman"/>
              </w:rPr>
              <w:t>бранному виду спорта с начинающими спортсменами</w:t>
            </w:r>
          </w:p>
          <w:p w:rsidR="00D45538" w:rsidRPr="009243D0" w:rsidRDefault="00D45538" w:rsidP="00D45538">
            <w:pPr>
              <w:pStyle w:val="1e"/>
              <w:widowControl w:val="0"/>
              <w:numPr>
                <w:ilvl w:val="0"/>
                <w:numId w:val="64"/>
              </w:numPr>
              <w:autoSpaceDE w:val="0"/>
              <w:autoSpaceDN w:val="0"/>
              <w:adjustRightInd w:val="0"/>
              <w:spacing w:after="0" w:line="240" w:lineRule="auto"/>
              <w:ind w:left="176" w:hanging="176"/>
              <w:jc w:val="both"/>
              <w:rPr>
                <w:rFonts w:ascii="Times New Roman" w:hAnsi="Times New Roman" w:cs="Times New Roman"/>
              </w:rPr>
            </w:pPr>
            <w:r w:rsidRPr="009243D0">
              <w:rPr>
                <w:rFonts w:ascii="Times New Roman" w:hAnsi="Times New Roman" w:cs="Times New Roman"/>
              </w:rPr>
              <w:t>Выполнение необх</w:t>
            </w:r>
            <w:r w:rsidRPr="009243D0">
              <w:rPr>
                <w:rFonts w:ascii="Times New Roman" w:hAnsi="Times New Roman" w:cs="Times New Roman"/>
              </w:rPr>
              <w:t>о</w:t>
            </w:r>
            <w:r w:rsidRPr="009243D0">
              <w:rPr>
                <w:rFonts w:ascii="Times New Roman" w:hAnsi="Times New Roman" w:cs="Times New Roman"/>
              </w:rPr>
              <w:t>димых требований для присвоения звания и</w:t>
            </w:r>
            <w:r w:rsidRPr="009243D0">
              <w:rPr>
                <w:rFonts w:ascii="Times New Roman" w:hAnsi="Times New Roman" w:cs="Times New Roman"/>
              </w:rPr>
              <w:t>н</w:t>
            </w:r>
            <w:r w:rsidRPr="009243D0">
              <w:rPr>
                <w:rFonts w:ascii="Times New Roman" w:hAnsi="Times New Roman" w:cs="Times New Roman"/>
              </w:rPr>
              <w:t>структора</w:t>
            </w:r>
          </w:p>
        </w:tc>
        <w:tc>
          <w:tcPr>
            <w:tcW w:w="4252" w:type="dxa"/>
          </w:tcPr>
          <w:p w:rsidR="00D45538" w:rsidRPr="009243D0" w:rsidRDefault="00D45538" w:rsidP="00D45538">
            <w:pPr>
              <w:pStyle w:val="1e"/>
              <w:widowControl w:val="0"/>
              <w:numPr>
                <w:ilvl w:val="0"/>
                <w:numId w:val="61"/>
              </w:numPr>
              <w:tabs>
                <w:tab w:val="left" w:pos="317"/>
              </w:tabs>
              <w:autoSpaceDE w:val="0"/>
              <w:autoSpaceDN w:val="0"/>
              <w:adjustRightInd w:val="0"/>
              <w:spacing w:after="0" w:line="240" w:lineRule="auto"/>
              <w:ind w:left="317" w:hanging="317"/>
              <w:jc w:val="both"/>
              <w:rPr>
                <w:rFonts w:ascii="Times New Roman" w:hAnsi="Times New Roman" w:cs="Times New Roman"/>
              </w:rPr>
            </w:pPr>
            <w:r w:rsidRPr="009243D0">
              <w:rPr>
                <w:rFonts w:ascii="Times New Roman" w:hAnsi="Times New Roman" w:cs="Times New Roman"/>
              </w:rPr>
              <w:t>Самостоятельное проведение подгот</w:t>
            </w:r>
            <w:r w:rsidRPr="009243D0">
              <w:rPr>
                <w:rFonts w:ascii="Times New Roman" w:hAnsi="Times New Roman" w:cs="Times New Roman"/>
              </w:rPr>
              <w:t>о</w:t>
            </w:r>
            <w:r w:rsidRPr="009243D0">
              <w:rPr>
                <w:rFonts w:ascii="Times New Roman" w:hAnsi="Times New Roman" w:cs="Times New Roman"/>
              </w:rPr>
              <w:t>вительной части тренировочного зан</w:t>
            </w:r>
            <w:r w:rsidRPr="009243D0">
              <w:rPr>
                <w:rFonts w:ascii="Times New Roman" w:hAnsi="Times New Roman" w:cs="Times New Roman"/>
              </w:rPr>
              <w:t>я</w:t>
            </w:r>
            <w:r w:rsidRPr="009243D0">
              <w:rPr>
                <w:rFonts w:ascii="Times New Roman" w:hAnsi="Times New Roman" w:cs="Times New Roman"/>
              </w:rPr>
              <w:t>тия.</w:t>
            </w:r>
          </w:p>
          <w:p w:rsidR="00D45538" w:rsidRPr="009243D0" w:rsidRDefault="00D45538" w:rsidP="00D45538">
            <w:pPr>
              <w:pStyle w:val="1e"/>
              <w:widowControl w:val="0"/>
              <w:numPr>
                <w:ilvl w:val="0"/>
                <w:numId w:val="61"/>
              </w:numPr>
              <w:tabs>
                <w:tab w:val="left" w:pos="317"/>
              </w:tabs>
              <w:autoSpaceDE w:val="0"/>
              <w:autoSpaceDN w:val="0"/>
              <w:adjustRightInd w:val="0"/>
              <w:spacing w:after="0" w:line="240" w:lineRule="auto"/>
              <w:ind w:left="317" w:hanging="317"/>
              <w:jc w:val="both"/>
              <w:rPr>
                <w:rFonts w:ascii="Times New Roman" w:hAnsi="Times New Roman" w:cs="Times New Roman"/>
              </w:rPr>
            </w:pPr>
            <w:r w:rsidRPr="009243D0">
              <w:rPr>
                <w:rFonts w:ascii="Times New Roman" w:hAnsi="Times New Roman" w:cs="Times New Roman"/>
              </w:rPr>
              <w:t>Самостоятельное проведение занятий по физической подготовке.</w:t>
            </w:r>
          </w:p>
          <w:p w:rsidR="00D45538" w:rsidRPr="009243D0" w:rsidRDefault="00D45538" w:rsidP="00D45538">
            <w:pPr>
              <w:pStyle w:val="1e"/>
              <w:widowControl w:val="0"/>
              <w:numPr>
                <w:ilvl w:val="0"/>
                <w:numId w:val="61"/>
              </w:numPr>
              <w:tabs>
                <w:tab w:val="left" w:pos="317"/>
              </w:tabs>
              <w:autoSpaceDE w:val="0"/>
              <w:autoSpaceDN w:val="0"/>
              <w:adjustRightInd w:val="0"/>
              <w:spacing w:after="0" w:line="240" w:lineRule="auto"/>
              <w:ind w:left="317" w:hanging="317"/>
              <w:jc w:val="both"/>
              <w:rPr>
                <w:rFonts w:ascii="Times New Roman" w:hAnsi="Times New Roman" w:cs="Times New Roman"/>
              </w:rPr>
            </w:pPr>
            <w:r w:rsidRPr="009243D0">
              <w:rPr>
                <w:rFonts w:ascii="Times New Roman" w:hAnsi="Times New Roman" w:cs="Times New Roman"/>
              </w:rPr>
              <w:t>Обучение основным техническим эл</w:t>
            </w:r>
            <w:r w:rsidRPr="009243D0">
              <w:rPr>
                <w:rFonts w:ascii="Times New Roman" w:hAnsi="Times New Roman" w:cs="Times New Roman"/>
              </w:rPr>
              <w:t>е</w:t>
            </w:r>
            <w:r w:rsidRPr="009243D0">
              <w:rPr>
                <w:rFonts w:ascii="Times New Roman" w:hAnsi="Times New Roman" w:cs="Times New Roman"/>
              </w:rPr>
              <w:t>ментам и приемам.</w:t>
            </w:r>
          </w:p>
          <w:p w:rsidR="00D45538" w:rsidRPr="009243D0" w:rsidRDefault="00D45538" w:rsidP="00D45538">
            <w:pPr>
              <w:pStyle w:val="1e"/>
              <w:widowControl w:val="0"/>
              <w:numPr>
                <w:ilvl w:val="0"/>
                <w:numId w:val="61"/>
              </w:numPr>
              <w:tabs>
                <w:tab w:val="left" w:pos="317"/>
              </w:tabs>
              <w:autoSpaceDE w:val="0"/>
              <w:autoSpaceDN w:val="0"/>
              <w:adjustRightInd w:val="0"/>
              <w:spacing w:after="0" w:line="240" w:lineRule="auto"/>
              <w:ind w:left="317" w:hanging="317"/>
              <w:jc w:val="both"/>
              <w:rPr>
                <w:rFonts w:ascii="Times New Roman" w:hAnsi="Times New Roman" w:cs="Times New Roman"/>
              </w:rPr>
            </w:pPr>
            <w:r w:rsidRPr="009243D0">
              <w:rPr>
                <w:rFonts w:ascii="Times New Roman" w:hAnsi="Times New Roman" w:cs="Times New Roman"/>
              </w:rPr>
              <w:t>Составление комплексов упражнений для развития физических качеств.</w:t>
            </w:r>
          </w:p>
          <w:p w:rsidR="00D45538" w:rsidRPr="009243D0" w:rsidRDefault="00D45538" w:rsidP="00D45538">
            <w:pPr>
              <w:pStyle w:val="1e"/>
              <w:widowControl w:val="0"/>
              <w:numPr>
                <w:ilvl w:val="0"/>
                <w:numId w:val="61"/>
              </w:numPr>
              <w:tabs>
                <w:tab w:val="left" w:pos="317"/>
              </w:tabs>
              <w:autoSpaceDE w:val="0"/>
              <w:autoSpaceDN w:val="0"/>
              <w:adjustRightInd w:val="0"/>
              <w:spacing w:after="0" w:line="240" w:lineRule="auto"/>
              <w:ind w:left="317" w:hanging="317"/>
              <w:jc w:val="both"/>
              <w:rPr>
                <w:rFonts w:ascii="Times New Roman" w:hAnsi="Times New Roman" w:cs="Times New Roman"/>
              </w:rPr>
            </w:pPr>
            <w:r w:rsidRPr="009243D0">
              <w:rPr>
                <w:rFonts w:ascii="Times New Roman" w:hAnsi="Times New Roman" w:cs="Times New Roman"/>
              </w:rPr>
              <w:t>Подбор упражнений для соверше</w:t>
            </w:r>
            <w:r w:rsidRPr="009243D0">
              <w:rPr>
                <w:rFonts w:ascii="Times New Roman" w:hAnsi="Times New Roman" w:cs="Times New Roman"/>
              </w:rPr>
              <w:t>н</w:t>
            </w:r>
            <w:r w:rsidRPr="009243D0">
              <w:rPr>
                <w:rFonts w:ascii="Times New Roman" w:hAnsi="Times New Roman" w:cs="Times New Roman"/>
              </w:rPr>
              <w:t>ствования техники легкоатлетических упражнений.</w:t>
            </w:r>
          </w:p>
          <w:p w:rsidR="00D45538" w:rsidRPr="009243D0" w:rsidRDefault="00D45538" w:rsidP="00D45538">
            <w:pPr>
              <w:pStyle w:val="1e"/>
              <w:widowControl w:val="0"/>
              <w:numPr>
                <w:ilvl w:val="0"/>
                <w:numId w:val="61"/>
              </w:numPr>
              <w:tabs>
                <w:tab w:val="left" w:pos="317"/>
              </w:tabs>
              <w:autoSpaceDE w:val="0"/>
              <w:autoSpaceDN w:val="0"/>
              <w:adjustRightInd w:val="0"/>
              <w:spacing w:after="0" w:line="240" w:lineRule="auto"/>
              <w:ind w:left="317" w:hanging="317"/>
              <w:jc w:val="both"/>
              <w:rPr>
                <w:rFonts w:ascii="Times New Roman" w:hAnsi="Times New Roman" w:cs="Times New Roman"/>
              </w:rPr>
            </w:pPr>
            <w:r w:rsidRPr="009243D0">
              <w:rPr>
                <w:rFonts w:ascii="Times New Roman" w:hAnsi="Times New Roman" w:cs="Times New Roman"/>
              </w:rPr>
              <w:t>Ведение дневника самоконтроля тр</w:t>
            </w:r>
            <w:r w:rsidRPr="009243D0">
              <w:rPr>
                <w:rFonts w:ascii="Times New Roman" w:hAnsi="Times New Roman" w:cs="Times New Roman"/>
              </w:rPr>
              <w:t>е</w:t>
            </w:r>
            <w:r w:rsidRPr="009243D0">
              <w:rPr>
                <w:rFonts w:ascii="Times New Roman" w:hAnsi="Times New Roman" w:cs="Times New Roman"/>
              </w:rPr>
              <w:t>нировочных  занятий.</w:t>
            </w:r>
          </w:p>
        </w:tc>
        <w:tc>
          <w:tcPr>
            <w:tcW w:w="2127" w:type="dxa"/>
            <w:vMerge w:val="restart"/>
          </w:tcPr>
          <w:p w:rsidR="00D45538" w:rsidRPr="009243D0" w:rsidRDefault="00D45538" w:rsidP="005F1912">
            <w:pPr>
              <w:widowControl w:val="0"/>
              <w:autoSpaceDE w:val="0"/>
              <w:autoSpaceDN w:val="0"/>
              <w:adjustRightInd w:val="0"/>
              <w:spacing w:after="0" w:line="240" w:lineRule="auto"/>
              <w:jc w:val="both"/>
              <w:rPr>
                <w:rFonts w:ascii="Times New Roman" w:hAnsi="Times New Roman" w:cs="Times New Roman"/>
              </w:rPr>
            </w:pPr>
            <w:r w:rsidRPr="009243D0">
              <w:rPr>
                <w:rFonts w:ascii="Times New Roman" w:hAnsi="Times New Roman" w:cs="Times New Roman"/>
              </w:rPr>
              <w:t>Устанавливаются в соответствии с графиком и спецификой этапа спортивной подготовки</w:t>
            </w:r>
          </w:p>
        </w:tc>
      </w:tr>
      <w:tr w:rsidR="00D45538" w:rsidRPr="00DE346C" w:rsidTr="005F1912">
        <w:trPr>
          <w:trHeight w:val="972"/>
        </w:trPr>
        <w:tc>
          <w:tcPr>
            <w:tcW w:w="675" w:type="dxa"/>
          </w:tcPr>
          <w:p w:rsidR="00D45538" w:rsidRPr="009243D0" w:rsidRDefault="00D45538" w:rsidP="005F1912">
            <w:pPr>
              <w:pStyle w:val="1e"/>
              <w:widowControl w:val="0"/>
              <w:autoSpaceDE w:val="0"/>
              <w:autoSpaceDN w:val="0"/>
              <w:adjustRightInd w:val="0"/>
              <w:spacing w:after="0" w:line="240" w:lineRule="auto"/>
              <w:ind w:left="360"/>
              <w:jc w:val="both"/>
              <w:rPr>
                <w:rFonts w:ascii="Times New Roman" w:hAnsi="Times New Roman" w:cs="Times New Roman"/>
              </w:rPr>
            </w:pPr>
            <w:r w:rsidRPr="009243D0">
              <w:rPr>
                <w:rFonts w:ascii="Times New Roman" w:hAnsi="Times New Roman" w:cs="Times New Roman"/>
              </w:rPr>
              <w:t>2</w:t>
            </w:r>
          </w:p>
        </w:tc>
        <w:tc>
          <w:tcPr>
            <w:tcW w:w="2552" w:type="dxa"/>
          </w:tcPr>
          <w:p w:rsidR="00D45538" w:rsidRPr="009243D0" w:rsidRDefault="00D45538" w:rsidP="005F1912">
            <w:pPr>
              <w:widowControl w:val="0"/>
              <w:autoSpaceDE w:val="0"/>
              <w:autoSpaceDN w:val="0"/>
              <w:adjustRightInd w:val="0"/>
              <w:spacing w:after="0" w:line="240" w:lineRule="auto"/>
              <w:jc w:val="both"/>
              <w:rPr>
                <w:rFonts w:ascii="Times New Roman" w:hAnsi="Times New Roman" w:cs="Times New Roman"/>
              </w:rPr>
            </w:pPr>
            <w:r w:rsidRPr="009243D0">
              <w:rPr>
                <w:rFonts w:ascii="Times New Roman" w:hAnsi="Times New Roman" w:cs="Times New Roman"/>
              </w:rPr>
              <w:t>- Освоение методики проведения спортивно-массовых мероприятий в физкультурно-спортивной организации или образовательном учреждении</w:t>
            </w:r>
          </w:p>
        </w:tc>
        <w:tc>
          <w:tcPr>
            <w:tcW w:w="4252" w:type="dxa"/>
          </w:tcPr>
          <w:p w:rsidR="00D45538" w:rsidRPr="009243D0" w:rsidRDefault="00D45538" w:rsidP="00D45538">
            <w:pPr>
              <w:pStyle w:val="1e"/>
              <w:widowControl w:val="0"/>
              <w:numPr>
                <w:ilvl w:val="0"/>
                <w:numId w:val="62"/>
              </w:numPr>
              <w:autoSpaceDE w:val="0"/>
              <w:autoSpaceDN w:val="0"/>
              <w:adjustRightInd w:val="0"/>
              <w:spacing w:after="0" w:line="240" w:lineRule="auto"/>
              <w:ind w:left="317" w:hanging="317"/>
              <w:jc w:val="both"/>
              <w:rPr>
                <w:rFonts w:ascii="Times New Roman" w:hAnsi="Times New Roman" w:cs="Times New Roman"/>
              </w:rPr>
            </w:pPr>
            <w:r w:rsidRPr="009243D0">
              <w:rPr>
                <w:rFonts w:ascii="Times New Roman" w:hAnsi="Times New Roman" w:cs="Times New Roman"/>
              </w:rPr>
              <w:t>Организация и проведение спортивно-массовых мероприятий под руково</w:t>
            </w:r>
            <w:r w:rsidRPr="009243D0">
              <w:rPr>
                <w:rFonts w:ascii="Times New Roman" w:hAnsi="Times New Roman" w:cs="Times New Roman"/>
              </w:rPr>
              <w:t>д</w:t>
            </w:r>
            <w:r w:rsidRPr="009243D0">
              <w:rPr>
                <w:rFonts w:ascii="Times New Roman" w:hAnsi="Times New Roman" w:cs="Times New Roman"/>
              </w:rPr>
              <w:t>ством тренера.</w:t>
            </w:r>
          </w:p>
        </w:tc>
        <w:tc>
          <w:tcPr>
            <w:tcW w:w="2127" w:type="dxa"/>
            <w:vMerge/>
          </w:tcPr>
          <w:p w:rsidR="00D45538" w:rsidRPr="00DE346C" w:rsidRDefault="00D45538" w:rsidP="005F1912">
            <w:pPr>
              <w:widowControl w:val="0"/>
              <w:autoSpaceDE w:val="0"/>
              <w:autoSpaceDN w:val="0"/>
              <w:adjustRightInd w:val="0"/>
              <w:spacing w:after="0" w:line="240" w:lineRule="auto"/>
              <w:jc w:val="both"/>
              <w:rPr>
                <w:rFonts w:ascii="Times New Roman" w:hAnsi="Times New Roman" w:cs="Times New Roman"/>
                <w:sz w:val="24"/>
                <w:szCs w:val="24"/>
              </w:rPr>
            </w:pPr>
          </w:p>
        </w:tc>
      </w:tr>
      <w:tr w:rsidR="00D45538" w:rsidRPr="00DE346C" w:rsidTr="005F1912">
        <w:trPr>
          <w:trHeight w:val="972"/>
        </w:trPr>
        <w:tc>
          <w:tcPr>
            <w:tcW w:w="675" w:type="dxa"/>
          </w:tcPr>
          <w:p w:rsidR="00D45538" w:rsidRPr="009243D0" w:rsidRDefault="00D45538" w:rsidP="005F1912">
            <w:pPr>
              <w:pStyle w:val="1e"/>
              <w:widowControl w:val="0"/>
              <w:autoSpaceDE w:val="0"/>
              <w:autoSpaceDN w:val="0"/>
              <w:adjustRightInd w:val="0"/>
              <w:spacing w:after="0" w:line="240" w:lineRule="auto"/>
              <w:ind w:left="360"/>
              <w:jc w:val="both"/>
              <w:rPr>
                <w:rFonts w:ascii="Times New Roman" w:hAnsi="Times New Roman" w:cs="Times New Roman"/>
              </w:rPr>
            </w:pPr>
            <w:r w:rsidRPr="009243D0">
              <w:rPr>
                <w:rFonts w:ascii="Times New Roman" w:hAnsi="Times New Roman" w:cs="Times New Roman"/>
              </w:rPr>
              <w:t>3</w:t>
            </w:r>
          </w:p>
        </w:tc>
        <w:tc>
          <w:tcPr>
            <w:tcW w:w="2552" w:type="dxa"/>
          </w:tcPr>
          <w:p w:rsidR="00D45538" w:rsidRPr="009243D0" w:rsidRDefault="00D45538" w:rsidP="005F1912">
            <w:pPr>
              <w:widowControl w:val="0"/>
              <w:autoSpaceDE w:val="0"/>
              <w:autoSpaceDN w:val="0"/>
              <w:adjustRightInd w:val="0"/>
              <w:spacing w:after="0" w:line="240" w:lineRule="auto"/>
              <w:jc w:val="both"/>
              <w:rPr>
                <w:rFonts w:ascii="Times New Roman" w:hAnsi="Times New Roman" w:cs="Times New Roman"/>
              </w:rPr>
            </w:pPr>
            <w:r w:rsidRPr="009243D0">
              <w:rPr>
                <w:rFonts w:ascii="Times New Roman" w:hAnsi="Times New Roman" w:cs="Times New Roman"/>
              </w:rPr>
              <w:t>- Выполнение необходимых требований для присвоения звания судьи по спорту</w:t>
            </w:r>
          </w:p>
        </w:tc>
        <w:tc>
          <w:tcPr>
            <w:tcW w:w="4252" w:type="dxa"/>
          </w:tcPr>
          <w:p w:rsidR="00D45538" w:rsidRPr="009243D0" w:rsidRDefault="00D45538" w:rsidP="00D45538">
            <w:pPr>
              <w:pStyle w:val="1e"/>
              <w:widowControl w:val="0"/>
              <w:numPr>
                <w:ilvl w:val="0"/>
                <w:numId w:val="63"/>
              </w:numPr>
              <w:autoSpaceDE w:val="0"/>
              <w:autoSpaceDN w:val="0"/>
              <w:adjustRightInd w:val="0"/>
              <w:spacing w:after="0" w:line="240" w:lineRule="auto"/>
              <w:ind w:left="317" w:hanging="283"/>
              <w:jc w:val="both"/>
              <w:rPr>
                <w:rFonts w:ascii="Times New Roman" w:hAnsi="Times New Roman" w:cs="Times New Roman"/>
              </w:rPr>
            </w:pPr>
            <w:r w:rsidRPr="009243D0">
              <w:rPr>
                <w:rFonts w:ascii="Times New Roman" w:hAnsi="Times New Roman" w:cs="Times New Roman"/>
              </w:rPr>
              <w:t>Судейство соревнований в физкул</w:t>
            </w:r>
            <w:r w:rsidRPr="009243D0">
              <w:rPr>
                <w:rFonts w:ascii="Times New Roman" w:hAnsi="Times New Roman" w:cs="Times New Roman"/>
              </w:rPr>
              <w:t>ь</w:t>
            </w:r>
            <w:r w:rsidRPr="009243D0">
              <w:rPr>
                <w:rFonts w:ascii="Times New Roman" w:hAnsi="Times New Roman" w:cs="Times New Roman"/>
              </w:rPr>
              <w:t>турно-спортивных организациях</w:t>
            </w:r>
          </w:p>
        </w:tc>
        <w:tc>
          <w:tcPr>
            <w:tcW w:w="2127" w:type="dxa"/>
            <w:vMerge/>
          </w:tcPr>
          <w:p w:rsidR="00D45538" w:rsidRPr="00DE346C" w:rsidRDefault="00D45538" w:rsidP="005F1912">
            <w:pPr>
              <w:widowControl w:val="0"/>
              <w:autoSpaceDE w:val="0"/>
              <w:autoSpaceDN w:val="0"/>
              <w:adjustRightInd w:val="0"/>
              <w:spacing w:after="0" w:line="240" w:lineRule="auto"/>
              <w:jc w:val="both"/>
              <w:rPr>
                <w:rFonts w:ascii="Times New Roman" w:hAnsi="Times New Roman" w:cs="Times New Roman"/>
                <w:sz w:val="24"/>
                <w:szCs w:val="24"/>
              </w:rPr>
            </w:pPr>
          </w:p>
        </w:tc>
      </w:tr>
    </w:tbl>
    <w:p w:rsidR="00557BB8" w:rsidRPr="00DE346C" w:rsidRDefault="00557BB8" w:rsidP="00557BB8">
      <w:pPr>
        <w:tabs>
          <w:tab w:val="left" w:pos="1276"/>
        </w:tabs>
        <w:spacing w:after="0" w:line="240" w:lineRule="auto"/>
        <w:jc w:val="both"/>
        <w:rPr>
          <w:rFonts w:ascii="Times New Roman" w:eastAsia="Times New Roman" w:hAnsi="Times New Roman" w:cs="Times New Roman"/>
          <w:sz w:val="28"/>
          <w:szCs w:val="28"/>
          <w:lang w:eastAsia="ru-RU"/>
        </w:rPr>
      </w:pPr>
    </w:p>
    <w:p w:rsidR="00231B17" w:rsidRDefault="00D32625" w:rsidP="00322852">
      <w:pPr>
        <w:pStyle w:val="af6"/>
        <w:numPr>
          <w:ilvl w:val="1"/>
          <w:numId w:val="13"/>
        </w:numPr>
        <w:tabs>
          <w:tab w:val="left" w:pos="1276"/>
        </w:tabs>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Планы медицинских, медико-биологических мероприятий и приме</w:t>
      </w:r>
      <w:r w:rsidR="009243D0">
        <w:rPr>
          <w:rFonts w:ascii="Times New Roman" w:eastAsia="Times New Roman" w:hAnsi="Times New Roman" w:cs="Times New Roman"/>
          <w:sz w:val="28"/>
          <w:szCs w:val="28"/>
          <w:lang w:eastAsia="ru-RU"/>
        </w:rPr>
        <w:t>нения восстановительных средств.</w:t>
      </w:r>
    </w:p>
    <w:p w:rsidR="009243D0" w:rsidRPr="00DE346C" w:rsidRDefault="009243D0" w:rsidP="009243D0">
      <w:pPr>
        <w:pStyle w:val="af6"/>
        <w:tabs>
          <w:tab w:val="left" w:pos="1276"/>
        </w:tabs>
        <w:spacing w:after="0" w:line="240" w:lineRule="auto"/>
        <w:jc w:val="both"/>
        <w:rPr>
          <w:rFonts w:ascii="Times New Roman" w:eastAsia="Times New Roman" w:hAnsi="Times New Roman" w:cs="Times New Roman"/>
          <w:sz w:val="28"/>
          <w:szCs w:val="28"/>
          <w:lang w:eastAsia="ru-RU"/>
        </w:rPr>
      </w:pPr>
    </w:p>
    <w:p w:rsidR="00D45538" w:rsidRPr="00DE346C" w:rsidRDefault="00D45538" w:rsidP="00D455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 </w:t>
      </w:r>
    </w:p>
    <w:p w:rsidR="00D45538" w:rsidRPr="00DE346C" w:rsidRDefault="00D45538" w:rsidP="00D45538">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DE346C">
        <w:rPr>
          <w:rFonts w:ascii="Times New Roman" w:hAnsi="Times New Roman" w:cs="Times New Roman"/>
          <w:sz w:val="28"/>
          <w:szCs w:val="28"/>
        </w:rPr>
        <w:t>Выделяются следующие виды контроля:</w:t>
      </w:r>
    </w:p>
    <w:p w:rsidR="00D45538" w:rsidRPr="00DE346C" w:rsidRDefault="00D45538" w:rsidP="00D45538">
      <w:pPr>
        <w:pStyle w:val="2f0"/>
        <w:widowControl w:val="0"/>
        <w:numPr>
          <w:ilvl w:val="0"/>
          <w:numId w:val="65"/>
        </w:numPr>
        <w:autoSpaceDE w:val="0"/>
        <w:autoSpaceDN w:val="0"/>
        <w:adjustRightInd w:val="0"/>
        <w:spacing w:after="0" w:line="240" w:lineRule="auto"/>
        <w:ind w:left="0" w:firstLine="851"/>
        <w:jc w:val="both"/>
        <w:rPr>
          <w:rFonts w:ascii="Times New Roman" w:hAnsi="Times New Roman" w:cs="Times New Roman"/>
          <w:sz w:val="28"/>
          <w:szCs w:val="28"/>
        </w:rPr>
      </w:pPr>
      <w:r w:rsidRPr="00DE346C">
        <w:rPr>
          <w:rFonts w:ascii="Times New Roman" w:hAnsi="Times New Roman" w:cs="Times New Roman"/>
          <w:sz w:val="28"/>
          <w:szCs w:val="28"/>
        </w:rPr>
        <w:t>этапный контроль, позволяет оценить этапное состояние спортсм</w:t>
      </w:r>
      <w:r w:rsidRPr="00DE346C">
        <w:rPr>
          <w:rFonts w:ascii="Times New Roman" w:hAnsi="Times New Roman" w:cs="Times New Roman"/>
          <w:sz w:val="28"/>
          <w:szCs w:val="28"/>
        </w:rPr>
        <w:t>е</w:t>
      </w:r>
      <w:r w:rsidRPr="00DE346C">
        <w:rPr>
          <w:rFonts w:ascii="Times New Roman" w:hAnsi="Times New Roman" w:cs="Times New Roman"/>
          <w:sz w:val="28"/>
          <w:szCs w:val="28"/>
        </w:rPr>
        <w:lastRenderedPageBreak/>
        <w:t>на, являющегося следствием долговременного тренировочного эффекта;</w:t>
      </w:r>
    </w:p>
    <w:p w:rsidR="00D45538" w:rsidRPr="00DE346C" w:rsidRDefault="00D45538" w:rsidP="00D45538">
      <w:pPr>
        <w:pStyle w:val="2f0"/>
        <w:widowControl w:val="0"/>
        <w:numPr>
          <w:ilvl w:val="0"/>
          <w:numId w:val="65"/>
        </w:numPr>
        <w:autoSpaceDE w:val="0"/>
        <w:autoSpaceDN w:val="0"/>
        <w:adjustRightInd w:val="0"/>
        <w:spacing w:after="0" w:line="240" w:lineRule="auto"/>
        <w:ind w:left="0" w:firstLine="851"/>
        <w:jc w:val="both"/>
        <w:rPr>
          <w:rFonts w:ascii="Times New Roman" w:hAnsi="Times New Roman" w:cs="Times New Roman"/>
          <w:sz w:val="28"/>
          <w:szCs w:val="28"/>
        </w:rPr>
      </w:pPr>
      <w:r w:rsidRPr="00DE346C">
        <w:rPr>
          <w:rFonts w:ascii="Times New Roman" w:hAnsi="Times New Roman" w:cs="Times New Roman"/>
          <w:sz w:val="28"/>
          <w:szCs w:val="28"/>
        </w:rPr>
        <w:t>текущий контроль направлен на оценку состояний, которые явл</w:t>
      </w:r>
      <w:r w:rsidRPr="00DE346C">
        <w:rPr>
          <w:rFonts w:ascii="Times New Roman" w:hAnsi="Times New Roman" w:cs="Times New Roman"/>
          <w:sz w:val="28"/>
          <w:szCs w:val="28"/>
        </w:rPr>
        <w:t>я</w:t>
      </w:r>
      <w:r w:rsidRPr="00DE346C">
        <w:rPr>
          <w:rFonts w:ascii="Times New Roman" w:hAnsi="Times New Roman" w:cs="Times New Roman"/>
          <w:sz w:val="28"/>
          <w:szCs w:val="28"/>
        </w:rPr>
        <w:t>ются следствием нагрузок серий занятий, тренировочных или соревновател</w:t>
      </w:r>
      <w:r w:rsidRPr="00DE346C">
        <w:rPr>
          <w:rFonts w:ascii="Times New Roman" w:hAnsi="Times New Roman" w:cs="Times New Roman"/>
          <w:sz w:val="28"/>
          <w:szCs w:val="28"/>
        </w:rPr>
        <w:t>ь</w:t>
      </w:r>
      <w:r w:rsidRPr="00DE346C">
        <w:rPr>
          <w:rFonts w:ascii="Times New Roman" w:hAnsi="Times New Roman" w:cs="Times New Roman"/>
          <w:sz w:val="28"/>
          <w:szCs w:val="28"/>
        </w:rPr>
        <w:t>ных микроциклов;</w:t>
      </w:r>
    </w:p>
    <w:p w:rsidR="00D45538" w:rsidRPr="00DE346C" w:rsidRDefault="00D45538" w:rsidP="00D45538">
      <w:pPr>
        <w:pStyle w:val="2f0"/>
        <w:widowControl w:val="0"/>
        <w:numPr>
          <w:ilvl w:val="0"/>
          <w:numId w:val="65"/>
        </w:numPr>
        <w:autoSpaceDE w:val="0"/>
        <w:autoSpaceDN w:val="0"/>
        <w:adjustRightInd w:val="0"/>
        <w:spacing w:after="0" w:line="240" w:lineRule="auto"/>
        <w:ind w:left="0" w:firstLine="851"/>
        <w:jc w:val="both"/>
        <w:rPr>
          <w:rFonts w:ascii="Times New Roman" w:hAnsi="Times New Roman" w:cs="Times New Roman"/>
          <w:sz w:val="28"/>
          <w:szCs w:val="28"/>
        </w:rPr>
      </w:pPr>
      <w:r w:rsidRPr="00DE346C">
        <w:rPr>
          <w:rFonts w:ascii="Times New Roman" w:hAnsi="Times New Roman" w:cs="Times New Roman"/>
          <w:sz w:val="28"/>
          <w:szCs w:val="28"/>
        </w:rPr>
        <w:t>оперативный контроль предусматривает оценку срочных реакций организма спортсменов на нагрузки в ходе тренировочных занятий и соревн</w:t>
      </w:r>
      <w:r w:rsidRPr="00DE346C">
        <w:rPr>
          <w:rFonts w:ascii="Times New Roman" w:hAnsi="Times New Roman" w:cs="Times New Roman"/>
          <w:sz w:val="28"/>
          <w:szCs w:val="28"/>
        </w:rPr>
        <w:t>о</w:t>
      </w:r>
      <w:r w:rsidRPr="00DE346C">
        <w:rPr>
          <w:rFonts w:ascii="Times New Roman" w:hAnsi="Times New Roman" w:cs="Times New Roman"/>
          <w:sz w:val="28"/>
          <w:szCs w:val="28"/>
        </w:rPr>
        <w:t>ваний.</w:t>
      </w:r>
    </w:p>
    <w:p w:rsidR="00D45538" w:rsidRPr="00DE346C" w:rsidRDefault="00D45538" w:rsidP="00D45538">
      <w:pPr>
        <w:widowControl w:val="0"/>
        <w:autoSpaceDE w:val="0"/>
        <w:autoSpaceDN w:val="0"/>
        <w:adjustRightInd w:val="0"/>
        <w:spacing w:after="0" w:line="240" w:lineRule="auto"/>
        <w:ind w:firstLine="709"/>
        <w:jc w:val="both"/>
        <w:rPr>
          <w:rFonts w:ascii="Times New Roman" w:hAnsi="Times New Roman" w:cs="Times New Roman"/>
          <w:i/>
          <w:iCs/>
          <w:sz w:val="28"/>
          <w:szCs w:val="28"/>
          <w:u w:val="single"/>
        </w:rPr>
      </w:pPr>
      <w:r w:rsidRPr="00DE346C">
        <w:rPr>
          <w:rFonts w:ascii="Times New Roman" w:hAnsi="Times New Roman" w:cs="Times New Roman"/>
          <w:sz w:val="28"/>
          <w:szCs w:val="28"/>
        </w:rPr>
        <w:t>Требования к организации и проведению</w:t>
      </w:r>
      <w:r w:rsidRPr="00DE346C">
        <w:rPr>
          <w:rFonts w:ascii="Times New Roman" w:hAnsi="Times New Roman" w:cs="Times New Roman"/>
          <w:i/>
          <w:iCs/>
          <w:sz w:val="28"/>
          <w:szCs w:val="28"/>
        </w:rPr>
        <w:t xml:space="preserve"> </w:t>
      </w:r>
      <w:r w:rsidRPr="00DE346C">
        <w:rPr>
          <w:rFonts w:ascii="Times New Roman" w:hAnsi="Times New Roman" w:cs="Times New Roman"/>
          <w:i/>
          <w:iCs/>
          <w:sz w:val="28"/>
          <w:szCs w:val="28"/>
          <w:u w:val="single"/>
        </w:rPr>
        <w:t>врачебно-педагогического, и биохимического контроля.</w:t>
      </w:r>
    </w:p>
    <w:p w:rsidR="00D45538" w:rsidRPr="00DE346C" w:rsidRDefault="00D45538" w:rsidP="00D45538">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DE346C">
        <w:rPr>
          <w:rFonts w:ascii="Times New Roman" w:hAnsi="Times New Roman" w:cs="Times New Roman"/>
          <w:sz w:val="28"/>
          <w:szCs w:val="28"/>
        </w:rPr>
        <w:t xml:space="preserve">Врачебный и биохимический контроль </w:t>
      </w:r>
      <w:proofErr w:type="gramStart"/>
      <w:r w:rsidRPr="00DE346C">
        <w:rPr>
          <w:rFonts w:ascii="Times New Roman" w:hAnsi="Times New Roman" w:cs="Times New Roman"/>
          <w:sz w:val="28"/>
          <w:szCs w:val="28"/>
        </w:rPr>
        <w:t>спортсменов, проходящих спортивную подготовку  осуществляется</w:t>
      </w:r>
      <w:proofErr w:type="gramEnd"/>
      <w:r w:rsidRPr="00DE346C">
        <w:rPr>
          <w:rFonts w:ascii="Times New Roman" w:hAnsi="Times New Roman" w:cs="Times New Roman"/>
          <w:sz w:val="28"/>
          <w:szCs w:val="28"/>
        </w:rPr>
        <w:t xml:space="preserve"> на базе БУ «Республиканский центр лечебной физкультуры и спортивной медицины». В зависимости от частных задач, контроль включает следующие мероприятия:</w:t>
      </w:r>
    </w:p>
    <w:p w:rsidR="00D45538" w:rsidRPr="00DE346C" w:rsidRDefault="00D45538" w:rsidP="00D45538">
      <w:pPr>
        <w:pStyle w:val="2f0"/>
        <w:widowControl w:val="0"/>
        <w:numPr>
          <w:ilvl w:val="0"/>
          <w:numId w:val="66"/>
        </w:numPr>
        <w:autoSpaceDE w:val="0"/>
        <w:autoSpaceDN w:val="0"/>
        <w:adjustRightInd w:val="0"/>
        <w:spacing w:after="0" w:line="240" w:lineRule="auto"/>
        <w:ind w:left="0" w:firstLine="851"/>
        <w:jc w:val="both"/>
        <w:rPr>
          <w:rFonts w:ascii="Times New Roman" w:hAnsi="Times New Roman" w:cs="Times New Roman"/>
          <w:sz w:val="28"/>
          <w:szCs w:val="28"/>
        </w:rPr>
      </w:pPr>
      <w:r w:rsidRPr="00DE346C">
        <w:rPr>
          <w:rFonts w:ascii="Times New Roman" w:hAnsi="Times New Roman" w:cs="Times New Roman"/>
          <w:sz w:val="28"/>
          <w:szCs w:val="28"/>
        </w:rPr>
        <w:t>углубленный медицинский осмотр (УМО), проводится с целью д</w:t>
      </w:r>
      <w:r w:rsidRPr="00DE346C">
        <w:rPr>
          <w:rFonts w:ascii="Times New Roman" w:hAnsi="Times New Roman" w:cs="Times New Roman"/>
          <w:sz w:val="28"/>
          <w:szCs w:val="28"/>
        </w:rPr>
        <w:t>о</w:t>
      </w:r>
      <w:r w:rsidRPr="00DE346C">
        <w:rPr>
          <w:rFonts w:ascii="Times New Roman" w:hAnsi="Times New Roman" w:cs="Times New Roman"/>
          <w:sz w:val="28"/>
          <w:szCs w:val="28"/>
        </w:rPr>
        <w:t>пуска спортсмена к тренировочному и соревновательному процессу по избра</w:t>
      </w:r>
      <w:r w:rsidRPr="00DE346C">
        <w:rPr>
          <w:rFonts w:ascii="Times New Roman" w:hAnsi="Times New Roman" w:cs="Times New Roman"/>
          <w:sz w:val="28"/>
          <w:szCs w:val="28"/>
        </w:rPr>
        <w:t>н</w:t>
      </w:r>
      <w:r w:rsidRPr="00DE346C">
        <w:rPr>
          <w:rFonts w:ascii="Times New Roman" w:hAnsi="Times New Roman" w:cs="Times New Roman"/>
          <w:sz w:val="28"/>
          <w:szCs w:val="28"/>
        </w:rPr>
        <w:t>ному виду спорта.</w:t>
      </w:r>
    </w:p>
    <w:p w:rsidR="00D45538" w:rsidRPr="00DE346C" w:rsidRDefault="00D45538" w:rsidP="00D45538">
      <w:pPr>
        <w:pStyle w:val="2f0"/>
        <w:widowControl w:val="0"/>
        <w:numPr>
          <w:ilvl w:val="0"/>
          <w:numId w:val="66"/>
        </w:numPr>
        <w:autoSpaceDE w:val="0"/>
        <w:autoSpaceDN w:val="0"/>
        <w:adjustRightInd w:val="0"/>
        <w:spacing w:after="0" w:line="240" w:lineRule="auto"/>
        <w:ind w:left="0" w:firstLine="851"/>
        <w:jc w:val="both"/>
        <w:rPr>
          <w:rFonts w:ascii="Times New Roman" w:hAnsi="Times New Roman" w:cs="Times New Roman"/>
          <w:sz w:val="28"/>
          <w:szCs w:val="28"/>
        </w:rPr>
      </w:pPr>
      <w:r w:rsidRPr="00DE346C">
        <w:rPr>
          <w:rFonts w:ascii="Times New Roman" w:hAnsi="Times New Roman" w:cs="Times New Roman"/>
          <w:sz w:val="28"/>
          <w:szCs w:val="28"/>
        </w:rPr>
        <w:t xml:space="preserve">углубленное комплексное биохимическое обследование (УКО), проводится с целью оценки возможностей различных функциональных систем, отдельных органов и </w:t>
      </w:r>
      <w:proofErr w:type="gramStart"/>
      <w:r w:rsidRPr="00DE346C">
        <w:rPr>
          <w:rFonts w:ascii="Times New Roman" w:hAnsi="Times New Roman" w:cs="Times New Roman"/>
          <w:sz w:val="28"/>
          <w:szCs w:val="28"/>
        </w:rPr>
        <w:t>механизмов</w:t>
      </w:r>
      <w:proofErr w:type="gramEnd"/>
      <w:r w:rsidRPr="00DE346C">
        <w:rPr>
          <w:rFonts w:ascii="Times New Roman" w:hAnsi="Times New Roman" w:cs="Times New Roman"/>
          <w:sz w:val="28"/>
          <w:szCs w:val="28"/>
        </w:rPr>
        <w:t xml:space="preserve"> несущих основную нагрузку в тренировочной и соревновательной деятельности.</w:t>
      </w:r>
    </w:p>
    <w:p w:rsidR="00D45538" w:rsidRPr="00DE346C" w:rsidRDefault="00D45538" w:rsidP="00D45538">
      <w:pPr>
        <w:widowControl w:val="0"/>
        <w:autoSpaceDE w:val="0"/>
        <w:autoSpaceDN w:val="0"/>
        <w:adjustRightInd w:val="0"/>
        <w:spacing w:after="0" w:line="240" w:lineRule="auto"/>
        <w:ind w:left="142" w:firstLine="567"/>
        <w:jc w:val="both"/>
        <w:rPr>
          <w:rFonts w:ascii="Times New Roman" w:hAnsi="Times New Roman" w:cs="Times New Roman"/>
          <w:sz w:val="28"/>
          <w:szCs w:val="28"/>
        </w:rPr>
      </w:pPr>
      <w:r w:rsidRPr="00DE346C">
        <w:rPr>
          <w:rFonts w:ascii="Times New Roman" w:hAnsi="Times New Roman" w:cs="Times New Roman"/>
          <w:sz w:val="28"/>
          <w:szCs w:val="28"/>
        </w:rPr>
        <w:t xml:space="preserve">Этапный врачебный контроль (ЭВК) и этапное комплексное биохимическое обследование (ЭКО) проводятся не реже 3-4 раз в год на базе БУ «Республиканский центр лечебной физкультуры и спортивной медицины». </w:t>
      </w:r>
    </w:p>
    <w:p w:rsidR="00D45538" w:rsidRPr="00DE346C" w:rsidRDefault="00D45538" w:rsidP="00D45538">
      <w:pPr>
        <w:widowControl w:val="0"/>
        <w:autoSpaceDE w:val="0"/>
        <w:autoSpaceDN w:val="0"/>
        <w:adjustRightInd w:val="0"/>
        <w:spacing w:after="0" w:line="240" w:lineRule="auto"/>
        <w:ind w:left="142" w:firstLine="567"/>
        <w:jc w:val="both"/>
        <w:rPr>
          <w:rFonts w:ascii="Times New Roman" w:hAnsi="Times New Roman" w:cs="Times New Roman"/>
          <w:sz w:val="28"/>
          <w:szCs w:val="28"/>
        </w:rPr>
      </w:pPr>
      <w:proofErr w:type="gramStart"/>
      <w:r w:rsidRPr="00DE346C">
        <w:rPr>
          <w:rFonts w:ascii="Times New Roman" w:hAnsi="Times New Roman" w:cs="Times New Roman"/>
          <w:sz w:val="28"/>
          <w:szCs w:val="28"/>
        </w:rPr>
        <w:t>Врачебно-педагогическое наблюдение, текущее биохимическое обследование (ТО), текущий врачебный контроль осуществляется отделением Центра лечебной физкультуры и спортивной медицины, которое функционирует на базе БОУ СПО «Чебоксарское УОР (техникум)» и БУ «Республиканский центр лечебной физкультуры и спортивной медицины» в соответствии с положением «О врачебном контроле за лицами, занимающимися физической культурой и спортом» (приказ Минздрава РФ «О мерах по дальнейшему развитию и совершенствованию спортивной</w:t>
      </w:r>
      <w:proofErr w:type="gramEnd"/>
      <w:r w:rsidRPr="00DE346C">
        <w:rPr>
          <w:rFonts w:ascii="Times New Roman" w:hAnsi="Times New Roman" w:cs="Times New Roman"/>
          <w:sz w:val="28"/>
          <w:szCs w:val="28"/>
        </w:rPr>
        <w:t xml:space="preserve"> медицины и ЛФК» от 20.08.01 № 337).  С целью учета состояния спортсмена на каждого обучающегося заполняется врачебно-контрольная карта, которая хранится в БУ «Республиканский центр лечебной физкультуры и спортивной медицины». </w:t>
      </w:r>
    </w:p>
    <w:p w:rsidR="00D45538" w:rsidRPr="00DE346C" w:rsidRDefault="00D45538" w:rsidP="00D45538">
      <w:pPr>
        <w:widowControl w:val="0"/>
        <w:autoSpaceDE w:val="0"/>
        <w:autoSpaceDN w:val="0"/>
        <w:adjustRightInd w:val="0"/>
        <w:spacing w:after="0" w:line="240" w:lineRule="auto"/>
        <w:ind w:left="142" w:firstLine="567"/>
        <w:jc w:val="both"/>
        <w:rPr>
          <w:rFonts w:ascii="Times New Roman" w:hAnsi="Times New Roman" w:cs="Times New Roman"/>
          <w:sz w:val="28"/>
          <w:szCs w:val="28"/>
        </w:rPr>
      </w:pPr>
      <w:r w:rsidRPr="00DE346C">
        <w:rPr>
          <w:rFonts w:ascii="Times New Roman" w:hAnsi="Times New Roman" w:cs="Times New Roman"/>
          <w:i/>
          <w:iCs/>
          <w:sz w:val="28"/>
          <w:szCs w:val="28"/>
          <w:u w:val="single"/>
        </w:rPr>
        <w:t>Педагогический контроль</w:t>
      </w:r>
      <w:r w:rsidRPr="00DE346C">
        <w:rPr>
          <w:rFonts w:ascii="Times New Roman" w:hAnsi="Times New Roman" w:cs="Times New Roman"/>
          <w:sz w:val="28"/>
          <w:szCs w:val="28"/>
        </w:rPr>
        <w:t xml:space="preserve"> осуществляется в процессе тренировочной и соревновательной деятельности и включает следующие виды</w:t>
      </w:r>
      <w:r w:rsidR="009243D0">
        <w:rPr>
          <w:rFonts w:ascii="Times New Roman" w:hAnsi="Times New Roman" w:cs="Times New Roman"/>
          <w:sz w:val="28"/>
          <w:szCs w:val="28"/>
        </w:rPr>
        <w:t>.</w:t>
      </w:r>
      <w:r w:rsidRPr="00DE346C">
        <w:rPr>
          <w:rFonts w:ascii="Times New Roman" w:hAnsi="Times New Roman" w:cs="Times New Roman"/>
          <w:sz w:val="28"/>
          <w:szCs w:val="28"/>
        </w:rPr>
        <w:tab/>
      </w:r>
    </w:p>
    <w:p w:rsidR="00D45538" w:rsidRPr="00DE346C" w:rsidRDefault="00D45538" w:rsidP="00D45538">
      <w:pPr>
        <w:widowControl w:val="0"/>
        <w:autoSpaceDE w:val="0"/>
        <w:autoSpaceDN w:val="0"/>
        <w:adjustRightInd w:val="0"/>
        <w:spacing w:after="0" w:line="240" w:lineRule="auto"/>
        <w:ind w:left="142" w:firstLine="567"/>
        <w:jc w:val="both"/>
        <w:rPr>
          <w:rFonts w:ascii="Times New Roman" w:hAnsi="Times New Roman" w:cs="Times New Roman"/>
          <w:sz w:val="28"/>
          <w:szCs w:val="28"/>
        </w:rPr>
      </w:pPr>
    </w:p>
    <w:p w:rsidR="00D45538" w:rsidRPr="00DE346C" w:rsidRDefault="00D45538" w:rsidP="00D45538">
      <w:pPr>
        <w:widowControl w:val="0"/>
        <w:autoSpaceDE w:val="0"/>
        <w:autoSpaceDN w:val="0"/>
        <w:adjustRightInd w:val="0"/>
        <w:spacing w:after="0" w:line="240" w:lineRule="auto"/>
        <w:ind w:left="142" w:firstLine="567"/>
        <w:jc w:val="center"/>
        <w:rPr>
          <w:rFonts w:ascii="Times New Roman" w:hAnsi="Times New Roman" w:cs="Times New Roman"/>
          <w:b/>
          <w:sz w:val="28"/>
          <w:szCs w:val="28"/>
        </w:rPr>
      </w:pPr>
      <w:r w:rsidRPr="00DE346C">
        <w:rPr>
          <w:rFonts w:ascii="Times New Roman" w:hAnsi="Times New Roman" w:cs="Times New Roman"/>
          <w:b/>
          <w:sz w:val="28"/>
          <w:szCs w:val="28"/>
        </w:rPr>
        <w:t>Показатели и методы педагогического контроля</w:t>
      </w:r>
    </w:p>
    <w:p w:rsidR="00D45538" w:rsidRPr="00DE346C" w:rsidRDefault="00D45538" w:rsidP="00D45538">
      <w:pPr>
        <w:widowControl w:val="0"/>
        <w:autoSpaceDE w:val="0"/>
        <w:autoSpaceDN w:val="0"/>
        <w:adjustRightInd w:val="0"/>
        <w:spacing w:after="0" w:line="240" w:lineRule="auto"/>
        <w:ind w:left="142" w:firstLine="567"/>
        <w:jc w:val="center"/>
        <w:rPr>
          <w:rFonts w:ascii="Times New Roman" w:hAnsi="Times New Roman" w:cs="Times New Roman"/>
          <w:b/>
          <w:sz w:val="28"/>
          <w:szCs w:val="28"/>
        </w:rPr>
      </w:pPr>
    </w:p>
    <w:tbl>
      <w:tblPr>
        <w:tblW w:w="10254" w:type="dxa"/>
        <w:jc w:val="center"/>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2"/>
        <w:gridCol w:w="2296"/>
        <w:gridCol w:w="1985"/>
        <w:gridCol w:w="2956"/>
        <w:gridCol w:w="2445"/>
      </w:tblGrid>
      <w:tr w:rsidR="00D45538" w:rsidRPr="00DE346C" w:rsidTr="005F1912">
        <w:trPr>
          <w:jc w:val="center"/>
        </w:trPr>
        <w:tc>
          <w:tcPr>
            <w:tcW w:w="572" w:type="dxa"/>
          </w:tcPr>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 xml:space="preserve">№ </w:t>
            </w:r>
            <w:proofErr w:type="gramStart"/>
            <w:r w:rsidRPr="009243D0">
              <w:rPr>
                <w:rFonts w:ascii="Times New Roman" w:hAnsi="Times New Roman" w:cs="Times New Roman"/>
              </w:rPr>
              <w:t>п</w:t>
            </w:r>
            <w:proofErr w:type="gramEnd"/>
            <w:r w:rsidRPr="009243D0">
              <w:rPr>
                <w:rFonts w:ascii="Times New Roman" w:hAnsi="Times New Roman" w:cs="Times New Roman"/>
              </w:rPr>
              <w:t>/п</w:t>
            </w:r>
          </w:p>
        </w:tc>
        <w:tc>
          <w:tcPr>
            <w:tcW w:w="2296" w:type="dxa"/>
          </w:tcPr>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Виды педагогического контроля</w:t>
            </w:r>
          </w:p>
        </w:tc>
        <w:tc>
          <w:tcPr>
            <w:tcW w:w="1985" w:type="dxa"/>
          </w:tcPr>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 xml:space="preserve">Сроки </w:t>
            </w:r>
          </w:p>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 xml:space="preserve"> (в соответствии с индивидуальным планом спортивной подготовки)</w:t>
            </w:r>
          </w:p>
        </w:tc>
        <w:tc>
          <w:tcPr>
            <w:tcW w:w="2956" w:type="dxa"/>
          </w:tcPr>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Показатели оценки</w:t>
            </w:r>
          </w:p>
        </w:tc>
        <w:tc>
          <w:tcPr>
            <w:tcW w:w="2445" w:type="dxa"/>
          </w:tcPr>
          <w:p w:rsidR="00D45538" w:rsidRPr="009243D0" w:rsidRDefault="00D45538" w:rsidP="005F1912">
            <w:pPr>
              <w:widowControl w:val="0"/>
              <w:autoSpaceDE w:val="0"/>
              <w:autoSpaceDN w:val="0"/>
              <w:adjustRightInd w:val="0"/>
              <w:spacing w:after="0" w:line="240" w:lineRule="auto"/>
              <w:jc w:val="center"/>
              <w:rPr>
                <w:rFonts w:ascii="Times New Roman" w:hAnsi="Times New Roman" w:cs="Times New Roman"/>
              </w:rPr>
            </w:pPr>
            <w:r w:rsidRPr="009243D0">
              <w:rPr>
                <w:rFonts w:ascii="Times New Roman" w:hAnsi="Times New Roman" w:cs="Times New Roman"/>
              </w:rPr>
              <w:t>Методы  педагогического контроля</w:t>
            </w:r>
          </w:p>
        </w:tc>
      </w:tr>
      <w:tr w:rsidR="00D45538" w:rsidRPr="00DE346C" w:rsidTr="005F1912">
        <w:trPr>
          <w:jc w:val="center"/>
        </w:trPr>
        <w:tc>
          <w:tcPr>
            <w:tcW w:w="572" w:type="dxa"/>
          </w:tcPr>
          <w:p w:rsidR="00D45538" w:rsidRPr="009243D0" w:rsidRDefault="00D45538" w:rsidP="005F1912">
            <w:pPr>
              <w:widowControl w:val="0"/>
              <w:tabs>
                <w:tab w:val="left" w:pos="32"/>
              </w:tabs>
              <w:autoSpaceDE w:val="0"/>
              <w:autoSpaceDN w:val="0"/>
              <w:adjustRightInd w:val="0"/>
              <w:spacing w:after="0" w:line="240" w:lineRule="auto"/>
              <w:rPr>
                <w:rFonts w:ascii="Times New Roman" w:hAnsi="Times New Roman" w:cs="Times New Roman"/>
              </w:rPr>
            </w:pPr>
            <w:r w:rsidRPr="009243D0">
              <w:rPr>
                <w:rFonts w:ascii="Times New Roman" w:hAnsi="Times New Roman" w:cs="Times New Roman"/>
              </w:rPr>
              <w:t xml:space="preserve">  1</w:t>
            </w:r>
          </w:p>
        </w:tc>
        <w:tc>
          <w:tcPr>
            <w:tcW w:w="2296" w:type="dxa"/>
          </w:tcPr>
          <w:p w:rsidR="00D45538" w:rsidRPr="009243D0" w:rsidRDefault="00D45538" w:rsidP="005F1912">
            <w:pPr>
              <w:widowControl w:val="0"/>
              <w:autoSpaceDE w:val="0"/>
              <w:autoSpaceDN w:val="0"/>
              <w:adjustRightInd w:val="0"/>
              <w:spacing w:after="0" w:line="240" w:lineRule="auto"/>
              <w:jc w:val="both"/>
              <w:rPr>
                <w:rFonts w:ascii="Times New Roman" w:hAnsi="Times New Roman" w:cs="Times New Roman"/>
              </w:rPr>
            </w:pPr>
            <w:r w:rsidRPr="009243D0">
              <w:rPr>
                <w:rFonts w:ascii="Times New Roman" w:hAnsi="Times New Roman" w:cs="Times New Roman"/>
              </w:rPr>
              <w:t xml:space="preserve">Контроль над </w:t>
            </w:r>
            <w:r w:rsidRPr="009243D0">
              <w:rPr>
                <w:rFonts w:ascii="Times New Roman" w:hAnsi="Times New Roman" w:cs="Times New Roman"/>
              </w:rPr>
              <w:lastRenderedPageBreak/>
              <w:t>тренировочными и соревновательными нагрузками</w:t>
            </w:r>
          </w:p>
        </w:tc>
        <w:tc>
          <w:tcPr>
            <w:tcW w:w="1985" w:type="dxa"/>
          </w:tcPr>
          <w:p w:rsidR="00D45538" w:rsidRPr="009243D0" w:rsidRDefault="00D45538" w:rsidP="00D45538">
            <w:pPr>
              <w:pStyle w:val="2f0"/>
              <w:widowControl w:val="0"/>
              <w:numPr>
                <w:ilvl w:val="0"/>
                <w:numId w:val="70"/>
              </w:numPr>
              <w:autoSpaceDE w:val="0"/>
              <w:autoSpaceDN w:val="0"/>
              <w:adjustRightInd w:val="0"/>
              <w:spacing w:after="0" w:line="240" w:lineRule="auto"/>
              <w:ind w:left="146" w:hanging="146"/>
              <w:jc w:val="both"/>
              <w:rPr>
                <w:rFonts w:ascii="Times New Roman" w:hAnsi="Times New Roman" w:cs="Times New Roman"/>
              </w:rPr>
            </w:pPr>
            <w:r w:rsidRPr="009243D0">
              <w:rPr>
                <w:rFonts w:ascii="Times New Roman" w:hAnsi="Times New Roman" w:cs="Times New Roman"/>
              </w:rPr>
              <w:lastRenderedPageBreak/>
              <w:t xml:space="preserve">оперативный, </w:t>
            </w:r>
          </w:p>
          <w:p w:rsidR="00D45538" w:rsidRPr="009243D0" w:rsidRDefault="00D45538" w:rsidP="00D45538">
            <w:pPr>
              <w:pStyle w:val="2f0"/>
              <w:widowControl w:val="0"/>
              <w:numPr>
                <w:ilvl w:val="0"/>
                <w:numId w:val="70"/>
              </w:numPr>
              <w:autoSpaceDE w:val="0"/>
              <w:autoSpaceDN w:val="0"/>
              <w:adjustRightInd w:val="0"/>
              <w:spacing w:after="0" w:line="240" w:lineRule="auto"/>
              <w:ind w:left="146" w:hanging="146"/>
              <w:jc w:val="both"/>
              <w:rPr>
                <w:rFonts w:ascii="Times New Roman" w:hAnsi="Times New Roman" w:cs="Times New Roman"/>
              </w:rPr>
            </w:pPr>
            <w:r w:rsidRPr="009243D0">
              <w:rPr>
                <w:rFonts w:ascii="Times New Roman" w:hAnsi="Times New Roman" w:cs="Times New Roman"/>
              </w:rPr>
              <w:lastRenderedPageBreak/>
              <w:t>текущий,</w:t>
            </w:r>
          </w:p>
          <w:p w:rsidR="00D45538" w:rsidRPr="009243D0" w:rsidRDefault="00D45538" w:rsidP="00D45538">
            <w:pPr>
              <w:pStyle w:val="2f0"/>
              <w:widowControl w:val="0"/>
              <w:numPr>
                <w:ilvl w:val="0"/>
                <w:numId w:val="70"/>
              </w:numPr>
              <w:autoSpaceDE w:val="0"/>
              <w:autoSpaceDN w:val="0"/>
              <w:adjustRightInd w:val="0"/>
              <w:spacing w:after="0" w:line="240" w:lineRule="auto"/>
              <w:ind w:left="146" w:hanging="146"/>
              <w:jc w:val="both"/>
              <w:rPr>
                <w:rFonts w:ascii="Times New Roman" w:hAnsi="Times New Roman" w:cs="Times New Roman"/>
              </w:rPr>
            </w:pPr>
            <w:r w:rsidRPr="009243D0">
              <w:rPr>
                <w:rFonts w:ascii="Times New Roman" w:hAnsi="Times New Roman" w:cs="Times New Roman"/>
              </w:rPr>
              <w:t>этапный</w:t>
            </w:r>
          </w:p>
        </w:tc>
        <w:tc>
          <w:tcPr>
            <w:tcW w:w="2956" w:type="dxa"/>
          </w:tcPr>
          <w:p w:rsidR="00D45538" w:rsidRPr="009243D0" w:rsidRDefault="00D45538" w:rsidP="00D45538">
            <w:pPr>
              <w:pStyle w:val="2f0"/>
              <w:widowControl w:val="0"/>
              <w:numPr>
                <w:ilvl w:val="0"/>
                <w:numId w:val="67"/>
              </w:numPr>
              <w:autoSpaceDE w:val="0"/>
              <w:autoSpaceDN w:val="0"/>
              <w:adjustRightInd w:val="0"/>
              <w:spacing w:after="0" w:line="240" w:lineRule="auto"/>
              <w:ind w:left="176" w:hanging="142"/>
              <w:jc w:val="both"/>
              <w:rPr>
                <w:rFonts w:ascii="Times New Roman" w:hAnsi="Times New Roman" w:cs="Times New Roman"/>
              </w:rPr>
            </w:pPr>
            <w:r w:rsidRPr="009243D0">
              <w:rPr>
                <w:rFonts w:ascii="Times New Roman" w:hAnsi="Times New Roman" w:cs="Times New Roman"/>
              </w:rPr>
              <w:lastRenderedPageBreak/>
              <w:t xml:space="preserve">специализированная </w:t>
            </w:r>
            <w:r w:rsidRPr="009243D0">
              <w:rPr>
                <w:rFonts w:ascii="Times New Roman" w:hAnsi="Times New Roman" w:cs="Times New Roman"/>
              </w:rPr>
              <w:lastRenderedPageBreak/>
              <w:t>нагрузка;</w:t>
            </w:r>
          </w:p>
          <w:p w:rsidR="00D45538" w:rsidRPr="009243D0" w:rsidRDefault="00D45538" w:rsidP="00D45538">
            <w:pPr>
              <w:pStyle w:val="2f0"/>
              <w:widowControl w:val="0"/>
              <w:numPr>
                <w:ilvl w:val="0"/>
                <w:numId w:val="67"/>
              </w:numPr>
              <w:autoSpaceDE w:val="0"/>
              <w:autoSpaceDN w:val="0"/>
              <w:adjustRightInd w:val="0"/>
              <w:spacing w:after="0" w:line="240" w:lineRule="auto"/>
              <w:ind w:left="176" w:hanging="142"/>
              <w:jc w:val="both"/>
              <w:rPr>
                <w:rFonts w:ascii="Times New Roman" w:hAnsi="Times New Roman" w:cs="Times New Roman"/>
              </w:rPr>
            </w:pPr>
            <w:r w:rsidRPr="009243D0">
              <w:rPr>
                <w:rFonts w:ascii="Times New Roman" w:hAnsi="Times New Roman" w:cs="Times New Roman"/>
              </w:rPr>
              <w:t>координационная сло</w:t>
            </w:r>
            <w:r w:rsidRPr="009243D0">
              <w:rPr>
                <w:rFonts w:ascii="Times New Roman" w:hAnsi="Times New Roman" w:cs="Times New Roman"/>
              </w:rPr>
              <w:t>ж</w:t>
            </w:r>
            <w:r w:rsidRPr="009243D0">
              <w:rPr>
                <w:rFonts w:ascii="Times New Roman" w:hAnsi="Times New Roman" w:cs="Times New Roman"/>
              </w:rPr>
              <w:t>ность нагрузки;</w:t>
            </w:r>
          </w:p>
          <w:p w:rsidR="00D45538" w:rsidRPr="009243D0" w:rsidRDefault="00D45538" w:rsidP="00D45538">
            <w:pPr>
              <w:pStyle w:val="2f0"/>
              <w:widowControl w:val="0"/>
              <w:numPr>
                <w:ilvl w:val="0"/>
                <w:numId w:val="67"/>
              </w:numPr>
              <w:autoSpaceDE w:val="0"/>
              <w:autoSpaceDN w:val="0"/>
              <w:adjustRightInd w:val="0"/>
              <w:spacing w:after="0" w:line="240" w:lineRule="auto"/>
              <w:ind w:left="176" w:hanging="142"/>
              <w:jc w:val="both"/>
              <w:rPr>
                <w:rFonts w:ascii="Times New Roman" w:hAnsi="Times New Roman" w:cs="Times New Roman"/>
              </w:rPr>
            </w:pPr>
            <w:r w:rsidRPr="009243D0">
              <w:rPr>
                <w:rFonts w:ascii="Times New Roman" w:hAnsi="Times New Roman" w:cs="Times New Roman"/>
              </w:rPr>
              <w:t>направленность нагрузки;</w:t>
            </w:r>
          </w:p>
          <w:p w:rsidR="00D45538" w:rsidRPr="009243D0" w:rsidRDefault="00D45538" w:rsidP="00D45538">
            <w:pPr>
              <w:pStyle w:val="2f0"/>
              <w:widowControl w:val="0"/>
              <w:numPr>
                <w:ilvl w:val="0"/>
                <w:numId w:val="67"/>
              </w:numPr>
              <w:autoSpaceDE w:val="0"/>
              <w:autoSpaceDN w:val="0"/>
              <w:adjustRightInd w:val="0"/>
              <w:spacing w:after="0" w:line="240" w:lineRule="auto"/>
              <w:ind w:left="176" w:hanging="142"/>
              <w:jc w:val="both"/>
              <w:rPr>
                <w:rFonts w:ascii="Times New Roman" w:hAnsi="Times New Roman" w:cs="Times New Roman"/>
              </w:rPr>
            </w:pPr>
            <w:r w:rsidRPr="009243D0">
              <w:rPr>
                <w:rFonts w:ascii="Times New Roman" w:hAnsi="Times New Roman" w:cs="Times New Roman"/>
              </w:rPr>
              <w:t>величина нагрузки;</w:t>
            </w:r>
          </w:p>
        </w:tc>
        <w:tc>
          <w:tcPr>
            <w:tcW w:w="2445" w:type="dxa"/>
            <w:vMerge w:val="restart"/>
          </w:tcPr>
          <w:p w:rsidR="00D45538" w:rsidRPr="009243D0" w:rsidRDefault="00D45538" w:rsidP="00D45538">
            <w:pPr>
              <w:pStyle w:val="2f0"/>
              <w:widowControl w:val="0"/>
              <w:numPr>
                <w:ilvl w:val="0"/>
                <w:numId w:val="67"/>
              </w:numPr>
              <w:autoSpaceDE w:val="0"/>
              <w:autoSpaceDN w:val="0"/>
              <w:adjustRightInd w:val="0"/>
              <w:spacing w:after="0" w:line="240" w:lineRule="auto"/>
              <w:ind w:left="175" w:hanging="141"/>
              <w:jc w:val="both"/>
              <w:rPr>
                <w:rFonts w:ascii="Times New Roman" w:hAnsi="Times New Roman" w:cs="Times New Roman"/>
              </w:rPr>
            </w:pPr>
            <w:r w:rsidRPr="009243D0">
              <w:rPr>
                <w:rFonts w:ascii="Times New Roman" w:hAnsi="Times New Roman" w:cs="Times New Roman"/>
              </w:rPr>
              <w:lastRenderedPageBreak/>
              <w:t>сбор мнений спорт</w:t>
            </w:r>
            <w:r w:rsidRPr="009243D0">
              <w:rPr>
                <w:rFonts w:ascii="Times New Roman" w:hAnsi="Times New Roman" w:cs="Times New Roman"/>
              </w:rPr>
              <w:t>с</w:t>
            </w:r>
            <w:r w:rsidRPr="009243D0">
              <w:rPr>
                <w:rFonts w:ascii="Times New Roman" w:hAnsi="Times New Roman" w:cs="Times New Roman"/>
              </w:rPr>
              <w:lastRenderedPageBreak/>
              <w:t>менов и тренеров;</w:t>
            </w:r>
          </w:p>
          <w:p w:rsidR="00D45538" w:rsidRPr="009243D0" w:rsidRDefault="00D45538" w:rsidP="00D45538">
            <w:pPr>
              <w:pStyle w:val="2f0"/>
              <w:widowControl w:val="0"/>
              <w:numPr>
                <w:ilvl w:val="0"/>
                <w:numId w:val="67"/>
              </w:numPr>
              <w:autoSpaceDE w:val="0"/>
              <w:autoSpaceDN w:val="0"/>
              <w:adjustRightInd w:val="0"/>
              <w:spacing w:after="0" w:line="240" w:lineRule="auto"/>
              <w:ind w:left="175" w:hanging="141"/>
              <w:jc w:val="both"/>
              <w:rPr>
                <w:rFonts w:ascii="Times New Roman" w:hAnsi="Times New Roman" w:cs="Times New Roman"/>
              </w:rPr>
            </w:pPr>
            <w:r w:rsidRPr="009243D0">
              <w:rPr>
                <w:rFonts w:ascii="Times New Roman" w:hAnsi="Times New Roman" w:cs="Times New Roman"/>
              </w:rPr>
              <w:t>анализ рабочей д</w:t>
            </w:r>
            <w:r w:rsidRPr="009243D0">
              <w:rPr>
                <w:rFonts w:ascii="Times New Roman" w:hAnsi="Times New Roman" w:cs="Times New Roman"/>
              </w:rPr>
              <w:t>о</w:t>
            </w:r>
            <w:r w:rsidRPr="009243D0">
              <w:rPr>
                <w:rFonts w:ascii="Times New Roman" w:hAnsi="Times New Roman" w:cs="Times New Roman"/>
              </w:rPr>
              <w:t>кументации тренир</w:t>
            </w:r>
            <w:r w:rsidRPr="009243D0">
              <w:rPr>
                <w:rFonts w:ascii="Times New Roman" w:hAnsi="Times New Roman" w:cs="Times New Roman"/>
              </w:rPr>
              <w:t>о</w:t>
            </w:r>
            <w:r w:rsidRPr="009243D0">
              <w:rPr>
                <w:rFonts w:ascii="Times New Roman" w:hAnsi="Times New Roman" w:cs="Times New Roman"/>
              </w:rPr>
              <w:t xml:space="preserve">вочного процесса; </w:t>
            </w:r>
          </w:p>
          <w:p w:rsidR="00D45538" w:rsidRPr="009243D0" w:rsidRDefault="00D45538" w:rsidP="00D45538">
            <w:pPr>
              <w:pStyle w:val="2f0"/>
              <w:widowControl w:val="0"/>
              <w:numPr>
                <w:ilvl w:val="0"/>
                <w:numId w:val="67"/>
              </w:numPr>
              <w:autoSpaceDE w:val="0"/>
              <w:autoSpaceDN w:val="0"/>
              <w:adjustRightInd w:val="0"/>
              <w:spacing w:after="0" w:line="240" w:lineRule="auto"/>
              <w:ind w:left="175" w:hanging="141"/>
              <w:jc w:val="both"/>
              <w:rPr>
                <w:rFonts w:ascii="Times New Roman" w:hAnsi="Times New Roman" w:cs="Times New Roman"/>
              </w:rPr>
            </w:pPr>
            <w:r w:rsidRPr="009243D0">
              <w:rPr>
                <w:rFonts w:ascii="Times New Roman" w:hAnsi="Times New Roman" w:cs="Times New Roman"/>
              </w:rPr>
              <w:t>педагогические наблюдения во время тренировки и соре</w:t>
            </w:r>
            <w:r w:rsidRPr="009243D0">
              <w:rPr>
                <w:rFonts w:ascii="Times New Roman" w:hAnsi="Times New Roman" w:cs="Times New Roman"/>
              </w:rPr>
              <w:t>в</w:t>
            </w:r>
            <w:r w:rsidRPr="009243D0">
              <w:rPr>
                <w:rFonts w:ascii="Times New Roman" w:hAnsi="Times New Roman" w:cs="Times New Roman"/>
              </w:rPr>
              <w:t xml:space="preserve">нований; </w:t>
            </w:r>
          </w:p>
          <w:p w:rsidR="00D45538" w:rsidRPr="009243D0" w:rsidRDefault="00D45538" w:rsidP="00D45538">
            <w:pPr>
              <w:pStyle w:val="2f0"/>
              <w:widowControl w:val="0"/>
              <w:numPr>
                <w:ilvl w:val="0"/>
                <w:numId w:val="67"/>
              </w:numPr>
              <w:autoSpaceDE w:val="0"/>
              <w:autoSpaceDN w:val="0"/>
              <w:adjustRightInd w:val="0"/>
              <w:spacing w:after="0" w:line="240" w:lineRule="auto"/>
              <w:ind w:left="175" w:hanging="141"/>
              <w:jc w:val="both"/>
              <w:rPr>
                <w:rFonts w:ascii="Times New Roman" w:hAnsi="Times New Roman" w:cs="Times New Roman"/>
              </w:rPr>
            </w:pPr>
            <w:r w:rsidRPr="009243D0">
              <w:rPr>
                <w:rFonts w:ascii="Times New Roman" w:hAnsi="Times New Roman" w:cs="Times New Roman"/>
              </w:rPr>
              <w:t>определение и рег</w:t>
            </w:r>
            <w:r w:rsidRPr="009243D0">
              <w:rPr>
                <w:rFonts w:ascii="Times New Roman" w:hAnsi="Times New Roman" w:cs="Times New Roman"/>
              </w:rPr>
              <w:t>и</w:t>
            </w:r>
            <w:r w:rsidRPr="009243D0">
              <w:rPr>
                <w:rFonts w:ascii="Times New Roman" w:hAnsi="Times New Roman" w:cs="Times New Roman"/>
              </w:rPr>
              <w:t>страция показателей тренировочной де</w:t>
            </w:r>
            <w:r w:rsidRPr="009243D0">
              <w:rPr>
                <w:rFonts w:ascii="Times New Roman" w:hAnsi="Times New Roman" w:cs="Times New Roman"/>
              </w:rPr>
              <w:t>я</w:t>
            </w:r>
            <w:r w:rsidRPr="009243D0">
              <w:rPr>
                <w:rFonts w:ascii="Times New Roman" w:hAnsi="Times New Roman" w:cs="Times New Roman"/>
              </w:rPr>
              <w:t>тельности;</w:t>
            </w:r>
          </w:p>
          <w:p w:rsidR="00D45538" w:rsidRPr="009243D0" w:rsidRDefault="00D45538" w:rsidP="00D45538">
            <w:pPr>
              <w:pStyle w:val="2f0"/>
              <w:widowControl w:val="0"/>
              <w:numPr>
                <w:ilvl w:val="0"/>
                <w:numId w:val="67"/>
              </w:numPr>
              <w:autoSpaceDE w:val="0"/>
              <w:autoSpaceDN w:val="0"/>
              <w:adjustRightInd w:val="0"/>
              <w:spacing w:after="0" w:line="240" w:lineRule="auto"/>
              <w:ind w:left="175" w:hanging="141"/>
              <w:jc w:val="both"/>
              <w:rPr>
                <w:rFonts w:ascii="Times New Roman" w:hAnsi="Times New Roman" w:cs="Times New Roman"/>
              </w:rPr>
            </w:pPr>
            <w:r w:rsidRPr="009243D0">
              <w:rPr>
                <w:rFonts w:ascii="Times New Roman" w:hAnsi="Times New Roman" w:cs="Times New Roman"/>
              </w:rPr>
              <w:t>тестирование  ра</w:t>
            </w:r>
            <w:r w:rsidRPr="009243D0">
              <w:rPr>
                <w:rFonts w:ascii="Times New Roman" w:hAnsi="Times New Roman" w:cs="Times New Roman"/>
              </w:rPr>
              <w:t>з</w:t>
            </w:r>
            <w:r w:rsidRPr="009243D0">
              <w:rPr>
                <w:rFonts w:ascii="Times New Roman" w:hAnsi="Times New Roman" w:cs="Times New Roman"/>
              </w:rPr>
              <w:t>личных сторон по</w:t>
            </w:r>
            <w:r w:rsidRPr="009243D0">
              <w:rPr>
                <w:rFonts w:ascii="Times New Roman" w:hAnsi="Times New Roman" w:cs="Times New Roman"/>
              </w:rPr>
              <w:t>д</w:t>
            </w:r>
            <w:r w:rsidRPr="009243D0">
              <w:rPr>
                <w:rFonts w:ascii="Times New Roman" w:hAnsi="Times New Roman" w:cs="Times New Roman"/>
              </w:rPr>
              <w:t>готовленности спортсменов и др.</w:t>
            </w:r>
          </w:p>
        </w:tc>
      </w:tr>
      <w:tr w:rsidR="00D45538" w:rsidRPr="00DE346C" w:rsidTr="005F1912">
        <w:trPr>
          <w:jc w:val="center"/>
        </w:trPr>
        <w:tc>
          <w:tcPr>
            <w:tcW w:w="572" w:type="dxa"/>
          </w:tcPr>
          <w:p w:rsidR="00D45538" w:rsidRPr="009243D0" w:rsidRDefault="00D45538" w:rsidP="005F1912">
            <w:pPr>
              <w:widowControl w:val="0"/>
              <w:autoSpaceDE w:val="0"/>
              <w:autoSpaceDN w:val="0"/>
              <w:adjustRightInd w:val="0"/>
              <w:spacing w:after="0" w:line="240" w:lineRule="auto"/>
              <w:rPr>
                <w:rFonts w:ascii="Times New Roman" w:hAnsi="Times New Roman" w:cs="Times New Roman"/>
              </w:rPr>
            </w:pPr>
            <w:r w:rsidRPr="009243D0">
              <w:rPr>
                <w:rFonts w:ascii="Times New Roman" w:hAnsi="Times New Roman" w:cs="Times New Roman"/>
              </w:rPr>
              <w:lastRenderedPageBreak/>
              <w:t xml:space="preserve">  2</w:t>
            </w:r>
          </w:p>
        </w:tc>
        <w:tc>
          <w:tcPr>
            <w:tcW w:w="2296" w:type="dxa"/>
          </w:tcPr>
          <w:p w:rsidR="00D45538" w:rsidRPr="009243D0" w:rsidRDefault="00D45538" w:rsidP="005F1912">
            <w:pPr>
              <w:widowControl w:val="0"/>
              <w:autoSpaceDE w:val="0"/>
              <w:autoSpaceDN w:val="0"/>
              <w:adjustRightInd w:val="0"/>
              <w:spacing w:after="0" w:line="240" w:lineRule="auto"/>
              <w:jc w:val="both"/>
              <w:rPr>
                <w:rFonts w:ascii="Times New Roman" w:hAnsi="Times New Roman" w:cs="Times New Roman"/>
              </w:rPr>
            </w:pPr>
            <w:r w:rsidRPr="009243D0">
              <w:rPr>
                <w:rFonts w:ascii="Times New Roman" w:hAnsi="Times New Roman" w:cs="Times New Roman"/>
              </w:rPr>
              <w:t>Контроль над физической подготовленностью</w:t>
            </w:r>
          </w:p>
        </w:tc>
        <w:tc>
          <w:tcPr>
            <w:tcW w:w="1985" w:type="dxa"/>
          </w:tcPr>
          <w:p w:rsidR="00D45538" w:rsidRPr="009243D0" w:rsidRDefault="00D45538" w:rsidP="00D45538">
            <w:pPr>
              <w:pStyle w:val="2f0"/>
              <w:widowControl w:val="0"/>
              <w:numPr>
                <w:ilvl w:val="0"/>
                <w:numId w:val="68"/>
              </w:numPr>
              <w:autoSpaceDE w:val="0"/>
              <w:autoSpaceDN w:val="0"/>
              <w:adjustRightInd w:val="0"/>
              <w:spacing w:after="0" w:line="240" w:lineRule="auto"/>
              <w:ind w:left="176" w:hanging="176"/>
              <w:jc w:val="both"/>
              <w:rPr>
                <w:rFonts w:ascii="Times New Roman" w:hAnsi="Times New Roman" w:cs="Times New Roman"/>
              </w:rPr>
            </w:pPr>
            <w:r w:rsidRPr="009243D0">
              <w:rPr>
                <w:rFonts w:ascii="Times New Roman" w:hAnsi="Times New Roman" w:cs="Times New Roman"/>
              </w:rPr>
              <w:t>этапный</w:t>
            </w:r>
          </w:p>
        </w:tc>
        <w:tc>
          <w:tcPr>
            <w:tcW w:w="2956" w:type="dxa"/>
          </w:tcPr>
          <w:p w:rsidR="00D45538" w:rsidRPr="009243D0" w:rsidRDefault="00D45538" w:rsidP="00D45538">
            <w:pPr>
              <w:pStyle w:val="2f0"/>
              <w:widowControl w:val="0"/>
              <w:numPr>
                <w:ilvl w:val="0"/>
                <w:numId w:val="68"/>
              </w:numPr>
              <w:autoSpaceDE w:val="0"/>
              <w:autoSpaceDN w:val="0"/>
              <w:adjustRightInd w:val="0"/>
              <w:spacing w:after="0" w:line="240" w:lineRule="auto"/>
              <w:ind w:left="176" w:hanging="176"/>
              <w:jc w:val="both"/>
              <w:rPr>
                <w:rFonts w:ascii="Times New Roman" w:hAnsi="Times New Roman" w:cs="Times New Roman"/>
              </w:rPr>
            </w:pPr>
            <w:r w:rsidRPr="009243D0">
              <w:rPr>
                <w:rFonts w:ascii="Times New Roman" w:hAnsi="Times New Roman" w:cs="Times New Roman"/>
              </w:rPr>
              <w:t>уровень развития физич</w:t>
            </w:r>
            <w:r w:rsidRPr="009243D0">
              <w:rPr>
                <w:rFonts w:ascii="Times New Roman" w:hAnsi="Times New Roman" w:cs="Times New Roman"/>
              </w:rPr>
              <w:t>е</w:t>
            </w:r>
            <w:r w:rsidRPr="009243D0">
              <w:rPr>
                <w:rFonts w:ascii="Times New Roman" w:hAnsi="Times New Roman" w:cs="Times New Roman"/>
              </w:rPr>
              <w:t xml:space="preserve">ских способностей </w:t>
            </w:r>
          </w:p>
        </w:tc>
        <w:tc>
          <w:tcPr>
            <w:tcW w:w="2445" w:type="dxa"/>
            <w:vMerge/>
          </w:tcPr>
          <w:p w:rsidR="00D45538" w:rsidRPr="00DE346C" w:rsidRDefault="00D45538" w:rsidP="005F1912">
            <w:pPr>
              <w:widowControl w:val="0"/>
              <w:autoSpaceDE w:val="0"/>
              <w:autoSpaceDN w:val="0"/>
              <w:adjustRightInd w:val="0"/>
              <w:spacing w:after="0" w:line="240" w:lineRule="auto"/>
              <w:jc w:val="center"/>
              <w:rPr>
                <w:rFonts w:ascii="Times New Roman" w:hAnsi="Times New Roman" w:cs="Times New Roman"/>
                <w:sz w:val="24"/>
                <w:szCs w:val="24"/>
              </w:rPr>
            </w:pPr>
          </w:p>
        </w:tc>
      </w:tr>
      <w:tr w:rsidR="00D45538" w:rsidRPr="00DE346C" w:rsidTr="005F1912">
        <w:trPr>
          <w:trHeight w:val="245"/>
          <w:jc w:val="center"/>
        </w:trPr>
        <w:tc>
          <w:tcPr>
            <w:tcW w:w="572" w:type="dxa"/>
          </w:tcPr>
          <w:p w:rsidR="00D45538" w:rsidRPr="009243D0" w:rsidRDefault="00D45538" w:rsidP="005F1912">
            <w:pPr>
              <w:widowControl w:val="0"/>
              <w:autoSpaceDE w:val="0"/>
              <w:autoSpaceDN w:val="0"/>
              <w:adjustRightInd w:val="0"/>
              <w:spacing w:after="0" w:line="240" w:lineRule="auto"/>
              <w:rPr>
                <w:rFonts w:ascii="Times New Roman" w:hAnsi="Times New Roman" w:cs="Times New Roman"/>
              </w:rPr>
            </w:pPr>
            <w:r w:rsidRPr="009243D0">
              <w:rPr>
                <w:rFonts w:ascii="Times New Roman" w:hAnsi="Times New Roman" w:cs="Times New Roman"/>
              </w:rPr>
              <w:t xml:space="preserve">  3</w:t>
            </w:r>
          </w:p>
        </w:tc>
        <w:tc>
          <w:tcPr>
            <w:tcW w:w="2296" w:type="dxa"/>
          </w:tcPr>
          <w:p w:rsidR="00D45538" w:rsidRPr="009243D0" w:rsidRDefault="00D45538" w:rsidP="005F1912">
            <w:pPr>
              <w:widowControl w:val="0"/>
              <w:autoSpaceDE w:val="0"/>
              <w:autoSpaceDN w:val="0"/>
              <w:adjustRightInd w:val="0"/>
              <w:spacing w:after="0" w:line="240" w:lineRule="auto"/>
              <w:jc w:val="both"/>
              <w:rPr>
                <w:rFonts w:ascii="Times New Roman" w:hAnsi="Times New Roman" w:cs="Times New Roman"/>
              </w:rPr>
            </w:pPr>
            <w:r w:rsidRPr="009243D0">
              <w:rPr>
                <w:rFonts w:ascii="Times New Roman" w:hAnsi="Times New Roman" w:cs="Times New Roman"/>
              </w:rPr>
              <w:t>Контроль над технической подготовленностью</w:t>
            </w:r>
          </w:p>
        </w:tc>
        <w:tc>
          <w:tcPr>
            <w:tcW w:w="1985" w:type="dxa"/>
          </w:tcPr>
          <w:p w:rsidR="00D45538" w:rsidRPr="009243D0" w:rsidRDefault="00D45538" w:rsidP="00D45538">
            <w:pPr>
              <w:pStyle w:val="2f0"/>
              <w:widowControl w:val="0"/>
              <w:numPr>
                <w:ilvl w:val="0"/>
                <w:numId w:val="69"/>
              </w:numPr>
              <w:autoSpaceDE w:val="0"/>
              <w:autoSpaceDN w:val="0"/>
              <w:adjustRightInd w:val="0"/>
              <w:spacing w:after="0" w:line="240" w:lineRule="auto"/>
              <w:ind w:left="175" w:hanging="142"/>
              <w:jc w:val="both"/>
              <w:rPr>
                <w:rFonts w:ascii="Times New Roman" w:hAnsi="Times New Roman" w:cs="Times New Roman"/>
              </w:rPr>
            </w:pPr>
            <w:r w:rsidRPr="009243D0">
              <w:rPr>
                <w:rFonts w:ascii="Times New Roman" w:hAnsi="Times New Roman" w:cs="Times New Roman"/>
              </w:rPr>
              <w:t>текущий,</w:t>
            </w:r>
          </w:p>
          <w:p w:rsidR="00D45538" w:rsidRPr="009243D0" w:rsidRDefault="00D45538" w:rsidP="00D45538">
            <w:pPr>
              <w:pStyle w:val="2f0"/>
              <w:widowControl w:val="0"/>
              <w:numPr>
                <w:ilvl w:val="0"/>
                <w:numId w:val="68"/>
              </w:numPr>
              <w:autoSpaceDE w:val="0"/>
              <w:autoSpaceDN w:val="0"/>
              <w:adjustRightInd w:val="0"/>
              <w:spacing w:after="0" w:line="240" w:lineRule="auto"/>
              <w:ind w:left="176" w:hanging="142"/>
              <w:jc w:val="both"/>
              <w:rPr>
                <w:rFonts w:ascii="Times New Roman" w:hAnsi="Times New Roman" w:cs="Times New Roman"/>
              </w:rPr>
            </w:pPr>
            <w:r w:rsidRPr="009243D0">
              <w:rPr>
                <w:rFonts w:ascii="Times New Roman" w:hAnsi="Times New Roman" w:cs="Times New Roman"/>
              </w:rPr>
              <w:t>этапный</w:t>
            </w:r>
          </w:p>
        </w:tc>
        <w:tc>
          <w:tcPr>
            <w:tcW w:w="2956" w:type="dxa"/>
          </w:tcPr>
          <w:p w:rsidR="00D45538" w:rsidRPr="009243D0" w:rsidRDefault="00D45538" w:rsidP="00D45538">
            <w:pPr>
              <w:pStyle w:val="2f0"/>
              <w:widowControl w:val="0"/>
              <w:numPr>
                <w:ilvl w:val="0"/>
                <w:numId w:val="68"/>
              </w:numPr>
              <w:autoSpaceDE w:val="0"/>
              <w:autoSpaceDN w:val="0"/>
              <w:adjustRightInd w:val="0"/>
              <w:spacing w:after="0" w:line="240" w:lineRule="auto"/>
              <w:ind w:left="176" w:hanging="142"/>
              <w:jc w:val="both"/>
              <w:rPr>
                <w:rFonts w:ascii="Times New Roman" w:hAnsi="Times New Roman" w:cs="Times New Roman"/>
              </w:rPr>
            </w:pPr>
            <w:r w:rsidRPr="009243D0">
              <w:rPr>
                <w:rFonts w:ascii="Times New Roman" w:hAnsi="Times New Roman" w:cs="Times New Roman"/>
              </w:rPr>
              <w:t>объём техники;</w:t>
            </w:r>
          </w:p>
          <w:p w:rsidR="00D45538" w:rsidRPr="009243D0" w:rsidRDefault="00D45538" w:rsidP="00D45538">
            <w:pPr>
              <w:pStyle w:val="2f0"/>
              <w:widowControl w:val="0"/>
              <w:numPr>
                <w:ilvl w:val="0"/>
                <w:numId w:val="68"/>
              </w:numPr>
              <w:autoSpaceDE w:val="0"/>
              <w:autoSpaceDN w:val="0"/>
              <w:adjustRightInd w:val="0"/>
              <w:spacing w:after="0" w:line="240" w:lineRule="auto"/>
              <w:ind w:left="176" w:hanging="142"/>
              <w:jc w:val="both"/>
              <w:rPr>
                <w:rFonts w:ascii="Times New Roman" w:hAnsi="Times New Roman" w:cs="Times New Roman"/>
              </w:rPr>
            </w:pPr>
            <w:r w:rsidRPr="009243D0">
              <w:rPr>
                <w:rFonts w:ascii="Times New Roman" w:hAnsi="Times New Roman" w:cs="Times New Roman"/>
              </w:rPr>
              <w:t>разносторонность техн</w:t>
            </w:r>
            <w:r w:rsidRPr="009243D0">
              <w:rPr>
                <w:rFonts w:ascii="Times New Roman" w:hAnsi="Times New Roman" w:cs="Times New Roman"/>
              </w:rPr>
              <w:t>и</w:t>
            </w:r>
            <w:r w:rsidRPr="009243D0">
              <w:rPr>
                <w:rFonts w:ascii="Times New Roman" w:hAnsi="Times New Roman" w:cs="Times New Roman"/>
              </w:rPr>
              <w:t>ки;</w:t>
            </w:r>
          </w:p>
          <w:p w:rsidR="00D45538" w:rsidRPr="009243D0" w:rsidRDefault="00D45538" w:rsidP="00D45538">
            <w:pPr>
              <w:pStyle w:val="2f0"/>
              <w:widowControl w:val="0"/>
              <w:numPr>
                <w:ilvl w:val="0"/>
                <w:numId w:val="68"/>
              </w:numPr>
              <w:autoSpaceDE w:val="0"/>
              <w:autoSpaceDN w:val="0"/>
              <w:adjustRightInd w:val="0"/>
              <w:spacing w:after="0" w:line="240" w:lineRule="auto"/>
              <w:ind w:left="176" w:hanging="142"/>
              <w:jc w:val="both"/>
              <w:rPr>
                <w:rFonts w:ascii="Times New Roman" w:hAnsi="Times New Roman" w:cs="Times New Roman"/>
              </w:rPr>
            </w:pPr>
            <w:r w:rsidRPr="009243D0">
              <w:rPr>
                <w:rFonts w:ascii="Times New Roman" w:hAnsi="Times New Roman" w:cs="Times New Roman"/>
              </w:rPr>
              <w:t>эффективность техники;</w:t>
            </w:r>
          </w:p>
          <w:p w:rsidR="00D45538" w:rsidRPr="009243D0" w:rsidRDefault="00D45538" w:rsidP="00D45538">
            <w:pPr>
              <w:pStyle w:val="2f0"/>
              <w:widowControl w:val="0"/>
              <w:numPr>
                <w:ilvl w:val="0"/>
                <w:numId w:val="68"/>
              </w:numPr>
              <w:autoSpaceDE w:val="0"/>
              <w:autoSpaceDN w:val="0"/>
              <w:adjustRightInd w:val="0"/>
              <w:spacing w:after="0" w:line="240" w:lineRule="auto"/>
              <w:ind w:left="176" w:hanging="142"/>
              <w:jc w:val="both"/>
              <w:rPr>
                <w:rFonts w:ascii="Times New Roman" w:hAnsi="Times New Roman" w:cs="Times New Roman"/>
              </w:rPr>
            </w:pPr>
            <w:r w:rsidRPr="009243D0">
              <w:rPr>
                <w:rFonts w:ascii="Times New Roman" w:hAnsi="Times New Roman" w:cs="Times New Roman"/>
              </w:rPr>
              <w:t xml:space="preserve">освоенность </w:t>
            </w:r>
          </w:p>
        </w:tc>
        <w:tc>
          <w:tcPr>
            <w:tcW w:w="2445" w:type="dxa"/>
            <w:vMerge/>
          </w:tcPr>
          <w:p w:rsidR="00D45538" w:rsidRPr="00DE346C" w:rsidRDefault="00D45538" w:rsidP="005F1912">
            <w:pPr>
              <w:widowControl w:val="0"/>
              <w:autoSpaceDE w:val="0"/>
              <w:autoSpaceDN w:val="0"/>
              <w:adjustRightInd w:val="0"/>
              <w:spacing w:after="0" w:line="240" w:lineRule="auto"/>
              <w:jc w:val="center"/>
              <w:rPr>
                <w:rFonts w:ascii="Times New Roman" w:hAnsi="Times New Roman" w:cs="Times New Roman"/>
                <w:sz w:val="24"/>
                <w:szCs w:val="24"/>
              </w:rPr>
            </w:pPr>
          </w:p>
        </w:tc>
      </w:tr>
    </w:tbl>
    <w:p w:rsidR="00D45538" w:rsidRPr="00DE346C" w:rsidRDefault="00D45538" w:rsidP="00D45538">
      <w:pPr>
        <w:widowControl w:val="0"/>
        <w:autoSpaceDE w:val="0"/>
        <w:autoSpaceDN w:val="0"/>
        <w:adjustRightInd w:val="0"/>
        <w:spacing w:after="0" w:line="240" w:lineRule="auto"/>
        <w:jc w:val="both"/>
        <w:rPr>
          <w:rFonts w:ascii="Times New Roman" w:hAnsi="Times New Roman" w:cs="Times New Roman"/>
          <w:sz w:val="28"/>
          <w:szCs w:val="28"/>
        </w:rPr>
      </w:pPr>
      <w:r w:rsidRPr="00DE346C">
        <w:rPr>
          <w:rFonts w:ascii="Times New Roman" w:hAnsi="Times New Roman" w:cs="Times New Roman"/>
          <w:sz w:val="28"/>
          <w:szCs w:val="28"/>
        </w:rPr>
        <w:tab/>
      </w:r>
      <w:r w:rsidRPr="00DE346C">
        <w:rPr>
          <w:rFonts w:ascii="Times New Roman" w:hAnsi="Times New Roman" w:cs="Times New Roman"/>
          <w:sz w:val="28"/>
          <w:szCs w:val="28"/>
        </w:rPr>
        <w:tab/>
      </w:r>
      <w:r w:rsidRPr="00DE346C">
        <w:rPr>
          <w:rFonts w:ascii="Times New Roman" w:hAnsi="Times New Roman" w:cs="Times New Roman"/>
          <w:sz w:val="28"/>
          <w:szCs w:val="28"/>
        </w:rPr>
        <w:tab/>
      </w:r>
      <w:r w:rsidRPr="00DE346C">
        <w:rPr>
          <w:rFonts w:ascii="Times New Roman" w:hAnsi="Times New Roman" w:cs="Times New Roman"/>
          <w:sz w:val="28"/>
          <w:szCs w:val="28"/>
        </w:rPr>
        <w:tab/>
      </w:r>
      <w:r w:rsidRPr="00DE346C">
        <w:rPr>
          <w:rFonts w:ascii="Times New Roman" w:hAnsi="Times New Roman" w:cs="Times New Roman"/>
          <w:sz w:val="28"/>
          <w:szCs w:val="28"/>
        </w:rPr>
        <w:tab/>
      </w:r>
      <w:r w:rsidRPr="00DE346C">
        <w:rPr>
          <w:rFonts w:ascii="Times New Roman" w:hAnsi="Times New Roman" w:cs="Times New Roman"/>
          <w:sz w:val="28"/>
          <w:szCs w:val="28"/>
        </w:rPr>
        <w:tab/>
      </w:r>
      <w:r w:rsidRPr="00DE346C">
        <w:rPr>
          <w:rFonts w:ascii="Times New Roman" w:hAnsi="Times New Roman" w:cs="Times New Roman"/>
          <w:sz w:val="28"/>
          <w:szCs w:val="28"/>
        </w:rPr>
        <w:tab/>
      </w:r>
      <w:r w:rsidRPr="00DE346C">
        <w:rPr>
          <w:rFonts w:ascii="Times New Roman" w:hAnsi="Times New Roman" w:cs="Times New Roman"/>
          <w:sz w:val="28"/>
          <w:szCs w:val="28"/>
        </w:rPr>
        <w:tab/>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u w:val="single"/>
        </w:rPr>
        <w:t>Применение восстановительных средств.</w:t>
      </w:r>
      <w:r w:rsidRPr="009243D0">
        <w:rPr>
          <w:rFonts w:ascii="Times New Roman" w:hAnsi="Times New Roman" w:cs="Times New Roman"/>
          <w:sz w:val="28"/>
          <w:szCs w:val="28"/>
        </w:rPr>
        <w:t xml:space="preserve"> Для восстановления работоспособности спортсменов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 а также методические рекомендации по использованию средств восстановления. Возросшие объем и интенсивность тренировочного процесса в современном спорте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травм и других нарушений в состоянии здоровья. Восстановительные мероприятия должны рассматриваться как неотъемлемая часть тренировочного процесса, так как основную роль в повышении тренированности играют процессы суперкомпенсации (сверхвосстановления). Средства и методы восстановления подразделяются </w:t>
      </w:r>
      <w:proofErr w:type="gramStart"/>
      <w:r w:rsidRPr="009243D0">
        <w:rPr>
          <w:rFonts w:ascii="Times New Roman" w:hAnsi="Times New Roman" w:cs="Times New Roman"/>
          <w:sz w:val="28"/>
          <w:szCs w:val="28"/>
        </w:rPr>
        <w:t>на</w:t>
      </w:r>
      <w:proofErr w:type="gramEnd"/>
      <w:r w:rsidRPr="009243D0">
        <w:rPr>
          <w:rFonts w:ascii="Times New Roman" w:hAnsi="Times New Roman" w:cs="Times New Roman"/>
          <w:sz w:val="28"/>
          <w:szCs w:val="28"/>
        </w:rPr>
        <w:t xml:space="preserve"> следующие групп:</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1) естественные и гигиенические; 2) педагогические; 3) медико-биологические; 4) психологические.</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медико-биологических и психологических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Основным критерием выбора конкретных восстановительных средств является индивидуальная реакция спортсменов на процедуры и их связь с особенностями тренировочной нагрузки. Локальные воздействия, такие, как вибрационный массаж отдельных мышц, проводятся в дни специальных </w:t>
      </w:r>
      <w:r w:rsidRPr="009243D0">
        <w:rPr>
          <w:rFonts w:ascii="Times New Roman" w:hAnsi="Times New Roman" w:cs="Times New Roman"/>
          <w:sz w:val="28"/>
          <w:szCs w:val="28"/>
        </w:rPr>
        <w:lastRenderedPageBreak/>
        <w:t>тренировок, а более общие формы восстановления (например, бальнеологические) - в дни ОФП.</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В дни больших нагрузок планируется меньше восстановительных мероприятий, чем в дни «отдыха», так как есть мнение, что повышенные дозы восстановительных процедур «блокируют» максимальное воздействие тренировки на организм.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Восстановительные процедуры осуществляются преимущественно после тренировочных занятий. После дневной тренировки могут быть использованы различные виды душа, психореабилитационные процедуры и др. После вечерней тренировки - более интенсивные формы восстановления (парная баня, сауна и др.). Вместе с тем такие средства, как кратковременный вибромассаж, корригирующие упражнения, используются в процессе самих тренировочных занятий.</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Между первой и второй тренировками может быть рекомендован следующий примерный восстановительный комплекс: 1) непродолжительный (3-5 мин) вибромассаж. При необходимости можно добавить ручной массаж утомленных групп мышц; 2) водные процедуры: душ Шарко, восходящий душ, циркулярный и др. (10-12 мин); 3) ультрафиолетовое облучение (по схеме); 4) отдых на кушетках, в креслах (8-10 мин); 5) обед; 6) послеобеденный сон (1,5-2 ч).</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Суммарный объем восстановительных мероприятий в тренировочном дне колеблется от 0,5-2,5 ч.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Объем отдельных восстановительных средств в недельном цикле зависит от числа повторений и длительности процедур.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Общий объем восстановления за неделю может составить 10-12 ч. 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соревновательных периодах возрастает объем медико-биологических и психологических средств. Объем восстановления в месячных циклах может составлять до 50 ч. Суммарное время, затраченное на отдельные процедуры за год, варьирует от 8,5 до 116 ч.</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Таким образом, планирование объема восстановительных имеет те же принципы, что и планирование нагрузки - т.е. систематичность, вариативность, учет индивидуальных особенностей организма спортсменов и др. При организации восстановительных мероприятий следует учитывать субъективные и объективные признаки утомления, недовосстановления.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Субъективно спортсмен не желает тренироваться, проявляются вялость, скованность в движениях, апатия, иногда раздражительность, возможны боли в мышцах, плохой аппетит и сон, нарушения психической деятельности.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lastRenderedPageBreak/>
        <w:t xml:space="preserve">Объективные симптомы - снижение работоспособности и силы мышечных сокращений, нарушение координации движений, изменения в деятельности </w:t>
      </w:r>
      <w:proofErr w:type="gramStart"/>
      <w:r w:rsidRPr="009243D0">
        <w:rPr>
          <w:rFonts w:ascii="Times New Roman" w:hAnsi="Times New Roman" w:cs="Times New Roman"/>
          <w:sz w:val="28"/>
          <w:szCs w:val="28"/>
        </w:rPr>
        <w:t>сердечно-сосудистой</w:t>
      </w:r>
      <w:proofErr w:type="gramEnd"/>
      <w:r w:rsidRPr="009243D0">
        <w:rPr>
          <w:rFonts w:ascii="Times New Roman" w:hAnsi="Times New Roman" w:cs="Times New Roman"/>
          <w:sz w:val="28"/>
          <w:szCs w:val="28"/>
        </w:rPr>
        <w:t xml:space="preserve"> системы, нервно-мышечного аппарата, биохимических показателей биологических жидкостей (кровь, моча, слюна).</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Спортсмены нередко ощущают боли, перебои и замирание сердца, боли в печени. Проявляется неадекватная реакция на специфическую нагрузку. При переутомлении вес спортсмена снижается. Во время выполнения упражнений амплитуда движений в суставах более ограничена, рано напрягаются мышцы-антагонисты. Наблюдается разлад деятельности различных органов и систем организма. В таком состоянии тренировки с большими объемами не долж</w:t>
      </w:r>
      <w:r w:rsidR="00350740">
        <w:rPr>
          <w:rFonts w:ascii="Times New Roman" w:hAnsi="Times New Roman" w:cs="Times New Roman"/>
          <w:sz w:val="28"/>
          <w:szCs w:val="28"/>
        </w:rPr>
        <w:t xml:space="preserve">ны проводиться. Попытка выполнить упражнение с большим объемом </w:t>
      </w:r>
      <w:r w:rsidRPr="009243D0">
        <w:rPr>
          <w:rFonts w:ascii="Times New Roman" w:hAnsi="Times New Roman" w:cs="Times New Roman"/>
          <w:sz w:val="28"/>
          <w:szCs w:val="28"/>
        </w:rPr>
        <w:t>может повлечь за собой травму. Необходимо срочно и резко снизить тренировочную нагрузку (объем и интенсивность) и провести комплекс мероприятий по восстановлению организма спортсмена.</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Естественные и гигиенические средства восстановления. К данным средствам восстановления относятся: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1. Рациональный режим дня.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2. Правильное, т.е. рациональное калорийное и сбалансированное питание.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3. Естественные факторы природы.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Режим дня следует составлять с учетом правильной смены различных видов деятельности, дифференцированного подхода к разным группам занимающихся (в зависимости от возраста, закономерностей восстановления организма) и имеющихся условий. При этом должна быть соблюдена рациональная организация тренировочных занятий, активного и пассивного отдыха, питания, специальных профилактически-восстановительных мероприятий, свободного времени</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u w:val="single"/>
        </w:rPr>
        <w:t xml:space="preserve">Организация питания. </w:t>
      </w:r>
      <w:r w:rsidRPr="009243D0">
        <w:rPr>
          <w:rFonts w:ascii="Times New Roman" w:hAnsi="Times New Roman" w:cs="Times New Roman"/>
          <w:sz w:val="28"/>
          <w:szCs w:val="28"/>
        </w:rPr>
        <w:t xml:space="preserve">Основными формами питания являются завтрак, обед и ужин, однако, с точки зрения восстановительных процессов, под средствами питания понимается не обычное питание, а его составление с учетом специфики и характера как вообще, так и непосредственно характера тренировочной нагрузки в частности.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Питание спортсменов должно быть строго подчинено определенному режиму. Пища должна быть не только высококалорийной, но и разнообразной, с включением растительных жиров. В период напряженных тренировок целесообразно многократное питание, до 5-6 раз в сутки, включая и употребление специальных пищевых восстановительных средств (продукты и напитки повышенной биологической ценности). Определенным образом можно использовать питание как для обеспечения повышенной скорости наращивания мышечной массы и увеличения силы, так и для сгонки веса.</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u w:val="single"/>
        </w:rPr>
        <w:lastRenderedPageBreak/>
        <w:t>Использование естественных факторов природы.</w:t>
      </w:r>
      <w:r w:rsidRPr="009243D0">
        <w:rPr>
          <w:rFonts w:ascii="Times New Roman" w:hAnsi="Times New Roman" w:cs="Times New Roman"/>
          <w:sz w:val="28"/>
          <w:szCs w:val="28"/>
        </w:rPr>
        <w:t xml:space="preserve"> Велико значение использования естественных и гигиенических факторов. Это солнечные и воздушные ванны, купание, закаливание, прогулки в лесу, в горах - факторы, встречающиеся на определенном пространстве и действующие на нервную систему как тонизирующие раздражители. В науке их называют хорологическими факторами. Экскурсии, выезды на природу должны рассматриваться как обязательная часть восстановительных мероприятий. Использование естественных средств восстановления также должно проводиться на основе четкого плана, увязанного с планом всей подготовки</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u w:val="single"/>
        </w:rPr>
        <w:t>Педагогические средства восстановления</w:t>
      </w:r>
      <w:r w:rsidRPr="009243D0">
        <w:rPr>
          <w:rFonts w:ascii="Times New Roman" w:hAnsi="Times New Roman" w:cs="Times New Roman"/>
          <w:sz w:val="28"/>
          <w:szCs w:val="28"/>
        </w:rPr>
        <w:t xml:space="preserve"> Под педагогическими средствами подразумевается организация тренировочного процесса, включающая активный отдых, а именно: а) рациональное планирование тренировки, т.е. соответствие нагрузок функциональным возможностям; рациональное сочетание общих и специальных средств; оптимальное построение тренировочных микр</w:t>
      </w:r>
      <w:proofErr w:type="gramStart"/>
      <w:r w:rsidRPr="009243D0">
        <w:rPr>
          <w:rFonts w:ascii="Times New Roman" w:hAnsi="Times New Roman" w:cs="Times New Roman"/>
          <w:sz w:val="28"/>
          <w:szCs w:val="28"/>
        </w:rPr>
        <w:t>о-</w:t>
      </w:r>
      <w:proofErr w:type="gramEnd"/>
      <w:r w:rsidRPr="009243D0">
        <w:rPr>
          <w:rFonts w:ascii="Times New Roman" w:hAnsi="Times New Roman" w:cs="Times New Roman"/>
          <w:sz w:val="28"/>
          <w:szCs w:val="28"/>
        </w:rPr>
        <w:t xml:space="preserve"> и макроциклов; волнообразность нагрузки и отдыха, их оптимальное сочетание; широкое использование различных форм активного отдыха, различных видов переключения от одного вида работы к другому; введение специальных восстановительных циклов, проведение занятий на природы. </w:t>
      </w:r>
      <w:proofErr w:type="gramStart"/>
      <w:r w:rsidRPr="009243D0">
        <w:rPr>
          <w:rFonts w:ascii="Times New Roman" w:hAnsi="Times New Roman" w:cs="Times New Roman"/>
          <w:sz w:val="28"/>
          <w:szCs w:val="28"/>
        </w:rPr>
        <w:t>Сюда входит и общая организация режима дня спортсмена с учетом всей работы, которую выполняет спортсмен в течение дня, и периодов отдыха, которыми он располагает;</w:t>
      </w:r>
      <w:proofErr w:type="gramEnd"/>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 б) правильное построение отдельного тренировочного занятия с использованием необходимых вспомогательных сре</w:t>
      </w:r>
      <w:proofErr w:type="gramStart"/>
      <w:r w:rsidRPr="009243D0">
        <w:rPr>
          <w:rFonts w:ascii="Times New Roman" w:hAnsi="Times New Roman" w:cs="Times New Roman"/>
          <w:sz w:val="28"/>
          <w:szCs w:val="28"/>
        </w:rPr>
        <w:t>дств дл</w:t>
      </w:r>
      <w:proofErr w:type="gramEnd"/>
      <w:r w:rsidRPr="009243D0">
        <w:rPr>
          <w:rFonts w:ascii="Times New Roman" w:hAnsi="Times New Roman" w:cs="Times New Roman"/>
          <w:sz w:val="28"/>
          <w:szCs w:val="28"/>
        </w:rPr>
        <w:t>я снятия утомления в соответствии с суточным стереотипом: полноценная разминка и заключительная часть занятия; правильный подбор упражнений и мест занятий; введение специальных упражнений для активного отдыха и расслабления; создание положительного эмоционального фона и т.д</w:t>
      </w:r>
      <w:r w:rsidR="00350740">
        <w:rPr>
          <w:rFonts w:ascii="Times New Roman" w:hAnsi="Times New Roman" w:cs="Times New Roman"/>
          <w:sz w:val="28"/>
          <w:szCs w:val="28"/>
        </w:rPr>
        <w:t>.</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u w:val="single"/>
        </w:rPr>
        <w:t>Педагогические средства</w:t>
      </w:r>
      <w:r w:rsidRPr="009243D0">
        <w:rPr>
          <w:rFonts w:ascii="Times New Roman" w:hAnsi="Times New Roman" w:cs="Times New Roman"/>
          <w:sz w:val="28"/>
          <w:szCs w:val="28"/>
        </w:rPr>
        <w:t xml:space="preserve"> - основные, поскольку нерациональное планирование тренировки нивелирует воздействие любых естественных, медико-биологических и психологических средств. Педагогические средства должны обеспечивать эффективное восстановление за счет рациональной организации всего процесса подготовки. Большое значение как средство активного отдыха, переключения и вместе с тем как средство повышения функциональных возможностей организма спортсмена имеет ОФП. ОФП, способствуя ускорению восстановительных процессов в организме спортсмена, расширяя функциональные возможности, позволяет осваивать более высокую специальную нагрузку.</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u w:val="single"/>
        </w:rPr>
        <w:t>Медико-биологические средства восстановления</w:t>
      </w:r>
      <w:r w:rsidRPr="009243D0">
        <w:rPr>
          <w:rFonts w:ascii="Times New Roman" w:hAnsi="Times New Roman" w:cs="Times New Roman"/>
          <w:sz w:val="28"/>
          <w:szCs w:val="28"/>
        </w:rPr>
        <w:t xml:space="preserve"> </w:t>
      </w:r>
      <w:r w:rsidRPr="009243D0">
        <w:rPr>
          <w:rFonts w:ascii="Times New Roman" w:hAnsi="Times New Roman" w:cs="Times New Roman"/>
          <w:sz w:val="28"/>
          <w:szCs w:val="28"/>
          <w:u w:val="single"/>
        </w:rPr>
        <w:t>Рациональное питание</w:t>
      </w:r>
      <w:r w:rsidRPr="009243D0">
        <w:rPr>
          <w:rFonts w:ascii="Times New Roman" w:hAnsi="Times New Roman" w:cs="Times New Roman"/>
          <w:sz w:val="28"/>
          <w:szCs w:val="28"/>
        </w:rPr>
        <w:t xml:space="preserve">. Объем и направленность тренировочных и соревновательных нагрузок обусловливают потребности организма спортсмена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спортсмена должен </w:t>
      </w:r>
      <w:r w:rsidRPr="009243D0">
        <w:rPr>
          <w:rFonts w:ascii="Times New Roman" w:hAnsi="Times New Roman" w:cs="Times New Roman"/>
          <w:sz w:val="28"/>
          <w:szCs w:val="28"/>
        </w:rPr>
        <w:lastRenderedPageBreak/>
        <w:t>быть высококалорийным. В общем количестве потребляемых калорий доля белков должна составлять 14 - 15%, жиров - 25%, углеводов - 60 - 61%. 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w:t>
      </w:r>
    </w:p>
    <w:tbl>
      <w:tblPr>
        <w:tblStyle w:val="aff1"/>
        <w:tblW w:w="0" w:type="auto"/>
        <w:tblLook w:val="04A0" w:firstRow="1" w:lastRow="0" w:firstColumn="1" w:lastColumn="0" w:noHBand="0" w:noVBand="1"/>
      </w:tblPr>
      <w:tblGrid>
        <w:gridCol w:w="1480"/>
        <w:gridCol w:w="8374"/>
      </w:tblGrid>
      <w:tr w:rsidR="004B2824" w:rsidRPr="009243D0" w:rsidTr="004B2824">
        <w:tc>
          <w:tcPr>
            <w:tcW w:w="1526"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 xml:space="preserve">Время, </w:t>
            </w:r>
            <w:proofErr w:type="gramStart"/>
            <w:r w:rsidRPr="009243D0">
              <w:rPr>
                <w:rFonts w:ascii="Times New Roman" w:hAnsi="Times New Roman" w:cs="Times New Roman"/>
              </w:rPr>
              <w:t>ч</w:t>
            </w:r>
            <w:proofErr w:type="gramEnd"/>
            <w:r w:rsidRPr="009243D0">
              <w:rPr>
                <w:rFonts w:ascii="Times New Roman" w:hAnsi="Times New Roman" w:cs="Times New Roman"/>
              </w:rPr>
              <w:t xml:space="preserve"> </w:t>
            </w:r>
          </w:p>
        </w:tc>
        <w:tc>
          <w:tcPr>
            <w:tcW w:w="8895"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 xml:space="preserve">Продукты </w:t>
            </w:r>
          </w:p>
        </w:tc>
      </w:tr>
      <w:tr w:rsidR="004B2824" w:rsidRPr="009243D0" w:rsidTr="004B2824">
        <w:tc>
          <w:tcPr>
            <w:tcW w:w="1526"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1-2</w:t>
            </w:r>
          </w:p>
        </w:tc>
        <w:tc>
          <w:tcPr>
            <w:tcW w:w="8895"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 xml:space="preserve">Вода, чай, кофе, какао, молоко, бульон, яйца </w:t>
            </w:r>
            <w:proofErr w:type="gramStart"/>
            <w:r w:rsidRPr="009243D0">
              <w:rPr>
                <w:rFonts w:ascii="Times New Roman" w:hAnsi="Times New Roman" w:cs="Times New Roman"/>
              </w:rPr>
              <w:t>в смятку</w:t>
            </w:r>
            <w:proofErr w:type="gramEnd"/>
            <w:r w:rsidRPr="009243D0">
              <w:rPr>
                <w:rFonts w:ascii="Times New Roman" w:hAnsi="Times New Roman" w:cs="Times New Roman"/>
              </w:rPr>
              <w:t>, каши (рисовая, гречневая, овсяная), рыба речная отварная</w:t>
            </w:r>
          </w:p>
        </w:tc>
      </w:tr>
      <w:tr w:rsidR="004B2824" w:rsidRPr="009243D0" w:rsidTr="004B2824">
        <w:tc>
          <w:tcPr>
            <w:tcW w:w="1526"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2-3</w:t>
            </w:r>
          </w:p>
        </w:tc>
        <w:tc>
          <w:tcPr>
            <w:tcW w:w="8895" w:type="dxa"/>
          </w:tcPr>
          <w:p w:rsidR="004B2824" w:rsidRPr="009243D0" w:rsidRDefault="004B2824" w:rsidP="004B2824">
            <w:pPr>
              <w:rPr>
                <w:rFonts w:ascii="Times New Roman" w:hAnsi="Times New Roman" w:cs="Times New Roman"/>
              </w:rPr>
            </w:pPr>
            <w:proofErr w:type="gramStart"/>
            <w:r w:rsidRPr="009243D0">
              <w:rPr>
                <w:rFonts w:ascii="Times New Roman" w:hAnsi="Times New Roman" w:cs="Times New Roman"/>
              </w:rPr>
              <w:t>Кофе и какао с молоком, сливками, яйца вкрутую, яичница, омлет, рыба морская отварная, картофель отварной, телятина отварная, хлеб пшеничный.</w:t>
            </w:r>
            <w:proofErr w:type="gramEnd"/>
          </w:p>
        </w:tc>
      </w:tr>
      <w:tr w:rsidR="004B2824" w:rsidRPr="009243D0" w:rsidTr="004B2824">
        <w:tc>
          <w:tcPr>
            <w:tcW w:w="1526"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3-4</w:t>
            </w:r>
          </w:p>
        </w:tc>
        <w:tc>
          <w:tcPr>
            <w:tcW w:w="8895" w:type="dxa"/>
          </w:tcPr>
          <w:p w:rsidR="004B2824" w:rsidRPr="009243D0" w:rsidRDefault="004B2824" w:rsidP="004B2824">
            <w:pPr>
              <w:rPr>
                <w:rFonts w:ascii="Times New Roman" w:hAnsi="Times New Roman" w:cs="Times New Roman"/>
              </w:rPr>
            </w:pPr>
            <w:proofErr w:type="gramStart"/>
            <w:r w:rsidRPr="009243D0">
              <w:rPr>
                <w:rFonts w:ascii="Times New Roman" w:hAnsi="Times New Roman" w:cs="Times New Roman"/>
              </w:rPr>
              <w:t>Отварная курица, отварная говядина, хлеб ржаной, яблоки, морковь, редис, огурцы, картофель жареный, колбаса вареная, окорок.</w:t>
            </w:r>
            <w:proofErr w:type="gramEnd"/>
          </w:p>
        </w:tc>
      </w:tr>
      <w:tr w:rsidR="004B2824" w:rsidRPr="009243D0" w:rsidTr="004B2824">
        <w:tc>
          <w:tcPr>
            <w:tcW w:w="1526"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4-5</w:t>
            </w:r>
          </w:p>
        </w:tc>
        <w:tc>
          <w:tcPr>
            <w:tcW w:w="8895"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Жареное мясо, птица, тушеные фасоль, бобы, горох, сельдь</w:t>
            </w:r>
          </w:p>
        </w:tc>
      </w:tr>
      <w:tr w:rsidR="004B2824" w:rsidRPr="009243D0" w:rsidTr="004B2824">
        <w:tc>
          <w:tcPr>
            <w:tcW w:w="1526"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6-7</w:t>
            </w:r>
          </w:p>
        </w:tc>
        <w:tc>
          <w:tcPr>
            <w:tcW w:w="8895"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Шпик, грибы</w:t>
            </w:r>
          </w:p>
        </w:tc>
      </w:tr>
    </w:tbl>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Рациональное питание обеспечивается правильным распределением пищи в течение дня. Для спортсменов при двухразовых тренировках рекомендуется следующее распределение калорийности суточного рациона: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Первый завтрак - 5%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Зарядка Второй завтрак - 25%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Дневная тренировка Обед - 35%</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 Полдник - 5%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Вечерняя тренировка Ужин - 30%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Физические факторы. Применение физических факторов основано на их способности неспецифической стимуляции функциональных систем организма. Наиболее доступны гидропроцедуры. Эффективность и направленность воздействия гидропроцедур зависит от температуры и химического состава воды.</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Кратковременные холодные водные процедуры (ванны ниже 33 градусов</w:t>
      </w:r>
      <w:proofErr w:type="gramStart"/>
      <w:r w:rsidRPr="009243D0">
        <w:rPr>
          <w:rFonts w:ascii="Times New Roman" w:hAnsi="Times New Roman" w:cs="Times New Roman"/>
          <w:bCs/>
          <w:sz w:val="28"/>
          <w:szCs w:val="28"/>
        </w:rPr>
        <w:t xml:space="preserve"> С</w:t>
      </w:r>
      <w:proofErr w:type="gramEnd"/>
      <w:r w:rsidRPr="009243D0">
        <w:rPr>
          <w:rFonts w:ascii="Times New Roman" w:hAnsi="Times New Roman" w:cs="Times New Roman"/>
          <w:bCs/>
          <w:sz w:val="28"/>
          <w:szCs w:val="28"/>
        </w:rPr>
        <w:t>, души ниже 20 градусов С) возбуждают нервную систему, тонизируют мышцы, повышают тонус сосудов и применяются утром до тренировки или после дневного сна. Теплые ванны и души (37-38 гр. С) обладают седативным действием, повышают обмен веществ и применяются после тренировки. Теплые ванны различного химического состава продолжительностью 10-15 мин рекомендуется принимать через 30-60 мин после тренировочных занятий или же перед сном</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При объемных тренировках аэробной направленности рекомендуются хвойные (50 - 60 г хвойно-солевого экстракта на 15- л воды) и морские (2 - 4 кг морской соли на 150 л воды) ванны. После скоростных нагрузок хорошее </w:t>
      </w:r>
      <w:r w:rsidRPr="009243D0">
        <w:rPr>
          <w:rFonts w:ascii="Times New Roman" w:hAnsi="Times New Roman" w:cs="Times New Roman"/>
          <w:bCs/>
          <w:sz w:val="28"/>
          <w:szCs w:val="28"/>
        </w:rPr>
        <w:lastRenderedPageBreak/>
        <w:t>успокаивающее и восстановительное средство - эвкалиптовые ванны (50 - 100 мл спиртового экстракта эвкалиптовой настойки на 150 л воды</w:t>
      </w:r>
      <w:r w:rsidRPr="009243D0">
        <w:rPr>
          <w:rFonts w:ascii="Times New Roman" w:hAnsi="Times New Roman" w:cs="Times New Roman"/>
          <w:sz w:val="28"/>
          <w:szCs w:val="28"/>
        </w:rPr>
        <w:t>).</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В практике спортивной тренировки широкое распространение и авторитет получили суховоздушные бани - сауны. Пребывание в сауне (при температуре 70 гр</w:t>
      </w:r>
      <w:proofErr w:type="gramStart"/>
      <w:r w:rsidRPr="009243D0">
        <w:rPr>
          <w:rFonts w:ascii="Times New Roman" w:hAnsi="Times New Roman" w:cs="Times New Roman"/>
          <w:bCs/>
          <w:sz w:val="28"/>
          <w:szCs w:val="28"/>
        </w:rPr>
        <w:t>.С</w:t>
      </w:r>
      <w:proofErr w:type="gramEnd"/>
      <w:r w:rsidRPr="009243D0">
        <w:rPr>
          <w:rFonts w:ascii="Times New Roman" w:hAnsi="Times New Roman" w:cs="Times New Roman"/>
          <w:bCs/>
          <w:sz w:val="28"/>
          <w:szCs w:val="28"/>
        </w:rPr>
        <w:t xml:space="preserve"> и относительной влажности 10 - 15%) без предварительной физической нагрузки должно быть не более 30-35 мин, а с предварительной нагрузкой (тренировка или соревнование) - не более 20 - 25 мин. Пребывание в сауне более 10 мин при 90 -100гр.С нежелательно, так как может вызвать 13 отрицательные сдвиги в функциональном состоянии нервно-мышечного аппарата. Оптимальное время разового пребывания в сауне может быть определено по частоте пульса, который не должен повышаться к концу захода на 150 - 160% по отношению </w:t>
      </w:r>
      <w:proofErr w:type="gramStart"/>
      <w:r w:rsidRPr="009243D0">
        <w:rPr>
          <w:rFonts w:ascii="Times New Roman" w:hAnsi="Times New Roman" w:cs="Times New Roman"/>
          <w:bCs/>
          <w:sz w:val="28"/>
          <w:szCs w:val="28"/>
        </w:rPr>
        <w:t>к</w:t>
      </w:r>
      <w:proofErr w:type="gramEnd"/>
      <w:r w:rsidRPr="009243D0">
        <w:rPr>
          <w:rFonts w:ascii="Times New Roman" w:hAnsi="Times New Roman" w:cs="Times New Roman"/>
          <w:bCs/>
          <w:sz w:val="28"/>
          <w:szCs w:val="28"/>
        </w:rPr>
        <w:t xml:space="preserve"> исходному. Каждый последующий заход должен быть короче предыдущего. После сауны спортсмену необходимо отдохнуть не менее 45 - 60 мин. В том случае, когда требуется повысить или как можно быстрее восстановить пониженную работоспособность (например, перед повторной работой при двухразовых тренировках), целесообразно применять парную в сочетании с холодными водными процедурами (температура воды при этом не должна превышать +12. ..+15 гр</w:t>
      </w:r>
      <w:proofErr w:type="gramStart"/>
      <w:r w:rsidRPr="009243D0">
        <w:rPr>
          <w:rFonts w:ascii="Times New Roman" w:hAnsi="Times New Roman" w:cs="Times New Roman"/>
          <w:bCs/>
          <w:sz w:val="28"/>
          <w:szCs w:val="28"/>
        </w:rPr>
        <w:t>.с</w:t>
      </w:r>
      <w:proofErr w:type="gramEnd"/>
      <w:r w:rsidRPr="009243D0">
        <w:rPr>
          <w:rFonts w:ascii="Times New Roman" w:hAnsi="Times New Roman" w:cs="Times New Roman"/>
          <w:bCs/>
          <w:sz w:val="28"/>
          <w:szCs w:val="28"/>
        </w:rPr>
        <w:t>)</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u w:val="single"/>
        </w:rPr>
        <w:t>Массаж.</w:t>
      </w:r>
      <w:r w:rsidRPr="009243D0">
        <w:rPr>
          <w:rFonts w:ascii="Times New Roman" w:hAnsi="Times New Roman" w:cs="Times New Roman"/>
          <w:bCs/>
          <w:sz w:val="28"/>
          <w:szCs w:val="28"/>
        </w:rPr>
        <w:t xml:space="preserve"> Спортивный массаж представляет собой чрезвычайно эффективное средство борьбы с утомлением, способствует повышению работоспособности. В зависимости от цели, времени между выступлениями, степени утомления, характера выполненной работы применяется конкретная методика восстановительного массажа.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Для снятия нервно-мышечного напряжения и отрицательных эмоций проводят общий массаж, используя в основном приемы поглаживания, легкие разминания, потряхивания. Приемы выполняются в медленном темпе. Массаж должен быть поверхностным. Массаж, производимый для улучшения кровообращения и окислительно-восстановительных процессов, должен быть продолжительным, отличаться глубиной воздействия, однако, быть безболезненным. Основной прием – разминание (до 80% времени). После легких нагрузок оптимальная продолжительность массажа составляет 5 -1 0 мин, после средних - 10 - 15 мин, после тяжелых - 15-20 мин, после максимальных - 20 - 25 мин.</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При выполнении массажа необходимы следующие условия: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1. Помещение, в котором проводится массаж, должно быть хорошо проветренным, светлым, теплым (температура воздуха 22 - 26 гр</w:t>
      </w:r>
      <w:proofErr w:type="gramStart"/>
      <w:r w:rsidRPr="009243D0">
        <w:rPr>
          <w:rFonts w:ascii="Times New Roman" w:hAnsi="Times New Roman" w:cs="Times New Roman"/>
          <w:bCs/>
          <w:sz w:val="28"/>
          <w:szCs w:val="28"/>
        </w:rPr>
        <w:t>.С</w:t>
      </w:r>
      <w:proofErr w:type="gramEnd"/>
      <w:r w:rsidRPr="009243D0">
        <w:rPr>
          <w:rFonts w:ascii="Times New Roman" w:hAnsi="Times New Roman" w:cs="Times New Roman"/>
          <w:bCs/>
          <w:sz w:val="28"/>
          <w:szCs w:val="28"/>
        </w:rPr>
        <w:t xml:space="preserve">), при более низкой температуре массаж можно делать через одежду.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2. Перед массажем необходим теплый душ, после него - не очень горячая ванна или баня.</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 3. Руки массажиста должны быть чистыми, ногти коротко подстриженными.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lastRenderedPageBreak/>
        <w:t xml:space="preserve">4. Спортсмен должен находиться в таком положении, чтобы мышцы были расслаблены.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5. Темп проведения приемов массажа равномерный.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 xml:space="preserve">6. Растирания используют по показаниям и при - возможности переохлаждения.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bCs/>
          <w:sz w:val="28"/>
          <w:szCs w:val="28"/>
        </w:rPr>
        <w:t>7. После массажа необходим отдых 1 - 2 часа.</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u w:val="single"/>
        </w:rPr>
        <w:t>Фармакологические средства восстановления и витамины</w:t>
      </w:r>
      <w:r w:rsidRPr="009243D0">
        <w:rPr>
          <w:rFonts w:ascii="Times New Roman" w:hAnsi="Times New Roman" w:cs="Times New Roman"/>
          <w:sz w:val="28"/>
          <w:szCs w:val="28"/>
        </w:rPr>
        <w:t>. Фармакологическое регулирование тренированности спортсменов проводится строго индивидуально, по конкретным показаниям и направлено на расширение «узких» мест метаболических циклов с использованием малотоксичных биологически активных соединений, являющихся нормальными метаболитами или катализаторами реакций биосинтеза. Под их действием быстрее восполняются пластические и энергетические ресурсы организма, активизируются ферменты, изменяются соотношения различных реакций метаболизма, достигается равновесие нервных процессов, ускоряется выведение продуктов катаболизма.</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 Основные принципы применения фармакологических средств восстановления:</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 1. Фармакологические препараты применяет только врач в соответствии с конкретными показаниями и состоянием спортсмена. Тренерам категорически запрещается самостоятельно применять фармакологические препараты.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2. Необходима предварительная проверка индивидуальной переносимости препарата.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3. Продолжительное непрерывное применение препарата приводит к привыканию организма к данному лекарственному средству, что обусловливает необходимость увеличения его дозы для достижения желаемого эффекта, угнетает естественное течение восстановительных процессов, снижает тренирующий эффект нагрузки.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4. При адекватном течении восстановительных процессов нецелесообразно путем введения каких-либо веществ вмешиваться в естественное течение обменных реакций организма. </w:t>
      </w:r>
    </w:p>
    <w:p w:rsidR="004B2824" w:rsidRPr="009243D0" w:rsidRDefault="004B2824" w:rsidP="004B2824">
      <w:pPr>
        <w:autoSpaceDE w:val="0"/>
        <w:autoSpaceDN w:val="0"/>
        <w:adjustRightInd w:val="0"/>
        <w:spacing w:line="240" w:lineRule="auto"/>
        <w:ind w:firstLine="708"/>
        <w:jc w:val="both"/>
        <w:rPr>
          <w:rFonts w:ascii="Times New Roman" w:hAnsi="Times New Roman" w:cs="Times New Roman"/>
          <w:bCs/>
          <w:sz w:val="28"/>
          <w:szCs w:val="28"/>
        </w:rPr>
      </w:pPr>
      <w:r w:rsidRPr="009243D0">
        <w:rPr>
          <w:rFonts w:ascii="Times New Roman" w:hAnsi="Times New Roman" w:cs="Times New Roman"/>
          <w:sz w:val="28"/>
          <w:szCs w:val="28"/>
        </w:rPr>
        <w:t>5. Недопустимо использование фармакологических средств восстановления, кроме витаминов и препаратов, назначенных врачом для лечения.</w:t>
      </w:r>
    </w:p>
    <w:p w:rsidR="004B2824" w:rsidRDefault="004B2824" w:rsidP="004B2824">
      <w:pPr>
        <w:autoSpaceDE w:val="0"/>
        <w:autoSpaceDN w:val="0"/>
        <w:adjustRightInd w:val="0"/>
        <w:spacing w:line="276"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Суточная потребность организма спортсмена в витаминах</w:t>
      </w:r>
    </w:p>
    <w:tbl>
      <w:tblPr>
        <w:tblStyle w:val="aff1"/>
        <w:tblW w:w="0" w:type="auto"/>
        <w:tblLook w:val="04A0" w:firstRow="1" w:lastRow="0" w:firstColumn="1" w:lastColumn="0" w:noHBand="0" w:noVBand="1"/>
      </w:tblPr>
      <w:tblGrid>
        <w:gridCol w:w="3239"/>
        <w:gridCol w:w="3289"/>
        <w:gridCol w:w="3326"/>
      </w:tblGrid>
      <w:tr w:rsidR="004B2824" w:rsidRPr="009243D0" w:rsidTr="00F036E0">
        <w:tc>
          <w:tcPr>
            <w:tcW w:w="3239" w:type="dxa"/>
          </w:tcPr>
          <w:p w:rsidR="004B2824" w:rsidRPr="009243D0" w:rsidRDefault="004B2824" w:rsidP="004B2824">
            <w:pPr>
              <w:autoSpaceDE w:val="0"/>
              <w:autoSpaceDN w:val="0"/>
              <w:adjustRightInd w:val="0"/>
              <w:spacing w:line="276" w:lineRule="auto"/>
              <w:jc w:val="both"/>
              <w:rPr>
                <w:rFonts w:ascii="Times New Roman" w:hAnsi="Times New Roman" w:cs="Times New Roman"/>
                <w:bCs/>
              </w:rPr>
            </w:pPr>
            <w:r w:rsidRPr="009243D0">
              <w:rPr>
                <w:rFonts w:ascii="Times New Roman" w:hAnsi="Times New Roman" w:cs="Times New Roman"/>
              </w:rPr>
              <w:t xml:space="preserve">Витамины, мг </w:t>
            </w:r>
          </w:p>
        </w:tc>
        <w:tc>
          <w:tcPr>
            <w:tcW w:w="3289" w:type="dxa"/>
          </w:tcPr>
          <w:p w:rsidR="004B2824" w:rsidRPr="009243D0" w:rsidRDefault="004B2824" w:rsidP="004B2824">
            <w:pPr>
              <w:autoSpaceDE w:val="0"/>
              <w:autoSpaceDN w:val="0"/>
              <w:adjustRightInd w:val="0"/>
              <w:spacing w:line="276" w:lineRule="auto"/>
              <w:jc w:val="both"/>
              <w:rPr>
                <w:rFonts w:ascii="Times New Roman" w:hAnsi="Times New Roman" w:cs="Times New Roman"/>
                <w:bCs/>
              </w:rPr>
            </w:pPr>
            <w:r w:rsidRPr="009243D0">
              <w:rPr>
                <w:rFonts w:ascii="Times New Roman" w:hAnsi="Times New Roman" w:cs="Times New Roman"/>
              </w:rPr>
              <w:t>Тренировочный этап (углубленной специализации)</w:t>
            </w:r>
          </w:p>
        </w:tc>
        <w:tc>
          <w:tcPr>
            <w:tcW w:w="3326" w:type="dxa"/>
          </w:tcPr>
          <w:p w:rsidR="004B2824" w:rsidRPr="009243D0" w:rsidRDefault="004B2824" w:rsidP="004B2824">
            <w:pPr>
              <w:autoSpaceDE w:val="0"/>
              <w:autoSpaceDN w:val="0"/>
              <w:adjustRightInd w:val="0"/>
              <w:spacing w:line="276" w:lineRule="auto"/>
              <w:jc w:val="center"/>
              <w:rPr>
                <w:rFonts w:ascii="Times New Roman" w:hAnsi="Times New Roman" w:cs="Times New Roman"/>
              </w:rPr>
            </w:pPr>
            <w:r w:rsidRPr="009243D0">
              <w:rPr>
                <w:rFonts w:ascii="Times New Roman" w:hAnsi="Times New Roman" w:cs="Times New Roman"/>
              </w:rPr>
              <w:t xml:space="preserve">Этап спортивного совершенствования </w:t>
            </w:r>
          </w:p>
          <w:p w:rsidR="004B2824" w:rsidRPr="009243D0" w:rsidRDefault="004B2824" w:rsidP="004B2824">
            <w:pPr>
              <w:autoSpaceDE w:val="0"/>
              <w:autoSpaceDN w:val="0"/>
              <w:adjustRightInd w:val="0"/>
              <w:spacing w:line="276" w:lineRule="auto"/>
              <w:jc w:val="center"/>
              <w:rPr>
                <w:rFonts w:ascii="Times New Roman" w:hAnsi="Times New Roman" w:cs="Times New Roman"/>
                <w:bCs/>
              </w:rPr>
            </w:pPr>
            <w:r w:rsidRPr="009243D0">
              <w:rPr>
                <w:rFonts w:ascii="Times New Roman" w:hAnsi="Times New Roman" w:cs="Times New Roman"/>
              </w:rPr>
              <w:t xml:space="preserve">Высшего спортивного </w:t>
            </w:r>
            <w:r w:rsidRPr="009243D0">
              <w:rPr>
                <w:rFonts w:ascii="Times New Roman" w:hAnsi="Times New Roman" w:cs="Times New Roman"/>
              </w:rPr>
              <w:lastRenderedPageBreak/>
              <w:t>мастерства</w:t>
            </w:r>
          </w:p>
        </w:tc>
      </w:tr>
      <w:tr w:rsidR="004B2824" w:rsidRPr="009243D0" w:rsidTr="00F036E0">
        <w:tc>
          <w:tcPr>
            <w:tcW w:w="3239"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lastRenderedPageBreak/>
              <w:t xml:space="preserve">С </w:t>
            </w:r>
          </w:p>
        </w:tc>
        <w:tc>
          <w:tcPr>
            <w:tcW w:w="3289" w:type="dxa"/>
          </w:tcPr>
          <w:p w:rsidR="004B2824" w:rsidRPr="009243D0" w:rsidRDefault="004B2824" w:rsidP="004B2824">
            <w:pPr>
              <w:rPr>
                <w:rFonts w:ascii="Times New Roman" w:hAnsi="Times New Roman" w:cs="Times New Roman"/>
              </w:rPr>
            </w:pPr>
            <w:r w:rsidRPr="009243D0">
              <w:rPr>
                <w:rFonts w:ascii="Times New Roman" w:hAnsi="Times New Roman" w:cs="Times New Roman"/>
              </w:rPr>
              <w:t>150-200</w:t>
            </w:r>
          </w:p>
        </w:tc>
        <w:tc>
          <w:tcPr>
            <w:tcW w:w="3326"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210-250</w:t>
            </w:r>
          </w:p>
        </w:tc>
      </w:tr>
      <w:tr w:rsidR="004B2824" w:rsidRPr="009243D0" w:rsidTr="00F036E0">
        <w:tc>
          <w:tcPr>
            <w:tcW w:w="323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В</w:t>
            </w:r>
          </w:p>
        </w:tc>
        <w:tc>
          <w:tcPr>
            <w:tcW w:w="328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3,4-3,8</w:t>
            </w:r>
          </w:p>
        </w:tc>
        <w:tc>
          <w:tcPr>
            <w:tcW w:w="3326"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4,0-4,9</w:t>
            </w:r>
          </w:p>
        </w:tc>
      </w:tr>
      <w:tr w:rsidR="004B2824" w:rsidRPr="009243D0" w:rsidTr="00F036E0">
        <w:tc>
          <w:tcPr>
            <w:tcW w:w="323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В-2</w:t>
            </w:r>
          </w:p>
        </w:tc>
        <w:tc>
          <w:tcPr>
            <w:tcW w:w="328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3,8-4,3</w:t>
            </w:r>
          </w:p>
        </w:tc>
        <w:tc>
          <w:tcPr>
            <w:tcW w:w="3326"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4,6-5,6</w:t>
            </w:r>
          </w:p>
        </w:tc>
      </w:tr>
      <w:tr w:rsidR="004B2824" w:rsidRPr="009243D0" w:rsidTr="00F036E0">
        <w:tc>
          <w:tcPr>
            <w:tcW w:w="323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В-6</w:t>
            </w:r>
          </w:p>
        </w:tc>
        <w:tc>
          <w:tcPr>
            <w:tcW w:w="328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6,0-7,0</w:t>
            </w:r>
          </w:p>
        </w:tc>
        <w:tc>
          <w:tcPr>
            <w:tcW w:w="3326"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8,0-9,0</w:t>
            </w:r>
          </w:p>
        </w:tc>
      </w:tr>
      <w:tr w:rsidR="004B2824" w:rsidRPr="009243D0" w:rsidTr="00F036E0">
        <w:tc>
          <w:tcPr>
            <w:tcW w:w="323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В-12</w:t>
            </w:r>
          </w:p>
        </w:tc>
        <w:tc>
          <w:tcPr>
            <w:tcW w:w="328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0,005-0,006</w:t>
            </w:r>
          </w:p>
        </w:tc>
        <w:tc>
          <w:tcPr>
            <w:tcW w:w="3326"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0,008-0,010</w:t>
            </w:r>
          </w:p>
        </w:tc>
      </w:tr>
      <w:tr w:rsidR="004B2824" w:rsidRPr="009243D0" w:rsidTr="00F036E0">
        <w:tc>
          <w:tcPr>
            <w:tcW w:w="323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РР</w:t>
            </w:r>
          </w:p>
        </w:tc>
        <w:tc>
          <w:tcPr>
            <w:tcW w:w="328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30-35</w:t>
            </w:r>
          </w:p>
        </w:tc>
        <w:tc>
          <w:tcPr>
            <w:tcW w:w="3326"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40-45</w:t>
            </w:r>
          </w:p>
        </w:tc>
      </w:tr>
      <w:tr w:rsidR="004B2824" w:rsidRPr="009243D0" w:rsidTr="00F036E0">
        <w:tc>
          <w:tcPr>
            <w:tcW w:w="323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А</w:t>
            </w:r>
          </w:p>
        </w:tc>
        <w:tc>
          <w:tcPr>
            <w:tcW w:w="328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3,0-3,2</w:t>
            </w:r>
          </w:p>
        </w:tc>
        <w:tc>
          <w:tcPr>
            <w:tcW w:w="3326"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3,3-3,6</w:t>
            </w:r>
          </w:p>
        </w:tc>
      </w:tr>
      <w:tr w:rsidR="004B2824" w:rsidRPr="009243D0" w:rsidTr="00F036E0">
        <w:tc>
          <w:tcPr>
            <w:tcW w:w="323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Е</w:t>
            </w:r>
          </w:p>
        </w:tc>
        <w:tc>
          <w:tcPr>
            <w:tcW w:w="3289"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10-20</w:t>
            </w:r>
          </w:p>
        </w:tc>
        <w:tc>
          <w:tcPr>
            <w:tcW w:w="3326" w:type="dxa"/>
          </w:tcPr>
          <w:p w:rsidR="004B2824" w:rsidRPr="009243D0" w:rsidRDefault="004B2824" w:rsidP="004B2824">
            <w:pPr>
              <w:autoSpaceDE w:val="0"/>
              <w:autoSpaceDN w:val="0"/>
              <w:adjustRightInd w:val="0"/>
              <w:spacing w:line="276" w:lineRule="auto"/>
              <w:jc w:val="both"/>
              <w:rPr>
                <w:rFonts w:ascii="Times New Roman" w:hAnsi="Times New Roman" w:cs="Times New Roman"/>
              </w:rPr>
            </w:pPr>
            <w:r w:rsidRPr="009243D0">
              <w:rPr>
                <w:rFonts w:ascii="Times New Roman" w:hAnsi="Times New Roman" w:cs="Times New Roman"/>
              </w:rPr>
              <w:t>20-40</w:t>
            </w:r>
          </w:p>
        </w:tc>
      </w:tr>
    </w:tbl>
    <w:p w:rsidR="004B2824" w:rsidRPr="009243D0" w:rsidRDefault="004B2824" w:rsidP="004B2824">
      <w:pPr>
        <w:autoSpaceDE w:val="0"/>
        <w:autoSpaceDN w:val="0"/>
        <w:adjustRightInd w:val="0"/>
        <w:spacing w:line="276"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Высокие тренировочные и соревновательные нагрузки сопровождаются угнетением иммунологической реактивности организма. Этот феномен объясняет снижение сопротивляемости организма спортсмена к простудным и инфекционным заболеваниям при достижении максимальной спортивной формы. В этот период мероприятия, направленные на повышение иммунитета, обусловливают эффективность остальных дополнительных воздействий, стимулирующих восстановительные процессы.</w:t>
      </w:r>
    </w:p>
    <w:p w:rsidR="004B2824" w:rsidRPr="009243D0" w:rsidRDefault="004B2824" w:rsidP="004B2824">
      <w:pPr>
        <w:autoSpaceDE w:val="0"/>
        <w:autoSpaceDN w:val="0"/>
        <w:adjustRightInd w:val="0"/>
        <w:spacing w:line="276" w:lineRule="auto"/>
        <w:ind w:firstLine="708"/>
        <w:jc w:val="both"/>
        <w:rPr>
          <w:rFonts w:ascii="Times New Roman" w:hAnsi="Times New Roman" w:cs="Times New Roman"/>
          <w:sz w:val="28"/>
          <w:szCs w:val="28"/>
        </w:rPr>
      </w:pPr>
      <w:r w:rsidRPr="009243D0">
        <w:rPr>
          <w:rFonts w:ascii="Times New Roman" w:hAnsi="Times New Roman" w:cs="Times New Roman"/>
          <w:sz w:val="28"/>
          <w:szCs w:val="28"/>
        </w:rPr>
        <w:t xml:space="preserve"> Применение фармакологических средств (их планирование в подготовке спортсмена следует начинать с уровня квалификации не ниже мастера спорта) носит комплексный характер. Выбор их зависит от периода подготовки, объема и интенсивности нагрузки, индивидуальной переносимости, общего состояния спортсмена и других факторов. Применение фармакологических средств должно вестись на основе строгого графика под руководством врача</w:t>
      </w:r>
    </w:p>
    <w:p w:rsidR="00231B17" w:rsidRPr="00DE346C" w:rsidRDefault="00D32625">
      <w:pPr>
        <w:spacing w:after="0" w:line="240" w:lineRule="auto"/>
        <w:contextualSpacing/>
        <w:jc w:val="center"/>
        <w:rPr>
          <w:rFonts w:ascii="Times New Roman" w:eastAsia="Times New Roman" w:hAnsi="Times New Roman" w:cs="Times New Roman"/>
          <w:b/>
          <w:sz w:val="28"/>
          <w:szCs w:val="28"/>
          <w:lang w:eastAsia="ru-RU"/>
        </w:rPr>
      </w:pPr>
      <w:r w:rsidRPr="00DE346C">
        <w:rPr>
          <w:rFonts w:ascii="Times New Roman" w:hAnsi="Times New Roman" w:cs="Times New Roman"/>
          <w:b/>
          <w:sz w:val="28"/>
          <w:szCs w:val="28"/>
        </w:rPr>
        <w:t>II</w:t>
      </w:r>
      <w:r w:rsidRPr="00DE346C">
        <w:rPr>
          <w:rFonts w:ascii="Times New Roman" w:hAnsi="Times New Roman" w:cs="Times New Roman"/>
          <w:b/>
          <w:sz w:val="28"/>
          <w:szCs w:val="28"/>
          <w:lang w:val="en-US"/>
        </w:rPr>
        <w:t>I</w:t>
      </w:r>
      <w:r w:rsidRPr="00DE346C">
        <w:rPr>
          <w:rFonts w:ascii="Times New Roman" w:hAnsi="Times New Roman" w:cs="Times New Roman"/>
          <w:b/>
          <w:sz w:val="28"/>
          <w:szCs w:val="28"/>
        </w:rPr>
        <w:t xml:space="preserve">. </w:t>
      </w:r>
      <w:r w:rsidRPr="00DE346C">
        <w:rPr>
          <w:rFonts w:ascii="Times New Roman" w:eastAsia="Times New Roman" w:hAnsi="Times New Roman" w:cs="Times New Roman"/>
          <w:b/>
          <w:sz w:val="28"/>
          <w:szCs w:val="28"/>
          <w:lang w:eastAsia="ru-RU"/>
        </w:rPr>
        <w:t>Систем</w:t>
      </w:r>
      <w:r w:rsidRPr="00DE346C">
        <w:rPr>
          <w:rFonts w:ascii="Times New Roman" w:eastAsia="Times New Roman" w:hAnsi="Times New Roman" w:cs="Times New Roman"/>
          <w:b/>
          <w:sz w:val="28"/>
          <w:szCs w:val="28"/>
        </w:rPr>
        <w:t xml:space="preserve">а </w:t>
      </w:r>
      <w:r w:rsidRPr="00DE346C">
        <w:rPr>
          <w:rFonts w:ascii="Times New Roman" w:eastAsia="Times New Roman" w:hAnsi="Times New Roman" w:cs="Times New Roman"/>
          <w:b/>
          <w:sz w:val="28"/>
          <w:szCs w:val="28"/>
          <w:lang w:eastAsia="ru-RU"/>
        </w:rPr>
        <w:t xml:space="preserve">контроля </w:t>
      </w:r>
    </w:p>
    <w:p w:rsidR="00231B17" w:rsidRPr="00DE346C" w:rsidRDefault="00231B17">
      <w:pPr>
        <w:spacing w:after="0" w:line="240" w:lineRule="auto"/>
        <w:contextualSpacing/>
        <w:jc w:val="center"/>
        <w:rPr>
          <w:rFonts w:ascii="Times New Roman" w:hAnsi="Times New Roman" w:cs="Times New Roman"/>
          <w:b/>
          <w:sz w:val="28"/>
          <w:szCs w:val="28"/>
        </w:rPr>
      </w:pPr>
    </w:p>
    <w:p w:rsidR="004B2824" w:rsidRPr="00DE346C" w:rsidRDefault="004B2824" w:rsidP="009243D0">
      <w:pPr>
        <w:pStyle w:val="af6"/>
        <w:tabs>
          <w:tab w:val="left" w:pos="1276"/>
        </w:tabs>
        <w:spacing w:after="0" w:line="240" w:lineRule="auto"/>
        <w:ind w:left="709"/>
        <w:rPr>
          <w:rFonts w:ascii="Times New Roman" w:hAnsi="Times New Roman" w:cs="Times New Roman"/>
          <w:sz w:val="28"/>
          <w:szCs w:val="28"/>
        </w:rPr>
      </w:pPr>
      <w:r w:rsidRPr="00DE346C">
        <w:rPr>
          <w:rFonts w:ascii="Times New Roman" w:hAnsi="Times New Roman" w:cs="Times New Roman"/>
          <w:sz w:val="28"/>
          <w:szCs w:val="28"/>
        </w:rPr>
        <w:t xml:space="preserve">3.1.Требования к результатам прохождения дополнительной образовательной программы спортивной подготовки, в том числе к участию </w:t>
      </w:r>
      <w:r w:rsidRPr="00DE346C">
        <w:rPr>
          <w:rFonts w:ascii="Times New Roman" w:hAnsi="Times New Roman" w:cs="Times New Roman"/>
          <w:sz w:val="28"/>
          <w:szCs w:val="28"/>
        </w:rPr>
        <w:br/>
        <w:t>в спортивных соревнованиях.</w:t>
      </w:r>
    </w:p>
    <w:p w:rsidR="00231B17" w:rsidRPr="00DE346C" w:rsidRDefault="00D32625" w:rsidP="004B2824">
      <w:pPr>
        <w:pStyle w:val="af6"/>
        <w:tabs>
          <w:tab w:val="left" w:pos="1276"/>
        </w:tabs>
        <w:spacing w:after="0" w:line="240" w:lineRule="auto"/>
        <w:ind w:left="0"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По итогам освоения Программы применительно к этапам спортивной подготовки </w:t>
      </w:r>
      <w:r w:rsidRPr="00DE346C">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sidRPr="00DE346C">
        <w:rPr>
          <w:rFonts w:ascii="Times New Roman" w:hAnsi="Times New Roman" w:cs="Times New Roman"/>
          <w:sz w:val="28"/>
          <w:szCs w:val="28"/>
        </w:rPr>
        <w:t xml:space="preserve">требования к результатам прохождения Программы, в том </w:t>
      </w:r>
      <w:proofErr w:type="gramStart"/>
      <w:r w:rsidRPr="00DE346C">
        <w:rPr>
          <w:rFonts w:ascii="Times New Roman" w:hAnsi="Times New Roman" w:cs="Times New Roman"/>
          <w:sz w:val="28"/>
          <w:szCs w:val="28"/>
        </w:rPr>
        <w:t>числе</w:t>
      </w:r>
      <w:proofErr w:type="gramEnd"/>
      <w:r w:rsidRPr="00DE346C">
        <w:rPr>
          <w:rFonts w:ascii="Times New Roman" w:hAnsi="Times New Roman" w:cs="Times New Roman"/>
          <w:sz w:val="28"/>
          <w:szCs w:val="28"/>
        </w:rPr>
        <w:t>, к участию в спортивных соревнованиях:</w:t>
      </w:r>
    </w:p>
    <w:p w:rsidR="00231B17" w:rsidRPr="00DE346C" w:rsidRDefault="004B2824" w:rsidP="004B2824">
      <w:pPr>
        <w:pStyle w:val="af6"/>
        <w:tabs>
          <w:tab w:val="left" w:pos="1276"/>
        </w:tabs>
        <w:spacing w:after="0" w:line="240" w:lineRule="auto"/>
        <w:ind w:left="709"/>
        <w:jc w:val="both"/>
        <w:rPr>
          <w:rFonts w:ascii="Times New Roman" w:hAnsi="Times New Roman" w:cs="Times New Roman"/>
          <w:i/>
          <w:sz w:val="28"/>
          <w:szCs w:val="28"/>
        </w:rPr>
      </w:pPr>
      <w:r w:rsidRPr="00DE346C">
        <w:rPr>
          <w:rFonts w:ascii="Times New Roman" w:hAnsi="Times New Roman" w:cs="Times New Roman"/>
          <w:i/>
          <w:sz w:val="28"/>
          <w:szCs w:val="28"/>
        </w:rPr>
        <w:t xml:space="preserve">3.1.1. </w:t>
      </w:r>
      <w:r w:rsidR="00D32625" w:rsidRPr="00DE346C">
        <w:rPr>
          <w:rFonts w:ascii="Times New Roman" w:hAnsi="Times New Roman" w:cs="Times New Roman"/>
          <w:i/>
          <w:sz w:val="28"/>
          <w:szCs w:val="28"/>
        </w:rPr>
        <w:t>На этапе начальной подготовки:</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изучить основы безопасного поведения при занятиях спортом;</w:t>
      </w:r>
    </w:p>
    <w:p w:rsidR="00231B17" w:rsidRPr="00DE346C" w:rsidRDefault="00D32625">
      <w:pPr>
        <w:widowControl w:val="0"/>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повысить уровень физической подготовленности;</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овладеть основами техники вида спорта «легкая атлетика»;</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получить общие знания об антидопинговых правилах;</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соблюдать антидопинговые правила;</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lastRenderedPageBreak/>
        <w:t>принять участие в официальных спортивных соревнованиях не ниже муниципального уровня, начиная со второго года;</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ежегодно выполнять контрольно-переводные нормативы (испытания) </w:t>
      </w:r>
      <w:r w:rsidRPr="00DE346C">
        <w:rPr>
          <w:rFonts w:ascii="Times New Roman" w:hAnsi="Times New Roman" w:cs="Times New Roman"/>
          <w:sz w:val="28"/>
          <w:szCs w:val="28"/>
        </w:rPr>
        <w:br/>
        <w:t>по видам спортивной подготовки;</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rsidR="00231B17" w:rsidRPr="00DE346C" w:rsidRDefault="004B2824">
      <w:pPr>
        <w:widowControl w:val="0"/>
        <w:spacing w:after="0" w:line="240" w:lineRule="auto"/>
        <w:ind w:firstLine="709"/>
        <w:contextualSpacing/>
        <w:jc w:val="both"/>
        <w:rPr>
          <w:rFonts w:ascii="Times New Roman" w:hAnsi="Times New Roman" w:cs="Times New Roman"/>
          <w:i/>
          <w:sz w:val="28"/>
          <w:szCs w:val="28"/>
        </w:rPr>
      </w:pPr>
      <w:r w:rsidRPr="00DE346C">
        <w:rPr>
          <w:rFonts w:ascii="Times New Roman" w:hAnsi="Times New Roman" w:cs="Times New Roman"/>
          <w:i/>
          <w:sz w:val="28"/>
          <w:szCs w:val="28"/>
        </w:rPr>
        <w:t xml:space="preserve">3.1.2. </w:t>
      </w:r>
      <w:r w:rsidR="00D32625" w:rsidRPr="00DE346C">
        <w:rPr>
          <w:rFonts w:ascii="Times New Roman" w:hAnsi="Times New Roman" w:cs="Times New Roman"/>
          <w:i/>
          <w:sz w:val="28"/>
          <w:szCs w:val="28"/>
        </w:rPr>
        <w:t>На учебно-тренировочном этапе (этапе спортивной специализации):</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повышать уровень физической, технической, тактической, теоретической </w:t>
      </w:r>
      <w:r w:rsidRPr="00DE346C">
        <w:rPr>
          <w:rFonts w:ascii="Times New Roman" w:hAnsi="Times New Roman" w:cs="Times New Roman"/>
          <w:sz w:val="28"/>
          <w:szCs w:val="28"/>
        </w:rPr>
        <w:br/>
        <w:t>и психологической подготовленности;</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изучить правила безопасности при занятиях видом спорта «легкая атлетика» </w:t>
      </w:r>
      <w:r w:rsidRPr="00DE346C">
        <w:rPr>
          <w:rFonts w:ascii="Times New Roman" w:hAnsi="Times New Roman" w:cs="Times New Roman"/>
          <w:sz w:val="28"/>
          <w:szCs w:val="28"/>
        </w:rPr>
        <w:br/>
        <w:t xml:space="preserve">и успешно применять их в ходе проведения учебно-тренировочных занятий </w:t>
      </w:r>
      <w:r w:rsidRPr="00DE346C">
        <w:rPr>
          <w:rFonts w:ascii="Times New Roman" w:hAnsi="Times New Roman" w:cs="Times New Roman"/>
          <w:sz w:val="28"/>
          <w:szCs w:val="28"/>
        </w:rPr>
        <w:br/>
        <w:t>и участия в спортивных соревнованиях;</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соблюдать режим учебно-тренировочных занятий;</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изучить основные методы саморегуляции и самоконтроля;</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овладеть общими теоретическими</w:t>
      </w:r>
      <w:r w:rsidRPr="00DE346C">
        <w:rPr>
          <w:rFonts w:cs="Times New Roman"/>
          <w:sz w:val="24"/>
          <w:szCs w:val="24"/>
        </w:rPr>
        <w:t xml:space="preserve"> </w:t>
      </w:r>
      <w:r w:rsidRPr="00DE346C">
        <w:rPr>
          <w:rFonts w:ascii="Times New Roman" w:hAnsi="Times New Roman" w:cs="Times New Roman"/>
          <w:sz w:val="28"/>
          <w:szCs w:val="28"/>
        </w:rPr>
        <w:t>знаниями о правилах вида спорта «легкая атлетика»;</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изучить антидопинговые правила;</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соблюдать антидопинговые правила и не иметь их нарушений;</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ежегодно выполнять контрольно-переводные нормативы (испытания) </w:t>
      </w:r>
      <w:r w:rsidRPr="00DE346C">
        <w:rPr>
          <w:rFonts w:ascii="Times New Roman" w:hAnsi="Times New Roman" w:cs="Times New Roman"/>
          <w:sz w:val="28"/>
          <w:szCs w:val="28"/>
        </w:rPr>
        <w:br/>
        <w:t>по видам спортивной подготовки;</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принимать участие в официальных спортивных соревнованиях </w:t>
      </w:r>
      <w:r w:rsidR="00F03D44" w:rsidRPr="00DE346C">
        <w:rPr>
          <w:rFonts w:ascii="Times New Roman" w:eastAsia="Calibri" w:hAnsi="Times New Roman" w:cs="Times New Roman"/>
          <w:sz w:val="28"/>
          <w:szCs w:val="28"/>
        </w:rPr>
        <w:t>не ниже уровня спортивных соревнований муниципального образования</w:t>
      </w:r>
      <w:r w:rsidR="00E46FC4" w:rsidRPr="00DE346C">
        <w:rPr>
          <w:rFonts w:ascii="Times New Roman" w:hAnsi="Times New Roman" w:cs="Times New Roman"/>
          <w:sz w:val="28"/>
          <w:szCs w:val="28"/>
        </w:rPr>
        <w:t xml:space="preserve"> на первом,</w:t>
      </w:r>
      <w:r w:rsidRPr="00DE346C">
        <w:rPr>
          <w:rFonts w:ascii="Times New Roman" w:hAnsi="Times New Roman" w:cs="Times New Roman"/>
          <w:sz w:val="28"/>
          <w:szCs w:val="28"/>
        </w:rPr>
        <w:t xml:space="preserve"> втором</w:t>
      </w:r>
      <w:r w:rsidR="00E46FC4" w:rsidRPr="00DE346C">
        <w:rPr>
          <w:rFonts w:ascii="Times New Roman" w:hAnsi="Times New Roman" w:cs="Times New Roman"/>
          <w:sz w:val="28"/>
          <w:szCs w:val="28"/>
        </w:rPr>
        <w:br/>
        <w:t>и третьем году</w:t>
      </w:r>
      <w:r w:rsidRPr="00DE346C">
        <w:rPr>
          <w:rFonts w:ascii="Times New Roman" w:hAnsi="Times New Roman" w:cs="Times New Roman"/>
          <w:sz w:val="28"/>
          <w:szCs w:val="28"/>
        </w:rPr>
        <w:t>;</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принимать участие в официальных спортивных соревнованиях </w:t>
      </w:r>
      <w:r w:rsidR="00F03D44" w:rsidRPr="00DE346C">
        <w:rPr>
          <w:rFonts w:ascii="Times New Roman" w:eastAsia="Calibri" w:hAnsi="Times New Roman" w:cs="Times New Roman"/>
          <w:sz w:val="28"/>
          <w:szCs w:val="28"/>
        </w:rPr>
        <w:t>не ниже уровня спортивных соревнований субъекта Российской Федерации</w:t>
      </w:r>
      <w:r w:rsidRPr="00DE346C">
        <w:rPr>
          <w:rFonts w:ascii="Times New Roman" w:hAnsi="Times New Roman" w:cs="Times New Roman"/>
          <w:sz w:val="28"/>
          <w:szCs w:val="28"/>
        </w:rPr>
        <w:t xml:space="preserve">, начиная с </w:t>
      </w:r>
      <w:r w:rsidR="00E46FC4" w:rsidRPr="00DE346C">
        <w:rPr>
          <w:rFonts w:ascii="Times New Roman" w:hAnsi="Times New Roman" w:cs="Times New Roman"/>
          <w:sz w:val="28"/>
          <w:szCs w:val="28"/>
        </w:rPr>
        <w:t>четвертого</w:t>
      </w:r>
      <w:r w:rsidRPr="00DE346C">
        <w:rPr>
          <w:rFonts w:ascii="Times New Roman" w:hAnsi="Times New Roman" w:cs="Times New Roman"/>
          <w:sz w:val="28"/>
          <w:szCs w:val="28"/>
        </w:rPr>
        <w:t xml:space="preserve"> года;</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231B17" w:rsidRPr="00DE346C" w:rsidRDefault="004B2824">
      <w:pPr>
        <w:widowControl w:val="0"/>
        <w:spacing w:after="0" w:line="240" w:lineRule="auto"/>
        <w:ind w:firstLine="709"/>
        <w:contextualSpacing/>
        <w:jc w:val="both"/>
        <w:rPr>
          <w:rFonts w:ascii="Times New Roman" w:hAnsi="Times New Roman" w:cs="Times New Roman"/>
          <w:i/>
          <w:sz w:val="28"/>
          <w:szCs w:val="28"/>
        </w:rPr>
      </w:pPr>
      <w:r w:rsidRPr="00DE346C">
        <w:rPr>
          <w:rFonts w:ascii="Times New Roman" w:hAnsi="Times New Roman" w:cs="Times New Roman"/>
          <w:i/>
          <w:sz w:val="28"/>
          <w:szCs w:val="28"/>
        </w:rPr>
        <w:t>3.1.3.</w:t>
      </w:r>
      <w:r w:rsidR="00D32625" w:rsidRPr="00DE346C">
        <w:rPr>
          <w:rFonts w:ascii="Times New Roman" w:hAnsi="Times New Roman" w:cs="Times New Roman"/>
          <w:i/>
          <w:sz w:val="28"/>
          <w:szCs w:val="28"/>
        </w:rPr>
        <w:t> На этапе совершенствования спортивного мастерства:</w:t>
      </w:r>
    </w:p>
    <w:p w:rsidR="00231B17" w:rsidRPr="00DE346C" w:rsidRDefault="00D32625">
      <w:pPr>
        <w:widowControl w:val="0"/>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повышать уровень физической, технической, тактической, теоретической </w:t>
      </w:r>
      <w:r w:rsidRPr="00DE346C">
        <w:rPr>
          <w:rFonts w:ascii="Times New Roman" w:hAnsi="Times New Roman" w:cs="Times New Roman"/>
          <w:sz w:val="28"/>
          <w:szCs w:val="28"/>
        </w:rPr>
        <w:br/>
        <w:t>и психологической подготовленности;</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приобрести знания и навыки оказания первой доврачебной помощи;</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овладеть теоретическими</w:t>
      </w:r>
      <w:r w:rsidRPr="00DE346C">
        <w:rPr>
          <w:rFonts w:cs="Times New Roman"/>
          <w:sz w:val="24"/>
          <w:szCs w:val="24"/>
        </w:rPr>
        <w:t xml:space="preserve"> </w:t>
      </w:r>
      <w:r w:rsidRPr="00DE346C">
        <w:rPr>
          <w:rFonts w:ascii="Times New Roman" w:hAnsi="Times New Roman" w:cs="Times New Roman"/>
          <w:sz w:val="28"/>
          <w:szCs w:val="28"/>
        </w:rPr>
        <w:t>знаниями о правилах вида спорта «легкая атлетика»;</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выполнить план индивидуальной подготовки;</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закрепить и углубить знания антидопинговых правил;</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соблюдать антидопинговые правила и не иметь их нарушений;</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lastRenderedPageBreak/>
        <w:t xml:space="preserve">ежегодно выполнять контрольно-переводные нормативы (испытания) </w:t>
      </w:r>
      <w:r w:rsidRPr="00DE346C">
        <w:rPr>
          <w:rFonts w:ascii="Times New Roman" w:hAnsi="Times New Roman" w:cs="Times New Roman"/>
          <w:sz w:val="28"/>
          <w:szCs w:val="28"/>
        </w:rPr>
        <w:br/>
        <w:t>по видам спортивной подготовки;</w:t>
      </w:r>
    </w:p>
    <w:p w:rsidR="00231B17" w:rsidRPr="00DE346C" w:rsidRDefault="00D32625">
      <w:pPr>
        <w:widowControl w:val="0"/>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rsidR="00E708AD" w:rsidRPr="00DE346C" w:rsidRDefault="00E708AD" w:rsidP="00E708AD">
      <w:pPr>
        <w:widowControl w:val="0"/>
        <w:autoSpaceDE w:val="0"/>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принимать участие в официальных спортивных соревнованиях </w:t>
      </w:r>
      <w:r w:rsidR="00F03D44" w:rsidRPr="00DE346C">
        <w:rPr>
          <w:rFonts w:ascii="Times New Roman" w:eastAsia="Calibri" w:hAnsi="Times New Roman" w:cs="Times New Roman"/>
          <w:sz w:val="28"/>
          <w:szCs w:val="28"/>
          <w:lang w:eastAsia="en-US"/>
        </w:rPr>
        <w:t>не ниже уровня межрегиональных спортивных соревнований;</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получить уровень спортивной квалификации (спортивное звание), необходимый для зачисления и перевода на этап высшего спортивного мастерства.</w:t>
      </w:r>
    </w:p>
    <w:p w:rsidR="00231B17" w:rsidRPr="00DE346C" w:rsidRDefault="004B2824">
      <w:pPr>
        <w:widowControl w:val="0"/>
        <w:spacing w:after="0" w:line="240" w:lineRule="auto"/>
        <w:ind w:firstLine="709"/>
        <w:contextualSpacing/>
        <w:jc w:val="both"/>
        <w:rPr>
          <w:rFonts w:ascii="Times New Roman" w:hAnsi="Times New Roman" w:cs="Times New Roman"/>
          <w:i/>
          <w:sz w:val="28"/>
          <w:szCs w:val="28"/>
        </w:rPr>
      </w:pPr>
      <w:r w:rsidRPr="00DE346C">
        <w:rPr>
          <w:rFonts w:ascii="Times New Roman" w:hAnsi="Times New Roman" w:cs="Times New Roman"/>
          <w:i/>
          <w:sz w:val="28"/>
          <w:szCs w:val="28"/>
        </w:rPr>
        <w:t>3.1</w:t>
      </w:r>
      <w:r w:rsidR="00D32625" w:rsidRPr="00DE346C">
        <w:rPr>
          <w:rFonts w:ascii="Times New Roman" w:hAnsi="Times New Roman" w:cs="Times New Roman"/>
          <w:i/>
          <w:sz w:val="28"/>
          <w:szCs w:val="28"/>
        </w:rPr>
        <w:t>.4. На этапе высшего спортивного мастерства:</w:t>
      </w:r>
    </w:p>
    <w:p w:rsidR="00231B17" w:rsidRPr="00DE346C" w:rsidRDefault="00D32625">
      <w:pPr>
        <w:widowControl w:val="0"/>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bookmarkStart w:id="6" w:name="_Hlk54941151"/>
      <w:bookmarkEnd w:id="6"/>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rsidR="00231B17" w:rsidRPr="00DE346C" w:rsidRDefault="00D32625">
      <w:pPr>
        <w:widowControl w:val="0"/>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выполнить план индивидуальной подготовки;</w:t>
      </w:r>
    </w:p>
    <w:p w:rsidR="00231B17" w:rsidRPr="00DE346C" w:rsidRDefault="00D32625">
      <w:pPr>
        <w:pStyle w:val="ConsPlusNormal"/>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знать и соблюдать антидопинговые правила, не иметь нарушений таких правил;</w:t>
      </w:r>
    </w:p>
    <w:p w:rsidR="00231B17" w:rsidRPr="00DE346C" w:rsidRDefault="00D32625">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ежегодно выполнять контрольно-переводные нормативы (испытания) </w:t>
      </w:r>
      <w:r w:rsidRPr="00DE346C">
        <w:rPr>
          <w:rFonts w:ascii="Times New Roman" w:hAnsi="Times New Roman" w:cs="Times New Roman"/>
          <w:sz w:val="28"/>
          <w:szCs w:val="28"/>
        </w:rPr>
        <w:br/>
        <w:t>по видам спортивной подготовки;</w:t>
      </w:r>
    </w:p>
    <w:p w:rsidR="00231B17" w:rsidRPr="00DE346C" w:rsidRDefault="00D32625">
      <w:pPr>
        <w:widowControl w:val="0"/>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принимать участие в официальных спортивных соревнованиях </w:t>
      </w:r>
      <w:r w:rsidR="00F03D44" w:rsidRPr="00DE346C">
        <w:rPr>
          <w:rFonts w:ascii="Times New Roman" w:eastAsia="Calibri" w:hAnsi="Times New Roman" w:cs="Times New Roman"/>
          <w:sz w:val="28"/>
          <w:szCs w:val="28"/>
        </w:rPr>
        <w:t>не ниже уровня всероссийских спортивных соревнований;</w:t>
      </w:r>
    </w:p>
    <w:p w:rsidR="00E708AD" w:rsidRPr="00DE346C" w:rsidRDefault="00E708AD" w:rsidP="00E708A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E346C">
        <w:rPr>
          <w:rFonts w:ascii="Times New Roman" w:hAnsi="Times New Roman" w:cs="Times New Roman"/>
          <w:sz w:val="28"/>
          <w:szCs w:val="28"/>
        </w:rPr>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roofErr w:type="gramEnd"/>
    </w:p>
    <w:p w:rsidR="00231B17" w:rsidRPr="00DE346C" w:rsidRDefault="00D32625">
      <w:pPr>
        <w:widowControl w:val="0"/>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достичь результатов уровня спортивной сборной команды субъекта </w:t>
      </w:r>
      <w:r w:rsidRPr="00DE346C">
        <w:rPr>
          <w:rFonts w:ascii="Times New Roman" w:hAnsi="Times New Roman" w:cs="Times New Roman"/>
          <w:sz w:val="28"/>
          <w:szCs w:val="28"/>
        </w:rPr>
        <w:br/>
        <w:t xml:space="preserve">Российской Федерации и (или) спортивной сборной команды </w:t>
      </w:r>
      <w:r w:rsidRPr="00DE346C">
        <w:rPr>
          <w:rFonts w:ascii="Times New Roman" w:hAnsi="Times New Roman" w:cs="Times New Roman"/>
          <w:sz w:val="28"/>
          <w:szCs w:val="28"/>
        </w:rPr>
        <w:br/>
        <w:t xml:space="preserve">Российской Федерации; </w:t>
      </w:r>
    </w:p>
    <w:p w:rsidR="00231B17" w:rsidRPr="00DE346C" w:rsidRDefault="00D32625">
      <w:pPr>
        <w:widowControl w:val="0"/>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демонстрировать высокие спортивные результаты в межрегиональных, всероссийских и международных официальных спортивных соревнованиях.</w:t>
      </w:r>
    </w:p>
    <w:p w:rsidR="004B2824" w:rsidRPr="00DE346C" w:rsidRDefault="004B2824">
      <w:pPr>
        <w:pStyle w:val="af6"/>
        <w:tabs>
          <w:tab w:val="left" w:pos="567"/>
          <w:tab w:val="left" w:pos="1276"/>
        </w:tabs>
        <w:spacing w:after="0" w:line="240" w:lineRule="auto"/>
        <w:ind w:left="0" w:firstLine="709"/>
        <w:jc w:val="both"/>
        <w:rPr>
          <w:rFonts w:ascii="Times New Roman" w:hAnsi="Times New Roman" w:cs="Times New Roman"/>
          <w:sz w:val="28"/>
          <w:szCs w:val="28"/>
        </w:rPr>
      </w:pPr>
    </w:p>
    <w:p w:rsidR="00231B17" w:rsidRPr="00DE346C" w:rsidRDefault="004B2824">
      <w:pPr>
        <w:pStyle w:val="af6"/>
        <w:tabs>
          <w:tab w:val="left" w:pos="567"/>
          <w:tab w:val="left" w:pos="1276"/>
        </w:tabs>
        <w:spacing w:after="0" w:line="240" w:lineRule="auto"/>
        <w:ind w:left="0" w:firstLine="709"/>
        <w:jc w:val="both"/>
        <w:rPr>
          <w:rFonts w:ascii="Times New Roman" w:hAnsi="Times New Roman" w:cs="Times New Roman"/>
          <w:sz w:val="28"/>
          <w:szCs w:val="28"/>
        </w:rPr>
      </w:pPr>
      <w:r w:rsidRPr="00DE346C">
        <w:rPr>
          <w:rFonts w:ascii="Times New Roman" w:hAnsi="Times New Roman" w:cs="Times New Roman"/>
          <w:sz w:val="28"/>
          <w:szCs w:val="28"/>
        </w:rPr>
        <w:t>3.2</w:t>
      </w:r>
      <w:r w:rsidR="00D32625" w:rsidRPr="00DE346C">
        <w:rPr>
          <w:rFonts w:ascii="Times New Roman" w:hAnsi="Times New Roman" w:cs="Times New Roman"/>
          <w:sz w:val="28"/>
          <w:szCs w:val="28"/>
        </w:rPr>
        <w:t>. </w:t>
      </w:r>
      <w:proofErr w:type="gramStart"/>
      <w:r w:rsidR="00D32625" w:rsidRPr="00DE346C">
        <w:rPr>
          <w:rFonts w:ascii="Times New Roman" w:hAnsi="Times New Roman" w:cs="Times New Roman"/>
          <w:sz w:val="28"/>
          <w:szCs w:val="28"/>
        </w:rPr>
        <w:t xml:space="preserve">Оценка результатов освоения Программы </w:t>
      </w:r>
      <w:r w:rsidR="00D32625" w:rsidRPr="00DE346C">
        <w:rPr>
          <w:rFonts w:ascii="Times New Roman" w:hAnsi="Times New Roman" w:cs="Times New Roman"/>
          <w:sz w:val="28"/>
          <w:szCs w:val="28"/>
          <w:shd w:val="clear" w:color="auto" w:fill="FFFFFF"/>
        </w:rPr>
        <w:t xml:space="preserve">сопровождается аттестацией обучающихся, проводимой </w:t>
      </w:r>
      <w:r w:rsidR="00096326">
        <w:rPr>
          <w:rFonts w:ascii="Times New Roman" w:hAnsi="Times New Roman" w:cs="Times New Roman"/>
          <w:sz w:val="28"/>
          <w:szCs w:val="28"/>
          <w:shd w:val="clear" w:color="auto" w:fill="FFFFFF"/>
        </w:rPr>
        <w:t>АУ ДО «С «Асамат»</w:t>
      </w:r>
      <w:r w:rsidR="00557BB8" w:rsidRPr="00DE346C">
        <w:rPr>
          <w:rFonts w:ascii="Times New Roman" w:hAnsi="Times New Roman" w:cs="Times New Roman"/>
          <w:sz w:val="28"/>
          <w:szCs w:val="28"/>
          <w:shd w:val="clear" w:color="auto" w:fill="FFFFFF"/>
        </w:rPr>
        <w:t xml:space="preserve">», </w:t>
      </w:r>
      <w:r w:rsidR="00D32625" w:rsidRPr="00DE346C">
        <w:rPr>
          <w:rFonts w:ascii="Times New Roman" w:hAnsi="Times New Roman" w:cs="Times New Roman"/>
          <w:sz w:val="28"/>
          <w:szCs w:val="28"/>
          <w:shd w:val="clear" w:color="auto" w:fill="FFFFFF"/>
        </w:rPr>
        <w:t xml:space="preserve">на основе разработанных </w:t>
      </w:r>
      <w:r w:rsidR="00D32625" w:rsidRPr="00DE346C">
        <w:rPr>
          <w:rFonts w:ascii="Times New Roman" w:hAnsi="Times New Roman" w:cs="Times New Roman"/>
          <w:sz w:val="28"/>
          <w:szCs w:val="28"/>
        </w:rPr>
        <w:t>комплексов контроль</w:t>
      </w:r>
      <w:r w:rsidR="009243D0">
        <w:rPr>
          <w:rFonts w:ascii="Times New Roman" w:hAnsi="Times New Roman" w:cs="Times New Roman"/>
          <w:sz w:val="28"/>
          <w:szCs w:val="28"/>
        </w:rPr>
        <w:t xml:space="preserve">ных упражнений, перечня тестов </w:t>
      </w:r>
      <w:r w:rsidR="00D32625" w:rsidRPr="00DE346C">
        <w:rPr>
          <w:rFonts w:ascii="Times New Roman" w:hAnsi="Times New Roman" w:cs="Times New Roman"/>
          <w:sz w:val="28"/>
          <w:szCs w:val="28"/>
        </w:rP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roofErr w:type="gramEnd"/>
    </w:p>
    <w:p w:rsidR="00D75100" w:rsidRDefault="00D75100" w:rsidP="009243D0">
      <w:pPr>
        <w:tabs>
          <w:tab w:val="left" w:pos="567"/>
          <w:tab w:val="left" w:pos="1276"/>
        </w:tabs>
        <w:spacing w:after="0" w:line="240" w:lineRule="auto"/>
        <w:jc w:val="both"/>
        <w:rPr>
          <w:rFonts w:ascii="Times New Roman" w:hAnsi="Times New Roman" w:cs="Times New Roman"/>
          <w:sz w:val="28"/>
          <w:szCs w:val="28"/>
        </w:rPr>
      </w:pPr>
    </w:p>
    <w:p w:rsidR="00557BB8" w:rsidRDefault="00D32625" w:rsidP="00322852">
      <w:pPr>
        <w:pStyle w:val="af6"/>
        <w:numPr>
          <w:ilvl w:val="1"/>
          <w:numId w:val="7"/>
        </w:numPr>
        <w:tabs>
          <w:tab w:val="left" w:pos="567"/>
          <w:tab w:val="left" w:pos="1276"/>
        </w:tabs>
        <w:spacing w:after="0" w:line="240" w:lineRule="auto"/>
        <w:ind w:left="0"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Контрольные и контрольно-переводные нормативы (испытания) </w:t>
      </w:r>
      <w:r w:rsidRPr="00DE346C">
        <w:rPr>
          <w:rFonts w:ascii="Times New Roman" w:hAnsi="Times New Roman" w:cs="Times New Roman"/>
          <w:sz w:val="28"/>
          <w:szCs w:val="28"/>
        </w:rPr>
        <w:br/>
        <w:t xml:space="preserve">по видам спортивной подготовки </w:t>
      </w:r>
    </w:p>
    <w:p w:rsidR="009243D0" w:rsidRPr="00DE346C" w:rsidRDefault="009243D0" w:rsidP="009243D0">
      <w:pPr>
        <w:pStyle w:val="af6"/>
        <w:tabs>
          <w:tab w:val="left" w:pos="567"/>
          <w:tab w:val="left" w:pos="1276"/>
        </w:tabs>
        <w:spacing w:after="0" w:line="240" w:lineRule="auto"/>
        <w:ind w:left="709"/>
        <w:jc w:val="both"/>
        <w:rPr>
          <w:rFonts w:ascii="Times New Roman" w:hAnsi="Times New Roman" w:cs="Times New Roman"/>
          <w:sz w:val="28"/>
          <w:szCs w:val="28"/>
        </w:rPr>
      </w:pPr>
    </w:p>
    <w:p w:rsidR="00557BB8" w:rsidRPr="00DE346C" w:rsidRDefault="00557BB8" w:rsidP="00557BB8">
      <w:pPr>
        <w:pStyle w:val="af6"/>
        <w:spacing w:after="0" w:line="240" w:lineRule="auto"/>
        <w:ind w:left="943"/>
        <w:jc w:val="center"/>
        <w:rPr>
          <w:rFonts w:ascii="Times New Roman" w:hAnsi="Times New Roman" w:cs="Times New Roman"/>
          <w:i/>
          <w:sz w:val="26"/>
          <w:szCs w:val="26"/>
        </w:rPr>
      </w:pPr>
      <w:r w:rsidRPr="00DE346C">
        <w:rPr>
          <w:rFonts w:ascii="Times New Roman" w:eastAsia="Times New Roman" w:hAnsi="Times New Roman" w:cs="Times New Roman"/>
          <w:i/>
          <w:sz w:val="26"/>
          <w:szCs w:val="26"/>
        </w:rPr>
        <w:t>Нормативы общей физической подготовки</w:t>
      </w:r>
      <w:r w:rsidRPr="00DE346C">
        <w:rPr>
          <w:i/>
          <w:sz w:val="26"/>
          <w:szCs w:val="26"/>
        </w:rPr>
        <w:t xml:space="preserve"> </w:t>
      </w:r>
      <w:r w:rsidRPr="00DE346C">
        <w:rPr>
          <w:rFonts w:ascii="Times New Roman" w:hAnsi="Times New Roman" w:cs="Times New Roman"/>
          <w:i/>
          <w:sz w:val="26"/>
          <w:szCs w:val="26"/>
        </w:rPr>
        <w:t>для зачисления и перевода на этап</w:t>
      </w:r>
      <w:r w:rsidRPr="00DE346C">
        <w:rPr>
          <w:rFonts w:ascii="Times New Roman" w:eastAsia="Times New Roman" w:hAnsi="Times New Roman" w:cs="Times New Roman"/>
          <w:i/>
          <w:sz w:val="26"/>
          <w:szCs w:val="26"/>
        </w:rPr>
        <w:t xml:space="preserve"> начальной подготовки</w:t>
      </w:r>
      <w:r w:rsidRPr="00DE346C">
        <w:rPr>
          <w:i/>
          <w:sz w:val="26"/>
          <w:szCs w:val="26"/>
        </w:rPr>
        <w:t xml:space="preserve"> </w:t>
      </w:r>
      <w:r w:rsidRPr="00DE346C">
        <w:rPr>
          <w:rFonts w:ascii="Times New Roman" w:eastAsia="Times New Roman" w:hAnsi="Times New Roman" w:cs="Times New Roman"/>
          <w:i/>
          <w:sz w:val="26"/>
          <w:szCs w:val="26"/>
        </w:rPr>
        <w:t xml:space="preserve">по виду спорта </w:t>
      </w:r>
      <w:r w:rsidRPr="00DE346C">
        <w:rPr>
          <w:rFonts w:ascii="Times New Roman" w:hAnsi="Times New Roman" w:cs="Times New Roman"/>
          <w:i/>
          <w:sz w:val="26"/>
          <w:szCs w:val="26"/>
        </w:rPr>
        <w:t>«легкая атлетика»</w:t>
      </w:r>
    </w:p>
    <w:p w:rsidR="00557BB8" w:rsidRPr="00DE346C" w:rsidRDefault="00557BB8" w:rsidP="00557BB8">
      <w:pPr>
        <w:pStyle w:val="af6"/>
        <w:tabs>
          <w:tab w:val="left" w:pos="1695"/>
        </w:tabs>
        <w:spacing w:after="0" w:line="240" w:lineRule="auto"/>
        <w:ind w:left="943"/>
        <w:rPr>
          <w:rFonts w:ascii="Times New Roman" w:hAnsi="Times New Roman" w:cs="Times New Roman"/>
          <w:sz w:val="28"/>
          <w:szCs w:val="28"/>
        </w:rPr>
      </w:pPr>
      <w:bookmarkStart w:id="7" w:name="_Hlk91062155"/>
      <w:bookmarkEnd w:id="7"/>
    </w:p>
    <w:tbl>
      <w:tblPr>
        <w:tblW w:w="5166" w:type="pct"/>
        <w:tblInd w:w="-318" w:type="dxa"/>
        <w:tblLook w:val="04A0" w:firstRow="1" w:lastRow="0" w:firstColumn="1" w:lastColumn="0" w:noHBand="0" w:noVBand="1"/>
      </w:tblPr>
      <w:tblGrid>
        <w:gridCol w:w="732"/>
        <w:gridCol w:w="3072"/>
        <w:gridCol w:w="1509"/>
        <w:gridCol w:w="1299"/>
        <w:gridCol w:w="1134"/>
        <w:gridCol w:w="1297"/>
        <w:gridCol w:w="16"/>
        <w:gridCol w:w="6"/>
        <w:gridCol w:w="12"/>
        <w:gridCol w:w="1104"/>
      </w:tblGrid>
      <w:tr w:rsidR="00557BB8" w:rsidRPr="00DE346C" w:rsidTr="00D75100">
        <w:trPr>
          <w:cantSplit/>
          <w:trHeight w:val="23"/>
        </w:trPr>
        <w:tc>
          <w:tcPr>
            <w:tcW w:w="359"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w:t>
            </w:r>
          </w:p>
          <w:p w:rsidR="00557BB8" w:rsidRPr="009243D0" w:rsidRDefault="00557BB8" w:rsidP="00591DEE">
            <w:pPr>
              <w:widowControl w:val="0"/>
              <w:spacing w:after="0" w:line="240" w:lineRule="auto"/>
              <w:jc w:val="center"/>
              <w:rPr>
                <w:rFonts w:ascii="Times New Roman" w:hAnsi="Times New Roman" w:cs="Times New Roman"/>
              </w:rPr>
            </w:pPr>
            <w:proofErr w:type="gramStart"/>
            <w:r w:rsidRPr="009243D0">
              <w:rPr>
                <w:rFonts w:ascii="Times New Roman" w:hAnsi="Times New Roman" w:cs="Times New Roman"/>
              </w:rPr>
              <w:t>п</w:t>
            </w:r>
            <w:proofErr w:type="gramEnd"/>
            <w:r w:rsidRPr="009243D0">
              <w:rPr>
                <w:rFonts w:ascii="Times New Roman" w:hAnsi="Times New Roman" w:cs="Times New Roman"/>
              </w:rPr>
              <w:t>/п</w:t>
            </w:r>
          </w:p>
        </w:tc>
        <w:tc>
          <w:tcPr>
            <w:tcW w:w="1508"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Упражнения</w:t>
            </w:r>
          </w:p>
        </w:tc>
        <w:tc>
          <w:tcPr>
            <w:tcW w:w="741"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Единица измерения</w:t>
            </w:r>
          </w:p>
        </w:tc>
        <w:tc>
          <w:tcPr>
            <w:tcW w:w="11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Норматив до года обучения</w:t>
            </w:r>
          </w:p>
        </w:tc>
        <w:tc>
          <w:tcPr>
            <w:tcW w:w="1196" w:type="pct"/>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Норматив свыше года обучения</w:t>
            </w:r>
          </w:p>
        </w:tc>
      </w:tr>
      <w:tr w:rsidR="00557BB8" w:rsidRPr="00DE346C" w:rsidTr="00D75100">
        <w:trPr>
          <w:cantSplit/>
          <w:trHeight w:val="23"/>
        </w:trPr>
        <w:tc>
          <w:tcPr>
            <w:tcW w:w="359"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1508"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741"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lang w:val="en-US"/>
              </w:rPr>
            </w:pPr>
          </w:p>
        </w:tc>
        <w:tc>
          <w:tcPr>
            <w:tcW w:w="638" w:type="pc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мальчики</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девочки</w:t>
            </w:r>
          </w:p>
        </w:tc>
        <w:tc>
          <w:tcPr>
            <w:tcW w:w="637" w:type="pc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мальчики</w:t>
            </w:r>
          </w:p>
        </w:tc>
        <w:tc>
          <w:tcPr>
            <w:tcW w:w="559" w:type="pct"/>
            <w:gridSpan w:val="4"/>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девочки</w:t>
            </w:r>
          </w:p>
        </w:tc>
      </w:tr>
      <w:tr w:rsidR="00557BB8" w:rsidRPr="00DE346C" w:rsidTr="00D75100">
        <w:trPr>
          <w:cantSplit/>
          <w:trHeight w:val="20"/>
        </w:trPr>
        <w:tc>
          <w:tcPr>
            <w:tcW w:w="359"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w:t>
            </w:r>
            <w:r w:rsidRPr="009243D0">
              <w:rPr>
                <w:rFonts w:ascii="Times New Roman" w:hAnsi="Times New Roman" w:cs="Times New Roman"/>
                <w:lang w:val="en-US"/>
              </w:rPr>
              <w:t>1.</w:t>
            </w:r>
          </w:p>
        </w:tc>
        <w:tc>
          <w:tcPr>
            <w:tcW w:w="1508"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Челночный бег 3x10 м</w:t>
            </w:r>
          </w:p>
        </w:tc>
        <w:tc>
          <w:tcPr>
            <w:tcW w:w="741"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с</w:t>
            </w:r>
          </w:p>
        </w:tc>
        <w:tc>
          <w:tcPr>
            <w:tcW w:w="11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более</w:t>
            </w:r>
          </w:p>
        </w:tc>
        <w:tc>
          <w:tcPr>
            <w:tcW w:w="1196" w:type="pct"/>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более</w:t>
            </w:r>
          </w:p>
        </w:tc>
      </w:tr>
      <w:tr w:rsidR="00557BB8" w:rsidRPr="00DE346C" w:rsidTr="00D75100">
        <w:trPr>
          <w:cantSplit/>
          <w:trHeight w:val="20"/>
        </w:trPr>
        <w:tc>
          <w:tcPr>
            <w:tcW w:w="359"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jc w:val="center"/>
              <w:rPr>
                <w:rFonts w:ascii="Times New Roman" w:hAnsi="Times New Roman" w:cs="Times New Roman"/>
              </w:rPr>
            </w:pPr>
          </w:p>
        </w:tc>
        <w:tc>
          <w:tcPr>
            <w:tcW w:w="1508"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jc w:val="center"/>
              <w:rPr>
                <w:rFonts w:ascii="Times New Roman" w:hAnsi="Times New Roman" w:cs="Times New Roman"/>
              </w:rPr>
            </w:pPr>
          </w:p>
        </w:tc>
        <w:tc>
          <w:tcPr>
            <w:tcW w:w="741"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jc w:val="center"/>
              <w:rPr>
                <w:rFonts w:ascii="Times New Roman" w:hAnsi="Times New Roman" w:cs="Times New Roman"/>
              </w:rPr>
            </w:pPr>
          </w:p>
        </w:tc>
        <w:tc>
          <w:tcPr>
            <w:tcW w:w="638" w:type="pc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jc w:val="center"/>
              <w:rPr>
                <w:rFonts w:ascii="Times New Roman" w:hAnsi="Times New Roman" w:cs="Times New Roman"/>
              </w:rPr>
            </w:pPr>
            <w:r w:rsidRPr="009243D0">
              <w:rPr>
                <w:rFonts w:ascii="Times New Roman" w:hAnsi="Times New Roman" w:cs="Times New Roman"/>
              </w:rPr>
              <w:t>9,6</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jc w:val="center"/>
              <w:rPr>
                <w:rFonts w:ascii="Times New Roman" w:hAnsi="Times New Roman" w:cs="Times New Roman"/>
              </w:rPr>
            </w:pPr>
            <w:r w:rsidRPr="009243D0">
              <w:rPr>
                <w:rFonts w:ascii="Times New Roman" w:hAnsi="Times New Roman" w:cs="Times New Roman"/>
              </w:rPr>
              <w:t>9,9</w:t>
            </w:r>
          </w:p>
        </w:tc>
        <w:tc>
          <w:tcPr>
            <w:tcW w:w="645" w:type="pct"/>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jc w:val="center"/>
              <w:rPr>
                <w:rFonts w:ascii="Times New Roman" w:hAnsi="Times New Roman" w:cs="Times New Roman"/>
              </w:rPr>
            </w:pPr>
            <w:r w:rsidRPr="009243D0">
              <w:rPr>
                <w:rFonts w:ascii="Times New Roman" w:hAnsi="Times New Roman" w:cs="Times New Roman"/>
              </w:rPr>
              <w:t>9,3</w:t>
            </w:r>
          </w:p>
        </w:tc>
        <w:tc>
          <w:tcPr>
            <w:tcW w:w="551" w:type="pct"/>
            <w:gridSpan w:val="3"/>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jc w:val="center"/>
              <w:rPr>
                <w:rFonts w:ascii="Times New Roman" w:hAnsi="Times New Roman" w:cs="Times New Roman"/>
              </w:rPr>
            </w:pPr>
            <w:r w:rsidRPr="009243D0">
              <w:rPr>
                <w:rFonts w:ascii="Times New Roman" w:hAnsi="Times New Roman" w:cs="Times New Roman"/>
              </w:rPr>
              <w:t>9,5</w:t>
            </w:r>
          </w:p>
        </w:tc>
      </w:tr>
      <w:tr w:rsidR="00557BB8" w:rsidRPr="00DE346C" w:rsidTr="00D75100">
        <w:trPr>
          <w:cantSplit/>
          <w:trHeight w:val="20"/>
        </w:trPr>
        <w:tc>
          <w:tcPr>
            <w:tcW w:w="359"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1.2.</w:t>
            </w:r>
          </w:p>
        </w:tc>
        <w:tc>
          <w:tcPr>
            <w:tcW w:w="1508"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Сгибание и разгибание рук в упоре лежа на полу</w:t>
            </w:r>
          </w:p>
        </w:tc>
        <w:tc>
          <w:tcPr>
            <w:tcW w:w="741"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количество раз</w:t>
            </w:r>
          </w:p>
        </w:tc>
        <w:tc>
          <w:tcPr>
            <w:tcW w:w="11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c>
          <w:tcPr>
            <w:tcW w:w="1196" w:type="pct"/>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r>
      <w:tr w:rsidR="00557BB8" w:rsidRPr="00DE346C" w:rsidTr="00D75100">
        <w:trPr>
          <w:cantSplit/>
          <w:trHeight w:val="20"/>
        </w:trPr>
        <w:tc>
          <w:tcPr>
            <w:tcW w:w="359"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1508"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741"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638" w:type="pc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10</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5</w:t>
            </w:r>
          </w:p>
        </w:tc>
        <w:tc>
          <w:tcPr>
            <w:tcW w:w="648" w:type="pct"/>
            <w:gridSpan w:val="3"/>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13</w:t>
            </w:r>
          </w:p>
        </w:tc>
        <w:tc>
          <w:tcPr>
            <w:tcW w:w="548" w:type="pct"/>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7</w:t>
            </w:r>
          </w:p>
        </w:tc>
      </w:tr>
      <w:tr w:rsidR="00557BB8" w:rsidRPr="00DE346C" w:rsidTr="00D75100">
        <w:trPr>
          <w:cantSplit/>
          <w:trHeight w:val="20"/>
        </w:trPr>
        <w:tc>
          <w:tcPr>
            <w:tcW w:w="359"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1.3.</w:t>
            </w:r>
          </w:p>
        </w:tc>
        <w:tc>
          <w:tcPr>
            <w:tcW w:w="1508"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 xml:space="preserve">Прыжок в длину </w:t>
            </w:r>
            <w:r w:rsidRPr="009243D0">
              <w:rPr>
                <w:rFonts w:ascii="Times New Roman" w:hAnsi="Times New Roman" w:cs="Times New Roman"/>
              </w:rPr>
              <w:br/>
              <w:t>с места толчком двумя ногами</w:t>
            </w:r>
          </w:p>
        </w:tc>
        <w:tc>
          <w:tcPr>
            <w:tcW w:w="741"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см</w:t>
            </w:r>
          </w:p>
        </w:tc>
        <w:tc>
          <w:tcPr>
            <w:tcW w:w="11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c>
          <w:tcPr>
            <w:tcW w:w="1196" w:type="pct"/>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r>
      <w:tr w:rsidR="00557BB8" w:rsidRPr="00DE346C" w:rsidTr="00D75100">
        <w:trPr>
          <w:cantSplit/>
          <w:trHeight w:val="20"/>
        </w:trPr>
        <w:tc>
          <w:tcPr>
            <w:tcW w:w="359"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1508"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741"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638" w:type="pc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130</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120</w:t>
            </w:r>
          </w:p>
        </w:tc>
        <w:tc>
          <w:tcPr>
            <w:tcW w:w="648" w:type="pct"/>
            <w:gridSpan w:val="3"/>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140</w:t>
            </w:r>
          </w:p>
        </w:tc>
        <w:tc>
          <w:tcPr>
            <w:tcW w:w="548" w:type="pct"/>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130</w:t>
            </w:r>
          </w:p>
        </w:tc>
      </w:tr>
      <w:tr w:rsidR="00557BB8" w:rsidRPr="00DE346C" w:rsidTr="00D75100">
        <w:trPr>
          <w:cantSplit/>
          <w:trHeight w:val="20"/>
        </w:trPr>
        <w:tc>
          <w:tcPr>
            <w:tcW w:w="359"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1.4.</w:t>
            </w:r>
          </w:p>
        </w:tc>
        <w:tc>
          <w:tcPr>
            <w:tcW w:w="1508"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 xml:space="preserve">Прыжки через скакалку </w:t>
            </w:r>
            <w:r w:rsidRPr="009243D0">
              <w:rPr>
                <w:rFonts w:ascii="Times New Roman" w:hAnsi="Times New Roman" w:cs="Times New Roman"/>
              </w:rPr>
              <w:br/>
              <w:t xml:space="preserve">в течение 30 </w:t>
            </w:r>
            <w:proofErr w:type="gramStart"/>
            <w:r w:rsidRPr="009243D0">
              <w:rPr>
                <w:rFonts w:ascii="Times New Roman" w:hAnsi="Times New Roman" w:cs="Times New Roman"/>
              </w:rPr>
              <w:t>с</w:t>
            </w:r>
            <w:proofErr w:type="gramEnd"/>
          </w:p>
        </w:tc>
        <w:tc>
          <w:tcPr>
            <w:tcW w:w="741"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количество раз</w:t>
            </w:r>
          </w:p>
        </w:tc>
        <w:tc>
          <w:tcPr>
            <w:tcW w:w="11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c>
          <w:tcPr>
            <w:tcW w:w="1196" w:type="pct"/>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r>
      <w:tr w:rsidR="00557BB8" w:rsidRPr="00DE346C" w:rsidTr="00D75100">
        <w:trPr>
          <w:cantSplit/>
          <w:trHeight w:val="20"/>
        </w:trPr>
        <w:tc>
          <w:tcPr>
            <w:tcW w:w="359"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1508"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741"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638" w:type="pc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25</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30</w:t>
            </w:r>
          </w:p>
        </w:tc>
        <w:tc>
          <w:tcPr>
            <w:tcW w:w="648" w:type="pct"/>
            <w:gridSpan w:val="3"/>
            <w:tcBorders>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30</w:t>
            </w:r>
          </w:p>
        </w:tc>
        <w:tc>
          <w:tcPr>
            <w:tcW w:w="548" w:type="pct"/>
            <w:gridSpan w:val="2"/>
            <w:tcBorders>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35</w:t>
            </w:r>
          </w:p>
        </w:tc>
      </w:tr>
      <w:tr w:rsidR="00557BB8" w:rsidRPr="00DE346C" w:rsidTr="00D75100">
        <w:trPr>
          <w:cantSplit/>
          <w:trHeight w:val="20"/>
        </w:trPr>
        <w:tc>
          <w:tcPr>
            <w:tcW w:w="359"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1.5.</w:t>
            </w:r>
          </w:p>
        </w:tc>
        <w:tc>
          <w:tcPr>
            <w:tcW w:w="1508"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Метание мяча весом 150 г</w:t>
            </w:r>
          </w:p>
        </w:tc>
        <w:tc>
          <w:tcPr>
            <w:tcW w:w="741"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м</w:t>
            </w:r>
          </w:p>
        </w:tc>
        <w:tc>
          <w:tcPr>
            <w:tcW w:w="11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c>
          <w:tcPr>
            <w:tcW w:w="1196" w:type="pct"/>
            <w:gridSpan w:val="5"/>
            <w:tcBorders>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r>
      <w:tr w:rsidR="00557BB8" w:rsidRPr="00DE346C" w:rsidTr="00D75100">
        <w:trPr>
          <w:cantSplit/>
          <w:trHeight w:val="20"/>
        </w:trPr>
        <w:tc>
          <w:tcPr>
            <w:tcW w:w="359"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1508"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741"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638" w:type="pc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24</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13</w:t>
            </w:r>
          </w:p>
        </w:tc>
        <w:tc>
          <w:tcPr>
            <w:tcW w:w="648" w:type="pct"/>
            <w:gridSpan w:val="3"/>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22</w:t>
            </w:r>
          </w:p>
        </w:tc>
        <w:tc>
          <w:tcPr>
            <w:tcW w:w="548" w:type="pct"/>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15</w:t>
            </w:r>
          </w:p>
        </w:tc>
      </w:tr>
      <w:tr w:rsidR="00557BB8" w:rsidRPr="00DE346C" w:rsidTr="00D75100">
        <w:trPr>
          <w:cantSplit/>
          <w:trHeight w:val="20"/>
        </w:trPr>
        <w:tc>
          <w:tcPr>
            <w:tcW w:w="359"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1.6.</w:t>
            </w:r>
          </w:p>
        </w:tc>
        <w:tc>
          <w:tcPr>
            <w:tcW w:w="1508"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 xml:space="preserve">Наклон вперед </w:t>
            </w:r>
            <w:r w:rsidRPr="009243D0">
              <w:rPr>
                <w:rFonts w:ascii="Times New Roman" w:hAnsi="Times New Roman" w:cs="Times New Roman"/>
              </w:rPr>
              <w:br/>
              <w:t xml:space="preserve">из </w:t>
            </w:r>
            <w:proofErr w:type="gramStart"/>
            <w:r w:rsidRPr="009243D0">
              <w:rPr>
                <w:rFonts w:ascii="Times New Roman" w:hAnsi="Times New Roman" w:cs="Times New Roman"/>
              </w:rPr>
              <w:t>положения</w:t>
            </w:r>
            <w:proofErr w:type="gramEnd"/>
            <w:r w:rsidRPr="009243D0">
              <w:rPr>
                <w:rFonts w:ascii="Times New Roman" w:hAnsi="Times New Roman" w:cs="Times New Roman"/>
              </w:rPr>
              <w:t xml:space="preserve"> стоя </w:t>
            </w:r>
            <w:r w:rsidRPr="009243D0">
              <w:rPr>
                <w:rFonts w:ascii="Times New Roman" w:hAnsi="Times New Roman" w:cs="Times New Roman"/>
              </w:rPr>
              <w:br/>
              <w:t>на гимнастической скамье (от уровня скамьи)</w:t>
            </w:r>
          </w:p>
        </w:tc>
        <w:tc>
          <w:tcPr>
            <w:tcW w:w="741"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см</w:t>
            </w:r>
          </w:p>
        </w:tc>
        <w:tc>
          <w:tcPr>
            <w:tcW w:w="119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c>
          <w:tcPr>
            <w:tcW w:w="1196" w:type="pct"/>
            <w:gridSpan w:val="5"/>
            <w:tcBorders>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менее</w:t>
            </w:r>
          </w:p>
        </w:tc>
      </w:tr>
      <w:tr w:rsidR="00557BB8" w:rsidRPr="00DE346C" w:rsidTr="00D75100">
        <w:trPr>
          <w:cantSplit/>
          <w:trHeight w:val="20"/>
        </w:trPr>
        <w:tc>
          <w:tcPr>
            <w:tcW w:w="359"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1508"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741"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638" w:type="pc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+2</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+3</w:t>
            </w:r>
          </w:p>
        </w:tc>
        <w:tc>
          <w:tcPr>
            <w:tcW w:w="648" w:type="pct"/>
            <w:gridSpan w:val="3"/>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+4</w:t>
            </w:r>
          </w:p>
        </w:tc>
        <w:tc>
          <w:tcPr>
            <w:tcW w:w="548" w:type="pct"/>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+5</w:t>
            </w:r>
          </w:p>
        </w:tc>
      </w:tr>
      <w:tr w:rsidR="00557BB8" w:rsidRPr="00DE346C" w:rsidTr="00D75100">
        <w:trPr>
          <w:cantSplit/>
          <w:trHeight w:val="20"/>
        </w:trPr>
        <w:tc>
          <w:tcPr>
            <w:tcW w:w="359"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1.7.</w:t>
            </w:r>
          </w:p>
        </w:tc>
        <w:tc>
          <w:tcPr>
            <w:tcW w:w="1508"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 xml:space="preserve">Бег (кросс) на 2 км (бег </w:t>
            </w:r>
            <w:r w:rsidRPr="009243D0">
              <w:rPr>
                <w:rFonts w:ascii="Times New Roman" w:hAnsi="Times New Roman" w:cs="Times New Roman"/>
              </w:rPr>
              <w:br/>
              <w:t>по пересеченной местности)</w:t>
            </w:r>
          </w:p>
        </w:tc>
        <w:tc>
          <w:tcPr>
            <w:tcW w:w="741" w:type="pct"/>
            <w:vMerge w:val="restart"/>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r w:rsidRPr="009243D0">
              <w:rPr>
                <w:rFonts w:ascii="Times New Roman" w:hAnsi="Times New Roman" w:cs="Times New Roman"/>
              </w:rPr>
              <w:t xml:space="preserve">мин, </w:t>
            </w:r>
            <w:proofErr w:type="gramStart"/>
            <w:r w:rsidRPr="009243D0">
              <w:rPr>
                <w:rFonts w:ascii="Times New Roman" w:hAnsi="Times New Roman" w:cs="Times New Roman"/>
              </w:rPr>
              <w:t>с</w:t>
            </w:r>
            <w:proofErr w:type="gramEnd"/>
          </w:p>
        </w:tc>
        <w:tc>
          <w:tcPr>
            <w:tcW w:w="119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без учета времени</w:t>
            </w:r>
          </w:p>
        </w:tc>
        <w:tc>
          <w:tcPr>
            <w:tcW w:w="1196" w:type="pct"/>
            <w:gridSpan w:val="5"/>
            <w:tcBorders>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не более</w:t>
            </w:r>
          </w:p>
        </w:tc>
      </w:tr>
      <w:tr w:rsidR="00557BB8" w:rsidRPr="00DE346C" w:rsidTr="00D75100">
        <w:trPr>
          <w:cantSplit/>
          <w:trHeight w:val="20"/>
        </w:trPr>
        <w:tc>
          <w:tcPr>
            <w:tcW w:w="359"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1508"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741" w:type="pct"/>
            <w:vMerge/>
            <w:tcBorders>
              <w:top w:val="single" w:sz="4" w:space="0" w:color="000000"/>
              <w:left w:val="single" w:sz="4" w:space="0" w:color="000000"/>
              <w:bottom w:val="single" w:sz="4" w:space="0" w:color="000000"/>
            </w:tcBorders>
            <w:shd w:val="clear" w:color="auto" w:fill="auto"/>
            <w:vAlign w:val="center"/>
          </w:tcPr>
          <w:p w:rsidR="00557BB8" w:rsidRPr="009243D0" w:rsidRDefault="00557BB8" w:rsidP="00591DEE">
            <w:pPr>
              <w:widowControl w:val="0"/>
              <w:snapToGrid w:val="0"/>
              <w:spacing w:after="0" w:line="240" w:lineRule="auto"/>
              <w:jc w:val="center"/>
              <w:rPr>
                <w:rFonts w:ascii="Times New Roman" w:hAnsi="Times New Roman" w:cs="Times New Roman"/>
              </w:rPr>
            </w:pPr>
          </w:p>
        </w:tc>
        <w:tc>
          <w:tcPr>
            <w:tcW w:w="1195"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57BB8" w:rsidRPr="009243D0" w:rsidRDefault="00557BB8" w:rsidP="00591DEE">
            <w:pPr>
              <w:widowControl w:val="0"/>
              <w:spacing w:after="0" w:line="240" w:lineRule="auto"/>
              <w:jc w:val="center"/>
              <w:rPr>
                <w:rFonts w:ascii="Times New Roman" w:hAnsi="Times New Roman" w:cs="Times New Roman"/>
              </w:rPr>
            </w:pPr>
          </w:p>
        </w:tc>
        <w:tc>
          <w:tcPr>
            <w:tcW w:w="654" w:type="pct"/>
            <w:gridSpan w:val="4"/>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16.00</w:t>
            </w:r>
          </w:p>
        </w:tc>
        <w:tc>
          <w:tcPr>
            <w:tcW w:w="542" w:type="pc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rPr>
                <w:rFonts w:ascii="Times New Roman" w:hAnsi="Times New Roman" w:cs="Times New Roman"/>
              </w:rPr>
            </w:pPr>
            <w:r w:rsidRPr="009243D0">
              <w:rPr>
                <w:rFonts w:ascii="Times New Roman" w:hAnsi="Times New Roman" w:cs="Times New Roman"/>
              </w:rPr>
              <w:t>17.30</w:t>
            </w:r>
          </w:p>
        </w:tc>
      </w:tr>
    </w:tbl>
    <w:p w:rsidR="00557BB8" w:rsidRPr="00DE346C" w:rsidRDefault="00557BB8" w:rsidP="00557BB8">
      <w:pPr>
        <w:pStyle w:val="af6"/>
        <w:suppressAutoHyphens w:val="0"/>
        <w:spacing w:after="0" w:line="240" w:lineRule="auto"/>
        <w:ind w:left="943"/>
        <w:rPr>
          <w:rFonts w:ascii="Times New Roman" w:eastAsia="Times New Roman" w:hAnsi="Times New Roman" w:cs="Times New Roman"/>
          <w:b/>
          <w:sz w:val="28"/>
          <w:szCs w:val="28"/>
        </w:rPr>
      </w:pPr>
    </w:p>
    <w:p w:rsidR="00557BB8" w:rsidRPr="00DE346C" w:rsidRDefault="00557BB8" w:rsidP="00557BB8">
      <w:pPr>
        <w:pStyle w:val="af6"/>
        <w:suppressAutoHyphens w:val="0"/>
        <w:spacing w:after="0" w:line="240" w:lineRule="auto"/>
        <w:ind w:left="943"/>
        <w:jc w:val="center"/>
        <w:rPr>
          <w:rFonts w:ascii="Times New Roman" w:hAnsi="Times New Roman" w:cs="Times New Roman"/>
          <w:i/>
          <w:sz w:val="26"/>
          <w:szCs w:val="26"/>
        </w:rPr>
      </w:pPr>
      <w:r w:rsidRPr="00DE346C">
        <w:rPr>
          <w:rFonts w:ascii="Times New Roman" w:eastAsia="Times New Roman" w:hAnsi="Times New Roman" w:cs="Times New Roman"/>
          <w:i/>
          <w:sz w:val="26"/>
          <w:szCs w:val="26"/>
        </w:rPr>
        <w:t>Нормативы общей физической и специальной физической подготовки</w:t>
      </w:r>
      <w:r w:rsidRPr="00DE346C">
        <w:rPr>
          <w:rFonts w:ascii="Times New Roman" w:hAnsi="Times New Roman" w:cs="Times New Roman"/>
          <w:i/>
          <w:sz w:val="26"/>
          <w:szCs w:val="26"/>
        </w:rPr>
        <w:t xml:space="preserve"> </w:t>
      </w:r>
      <w:r w:rsidRPr="00DE346C">
        <w:rPr>
          <w:rFonts w:ascii="Times New Roman" w:hAnsi="Times New Roman" w:cs="Times New Roman"/>
          <w:i/>
          <w:sz w:val="26"/>
          <w:szCs w:val="26"/>
        </w:rPr>
        <w:br/>
        <w:t xml:space="preserve">и </w:t>
      </w:r>
      <w:r w:rsidRPr="00DE346C">
        <w:rPr>
          <w:rFonts w:ascii="Times New Roman" w:hAnsi="Times New Roman" w:cs="Times New Roman"/>
          <w:bCs/>
          <w:i/>
          <w:sz w:val="26"/>
          <w:szCs w:val="26"/>
        </w:rPr>
        <w:t>уровень спортивной квалификации (спортивные разряды)</w:t>
      </w:r>
      <w:r w:rsidRPr="00DE346C">
        <w:rPr>
          <w:rFonts w:ascii="Times New Roman" w:hAnsi="Times New Roman" w:cs="Times New Roman"/>
          <w:i/>
          <w:sz w:val="26"/>
          <w:szCs w:val="26"/>
        </w:rPr>
        <w:t xml:space="preserve"> для зачисления и перевода на </w:t>
      </w:r>
      <w:r w:rsidRPr="00DE346C">
        <w:rPr>
          <w:rFonts w:ascii="Times New Roman" w:eastAsia="Times New Roman" w:hAnsi="Times New Roman" w:cs="Times New Roman"/>
          <w:i/>
          <w:sz w:val="26"/>
          <w:szCs w:val="26"/>
        </w:rPr>
        <w:t xml:space="preserve">учебно-тренировочный этап (этап спортивной специализации) по виду спорта </w:t>
      </w:r>
      <w:r w:rsidRPr="00DE346C">
        <w:rPr>
          <w:rFonts w:ascii="Times New Roman" w:hAnsi="Times New Roman" w:cs="Times New Roman"/>
          <w:i/>
          <w:sz w:val="26"/>
          <w:szCs w:val="26"/>
        </w:rPr>
        <w:t>«легкая атлетика»</w:t>
      </w:r>
    </w:p>
    <w:p w:rsidR="00557BB8" w:rsidRPr="00DE346C" w:rsidRDefault="00557BB8" w:rsidP="00557BB8">
      <w:pPr>
        <w:pStyle w:val="af6"/>
        <w:spacing w:after="0" w:line="240" w:lineRule="auto"/>
        <w:ind w:left="943"/>
        <w:rPr>
          <w:rFonts w:ascii="Times New Roman" w:hAnsi="Times New Roman" w:cs="Times New Roman"/>
          <w:b/>
          <w:bCs/>
          <w:sz w:val="28"/>
          <w:szCs w:val="28"/>
        </w:rPr>
      </w:pPr>
    </w:p>
    <w:tbl>
      <w:tblPr>
        <w:tblW w:w="10201" w:type="dxa"/>
        <w:tblInd w:w="-137" w:type="dxa"/>
        <w:tblLayout w:type="fixed"/>
        <w:tblCellMar>
          <w:left w:w="5" w:type="dxa"/>
          <w:right w:w="5" w:type="dxa"/>
        </w:tblCellMar>
        <w:tblLook w:val="0000" w:firstRow="0" w:lastRow="0" w:firstColumn="0" w:lastColumn="0" w:noHBand="0" w:noVBand="0"/>
      </w:tblPr>
      <w:tblGrid>
        <w:gridCol w:w="566"/>
        <w:gridCol w:w="4740"/>
        <w:gridCol w:w="1381"/>
        <w:gridCol w:w="1813"/>
        <w:gridCol w:w="1701"/>
      </w:tblGrid>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r w:rsidRPr="009243D0">
              <w:rPr>
                <w:rFonts w:ascii="Times New Roman" w:hAnsi="Times New Roman" w:cs="Times New Roman"/>
                <w:bCs/>
                <w:sz w:val="22"/>
                <w:szCs w:val="22"/>
              </w:rPr>
              <w:t xml:space="preserve">№ </w:t>
            </w:r>
            <w:proofErr w:type="gramStart"/>
            <w:r w:rsidRPr="009243D0">
              <w:rPr>
                <w:rFonts w:ascii="Times New Roman" w:hAnsi="Times New Roman" w:cs="Times New Roman"/>
                <w:bCs/>
                <w:sz w:val="22"/>
                <w:szCs w:val="22"/>
              </w:rPr>
              <w:t>п</w:t>
            </w:r>
            <w:proofErr w:type="gramEnd"/>
            <w:r w:rsidRPr="009243D0">
              <w:rPr>
                <w:rFonts w:ascii="Times New Roman" w:hAnsi="Times New Roman" w:cs="Times New Roman"/>
                <w:bCs/>
                <w:sz w:val="22"/>
                <w:szCs w:val="22"/>
              </w:rPr>
              <w:t>/п</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r w:rsidRPr="009243D0">
              <w:rPr>
                <w:rFonts w:ascii="Times New Roman" w:hAnsi="Times New Roman" w:cs="Times New Roman"/>
                <w:bCs/>
                <w:sz w:val="22"/>
                <w:szCs w:val="22"/>
              </w:rPr>
              <w:t>Упражнения</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r w:rsidRPr="009243D0">
              <w:rPr>
                <w:rFonts w:ascii="Times New Roman" w:hAnsi="Times New Roman" w:cs="Times New Roman"/>
                <w:bCs/>
                <w:sz w:val="22"/>
                <w:szCs w:val="22"/>
              </w:rPr>
              <w:t>Единица измерения</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r w:rsidRPr="009243D0">
              <w:rPr>
                <w:rFonts w:ascii="Times New Roman" w:hAnsi="Times New Roman" w:cs="Times New Roman"/>
                <w:bCs/>
                <w:sz w:val="22"/>
                <w:szCs w:val="22"/>
              </w:rPr>
              <w:t>Норматив</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r w:rsidRPr="009243D0">
              <w:rPr>
                <w:rFonts w:ascii="Times New Roman" w:hAnsi="Times New Roman" w:cs="Times New Roman"/>
                <w:bCs/>
                <w:sz w:val="22"/>
                <w:szCs w:val="22"/>
              </w:rPr>
              <w:t>юноши</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r w:rsidRPr="009243D0">
              <w:rPr>
                <w:rFonts w:ascii="Times New Roman" w:hAnsi="Times New Roman" w:cs="Times New Roman"/>
                <w:bCs/>
                <w:sz w:val="22"/>
                <w:szCs w:val="22"/>
              </w:rPr>
              <w:t>девушки</w:t>
            </w:r>
          </w:p>
        </w:tc>
      </w:tr>
      <w:tr w:rsidR="00557BB8" w:rsidRPr="00DE346C" w:rsidTr="00A16BB2">
        <w:trPr>
          <w:trHeight w:val="20"/>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outlineLvl w:val="2"/>
              <w:rPr>
                <w:rFonts w:ascii="Times New Roman" w:hAnsi="Times New Roman" w:cs="Times New Roman"/>
                <w:sz w:val="22"/>
                <w:szCs w:val="22"/>
              </w:rPr>
            </w:pPr>
            <w:r w:rsidRPr="009243D0">
              <w:rPr>
                <w:rFonts w:ascii="Times New Roman" w:hAnsi="Times New Roman" w:cs="Times New Roman"/>
                <w:sz w:val="22"/>
                <w:szCs w:val="22"/>
              </w:rPr>
              <w:t>1. Для спортивной дисциплины бег на короткие дистанции</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1.1.</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более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9,3</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10,3</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1.2.</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 xml:space="preserve">Бег на 150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более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25,5</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27,8</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1.3.</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менее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190</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180</w:t>
            </w:r>
          </w:p>
        </w:tc>
      </w:tr>
      <w:tr w:rsidR="00557BB8" w:rsidRPr="00DE346C" w:rsidTr="00A16BB2">
        <w:trPr>
          <w:trHeight w:val="20"/>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outlineLvl w:val="2"/>
              <w:rPr>
                <w:rFonts w:ascii="Times New Roman" w:hAnsi="Times New Roman" w:cs="Times New Roman"/>
                <w:sz w:val="22"/>
                <w:szCs w:val="22"/>
              </w:rPr>
            </w:pPr>
            <w:r w:rsidRPr="009243D0">
              <w:rPr>
                <w:rFonts w:ascii="Times New Roman" w:hAnsi="Times New Roman" w:cs="Times New Roman"/>
                <w:sz w:val="22"/>
                <w:szCs w:val="22"/>
              </w:rPr>
              <w:t>2. Для спортивных дисциплин бег на средние и длинные дистанции, спортивная ходьба</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2.1.</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более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9,5</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10,6</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2.2.</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Бег на 500 м</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 xml:space="preserve">мин, </w:t>
            </w:r>
            <w:proofErr w:type="gramStart"/>
            <w:r w:rsidRPr="009243D0">
              <w:rPr>
                <w:rFonts w:ascii="Times New Roman" w:hAnsi="Times New Roman" w:cs="Times New Roman"/>
                <w:sz w:val="22"/>
                <w:szCs w:val="22"/>
              </w:rPr>
              <w:t>с</w:t>
            </w:r>
            <w:proofErr w:type="gramEnd"/>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более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1.44</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2.01</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2.3.</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менее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170</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160</w:t>
            </w:r>
          </w:p>
        </w:tc>
      </w:tr>
      <w:tr w:rsidR="00557BB8" w:rsidRPr="00DE346C" w:rsidTr="00A16BB2">
        <w:trPr>
          <w:trHeight w:val="20"/>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outlineLvl w:val="2"/>
              <w:rPr>
                <w:rFonts w:ascii="Times New Roman" w:hAnsi="Times New Roman" w:cs="Times New Roman"/>
                <w:sz w:val="22"/>
                <w:szCs w:val="22"/>
              </w:rPr>
            </w:pPr>
            <w:r w:rsidRPr="009243D0">
              <w:rPr>
                <w:rFonts w:ascii="Times New Roman" w:hAnsi="Times New Roman" w:cs="Times New Roman"/>
                <w:sz w:val="22"/>
                <w:szCs w:val="22"/>
              </w:rPr>
              <w:t>3. Для спортивной дисциплины прыжки</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3.1.</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более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9,3</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10,5</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3.2.</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Тройной прыжок в длину с места</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roofErr w:type="gramStart"/>
            <w:r w:rsidRPr="009243D0">
              <w:rPr>
                <w:rFonts w:ascii="Times New Roman" w:hAnsi="Times New Roman" w:cs="Times New Roman"/>
                <w:sz w:val="22"/>
                <w:szCs w:val="22"/>
              </w:rPr>
              <w:t>м</w:t>
            </w:r>
            <w:proofErr w:type="gramEnd"/>
            <w:r w:rsidRPr="009243D0">
              <w:rPr>
                <w:rFonts w:ascii="Times New Roman" w:hAnsi="Times New Roman" w:cs="Times New Roman"/>
                <w:sz w:val="22"/>
                <w:szCs w:val="22"/>
              </w:rPr>
              <w:t>, 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менее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5.40</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5.10</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3.3.</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менее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190</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180</w:t>
            </w:r>
          </w:p>
        </w:tc>
      </w:tr>
      <w:tr w:rsidR="00557BB8" w:rsidRPr="00DE346C" w:rsidTr="00A16BB2">
        <w:trPr>
          <w:trHeight w:val="20"/>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outlineLvl w:val="2"/>
              <w:rPr>
                <w:rFonts w:ascii="Times New Roman" w:hAnsi="Times New Roman" w:cs="Times New Roman"/>
                <w:sz w:val="22"/>
                <w:szCs w:val="22"/>
              </w:rPr>
            </w:pPr>
            <w:r w:rsidRPr="009243D0">
              <w:rPr>
                <w:rFonts w:ascii="Times New Roman" w:hAnsi="Times New Roman" w:cs="Times New Roman"/>
                <w:sz w:val="22"/>
                <w:szCs w:val="22"/>
              </w:rPr>
              <w:lastRenderedPageBreak/>
              <w:t>4. Для спортивной дисциплины метания</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4.1.</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более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9,6</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10,6</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4.2.</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 xml:space="preserve">Бросок набивного мяча 3 кг </w:t>
            </w:r>
            <w:r w:rsidRPr="009243D0">
              <w:rPr>
                <w:rFonts w:ascii="Times New Roman" w:hAnsi="Times New Roman" w:cs="Times New Roman"/>
                <w:sz w:val="22"/>
                <w:szCs w:val="22"/>
              </w:rPr>
              <w:br/>
              <w:t>снизу-вперед</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менее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8</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4.3.</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менее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180</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170</w:t>
            </w:r>
          </w:p>
        </w:tc>
      </w:tr>
      <w:tr w:rsidR="00557BB8" w:rsidRPr="00DE346C" w:rsidTr="00A16BB2">
        <w:trPr>
          <w:trHeight w:val="20"/>
        </w:trPr>
        <w:tc>
          <w:tcPr>
            <w:tcW w:w="10201"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outlineLvl w:val="2"/>
              <w:rPr>
                <w:rFonts w:ascii="Times New Roman" w:hAnsi="Times New Roman" w:cs="Times New Roman"/>
                <w:sz w:val="22"/>
                <w:szCs w:val="22"/>
              </w:rPr>
            </w:pPr>
            <w:r w:rsidRPr="009243D0">
              <w:rPr>
                <w:rFonts w:ascii="Times New Roman" w:hAnsi="Times New Roman" w:cs="Times New Roman"/>
                <w:sz w:val="22"/>
                <w:szCs w:val="22"/>
              </w:rPr>
              <w:t>5. Для спортивной дисциплины многоборье</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5.1.</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 xml:space="preserve">Бег на 60 м </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более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9,5</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10,5</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5.2.</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Тройной прыжок в длину с места</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roofErr w:type="gramStart"/>
            <w:r w:rsidRPr="009243D0">
              <w:rPr>
                <w:rFonts w:ascii="Times New Roman" w:hAnsi="Times New Roman" w:cs="Times New Roman"/>
                <w:sz w:val="22"/>
                <w:szCs w:val="22"/>
              </w:rPr>
              <w:t>м</w:t>
            </w:r>
            <w:proofErr w:type="gramEnd"/>
            <w:r w:rsidRPr="009243D0">
              <w:rPr>
                <w:rFonts w:ascii="Times New Roman" w:hAnsi="Times New Roman" w:cs="Times New Roman"/>
                <w:sz w:val="22"/>
                <w:szCs w:val="22"/>
              </w:rPr>
              <w:t>, 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менее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5.30</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5.00</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5.3.</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 xml:space="preserve">Бросок набивного мяча 3 кг </w:t>
            </w:r>
            <w:r w:rsidRPr="009243D0">
              <w:rPr>
                <w:rFonts w:ascii="Times New Roman" w:hAnsi="Times New Roman" w:cs="Times New Roman"/>
                <w:sz w:val="22"/>
                <w:szCs w:val="22"/>
              </w:rPr>
              <w:br/>
              <w:t>снизу-вперед</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менее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7</w:t>
            </w:r>
          </w:p>
        </w:tc>
      </w:tr>
      <w:tr w:rsidR="00557BB8" w:rsidRPr="00DE346C" w:rsidTr="00A16BB2">
        <w:trPr>
          <w:trHeight w:val="20"/>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5.4.</w:t>
            </w:r>
          </w:p>
        </w:tc>
        <w:tc>
          <w:tcPr>
            <w:tcW w:w="474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38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см</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не менее</w:t>
            </w:r>
          </w:p>
        </w:tc>
      </w:tr>
      <w:tr w:rsidR="00557BB8" w:rsidRPr="00DE346C" w:rsidTr="00A16BB2">
        <w:trPr>
          <w:trHeight w:val="20"/>
        </w:trPr>
        <w:tc>
          <w:tcPr>
            <w:tcW w:w="566"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474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38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p>
        </w:tc>
        <w:tc>
          <w:tcPr>
            <w:tcW w:w="1813"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180</w:t>
            </w:r>
          </w:p>
        </w:tc>
        <w:tc>
          <w:tcPr>
            <w:tcW w:w="170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170</w:t>
            </w:r>
          </w:p>
        </w:tc>
      </w:tr>
    </w:tbl>
    <w:p w:rsidR="00557BB8" w:rsidRPr="00DE346C" w:rsidRDefault="00557BB8" w:rsidP="00557BB8">
      <w:pPr>
        <w:pStyle w:val="af6"/>
        <w:suppressAutoHyphens w:val="0"/>
        <w:spacing w:after="0" w:line="240" w:lineRule="auto"/>
        <w:ind w:left="943"/>
        <w:jc w:val="center"/>
        <w:rPr>
          <w:rFonts w:ascii="Times New Roman" w:eastAsia="Times New Roman" w:hAnsi="Times New Roman" w:cs="Times New Roman"/>
          <w:i/>
          <w:sz w:val="26"/>
          <w:szCs w:val="26"/>
        </w:rPr>
      </w:pPr>
      <w:bookmarkStart w:id="8" w:name="_Hlk91062192"/>
      <w:bookmarkEnd w:id="8"/>
    </w:p>
    <w:p w:rsidR="00557BB8" w:rsidRPr="00DE346C" w:rsidRDefault="00557BB8" w:rsidP="00752944">
      <w:pPr>
        <w:spacing w:after="0" w:line="240" w:lineRule="auto"/>
        <w:jc w:val="center"/>
        <w:rPr>
          <w:rFonts w:ascii="Times New Roman" w:hAnsi="Times New Roman" w:cs="Times New Roman"/>
          <w:bCs/>
          <w:i/>
          <w:sz w:val="26"/>
          <w:szCs w:val="26"/>
        </w:rPr>
      </w:pPr>
      <w:r w:rsidRPr="00DE346C">
        <w:rPr>
          <w:rFonts w:ascii="Times New Roman" w:eastAsia="Times New Roman" w:hAnsi="Times New Roman" w:cs="Times New Roman"/>
          <w:i/>
          <w:sz w:val="26"/>
          <w:szCs w:val="26"/>
        </w:rPr>
        <w:t>Нормативы общей физической и специальной физической подготовки</w:t>
      </w:r>
      <w:r w:rsidRPr="00DE346C">
        <w:rPr>
          <w:rFonts w:ascii="Times New Roman" w:hAnsi="Times New Roman" w:cs="Times New Roman"/>
          <w:i/>
          <w:sz w:val="26"/>
          <w:szCs w:val="26"/>
        </w:rPr>
        <w:t xml:space="preserve"> </w:t>
      </w:r>
      <w:r w:rsidRPr="00DE346C">
        <w:rPr>
          <w:rFonts w:ascii="Times New Roman" w:hAnsi="Times New Roman" w:cs="Times New Roman"/>
          <w:i/>
          <w:sz w:val="26"/>
          <w:szCs w:val="26"/>
        </w:rPr>
        <w:br/>
        <w:t xml:space="preserve">и </w:t>
      </w:r>
      <w:r w:rsidRPr="00DE346C">
        <w:rPr>
          <w:rFonts w:ascii="Times New Roman" w:hAnsi="Times New Roman" w:cs="Times New Roman"/>
          <w:bCs/>
          <w:i/>
          <w:sz w:val="26"/>
          <w:szCs w:val="26"/>
        </w:rPr>
        <w:t xml:space="preserve">уровень спортивной квалификации (спортивные разряды) для зачисления </w:t>
      </w:r>
      <w:r w:rsidRPr="00DE346C">
        <w:rPr>
          <w:rFonts w:ascii="Times New Roman" w:hAnsi="Times New Roman" w:cs="Times New Roman"/>
          <w:bCs/>
          <w:i/>
          <w:sz w:val="26"/>
          <w:szCs w:val="26"/>
        </w:rPr>
        <w:br/>
        <w:t>и перевода на этап совершенствования спортивного мастерства по виду спорта «</w:t>
      </w:r>
      <w:r w:rsidRPr="00DE346C">
        <w:rPr>
          <w:rFonts w:ascii="Times New Roman" w:hAnsi="Times New Roman" w:cs="Times New Roman"/>
          <w:i/>
          <w:sz w:val="26"/>
          <w:szCs w:val="26"/>
        </w:rPr>
        <w:t>легкая атлетика</w:t>
      </w:r>
      <w:r w:rsidRPr="00DE346C">
        <w:rPr>
          <w:rFonts w:ascii="Times New Roman" w:hAnsi="Times New Roman" w:cs="Times New Roman"/>
          <w:bCs/>
          <w:i/>
          <w:sz w:val="26"/>
          <w:szCs w:val="26"/>
        </w:rPr>
        <w:t>»</w:t>
      </w:r>
    </w:p>
    <w:p w:rsidR="00557BB8" w:rsidRPr="00DE346C" w:rsidRDefault="00557BB8" w:rsidP="00557BB8">
      <w:pPr>
        <w:pStyle w:val="af6"/>
        <w:spacing w:after="0" w:line="240" w:lineRule="auto"/>
        <w:ind w:left="943"/>
        <w:rPr>
          <w:rFonts w:ascii="Times New Roman" w:hAnsi="Times New Roman" w:cs="Times New Roman"/>
          <w:sz w:val="28"/>
          <w:szCs w:val="28"/>
        </w:rPr>
      </w:pPr>
    </w:p>
    <w:tbl>
      <w:tblPr>
        <w:tblW w:w="10268" w:type="dxa"/>
        <w:tblInd w:w="-85" w:type="dxa"/>
        <w:tblLayout w:type="fixed"/>
        <w:tblCellMar>
          <w:left w:w="57" w:type="dxa"/>
          <w:right w:w="57" w:type="dxa"/>
        </w:tblCellMar>
        <w:tblLook w:val="0000" w:firstRow="0" w:lastRow="0" w:firstColumn="0" w:lastColumn="0" w:noHBand="0" w:noVBand="0"/>
      </w:tblPr>
      <w:tblGrid>
        <w:gridCol w:w="565"/>
        <w:gridCol w:w="4741"/>
        <w:gridCol w:w="1418"/>
        <w:gridCol w:w="1842"/>
        <w:gridCol w:w="1702"/>
      </w:tblGrid>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 </w:t>
            </w:r>
            <w:proofErr w:type="gramStart"/>
            <w:r w:rsidRPr="009243D0">
              <w:rPr>
                <w:rFonts w:ascii="Times New Roman" w:eastAsia="Times New Roman" w:hAnsi="Times New Roman" w:cs="Times New Roman"/>
                <w:lang w:eastAsia="ru-RU"/>
              </w:rPr>
              <w:t>п</w:t>
            </w:r>
            <w:proofErr w:type="gramEnd"/>
            <w:r w:rsidRPr="009243D0">
              <w:rPr>
                <w:rFonts w:ascii="Times New Roman" w:eastAsia="Times New Roman" w:hAnsi="Times New Roman" w:cs="Times New Roman"/>
                <w:lang w:eastAsia="ru-RU"/>
              </w:rPr>
              <w:t>/п</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Упражнения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Единица и</w:t>
            </w:r>
            <w:r w:rsidRPr="009243D0">
              <w:rPr>
                <w:rFonts w:ascii="Times New Roman" w:eastAsia="Times New Roman" w:hAnsi="Times New Roman" w:cs="Times New Roman"/>
                <w:lang w:eastAsia="ru-RU"/>
              </w:rPr>
              <w:t>з</w:t>
            </w:r>
            <w:r w:rsidRPr="009243D0">
              <w:rPr>
                <w:rFonts w:ascii="Times New Roman" w:eastAsia="Times New Roman" w:hAnsi="Times New Roman" w:cs="Times New Roman"/>
                <w:lang w:eastAsia="ru-RU"/>
              </w:rPr>
              <w:t>мерения</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Норматив</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юноши</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девушки</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outlineLvl w:val="0"/>
              <w:rPr>
                <w:rFonts w:ascii="Times New Roman" w:eastAsia="Times New Roman" w:hAnsi="Times New Roman" w:cs="Times New Roman"/>
              </w:rPr>
            </w:pPr>
            <w:r w:rsidRPr="009243D0">
              <w:rPr>
                <w:rFonts w:ascii="Times New Roman" w:eastAsia="Times New Roman" w:hAnsi="Times New Roman" w:cs="Times New Roman"/>
              </w:rPr>
              <w:t>1. Для спортивной дисциплины бег на короткие дистанции</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1.1.</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7,3</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8,2</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1.2.</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300 м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38.5</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43.5</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1.3.</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Десятерной прыжок в длину с места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м</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25</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23</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1.4.</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260</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230</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ind w:left="450"/>
              <w:jc w:val="center"/>
              <w:outlineLvl w:val="0"/>
              <w:rPr>
                <w:rFonts w:ascii="Times New Roman" w:eastAsia="Times New Roman" w:hAnsi="Times New Roman" w:cs="Times New Roman"/>
              </w:rPr>
            </w:pPr>
            <w:r w:rsidRPr="009243D0">
              <w:rPr>
                <w:rFonts w:ascii="Times New Roman" w:eastAsia="Times New Roman" w:hAnsi="Times New Roman" w:cs="Times New Roman"/>
                <w:lang w:eastAsia="ru-RU"/>
              </w:rPr>
              <w:t>2.</w:t>
            </w:r>
            <w:r w:rsidRPr="009243D0">
              <w:rPr>
                <w:rFonts w:ascii="Times New Roman" w:eastAsia="Times New Roman" w:hAnsi="Times New Roman" w:cs="Times New Roman"/>
              </w:rPr>
              <w:t xml:space="preserve"> Для спортивной дисциплины бег на средние и длинные дистанции</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2.1.</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9</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2.2.</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Бег на 2000 м</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мин, </w:t>
            </w:r>
            <w:proofErr w:type="gramStart"/>
            <w:r w:rsidRPr="009243D0">
              <w:rPr>
                <w:rFonts w:ascii="Times New Roman" w:eastAsia="Times New Roman" w:hAnsi="Times New Roman" w:cs="Times New Roman"/>
                <w:lang w:eastAsia="ru-RU"/>
              </w:rPr>
              <w:t>с</w:t>
            </w:r>
            <w:proofErr w:type="gramEnd"/>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6.00</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7.10</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2.3.</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240</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200</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ind w:left="360"/>
              <w:jc w:val="center"/>
              <w:outlineLvl w:val="0"/>
              <w:rPr>
                <w:rFonts w:ascii="Times New Roman" w:eastAsia="Times New Roman" w:hAnsi="Times New Roman" w:cs="Times New Roman"/>
              </w:rPr>
            </w:pPr>
            <w:r w:rsidRPr="009243D0">
              <w:rPr>
                <w:rFonts w:ascii="Times New Roman" w:eastAsia="Times New Roman" w:hAnsi="Times New Roman" w:cs="Times New Roman"/>
              </w:rPr>
              <w:t>3. Для спортивной дисциплины спортивная ходьба</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3.1.</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8,4</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9,2</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3.2.</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Бег на 5000 м</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мин, </w:t>
            </w:r>
            <w:proofErr w:type="gramStart"/>
            <w:r w:rsidRPr="009243D0">
              <w:rPr>
                <w:rFonts w:ascii="Times New Roman" w:eastAsia="Times New Roman" w:hAnsi="Times New Roman" w:cs="Times New Roman"/>
                <w:lang w:eastAsia="ru-RU"/>
              </w:rPr>
              <w:t>с</w:t>
            </w:r>
            <w:proofErr w:type="gramEnd"/>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17.30</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3.3.</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Бег на 3000 м</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мин, </w:t>
            </w:r>
            <w:proofErr w:type="gramStart"/>
            <w:r w:rsidRPr="009243D0">
              <w:rPr>
                <w:rFonts w:ascii="Times New Roman" w:eastAsia="Times New Roman" w:hAnsi="Times New Roman" w:cs="Times New Roman"/>
                <w:lang w:eastAsia="ru-RU"/>
              </w:rPr>
              <w:t>с</w:t>
            </w:r>
            <w:proofErr w:type="gramEnd"/>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12.00</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3.4.</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230</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190</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af6"/>
              <w:widowControl w:val="0"/>
              <w:spacing w:after="0" w:line="240" w:lineRule="auto"/>
              <w:jc w:val="center"/>
              <w:outlineLvl w:val="0"/>
              <w:rPr>
                <w:rFonts w:ascii="Times New Roman" w:eastAsia="Times New Roman" w:hAnsi="Times New Roman" w:cs="Times New Roman"/>
              </w:rPr>
            </w:pPr>
            <w:r w:rsidRPr="009243D0">
              <w:rPr>
                <w:rFonts w:ascii="Times New Roman" w:eastAsia="Times New Roman" w:hAnsi="Times New Roman" w:cs="Times New Roman"/>
              </w:rPr>
              <w:t>4. Для спортивной дисциплины прыжки</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4.1.</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7,4</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8,4</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4.2.</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250</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220</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lastRenderedPageBreak/>
              <w:t>4.3.</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Полуприсед со штангой весом не менее </w:t>
            </w:r>
            <w:r w:rsidRPr="009243D0">
              <w:rPr>
                <w:rFonts w:ascii="Times New Roman" w:eastAsia="Times New Roman" w:hAnsi="Times New Roman" w:cs="Times New Roman"/>
                <w:lang w:eastAsia="ru-RU"/>
              </w:rPr>
              <w:br/>
              <w:t>80 кг</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4.4.</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Полуприсед со штангой весом не менее </w:t>
            </w:r>
            <w:r w:rsidRPr="009243D0">
              <w:rPr>
                <w:rFonts w:ascii="Times New Roman" w:eastAsia="Times New Roman" w:hAnsi="Times New Roman" w:cs="Times New Roman"/>
                <w:lang w:eastAsia="ru-RU"/>
              </w:rPr>
              <w:br/>
              <w:t>40 кг</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ind w:left="709"/>
              <w:jc w:val="center"/>
              <w:outlineLvl w:val="0"/>
              <w:rPr>
                <w:rFonts w:ascii="Times New Roman" w:eastAsia="Times New Roman" w:hAnsi="Times New Roman" w:cs="Times New Roman"/>
              </w:rPr>
            </w:pPr>
            <w:r w:rsidRPr="009243D0">
              <w:rPr>
                <w:rFonts w:ascii="Times New Roman" w:eastAsia="Times New Roman" w:hAnsi="Times New Roman" w:cs="Times New Roman"/>
              </w:rPr>
              <w:t>5. Для спортивной дисциплины метания</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5.1.</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7,6</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8,7</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5.2.</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260</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220</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5.3.</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Рывок штанги весом не менее 70 кг</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5.4.</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Рывок штанги весом не менее 35 кг</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ind w:left="360"/>
              <w:jc w:val="center"/>
              <w:outlineLvl w:val="0"/>
              <w:rPr>
                <w:rFonts w:ascii="Times New Roman" w:eastAsia="Times New Roman" w:hAnsi="Times New Roman" w:cs="Times New Roman"/>
              </w:rPr>
            </w:pPr>
            <w:r w:rsidRPr="009243D0">
              <w:rPr>
                <w:rFonts w:ascii="Times New Roman" w:eastAsia="Times New Roman" w:hAnsi="Times New Roman" w:cs="Times New Roman"/>
              </w:rPr>
              <w:t>6. Для спортивной дисциплины многоборье</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6.1.</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7,7</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8,8</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6.2.</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Тройной прыжок в длину с места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roofErr w:type="gramStart"/>
            <w:r w:rsidRPr="009243D0">
              <w:rPr>
                <w:rFonts w:ascii="Times New Roman" w:eastAsia="Times New Roman" w:hAnsi="Times New Roman" w:cs="Times New Roman"/>
                <w:lang w:eastAsia="ru-RU"/>
              </w:rPr>
              <w:t>м</w:t>
            </w:r>
            <w:proofErr w:type="gramEnd"/>
            <w:r w:rsidRPr="009243D0">
              <w:rPr>
                <w:rFonts w:ascii="Times New Roman" w:eastAsia="Times New Roman" w:hAnsi="Times New Roman" w:cs="Times New Roman"/>
                <w:lang w:eastAsia="ru-RU"/>
              </w:rPr>
              <w:t>, см</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7.60</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7.00</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6.3.</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250</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210</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6.4.</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Жим </w:t>
            </w:r>
            <w:proofErr w:type="gramStart"/>
            <w:r w:rsidRPr="009243D0">
              <w:rPr>
                <w:rFonts w:ascii="Times New Roman" w:eastAsia="Times New Roman" w:hAnsi="Times New Roman" w:cs="Times New Roman"/>
                <w:lang w:eastAsia="ru-RU"/>
              </w:rPr>
              <w:t>штанги</w:t>
            </w:r>
            <w:proofErr w:type="gramEnd"/>
            <w:r w:rsidRPr="009243D0">
              <w:rPr>
                <w:rFonts w:ascii="Times New Roman" w:eastAsia="Times New Roman" w:hAnsi="Times New Roman" w:cs="Times New Roman"/>
                <w:lang w:eastAsia="ru-RU"/>
              </w:rPr>
              <w:t xml:space="preserve"> лежа весом не менее 70 кг</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r>
      <w:tr w:rsidR="00557BB8" w:rsidRPr="00DE346C" w:rsidTr="00A16BB2">
        <w:tc>
          <w:tcPr>
            <w:tcW w:w="565"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6.5.</w:t>
            </w:r>
          </w:p>
        </w:tc>
        <w:tc>
          <w:tcPr>
            <w:tcW w:w="4741"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Жим </w:t>
            </w:r>
            <w:proofErr w:type="gramStart"/>
            <w:r w:rsidRPr="009243D0">
              <w:rPr>
                <w:rFonts w:ascii="Times New Roman" w:eastAsia="Times New Roman" w:hAnsi="Times New Roman" w:cs="Times New Roman"/>
                <w:lang w:eastAsia="ru-RU"/>
              </w:rPr>
              <w:t>штанги</w:t>
            </w:r>
            <w:proofErr w:type="gramEnd"/>
            <w:r w:rsidRPr="009243D0">
              <w:rPr>
                <w:rFonts w:ascii="Times New Roman" w:eastAsia="Times New Roman" w:hAnsi="Times New Roman" w:cs="Times New Roman"/>
                <w:lang w:eastAsia="ru-RU"/>
              </w:rPr>
              <w:t xml:space="preserve"> лежа весом не менее 25 кг</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65"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41"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c>
          <w:tcPr>
            <w:tcW w:w="1702"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r>
    </w:tbl>
    <w:p w:rsidR="00557BB8" w:rsidRPr="00DE346C" w:rsidRDefault="00557BB8" w:rsidP="00557BB8">
      <w:pPr>
        <w:pStyle w:val="af6"/>
        <w:spacing w:after="0" w:line="240" w:lineRule="auto"/>
        <w:ind w:left="943"/>
        <w:rPr>
          <w:rFonts w:ascii="Times New Roman" w:hAnsi="Times New Roman" w:cs="Times New Roman"/>
          <w:sz w:val="28"/>
          <w:szCs w:val="28"/>
        </w:rPr>
      </w:pPr>
      <w:bookmarkStart w:id="9" w:name="_Hlk91062240"/>
      <w:bookmarkEnd w:id="9"/>
    </w:p>
    <w:p w:rsidR="009243D0" w:rsidRDefault="009243D0" w:rsidP="00557BB8">
      <w:pPr>
        <w:pStyle w:val="af6"/>
        <w:spacing w:after="0" w:line="240" w:lineRule="auto"/>
        <w:ind w:left="943"/>
        <w:jc w:val="center"/>
        <w:rPr>
          <w:rFonts w:ascii="Times New Roman" w:eastAsia="Times New Roman" w:hAnsi="Times New Roman" w:cs="Times New Roman"/>
          <w:i/>
          <w:sz w:val="26"/>
          <w:szCs w:val="26"/>
        </w:rPr>
      </w:pPr>
    </w:p>
    <w:p w:rsidR="00557BB8" w:rsidRPr="00DE346C" w:rsidRDefault="00557BB8" w:rsidP="00557BB8">
      <w:pPr>
        <w:pStyle w:val="af6"/>
        <w:spacing w:after="0" w:line="240" w:lineRule="auto"/>
        <w:ind w:left="943"/>
        <w:jc w:val="center"/>
        <w:rPr>
          <w:rFonts w:ascii="Times New Roman" w:eastAsia="Times New Roman" w:hAnsi="Times New Roman" w:cs="Times New Roman"/>
          <w:i/>
          <w:sz w:val="26"/>
          <w:szCs w:val="26"/>
        </w:rPr>
      </w:pPr>
      <w:r w:rsidRPr="00DE346C">
        <w:rPr>
          <w:rFonts w:ascii="Times New Roman" w:eastAsia="Times New Roman" w:hAnsi="Times New Roman" w:cs="Times New Roman"/>
          <w:i/>
          <w:sz w:val="26"/>
          <w:szCs w:val="26"/>
        </w:rPr>
        <w:t>Нормативы общей физической и специальной физической подготовки</w:t>
      </w:r>
    </w:p>
    <w:p w:rsidR="00557BB8" w:rsidRPr="00DE346C" w:rsidRDefault="00557BB8" w:rsidP="00557BB8">
      <w:pPr>
        <w:pStyle w:val="af6"/>
        <w:spacing w:after="0" w:line="240" w:lineRule="auto"/>
        <w:ind w:left="943"/>
        <w:jc w:val="center"/>
        <w:rPr>
          <w:rFonts w:ascii="Times New Roman" w:hAnsi="Times New Roman" w:cs="Times New Roman"/>
          <w:bCs/>
          <w:i/>
          <w:sz w:val="26"/>
          <w:szCs w:val="26"/>
        </w:rPr>
      </w:pPr>
      <w:r w:rsidRPr="00DE346C">
        <w:rPr>
          <w:rFonts w:ascii="Times New Roman" w:hAnsi="Times New Roman" w:cs="Times New Roman"/>
          <w:i/>
          <w:sz w:val="26"/>
          <w:szCs w:val="26"/>
        </w:rPr>
        <w:t xml:space="preserve">и </w:t>
      </w:r>
      <w:r w:rsidRPr="00DE346C">
        <w:rPr>
          <w:rFonts w:ascii="Times New Roman" w:hAnsi="Times New Roman" w:cs="Times New Roman"/>
          <w:bCs/>
          <w:i/>
          <w:sz w:val="26"/>
          <w:szCs w:val="26"/>
        </w:rPr>
        <w:t xml:space="preserve">уровень спортивной квалификации (спортивные звания) для зачисления и перевода на этап высшего спортивного мастерства </w:t>
      </w:r>
      <w:r w:rsidRPr="00DE346C">
        <w:rPr>
          <w:rFonts w:ascii="Times New Roman" w:hAnsi="Times New Roman" w:cs="Times New Roman"/>
          <w:bCs/>
          <w:i/>
          <w:sz w:val="26"/>
          <w:szCs w:val="26"/>
        </w:rPr>
        <w:br/>
        <w:t>по виду спорта «</w:t>
      </w:r>
      <w:r w:rsidRPr="00DE346C">
        <w:rPr>
          <w:rFonts w:ascii="Times New Roman" w:hAnsi="Times New Roman" w:cs="Times New Roman"/>
          <w:i/>
          <w:sz w:val="26"/>
          <w:szCs w:val="26"/>
        </w:rPr>
        <w:t>легкая атлетика</w:t>
      </w:r>
      <w:r w:rsidRPr="00DE346C">
        <w:rPr>
          <w:rFonts w:ascii="Times New Roman" w:hAnsi="Times New Roman" w:cs="Times New Roman"/>
          <w:bCs/>
          <w:i/>
          <w:sz w:val="26"/>
          <w:szCs w:val="26"/>
        </w:rPr>
        <w:t>»</w:t>
      </w:r>
    </w:p>
    <w:p w:rsidR="00557BB8" w:rsidRPr="00DE346C" w:rsidRDefault="00557BB8" w:rsidP="00557BB8">
      <w:pPr>
        <w:pStyle w:val="af6"/>
        <w:spacing w:after="0" w:line="240" w:lineRule="auto"/>
        <w:ind w:left="943"/>
        <w:rPr>
          <w:rFonts w:ascii="Times New Roman" w:hAnsi="Times New Roman" w:cs="Times New Roman"/>
          <w:sz w:val="24"/>
          <w:szCs w:val="24"/>
        </w:rPr>
      </w:pPr>
    </w:p>
    <w:tbl>
      <w:tblPr>
        <w:tblW w:w="10268" w:type="dxa"/>
        <w:tblInd w:w="-80" w:type="dxa"/>
        <w:tblLayout w:type="fixed"/>
        <w:tblCellMar>
          <w:left w:w="62" w:type="dxa"/>
          <w:right w:w="62" w:type="dxa"/>
        </w:tblCellMar>
        <w:tblLook w:val="0000" w:firstRow="0" w:lastRow="0" w:firstColumn="0" w:lastColumn="0" w:noHBand="0" w:noVBand="0"/>
      </w:tblPr>
      <w:tblGrid>
        <w:gridCol w:w="570"/>
        <w:gridCol w:w="4739"/>
        <w:gridCol w:w="1559"/>
        <w:gridCol w:w="1841"/>
        <w:gridCol w:w="1559"/>
      </w:tblGrid>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 </w:t>
            </w:r>
            <w:proofErr w:type="gramStart"/>
            <w:r w:rsidRPr="009243D0">
              <w:rPr>
                <w:rFonts w:ascii="Times New Roman" w:eastAsia="Times New Roman" w:hAnsi="Times New Roman" w:cs="Times New Roman"/>
                <w:lang w:eastAsia="ru-RU"/>
              </w:rPr>
              <w:t>п</w:t>
            </w:r>
            <w:proofErr w:type="gramEnd"/>
            <w:r w:rsidRPr="009243D0">
              <w:rPr>
                <w:rFonts w:ascii="Times New Roman" w:eastAsia="Times New Roman" w:hAnsi="Times New Roman" w:cs="Times New Roman"/>
                <w:lang w:eastAsia="ru-RU"/>
              </w:rPr>
              <w:t>/п</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Упражнения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Единица изм</w:t>
            </w:r>
            <w:r w:rsidRPr="009243D0">
              <w:rPr>
                <w:rFonts w:ascii="Times New Roman" w:eastAsia="Times New Roman" w:hAnsi="Times New Roman" w:cs="Times New Roman"/>
                <w:lang w:eastAsia="ru-RU"/>
              </w:rPr>
              <w:t>е</w:t>
            </w:r>
            <w:r w:rsidRPr="009243D0">
              <w:rPr>
                <w:rFonts w:ascii="Times New Roman" w:eastAsia="Times New Roman" w:hAnsi="Times New Roman" w:cs="Times New Roman"/>
                <w:lang w:eastAsia="ru-RU"/>
              </w:rPr>
              <w:t>рения</w:t>
            </w:r>
          </w:p>
        </w:tc>
        <w:tc>
          <w:tcPr>
            <w:tcW w:w="3400" w:type="dxa"/>
            <w:gridSpan w:val="2"/>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Норматив</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мужчины</w:t>
            </w:r>
          </w:p>
        </w:tc>
        <w:tc>
          <w:tcPr>
            <w:tcW w:w="1559" w:type="dxa"/>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женщины</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outlineLvl w:val="0"/>
              <w:rPr>
                <w:rFonts w:ascii="Times New Roman" w:eastAsia="Times New Roman" w:hAnsi="Times New Roman" w:cs="Times New Roman"/>
              </w:rPr>
            </w:pPr>
            <w:r w:rsidRPr="009243D0">
              <w:rPr>
                <w:rFonts w:ascii="Times New Roman" w:eastAsia="Times New Roman" w:hAnsi="Times New Roman" w:cs="Times New Roman"/>
              </w:rPr>
              <w:t>1. Для спортивной дисциплины бег на короткие дистанции</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1.1.</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7,1</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7,9</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1.2.</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300 м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37.00</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41.00</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1.3.</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280</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250</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1.4.</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Десятерной прыжок в длину с места</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м</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27</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25</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outlineLvl w:val="0"/>
              <w:rPr>
                <w:rFonts w:ascii="Times New Roman" w:eastAsia="Times New Roman" w:hAnsi="Times New Roman" w:cs="Times New Roman"/>
              </w:rPr>
            </w:pPr>
            <w:r w:rsidRPr="009243D0">
              <w:rPr>
                <w:rFonts w:ascii="Times New Roman" w:eastAsia="Times New Roman" w:hAnsi="Times New Roman" w:cs="Times New Roman"/>
              </w:rPr>
              <w:t>2. Для спортивной дисциплины бег на средние и длинные дистанции</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2.1.</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7,6</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8,7</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2.2.</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Бег на 2000 м</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мин, </w:t>
            </w:r>
            <w:proofErr w:type="gramStart"/>
            <w:r w:rsidRPr="009243D0">
              <w:rPr>
                <w:rFonts w:ascii="Times New Roman" w:eastAsia="Times New Roman" w:hAnsi="Times New Roman" w:cs="Times New Roman"/>
                <w:lang w:eastAsia="ru-RU"/>
              </w:rPr>
              <w:t>с</w:t>
            </w:r>
            <w:proofErr w:type="gramEnd"/>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5.45</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6.40</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2.3.</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Прыжок в длину с места отталкиванием двумя ногами, с приземлением на обе ноги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250</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240</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outlineLvl w:val="0"/>
              <w:rPr>
                <w:rFonts w:ascii="Times New Roman" w:eastAsia="Times New Roman" w:hAnsi="Times New Roman" w:cs="Times New Roman"/>
              </w:rPr>
            </w:pPr>
            <w:r w:rsidRPr="009243D0">
              <w:rPr>
                <w:rFonts w:ascii="Times New Roman" w:eastAsia="Times New Roman" w:hAnsi="Times New Roman" w:cs="Times New Roman"/>
              </w:rPr>
              <w:t>3. Для спортивной дисциплины спортивная ходьба</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3.1.</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8,2</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8,9</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3.2.</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Бег на 5000 м</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мин</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17.00</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lastRenderedPageBreak/>
              <w:t>3.3.</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Бег на 3000 м</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мин, </w:t>
            </w:r>
            <w:proofErr w:type="gramStart"/>
            <w:r w:rsidRPr="009243D0">
              <w:rPr>
                <w:rFonts w:ascii="Times New Roman" w:eastAsia="Times New Roman" w:hAnsi="Times New Roman" w:cs="Times New Roman"/>
                <w:lang w:eastAsia="ru-RU"/>
              </w:rPr>
              <w:t>с</w:t>
            </w:r>
            <w:proofErr w:type="gramEnd"/>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11.30</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3.4.</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240</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outlineLvl w:val="0"/>
              <w:rPr>
                <w:rFonts w:ascii="Times New Roman" w:eastAsia="Times New Roman" w:hAnsi="Times New Roman" w:cs="Times New Roman"/>
              </w:rPr>
            </w:pPr>
            <w:r w:rsidRPr="009243D0">
              <w:rPr>
                <w:rFonts w:ascii="Times New Roman" w:eastAsia="Times New Roman" w:hAnsi="Times New Roman" w:cs="Times New Roman"/>
              </w:rPr>
              <w:t>4. Для спортивной дисциплины прыжки</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4.1.</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7,3</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4.2.</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260</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240</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4.3.</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Полуприсед со штангой весом не менее </w:t>
            </w:r>
            <w:r w:rsidRPr="009243D0">
              <w:rPr>
                <w:rFonts w:ascii="Times New Roman" w:eastAsia="Times New Roman" w:hAnsi="Times New Roman" w:cs="Times New Roman"/>
                <w:lang w:eastAsia="ru-RU"/>
              </w:rPr>
              <w:br/>
              <w:t>100 кг</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4.4.</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Полуприсед со штангой весом не менее </w:t>
            </w:r>
            <w:r w:rsidRPr="009243D0">
              <w:rPr>
                <w:rFonts w:ascii="Times New Roman" w:eastAsia="Times New Roman" w:hAnsi="Times New Roman" w:cs="Times New Roman"/>
                <w:lang w:eastAsia="ru-RU"/>
              </w:rPr>
              <w:br/>
              <w:t>50 кг</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outlineLvl w:val="0"/>
              <w:rPr>
                <w:rFonts w:ascii="Times New Roman" w:eastAsia="Times New Roman" w:hAnsi="Times New Roman" w:cs="Times New Roman"/>
              </w:rPr>
            </w:pPr>
            <w:r w:rsidRPr="009243D0">
              <w:rPr>
                <w:rFonts w:ascii="Times New Roman" w:eastAsia="Times New Roman" w:hAnsi="Times New Roman" w:cs="Times New Roman"/>
              </w:rPr>
              <w:t>5. Для спортивной дисциплины метания</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5.1.</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7,4</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8,3</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5.2.</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280</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250</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5.3.</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Рывок штанги весом не менее 80 кг</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5.4.</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Рывок штанги весом не менее 40 кг</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r>
      <w:tr w:rsidR="00557BB8" w:rsidRPr="00DE346C" w:rsidTr="00A16BB2">
        <w:tc>
          <w:tcPr>
            <w:tcW w:w="10268" w:type="dxa"/>
            <w:gridSpan w:val="5"/>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pacing w:after="0" w:line="240" w:lineRule="auto"/>
              <w:jc w:val="center"/>
              <w:outlineLvl w:val="0"/>
              <w:rPr>
                <w:rFonts w:ascii="Times New Roman" w:eastAsia="Times New Roman" w:hAnsi="Times New Roman" w:cs="Times New Roman"/>
              </w:rPr>
            </w:pPr>
            <w:r w:rsidRPr="009243D0">
              <w:rPr>
                <w:rFonts w:ascii="Times New Roman" w:eastAsia="Times New Roman" w:hAnsi="Times New Roman" w:cs="Times New Roman"/>
              </w:rPr>
              <w:t>6. Для спортивной дисциплины многоборье</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6.1.</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Бег на 60 м </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более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7,5</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8,4</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6.2.</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suppressAutoHyphens w:val="0"/>
              <w:jc w:val="center"/>
              <w:rPr>
                <w:rFonts w:ascii="Times New Roman" w:hAnsi="Times New Roman" w:cs="Times New Roman"/>
                <w:sz w:val="22"/>
                <w:szCs w:val="22"/>
              </w:rPr>
            </w:pPr>
            <w:r w:rsidRPr="009243D0">
              <w:rPr>
                <w:rFonts w:ascii="Times New Roman" w:hAnsi="Times New Roman" w:cs="Times New Roman"/>
                <w:sz w:val="22"/>
                <w:szCs w:val="22"/>
              </w:rPr>
              <w:t>Прыжок в длину с места толчком двумя ногами</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см</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270</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240</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6.3.</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Тройной прыжок в длину с места</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roofErr w:type="gramStart"/>
            <w:r w:rsidRPr="009243D0">
              <w:rPr>
                <w:rFonts w:ascii="Times New Roman" w:eastAsia="Times New Roman" w:hAnsi="Times New Roman" w:cs="Times New Roman"/>
                <w:lang w:eastAsia="ru-RU"/>
              </w:rPr>
              <w:t>м</w:t>
            </w:r>
            <w:proofErr w:type="gramEnd"/>
            <w:r w:rsidRPr="009243D0">
              <w:rPr>
                <w:rFonts w:ascii="Times New Roman" w:eastAsia="Times New Roman" w:hAnsi="Times New Roman" w:cs="Times New Roman"/>
                <w:lang w:eastAsia="ru-RU"/>
              </w:rPr>
              <w:t>, см</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DE346C" w:rsidRDefault="00557BB8" w:rsidP="00591DEE">
            <w:pPr>
              <w:widowControl w:val="0"/>
              <w:suppressAutoHyphens w:val="0"/>
              <w:spacing w:after="0" w:line="240" w:lineRule="auto"/>
              <w:jc w:val="center"/>
              <w:rPr>
                <w:rFonts w:ascii="Times New Roman" w:eastAsia="Times New Roman" w:hAnsi="Times New Roman" w:cs="Times New Roman"/>
                <w:sz w:val="24"/>
                <w:szCs w:val="24"/>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DE346C" w:rsidRDefault="00557BB8" w:rsidP="00591DEE">
            <w:pPr>
              <w:widowControl w:val="0"/>
              <w:suppressAutoHyphens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DE346C" w:rsidRDefault="00557BB8" w:rsidP="00591DEE">
            <w:pPr>
              <w:widowControl w:val="0"/>
              <w:suppressAutoHyphens w:val="0"/>
              <w:spacing w:after="0" w:line="240" w:lineRule="auto"/>
              <w:jc w:val="center"/>
              <w:rPr>
                <w:rFonts w:ascii="Times New Roman" w:eastAsia="Times New Roman"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7,75</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7,30</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6.4.</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Жим </w:t>
            </w:r>
            <w:proofErr w:type="gramStart"/>
            <w:r w:rsidRPr="009243D0">
              <w:rPr>
                <w:rFonts w:ascii="Times New Roman" w:eastAsia="Times New Roman" w:hAnsi="Times New Roman" w:cs="Times New Roman"/>
                <w:lang w:eastAsia="ru-RU"/>
              </w:rPr>
              <w:t>штанги</w:t>
            </w:r>
            <w:proofErr w:type="gramEnd"/>
            <w:r w:rsidRPr="009243D0">
              <w:rPr>
                <w:rFonts w:ascii="Times New Roman" w:eastAsia="Times New Roman" w:hAnsi="Times New Roman" w:cs="Times New Roman"/>
                <w:lang w:eastAsia="ru-RU"/>
              </w:rPr>
              <w:t xml:space="preserve"> лежа весом не менее 80 кг</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r>
      <w:tr w:rsidR="00557BB8" w:rsidRPr="00DE346C" w:rsidTr="00A16BB2">
        <w:tc>
          <w:tcPr>
            <w:tcW w:w="570"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6.5.</w:t>
            </w:r>
          </w:p>
        </w:tc>
        <w:tc>
          <w:tcPr>
            <w:tcW w:w="473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 xml:space="preserve">Жим </w:t>
            </w:r>
            <w:proofErr w:type="gramStart"/>
            <w:r w:rsidRPr="009243D0">
              <w:rPr>
                <w:rFonts w:ascii="Times New Roman" w:eastAsia="Times New Roman" w:hAnsi="Times New Roman" w:cs="Times New Roman"/>
                <w:lang w:eastAsia="ru-RU"/>
              </w:rPr>
              <w:t>штанги</w:t>
            </w:r>
            <w:proofErr w:type="gramEnd"/>
            <w:r w:rsidRPr="009243D0">
              <w:rPr>
                <w:rFonts w:ascii="Times New Roman" w:eastAsia="Times New Roman" w:hAnsi="Times New Roman" w:cs="Times New Roman"/>
                <w:lang w:eastAsia="ru-RU"/>
              </w:rPr>
              <w:t xml:space="preserve"> лежа весом не менее 30 кг</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количество раз</w:t>
            </w:r>
          </w:p>
        </w:tc>
        <w:tc>
          <w:tcPr>
            <w:tcW w:w="3400" w:type="dxa"/>
            <w:gridSpan w:val="2"/>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не менее</w:t>
            </w:r>
          </w:p>
        </w:tc>
      </w:tr>
      <w:tr w:rsidR="00557BB8" w:rsidRPr="00DE346C" w:rsidTr="00A16BB2">
        <w:tc>
          <w:tcPr>
            <w:tcW w:w="570" w:type="dxa"/>
            <w:vMerge/>
            <w:tcBorders>
              <w:top w:val="single" w:sz="4" w:space="0" w:color="000000"/>
              <w:left w:val="single" w:sz="4" w:space="0" w:color="000000"/>
              <w:bottom w:val="single" w:sz="4" w:space="0" w:color="000000"/>
              <w:right w:val="single" w:sz="4" w:space="0" w:color="000000"/>
            </w:tcBorders>
          </w:tcPr>
          <w:p w:rsidR="00557BB8" w:rsidRPr="00DE346C" w:rsidRDefault="00557BB8" w:rsidP="00591DEE">
            <w:pPr>
              <w:widowControl w:val="0"/>
              <w:suppressAutoHyphens w:val="0"/>
              <w:spacing w:after="0" w:line="240" w:lineRule="auto"/>
              <w:jc w:val="center"/>
              <w:rPr>
                <w:rFonts w:ascii="Times New Roman" w:eastAsia="Times New Roman" w:hAnsi="Times New Roman" w:cs="Times New Roman"/>
                <w:sz w:val="24"/>
                <w:szCs w:val="24"/>
                <w:lang w:eastAsia="ru-RU"/>
              </w:rPr>
            </w:pPr>
          </w:p>
        </w:tc>
        <w:tc>
          <w:tcPr>
            <w:tcW w:w="4739" w:type="dxa"/>
            <w:vMerge/>
            <w:tcBorders>
              <w:top w:val="single" w:sz="4" w:space="0" w:color="000000"/>
              <w:left w:val="single" w:sz="4" w:space="0" w:color="000000"/>
              <w:bottom w:val="single" w:sz="4" w:space="0" w:color="000000"/>
              <w:right w:val="single" w:sz="4" w:space="0" w:color="000000"/>
            </w:tcBorders>
          </w:tcPr>
          <w:p w:rsidR="00557BB8" w:rsidRPr="00DE346C" w:rsidRDefault="00557BB8" w:rsidP="00591DEE">
            <w:pPr>
              <w:widowControl w:val="0"/>
              <w:suppressAutoHyphens w:val="0"/>
              <w:spacing w:after="0" w:line="240" w:lineRule="auto"/>
              <w:jc w:val="center"/>
              <w:rPr>
                <w:rFonts w:ascii="Times New Roman" w:eastAsia="Times New Roman" w:hAnsi="Times New Roman" w:cs="Times New Roman"/>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Pr>
          <w:p w:rsidR="00557BB8" w:rsidRPr="00DE346C" w:rsidRDefault="00557BB8" w:rsidP="00591DEE">
            <w:pPr>
              <w:widowControl w:val="0"/>
              <w:suppressAutoHyphens w:val="0"/>
              <w:spacing w:after="0" w:line="240" w:lineRule="auto"/>
              <w:jc w:val="center"/>
              <w:rPr>
                <w:rFonts w:ascii="Times New Roman" w:eastAsia="Times New Roman"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eastAsia="Times New Roman" w:hAnsi="Times New Roman" w:cs="Times New Roman"/>
                <w:lang w:eastAsia="ru-RU"/>
              </w:rPr>
            </w:pPr>
            <w:r w:rsidRPr="009243D0">
              <w:rPr>
                <w:rFonts w:ascii="Times New Roman" w:eastAsia="Times New Roman" w:hAnsi="Times New Roman" w:cs="Times New Roman"/>
                <w:lang w:eastAsia="ru-RU"/>
              </w:rPr>
              <w:t>1</w:t>
            </w:r>
          </w:p>
        </w:tc>
      </w:tr>
    </w:tbl>
    <w:p w:rsidR="00231B17" w:rsidRPr="00DE346C" w:rsidRDefault="00231B17">
      <w:pPr>
        <w:spacing w:after="0" w:line="240" w:lineRule="auto"/>
        <w:ind w:left="3686"/>
        <w:contextualSpacing/>
        <w:jc w:val="center"/>
        <w:rPr>
          <w:rFonts w:ascii="Times New Roman" w:hAnsi="Times New Roman" w:cs="Times New Roman"/>
          <w:sz w:val="28"/>
          <w:szCs w:val="28"/>
        </w:rPr>
      </w:pPr>
    </w:p>
    <w:p w:rsidR="00557BB8" w:rsidRPr="00DE346C" w:rsidRDefault="00D32625">
      <w:pPr>
        <w:spacing w:after="0" w:line="240" w:lineRule="auto"/>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и уровень спортивной квалификации </w:t>
      </w:r>
      <w:proofErr w:type="gramStart"/>
      <w:r w:rsidRPr="00DE346C">
        <w:rPr>
          <w:rFonts w:ascii="Times New Roman" w:hAnsi="Times New Roman" w:cs="Times New Roman"/>
          <w:sz w:val="28"/>
          <w:szCs w:val="28"/>
        </w:rPr>
        <w:t>обучающихся</w:t>
      </w:r>
      <w:proofErr w:type="gramEnd"/>
      <w:r w:rsidRPr="00DE346C">
        <w:rPr>
          <w:rFonts w:ascii="Times New Roman" w:hAnsi="Times New Roman" w:cs="Times New Roman"/>
          <w:sz w:val="28"/>
          <w:szCs w:val="28"/>
        </w:rPr>
        <w:t xml:space="preserve"> по годам</w:t>
      </w:r>
      <w:r w:rsidR="00557BB8" w:rsidRPr="00DE346C">
        <w:rPr>
          <w:rFonts w:ascii="Times New Roman" w:hAnsi="Times New Roman" w:cs="Times New Roman"/>
          <w:sz w:val="28"/>
          <w:szCs w:val="28"/>
        </w:rPr>
        <w:t xml:space="preserve"> и этапам спортивной подготовки:</w:t>
      </w:r>
    </w:p>
    <w:p w:rsidR="00557BB8" w:rsidRPr="00DE346C" w:rsidRDefault="00557BB8" w:rsidP="00557BB8">
      <w:pPr>
        <w:pStyle w:val="af6"/>
        <w:suppressAutoHyphens w:val="0"/>
        <w:spacing w:after="0" w:line="240" w:lineRule="auto"/>
        <w:ind w:left="943"/>
        <w:jc w:val="center"/>
        <w:rPr>
          <w:rFonts w:ascii="Times New Roman" w:hAnsi="Times New Roman" w:cs="Times New Roman"/>
          <w:sz w:val="28"/>
          <w:szCs w:val="28"/>
        </w:rPr>
      </w:pPr>
      <w:r w:rsidRPr="00DE346C">
        <w:rPr>
          <w:rFonts w:ascii="Times New Roman" w:hAnsi="Times New Roman" w:cs="Times New Roman"/>
          <w:i/>
          <w:sz w:val="26"/>
          <w:szCs w:val="26"/>
        </w:rPr>
        <w:t xml:space="preserve"> </w:t>
      </w:r>
      <w:r w:rsidRPr="00DE346C">
        <w:rPr>
          <w:rFonts w:ascii="Times New Roman" w:eastAsia="Times New Roman" w:hAnsi="Times New Roman" w:cs="Times New Roman"/>
          <w:i/>
          <w:sz w:val="26"/>
          <w:szCs w:val="26"/>
        </w:rPr>
        <w:t xml:space="preserve">учебно-тренировочный этап (этап спортивной специализации) </w:t>
      </w:r>
    </w:p>
    <w:tbl>
      <w:tblPr>
        <w:tblW w:w="10201" w:type="dxa"/>
        <w:tblLayout w:type="fixed"/>
        <w:tblCellMar>
          <w:left w:w="5" w:type="dxa"/>
          <w:right w:w="5" w:type="dxa"/>
        </w:tblCellMar>
        <w:tblLook w:val="0000" w:firstRow="0" w:lastRow="0" w:firstColumn="0" w:lastColumn="0" w:noHBand="0" w:noVBand="0"/>
      </w:tblPr>
      <w:tblGrid>
        <w:gridCol w:w="5675"/>
        <w:gridCol w:w="4526"/>
      </w:tblGrid>
      <w:tr w:rsidR="00557BB8" w:rsidRPr="00DE346C" w:rsidTr="00557BB8">
        <w:trPr>
          <w:trHeight w:val="20"/>
        </w:trPr>
        <w:tc>
          <w:tcPr>
            <w:tcW w:w="5675"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r w:rsidRPr="009243D0">
              <w:rPr>
                <w:rFonts w:ascii="Times New Roman" w:hAnsi="Times New Roman" w:cs="Times New Roman"/>
                <w:bCs/>
                <w:sz w:val="22"/>
                <w:szCs w:val="22"/>
              </w:rPr>
              <w:t xml:space="preserve">Период обучения на этапах спортивной подготовки </w:t>
            </w:r>
          </w:p>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bCs/>
                <w:sz w:val="22"/>
                <w:szCs w:val="22"/>
              </w:rPr>
              <w:t>(до трех лет)</w:t>
            </w:r>
          </w:p>
        </w:tc>
        <w:tc>
          <w:tcPr>
            <w:tcW w:w="4526"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sz w:val="22"/>
                <w:szCs w:val="22"/>
              </w:rPr>
              <w:t>спортивные разряды – «третий юношеский спортивный разряд», «второй юношеский спортивный разряд», «первый юношеский спортивный разряд»</w:t>
            </w:r>
          </w:p>
        </w:tc>
      </w:tr>
      <w:tr w:rsidR="00557BB8" w:rsidRPr="00DE346C" w:rsidTr="00557BB8">
        <w:trPr>
          <w:trHeight w:val="1168"/>
        </w:trPr>
        <w:tc>
          <w:tcPr>
            <w:tcW w:w="5675" w:type="dxa"/>
            <w:tcBorders>
              <w:top w:val="single" w:sz="4" w:space="0" w:color="000000"/>
              <w:left w:val="single" w:sz="4" w:space="0" w:color="000000"/>
              <w:bottom w:val="single" w:sz="4" w:space="0" w:color="auto"/>
              <w:right w:val="single" w:sz="4" w:space="0" w:color="000000"/>
            </w:tcBorders>
            <w:vAlign w:val="center"/>
          </w:tcPr>
          <w:p w:rsidR="00557BB8" w:rsidRPr="009243D0" w:rsidRDefault="00557BB8" w:rsidP="00591DEE">
            <w:pPr>
              <w:pStyle w:val="ConsPlusNormal"/>
              <w:jc w:val="center"/>
              <w:rPr>
                <w:rFonts w:ascii="Times New Roman" w:hAnsi="Times New Roman" w:cs="Times New Roman"/>
                <w:bCs/>
                <w:sz w:val="22"/>
                <w:szCs w:val="22"/>
              </w:rPr>
            </w:pPr>
            <w:r w:rsidRPr="009243D0">
              <w:rPr>
                <w:rFonts w:ascii="Times New Roman" w:hAnsi="Times New Roman" w:cs="Times New Roman"/>
                <w:bCs/>
                <w:sz w:val="22"/>
                <w:szCs w:val="22"/>
              </w:rPr>
              <w:t xml:space="preserve">Период обучения на этапах спортивной подготовки </w:t>
            </w:r>
          </w:p>
          <w:p w:rsidR="00557BB8" w:rsidRPr="009243D0" w:rsidRDefault="00557BB8" w:rsidP="00591DEE">
            <w:pPr>
              <w:pStyle w:val="ConsPlusNormal"/>
              <w:jc w:val="center"/>
              <w:rPr>
                <w:rFonts w:ascii="Times New Roman" w:hAnsi="Times New Roman" w:cs="Times New Roman"/>
                <w:sz w:val="22"/>
                <w:szCs w:val="22"/>
              </w:rPr>
            </w:pPr>
            <w:r w:rsidRPr="009243D0">
              <w:rPr>
                <w:rFonts w:ascii="Times New Roman" w:hAnsi="Times New Roman" w:cs="Times New Roman"/>
                <w:bCs/>
                <w:sz w:val="22"/>
                <w:szCs w:val="22"/>
              </w:rPr>
              <w:t>(свыше трех лет)</w:t>
            </w:r>
          </w:p>
        </w:tc>
        <w:tc>
          <w:tcPr>
            <w:tcW w:w="4526" w:type="dxa"/>
            <w:tcBorders>
              <w:top w:val="single" w:sz="4" w:space="0" w:color="000000"/>
              <w:left w:val="single" w:sz="4" w:space="0" w:color="000000"/>
              <w:bottom w:val="single" w:sz="4" w:space="0" w:color="auto"/>
              <w:right w:val="single" w:sz="4" w:space="0" w:color="000000"/>
            </w:tcBorders>
            <w:vAlign w:val="center"/>
          </w:tcPr>
          <w:p w:rsidR="00557BB8" w:rsidRPr="009243D0" w:rsidRDefault="00557BB8" w:rsidP="00591DEE">
            <w:pPr>
              <w:pStyle w:val="ConsPlusNormal"/>
              <w:jc w:val="center"/>
              <w:rPr>
                <w:sz w:val="22"/>
                <w:szCs w:val="22"/>
              </w:rPr>
            </w:pPr>
            <w:r w:rsidRPr="009243D0">
              <w:rPr>
                <w:rFonts w:ascii="Times New Roman" w:hAnsi="Times New Roman" w:cs="Times New Roman"/>
                <w:sz w:val="22"/>
                <w:szCs w:val="22"/>
              </w:rPr>
              <w:t>спортивные разряды – «третий спортивный разряд», «второй спортивный разряд», «первый спортивный разряд»</w:t>
            </w:r>
          </w:p>
        </w:tc>
      </w:tr>
    </w:tbl>
    <w:p w:rsidR="00557BB8" w:rsidRPr="00DE346C" w:rsidRDefault="00557BB8" w:rsidP="00557BB8">
      <w:pPr>
        <w:pStyle w:val="af6"/>
        <w:suppressAutoHyphens w:val="0"/>
        <w:spacing w:after="0" w:line="240" w:lineRule="auto"/>
        <w:ind w:left="943"/>
        <w:jc w:val="center"/>
        <w:rPr>
          <w:rFonts w:ascii="Times New Roman" w:eastAsia="Times New Roman" w:hAnsi="Times New Roman" w:cs="Times New Roman"/>
          <w:i/>
          <w:sz w:val="26"/>
          <w:szCs w:val="26"/>
        </w:rPr>
      </w:pPr>
    </w:p>
    <w:p w:rsidR="00557BB8" w:rsidRPr="00DE346C" w:rsidRDefault="00557BB8" w:rsidP="00557BB8">
      <w:pPr>
        <w:pStyle w:val="af6"/>
        <w:suppressAutoHyphens w:val="0"/>
        <w:spacing w:after="0" w:line="240" w:lineRule="auto"/>
        <w:ind w:left="943"/>
        <w:jc w:val="center"/>
        <w:rPr>
          <w:rFonts w:ascii="Times New Roman" w:hAnsi="Times New Roman" w:cs="Times New Roman"/>
          <w:sz w:val="28"/>
          <w:szCs w:val="28"/>
        </w:rPr>
      </w:pPr>
      <w:r w:rsidRPr="00DE346C">
        <w:rPr>
          <w:rFonts w:ascii="Times New Roman" w:hAnsi="Times New Roman" w:cs="Times New Roman"/>
          <w:bCs/>
          <w:i/>
          <w:sz w:val="26"/>
          <w:szCs w:val="26"/>
        </w:rPr>
        <w:t>этап совершенствования спортивного мастерства</w:t>
      </w:r>
    </w:p>
    <w:tbl>
      <w:tblPr>
        <w:tblW w:w="10268" w:type="dxa"/>
        <w:tblLayout w:type="fixed"/>
        <w:tblCellMar>
          <w:left w:w="57" w:type="dxa"/>
          <w:right w:w="57" w:type="dxa"/>
        </w:tblCellMar>
        <w:tblLook w:val="0000" w:firstRow="0" w:lastRow="0" w:firstColumn="0" w:lastColumn="0" w:noHBand="0" w:noVBand="0"/>
      </w:tblPr>
      <w:tblGrid>
        <w:gridCol w:w="10268"/>
      </w:tblGrid>
      <w:tr w:rsidR="00557BB8" w:rsidRPr="00DE346C" w:rsidTr="00591DEE">
        <w:tc>
          <w:tcPr>
            <w:tcW w:w="10268" w:type="dxa"/>
            <w:tcBorders>
              <w:top w:val="single" w:sz="4" w:space="0" w:color="000000"/>
              <w:left w:val="single" w:sz="4" w:space="0" w:color="000000"/>
              <w:bottom w:val="single" w:sz="4" w:space="0" w:color="000000"/>
              <w:right w:val="single" w:sz="4" w:space="0" w:color="000000"/>
            </w:tcBorders>
            <w:vAlign w:val="center"/>
          </w:tcPr>
          <w:p w:rsidR="00557BB8" w:rsidRPr="009243D0" w:rsidRDefault="00557BB8" w:rsidP="00591DEE">
            <w:pPr>
              <w:widowControl w:val="0"/>
              <w:suppressAutoHyphens w:val="0"/>
              <w:spacing w:after="0" w:line="240" w:lineRule="auto"/>
              <w:jc w:val="center"/>
              <w:rPr>
                <w:rFonts w:ascii="Times New Roman" w:hAnsi="Times New Roman" w:cs="Times New Roman"/>
              </w:rPr>
            </w:pPr>
            <w:r w:rsidRPr="009243D0">
              <w:rPr>
                <w:rFonts w:ascii="Times New Roman" w:hAnsi="Times New Roman" w:cs="Times New Roman"/>
              </w:rPr>
              <w:t>Спортивный разряд «кандидат в мастера спорта»</w:t>
            </w:r>
          </w:p>
        </w:tc>
      </w:tr>
    </w:tbl>
    <w:p w:rsidR="00557BB8" w:rsidRPr="00DE346C" w:rsidRDefault="00557BB8" w:rsidP="00557BB8">
      <w:pPr>
        <w:pStyle w:val="af6"/>
        <w:spacing w:after="0" w:line="240" w:lineRule="auto"/>
        <w:ind w:left="943"/>
        <w:rPr>
          <w:rFonts w:ascii="Times New Roman" w:hAnsi="Times New Roman" w:cs="Times New Roman"/>
          <w:sz w:val="28"/>
          <w:szCs w:val="28"/>
        </w:rPr>
      </w:pPr>
    </w:p>
    <w:p w:rsidR="00557BB8" w:rsidRPr="00DE346C" w:rsidRDefault="00557BB8" w:rsidP="00557BB8">
      <w:pPr>
        <w:pStyle w:val="af6"/>
        <w:spacing w:after="0" w:line="240" w:lineRule="auto"/>
        <w:ind w:left="943"/>
        <w:jc w:val="center"/>
        <w:rPr>
          <w:rFonts w:ascii="Times New Roman" w:hAnsi="Times New Roman" w:cs="Times New Roman"/>
          <w:sz w:val="24"/>
          <w:szCs w:val="24"/>
        </w:rPr>
      </w:pPr>
      <w:r w:rsidRPr="00DE346C">
        <w:rPr>
          <w:rFonts w:ascii="Times New Roman" w:hAnsi="Times New Roman" w:cs="Times New Roman"/>
          <w:bCs/>
          <w:i/>
          <w:sz w:val="26"/>
          <w:szCs w:val="26"/>
        </w:rPr>
        <w:t xml:space="preserve">этап высшего спортивного мастерства </w:t>
      </w:r>
    </w:p>
    <w:tbl>
      <w:tblPr>
        <w:tblW w:w="10268" w:type="dxa"/>
        <w:tblLayout w:type="fixed"/>
        <w:tblCellMar>
          <w:left w:w="62" w:type="dxa"/>
          <w:right w:w="62" w:type="dxa"/>
        </w:tblCellMar>
        <w:tblLook w:val="0000" w:firstRow="0" w:lastRow="0" w:firstColumn="0" w:lastColumn="0" w:noHBand="0" w:noVBand="0"/>
      </w:tblPr>
      <w:tblGrid>
        <w:gridCol w:w="10268"/>
      </w:tblGrid>
      <w:tr w:rsidR="00557BB8" w:rsidRPr="00DE346C" w:rsidTr="00591DEE">
        <w:tc>
          <w:tcPr>
            <w:tcW w:w="10268" w:type="dxa"/>
            <w:tcBorders>
              <w:top w:val="single" w:sz="4" w:space="0" w:color="000000"/>
              <w:left w:val="single" w:sz="4" w:space="0" w:color="000000"/>
              <w:bottom w:val="single" w:sz="4" w:space="0" w:color="000000"/>
              <w:right w:val="single" w:sz="4" w:space="0" w:color="000000"/>
            </w:tcBorders>
          </w:tcPr>
          <w:p w:rsidR="00557BB8" w:rsidRPr="009243D0" w:rsidRDefault="00557BB8" w:rsidP="00591DEE">
            <w:pPr>
              <w:widowControl w:val="0"/>
              <w:suppressAutoHyphens w:val="0"/>
              <w:spacing w:after="0" w:line="240" w:lineRule="auto"/>
              <w:jc w:val="center"/>
              <w:rPr>
                <w:rFonts w:ascii="Times New Roman" w:hAnsi="Times New Roman" w:cs="Times New Roman"/>
              </w:rPr>
            </w:pPr>
            <w:r w:rsidRPr="009243D0">
              <w:rPr>
                <w:rFonts w:ascii="Times New Roman" w:hAnsi="Times New Roman" w:cs="Times New Roman"/>
              </w:rPr>
              <w:t>Спортивное звание «мастер спорта России»</w:t>
            </w:r>
          </w:p>
        </w:tc>
      </w:tr>
    </w:tbl>
    <w:p w:rsidR="00557BB8" w:rsidRPr="00DE346C" w:rsidRDefault="00557BB8">
      <w:pPr>
        <w:spacing w:after="0" w:line="240" w:lineRule="auto"/>
        <w:contextualSpacing/>
        <w:jc w:val="both"/>
        <w:rPr>
          <w:rFonts w:ascii="Times New Roman" w:hAnsi="Times New Roman" w:cs="Times New Roman"/>
          <w:sz w:val="28"/>
          <w:szCs w:val="28"/>
        </w:rPr>
      </w:pPr>
    </w:p>
    <w:p w:rsidR="00557BB8" w:rsidRPr="00DE346C" w:rsidRDefault="00557BB8">
      <w:pPr>
        <w:spacing w:after="0" w:line="240" w:lineRule="auto"/>
        <w:contextualSpacing/>
        <w:jc w:val="both"/>
        <w:rPr>
          <w:rFonts w:ascii="Times New Roman" w:hAnsi="Times New Roman" w:cs="Times New Roman"/>
          <w:sz w:val="28"/>
          <w:szCs w:val="28"/>
        </w:rPr>
      </w:pPr>
    </w:p>
    <w:p w:rsidR="00E708AD" w:rsidRPr="00DE346C" w:rsidRDefault="00E708AD" w:rsidP="00E708AD">
      <w:pPr>
        <w:spacing w:after="0" w:line="240" w:lineRule="auto"/>
        <w:jc w:val="center"/>
        <w:rPr>
          <w:rFonts w:ascii="Times New Roman" w:hAnsi="Times New Roman" w:cs="Times New Roman"/>
          <w:b/>
          <w:bCs/>
          <w:sz w:val="28"/>
          <w:szCs w:val="28"/>
        </w:rPr>
      </w:pPr>
      <w:r w:rsidRPr="00DE346C">
        <w:rPr>
          <w:rFonts w:ascii="Times New Roman" w:hAnsi="Times New Roman" w:cs="Times New Roman"/>
          <w:b/>
          <w:sz w:val="28"/>
          <w:szCs w:val="28"/>
          <w:lang w:val="en-US"/>
        </w:rPr>
        <w:t>IV</w:t>
      </w:r>
      <w:r w:rsidRPr="00DE346C">
        <w:rPr>
          <w:rFonts w:ascii="Times New Roman" w:hAnsi="Times New Roman" w:cs="Times New Roman"/>
          <w:b/>
          <w:sz w:val="28"/>
          <w:szCs w:val="28"/>
        </w:rPr>
        <w:t xml:space="preserve">. </w:t>
      </w:r>
      <w:r w:rsidRPr="00DE346C">
        <w:rPr>
          <w:rFonts w:ascii="Times New Roman" w:hAnsi="Times New Roman" w:cs="Times New Roman"/>
          <w:b/>
          <w:bCs/>
          <w:sz w:val="28"/>
          <w:szCs w:val="28"/>
        </w:rPr>
        <w:t>Рабочая программа по виду спорта (спортивной дисциплине)</w:t>
      </w:r>
    </w:p>
    <w:p w:rsidR="00E708AD" w:rsidRPr="00DE346C" w:rsidRDefault="00E708AD" w:rsidP="00E708AD">
      <w:pPr>
        <w:spacing w:after="0" w:line="240" w:lineRule="auto"/>
        <w:ind w:firstLine="709"/>
        <w:jc w:val="center"/>
        <w:rPr>
          <w:rFonts w:ascii="Times New Roman" w:hAnsi="Times New Roman" w:cs="Times New Roman"/>
          <w:sz w:val="28"/>
          <w:szCs w:val="28"/>
        </w:rPr>
      </w:pPr>
    </w:p>
    <w:p w:rsidR="00322852" w:rsidRPr="00DE346C" w:rsidRDefault="00E708AD" w:rsidP="00322852">
      <w:pPr>
        <w:pStyle w:val="af6"/>
        <w:numPr>
          <w:ilvl w:val="1"/>
          <w:numId w:val="8"/>
        </w:numPr>
        <w:tabs>
          <w:tab w:val="left" w:pos="1276"/>
        </w:tabs>
        <w:suppressAutoHyphens w:val="0"/>
        <w:spacing w:after="0" w:line="240" w:lineRule="auto"/>
        <w:jc w:val="both"/>
        <w:rPr>
          <w:rFonts w:ascii="Times New Roman" w:hAnsi="Times New Roman" w:cs="Times New Roman"/>
          <w:bCs/>
          <w:sz w:val="28"/>
          <w:szCs w:val="28"/>
        </w:rPr>
      </w:pPr>
      <w:bookmarkStart w:id="10" w:name="_Hlk109833945"/>
      <w:r w:rsidRPr="00DE346C">
        <w:rPr>
          <w:rFonts w:ascii="Times New Roman" w:hAnsi="Times New Roman" w:cs="Times New Roman"/>
          <w:sz w:val="28"/>
          <w:szCs w:val="28"/>
        </w:rPr>
        <w:t>Программный материал</w:t>
      </w:r>
      <w:r w:rsidRPr="00DE346C">
        <w:rPr>
          <w:rFonts w:ascii="Times New Roman" w:hAnsi="Times New Roman" w:cs="Times New Roman"/>
          <w:bCs/>
          <w:sz w:val="28"/>
          <w:szCs w:val="28"/>
        </w:rPr>
        <w:t xml:space="preserve"> для учебно-тренировочных занятий по ка</w:t>
      </w:r>
      <w:r w:rsidRPr="00DE346C">
        <w:rPr>
          <w:rFonts w:ascii="Times New Roman" w:hAnsi="Times New Roman" w:cs="Times New Roman"/>
          <w:bCs/>
          <w:sz w:val="28"/>
          <w:szCs w:val="28"/>
        </w:rPr>
        <w:t>ж</w:t>
      </w:r>
      <w:r w:rsidRPr="00DE346C">
        <w:rPr>
          <w:rFonts w:ascii="Times New Roman" w:hAnsi="Times New Roman" w:cs="Times New Roman"/>
          <w:bCs/>
          <w:sz w:val="28"/>
          <w:szCs w:val="28"/>
        </w:rPr>
        <w:t xml:space="preserve">дому этапу спортивной подготовки </w:t>
      </w:r>
    </w:p>
    <w:p w:rsidR="00322852" w:rsidRPr="00DE346C" w:rsidRDefault="00322852" w:rsidP="00322852">
      <w:pPr>
        <w:pStyle w:val="af6"/>
        <w:tabs>
          <w:tab w:val="left" w:pos="1276"/>
        </w:tabs>
        <w:suppressAutoHyphens w:val="0"/>
        <w:spacing w:after="0" w:line="240" w:lineRule="auto"/>
        <w:ind w:left="1429"/>
        <w:jc w:val="both"/>
        <w:rPr>
          <w:rFonts w:ascii="Times New Roman" w:hAnsi="Times New Roman" w:cs="Times New Roman"/>
          <w:bCs/>
          <w:sz w:val="28"/>
          <w:szCs w:val="28"/>
        </w:rPr>
      </w:pPr>
    </w:p>
    <w:p w:rsidR="005F1912" w:rsidRPr="00DE346C" w:rsidRDefault="005F1912" w:rsidP="005F19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346C">
        <w:rPr>
          <w:rFonts w:ascii="Times New Roman" w:hAnsi="Times New Roman" w:cs="Times New Roman"/>
          <w:sz w:val="28"/>
          <w:szCs w:val="28"/>
        </w:rPr>
        <w:t xml:space="preserve">Для обеспечения эффективного управления подготовкой спортсмена (особенно на этапах совершенствования спортивного мастерства и высшего спортивного мастерства)  разрабатываются индивидуальные тренировочные программы, раскрывающие направленность, содержание, порядок, последовательность и сроки осуществления тренировочных и внетренировочных заданий, связанных с достижением индивидуальных целей спортивной подготовки в соответствии с индивидуальным  планом спортивной подготовки. </w:t>
      </w:r>
    </w:p>
    <w:p w:rsidR="005F1912" w:rsidRPr="00DE346C" w:rsidRDefault="005F1912" w:rsidP="005F19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346C">
        <w:rPr>
          <w:rFonts w:ascii="Times New Roman" w:hAnsi="Times New Roman" w:cs="Times New Roman"/>
          <w:sz w:val="28"/>
          <w:szCs w:val="28"/>
        </w:rPr>
        <w:t>Схема разработки индивидуальных тренировочных программ представлена на рис.1.</w:t>
      </w:r>
    </w:p>
    <w:p w:rsidR="00525B64" w:rsidRPr="00DE346C" w:rsidRDefault="00525B64" w:rsidP="005F1912">
      <w:pPr>
        <w:widowControl w:val="0"/>
        <w:autoSpaceDE w:val="0"/>
        <w:autoSpaceDN w:val="0"/>
        <w:adjustRightInd w:val="0"/>
        <w:spacing w:after="0" w:line="240" w:lineRule="auto"/>
        <w:ind w:firstLine="708"/>
        <w:jc w:val="both"/>
        <w:rPr>
          <w:rFonts w:ascii="Times New Roman" w:hAnsi="Times New Roman" w:cs="Times New Roman"/>
          <w:b/>
          <w:sz w:val="28"/>
          <w:szCs w:val="28"/>
        </w:rPr>
      </w:pPr>
    </w:p>
    <w:p w:rsidR="005F1912" w:rsidRDefault="005F1912" w:rsidP="005F1912">
      <w:pPr>
        <w:widowControl w:val="0"/>
        <w:autoSpaceDE w:val="0"/>
        <w:autoSpaceDN w:val="0"/>
        <w:adjustRightInd w:val="0"/>
        <w:spacing w:after="0" w:line="240" w:lineRule="auto"/>
        <w:ind w:firstLine="708"/>
        <w:jc w:val="both"/>
        <w:rPr>
          <w:rFonts w:ascii="Times New Roman" w:hAnsi="Times New Roman" w:cs="Times New Roman"/>
          <w:b/>
          <w:sz w:val="28"/>
          <w:szCs w:val="28"/>
        </w:rPr>
      </w:pPr>
      <w:r w:rsidRPr="00DE346C">
        <w:rPr>
          <w:rFonts w:ascii="Times New Roman" w:hAnsi="Times New Roman" w:cs="Times New Roman"/>
          <w:b/>
          <w:sz w:val="28"/>
          <w:szCs w:val="28"/>
        </w:rPr>
        <w:t xml:space="preserve">Рис. 1. </w:t>
      </w:r>
      <w:r w:rsidR="00BE75FF">
        <w:rPr>
          <w:rFonts w:ascii="Times New Roman" w:hAnsi="Times New Roman" w:cs="Times New Roman"/>
          <w:b/>
          <w:sz w:val="28"/>
          <w:szCs w:val="28"/>
        </w:rPr>
        <w:t>Схема разработки индивидуальных</w:t>
      </w:r>
      <w:r w:rsidR="00BE75FF" w:rsidRPr="009243D0">
        <w:rPr>
          <w:rFonts w:ascii="Times New Roman" w:hAnsi="Times New Roman" w:cs="Times New Roman"/>
          <w:b/>
          <w:sz w:val="28"/>
          <w:szCs w:val="28"/>
        </w:rPr>
        <w:t xml:space="preserve"> </w:t>
      </w:r>
      <w:r w:rsidRPr="00DE346C">
        <w:rPr>
          <w:rFonts w:ascii="Times New Roman" w:hAnsi="Times New Roman" w:cs="Times New Roman"/>
          <w:b/>
          <w:sz w:val="28"/>
          <w:szCs w:val="28"/>
        </w:rPr>
        <w:t>тренировочных программ</w:t>
      </w:r>
    </w:p>
    <w:p w:rsidR="009243D0" w:rsidRPr="00DE346C" w:rsidRDefault="009243D0" w:rsidP="005F1912">
      <w:pPr>
        <w:widowControl w:val="0"/>
        <w:autoSpaceDE w:val="0"/>
        <w:autoSpaceDN w:val="0"/>
        <w:adjustRightInd w:val="0"/>
        <w:spacing w:after="0" w:line="240" w:lineRule="auto"/>
        <w:ind w:firstLine="708"/>
        <w:jc w:val="both"/>
        <w:rPr>
          <w:rFonts w:ascii="Times New Roman" w:hAnsi="Times New Roman" w:cs="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2"/>
      </w:tblGrid>
      <w:tr w:rsidR="005F1912" w:rsidRPr="00DE346C" w:rsidTr="005F1912">
        <w:trPr>
          <w:trHeight w:val="598"/>
        </w:trPr>
        <w:tc>
          <w:tcPr>
            <w:tcW w:w="9462" w:type="dxa"/>
          </w:tcPr>
          <w:p w:rsidR="005F1912" w:rsidRPr="00DE346C" w:rsidRDefault="0070654E" w:rsidP="005F1912">
            <w:pPr>
              <w:widowControl w:val="0"/>
              <w:autoSpaceDE w:val="0"/>
              <w:autoSpaceDN w:val="0"/>
              <w:adjustRightInd w:val="0"/>
              <w:spacing w:after="0" w:line="240" w:lineRule="auto"/>
              <w:jc w:val="center"/>
              <w:rPr>
                <w:rFonts w:ascii="Times New Roman" w:hAnsi="Times New Roman" w:cs="Times New Roman"/>
                <w:sz w:val="28"/>
                <w:szCs w:val="28"/>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12.55pt;margin-top:14.9pt;width:12.5pt;height:17.3pt;z-index:251663360">
                  <v:textbox style="layout-flow:vertical-ideographic"/>
                </v:shape>
              </w:pict>
            </w:r>
            <w:r w:rsidR="005F1912" w:rsidRPr="00DE346C">
              <w:rPr>
                <w:rFonts w:ascii="Times New Roman" w:hAnsi="Times New Roman" w:cs="Times New Roman"/>
                <w:sz w:val="28"/>
                <w:szCs w:val="28"/>
              </w:rPr>
              <w:t>Анализ данных, необходимых для составления тренировочной программы</w:t>
            </w:r>
          </w:p>
        </w:tc>
      </w:tr>
      <w:tr w:rsidR="005F1912" w:rsidRPr="00DE346C" w:rsidTr="005F1912">
        <w:trPr>
          <w:trHeight w:val="692"/>
        </w:trPr>
        <w:tc>
          <w:tcPr>
            <w:tcW w:w="9462" w:type="dxa"/>
          </w:tcPr>
          <w:p w:rsidR="005F1912" w:rsidRPr="00DE346C" w:rsidRDefault="005F1912" w:rsidP="005F1912">
            <w:pPr>
              <w:widowControl w:val="0"/>
              <w:autoSpaceDE w:val="0"/>
              <w:autoSpaceDN w:val="0"/>
              <w:adjustRightInd w:val="0"/>
              <w:spacing w:after="0" w:line="240" w:lineRule="auto"/>
              <w:jc w:val="center"/>
              <w:rPr>
                <w:rFonts w:ascii="Times New Roman" w:hAnsi="Times New Roman" w:cs="Times New Roman"/>
                <w:sz w:val="28"/>
                <w:szCs w:val="28"/>
              </w:rPr>
            </w:pPr>
            <w:r w:rsidRPr="00DE346C">
              <w:rPr>
                <w:rFonts w:ascii="Times New Roman" w:hAnsi="Times New Roman" w:cs="Times New Roman"/>
                <w:sz w:val="28"/>
                <w:szCs w:val="28"/>
              </w:rPr>
              <w:t>Определение периода реализации тренировочной программы (в соответствии с индивидуальным планом)</w:t>
            </w:r>
          </w:p>
          <w:p w:rsidR="005F1912" w:rsidRPr="00DE346C" w:rsidRDefault="0070654E" w:rsidP="005F1912">
            <w:pPr>
              <w:widowControl w:val="0"/>
              <w:autoSpaceDE w:val="0"/>
              <w:autoSpaceDN w:val="0"/>
              <w:adjustRightInd w:val="0"/>
              <w:spacing w:after="0" w:line="240" w:lineRule="auto"/>
              <w:rPr>
                <w:rFonts w:ascii="Times New Roman" w:hAnsi="Times New Roman" w:cs="Times New Roman"/>
                <w:sz w:val="28"/>
                <w:szCs w:val="28"/>
              </w:rPr>
            </w:pPr>
            <w:r>
              <w:rPr>
                <w:noProof/>
              </w:rPr>
              <w:pict>
                <v:shape id="_x0000_s1030" type="#_x0000_t67" style="position:absolute;margin-left:212.95pt;margin-top:.75pt;width:12.5pt;height:17.3pt;z-index:251664384">
                  <v:textbox style="layout-flow:vertical-ideographic"/>
                </v:shape>
              </w:pict>
            </w:r>
          </w:p>
        </w:tc>
      </w:tr>
      <w:tr w:rsidR="005F1912" w:rsidRPr="00DE346C" w:rsidTr="005F1912">
        <w:trPr>
          <w:trHeight w:val="574"/>
        </w:trPr>
        <w:tc>
          <w:tcPr>
            <w:tcW w:w="9462" w:type="dxa"/>
          </w:tcPr>
          <w:p w:rsidR="005F1912" w:rsidRPr="00DE346C" w:rsidRDefault="005F1912" w:rsidP="005F1912">
            <w:pPr>
              <w:widowControl w:val="0"/>
              <w:autoSpaceDE w:val="0"/>
              <w:autoSpaceDN w:val="0"/>
              <w:adjustRightInd w:val="0"/>
              <w:spacing w:after="0" w:line="240" w:lineRule="auto"/>
              <w:jc w:val="center"/>
              <w:rPr>
                <w:rFonts w:ascii="Times New Roman" w:hAnsi="Times New Roman" w:cs="Times New Roman"/>
                <w:sz w:val="28"/>
                <w:szCs w:val="28"/>
              </w:rPr>
            </w:pPr>
            <w:r w:rsidRPr="00DE346C">
              <w:rPr>
                <w:rFonts w:ascii="Times New Roman" w:hAnsi="Times New Roman" w:cs="Times New Roman"/>
                <w:sz w:val="28"/>
                <w:szCs w:val="28"/>
              </w:rPr>
              <w:t>Определение направленности и задач реализации тренировочной программы (в соответствии с индивидуальным планом)</w:t>
            </w:r>
          </w:p>
          <w:p w:rsidR="005F1912" w:rsidRPr="00DE346C" w:rsidRDefault="0070654E" w:rsidP="005F1912">
            <w:pPr>
              <w:widowControl w:val="0"/>
              <w:autoSpaceDE w:val="0"/>
              <w:autoSpaceDN w:val="0"/>
              <w:adjustRightInd w:val="0"/>
              <w:spacing w:after="0" w:line="240" w:lineRule="auto"/>
              <w:jc w:val="center"/>
              <w:rPr>
                <w:rFonts w:ascii="Times New Roman" w:hAnsi="Times New Roman" w:cs="Times New Roman"/>
                <w:sz w:val="28"/>
                <w:szCs w:val="28"/>
              </w:rPr>
            </w:pPr>
            <w:r>
              <w:rPr>
                <w:noProof/>
              </w:rPr>
              <w:pict>
                <v:shape id="_x0000_s1032" type="#_x0000_t67" style="position:absolute;left:0;text-align:left;margin-left:212.95pt;margin-top:-.25pt;width:12.5pt;height:17.3pt;z-index:251666432">
                  <v:textbox style="layout-flow:vertical-ideographic"/>
                </v:shape>
              </w:pict>
            </w:r>
          </w:p>
        </w:tc>
      </w:tr>
      <w:tr w:rsidR="005F1912" w:rsidRPr="00DE346C" w:rsidTr="005F1912">
        <w:tc>
          <w:tcPr>
            <w:tcW w:w="9462" w:type="dxa"/>
          </w:tcPr>
          <w:p w:rsidR="005F1912" w:rsidRPr="00DE346C" w:rsidRDefault="005F1912" w:rsidP="005F1912">
            <w:pPr>
              <w:widowControl w:val="0"/>
              <w:autoSpaceDE w:val="0"/>
              <w:autoSpaceDN w:val="0"/>
              <w:adjustRightInd w:val="0"/>
              <w:spacing w:after="0" w:line="240" w:lineRule="auto"/>
              <w:jc w:val="center"/>
              <w:rPr>
                <w:rFonts w:ascii="Times New Roman" w:hAnsi="Times New Roman" w:cs="Times New Roman"/>
                <w:sz w:val="28"/>
                <w:szCs w:val="28"/>
              </w:rPr>
            </w:pPr>
            <w:r w:rsidRPr="00DE346C">
              <w:rPr>
                <w:rFonts w:ascii="Times New Roman" w:hAnsi="Times New Roman" w:cs="Times New Roman"/>
                <w:sz w:val="28"/>
                <w:szCs w:val="28"/>
              </w:rPr>
              <w:t xml:space="preserve">Выбор оптимального варианта структуры тренировочного процесса </w:t>
            </w:r>
            <w:proofErr w:type="gramStart"/>
            <w:r w:rsidRPr="00DE346C">
              <w:rPr>
                <w:rFonts w:ascii="Times New Roman" w:hAnsi="Times New Roman" w:cs="Times New Roman"/>
                <w:sz w:val="28"/>
                <w:szCs w:val="28"/>
              </w:rPr>
              <w:t>в</w:t>
            </w:r>
            <w:proofErr w:type="gramEnd"/>
            <w:r w:rsidRPr="00DE346C">
              <w:rPr>
                <w:rFonts w:ascii="Times New Roman" w:hAnsi="Times New Roman" w:cs="Times New Roman"/>
                <w:sz w:val="28"/>
                <w:szCs w:val="28"/>
              </w:rPr>
              <w:t xml:space="preserve"> </w:t>
            </w:r>
          </w:p>
          <w:p w:rsidR="005F1912" w:rsidRPr="00DE346C" w:rsidRDefault="0070654E" w:rsidP="005F1912">
            <w:pPr>
              <w:widowControl w:val="0"/>
              <w:autoSpaceDE w:val="0"/>
              <w:autoSpaceDN w:val="0"/>
              <w:adjustRightInd w:val="0"/>
              <w:spacing w:after="0" w:line="240" w:lineRule="auto"/>
              <w:jc w:val="center"/>
              <w:rPr>
                <w:rFonts w:ascii="Times New Roman" w:hAnsi="Times New Roman" w:cs="Times New Roman"/>
                <w:sz w:val="28"/>
                <w:szCs w:val="28"/>
              </w:rPr>
            </w:pPr>
            <w:r>
              <w:rPr>
                <w:noProof/>
              </w:rPr>
              <w:pict>
                <v:shape id="_x0000_s1033" type="#_x0000_t67" style="position:absolute;left:0;text-align:left;margin-left:212.55pt;margin-top:14pt;width:12.5pt;height:17.3pt;z-index:251667456">
                  <v:textbox style="layout-flow:vertical-ideographic"/>
                </v:shape>
              </w:pict>
            </w:r>
            <w:proofErr w:type="gramStart"/>
            <w:r w:rsidR="005F1912" w:rsidRPr="00DE346C">
              <w:rPr>
                <w:rFonts w:ascii="Times New Roman" w:hAnsi="Times New Roman" w:cs="Times New Roman"/>
                <w:sz w:val="28"/>
                <w:szCs w:val="28"/>
              </w:rPr>
              <w:t>соответствии</w:t>
            </w:r>
            <w:proofErr w:type="gramEnd"/>
            <w:r w:rsidR="005F1912" w:rsidRPr="00DE346C">
              <w:rPr>
                <w:rFonts w:ascii="Times New Roman" w:hAnsi="Times New Roman" w:cs="Times New Roman"/>
                <w:sz w:val="28"/>
                <w:szCs w:val="28"/>
              </w:rPr>
              <w:t xml:space="preserve"> с периодом реализации тренировочной программы</w:t>
            </w:r>
          </w:p>
          <w:p w:rsidR="005F1912" w:rsidRPr="00DE346C" w:rsidRDefault="005F1912" w:rsidP="005F1912">
            <w:pPr>
              <w:widowControl w:val="0"/>
              <w:autoSpaceDE w:val="0"/>
              <w:autoSpaceDN w:val="0"/>
              <w:adjustRightInd w:val="0"/>
              <w:spacing w:after="0" w:line="240" w:lineRule="auto"/>
              <w:jc w:val="center"/>
              <w:rPr>
                <w:rFonts w:ascii="Times New Roman" w:hAnsi="Times New Roman" w:cs="Times New Roman"/>
                <w:sz w:val="28"/>
                <w:szCs w:val="28"/>
              </w:rPr>
            </w:pPr>
          </w:p>
        </w:tc>
      </w:tr>
      <w:tr w:rsidR="005F1912" w:rsidRPr="00DE346C" w:rsidTr="005F1912">
        <w:tc>
          <w:tcPr>
            <w:tcW w:w="9462" w:type="dxa"/>
          </w:tcPr>
          <w:p w:rsidR="005F1912" w:rsidRPr="00DE346C" w:rsidRDefault="0070654E" w:rsidP="005F1912">
            <w:pPr>
              <w:widowControl w:val="0"/>
              <w:autoSpaceDE w:val="0"/>
              <w:autoSpaceDN w:val="0"/>
              <w:adjustRightInd w:val="0"/>
              <w:spacing w:after="0" w:line="240" w:lineRule="auto"/>
              <w:jc w:val="center"/>
              <w:rPr>
                <w:rFonts w:ascii="Times New Roman" w:hAnsi="Times New Roman" w:cs="Times New Roman"/>
                <w:sz w:val="28"/>
                <w:szCs w:val="28"/>
              </w:rPr>
            </w:pPr>
            <w:r>
              <w:rPr>
                <w:noProof/>
              </w:rPr>
              <w:pict>
                <v:shape id="_x0000_s1034" type="#_x0000_t67" style="position:absolute;left:0;text-align:left;margin-left:212.95pt;margin-top:30.35pt;width:12.5pt;height:17.3pt;z-index:251668480;mso-position-horizontal-relative:text;mso-position-vertical-relative:text">
                  <v:textbox style="layout-flow:vertical-ideographic"/>
                </v:shape>
              </w:pict>
            </w:r>
            <w:r w:rsidR="005F1912" w:rsidRPr="00DE346C">
              <w:rPr>
                <w:rFonts w:ascii="Times New Roman" w:hAnsi="Times New Roman" w:cs="Times New Roman"/>
                <w:sz w:val="28"/>
                <w:szCs w:val="28"/>
              </w:rPr>
              <w:t>Определение состава тренировочных средств и режима тренировочной работы</w:t>
            </w:r>
          </w:p>
          <w:p w:rsidR="005F1912" w:rsidRPr="00DE346C" w:rsidRDefault="005F1912" w:rsidP="005F1912">
            <w:pPr>
              <w:widowControl w:val="0"/>
              <w:autoSpaceDE w:val="0"/>
              <w:autoSpaceDN w:val="0"/>
              <w:adjustRightInd w:val="0"/>
              <w:spacing w:after="0" w:line="240" w:lineRule="auto"/>
              <w:jc w:val="center"/>
              <w:rPr>
                <w:rFonts w:ascii="Times New Roman" w:hAnsi="Times New Roman" w:cs="Times New Roman"/>
                <w:sz w:val="28"/>
                <w:szCs w:val="28"/>
              </w:rPr>
            </w:pPr>
          </w:p>
        </w:tc>
      </w:tr>
      <w:tr w:rsidR="005F1912" w:rsidRPr="00DE346C" w:rsidTr="005F1912">
        <w:trPr>
          <w:trHeight w:val="983"/>
        </w:trPr>
        <w:tc>
          <w:tcPr>
            <w:tcW w:w="9462" w:type="dxa"/>
          </w:tcPr>
          <w:p w:rsidR="005F1912" w:rsidRPr="00DE346C" w:rsidRDefault="0070654E" w:rsidP="005F1912">
            <w:pPr>
              <w:widowControl w:val="0"/>
              <w:autoSpaceDE w:val="0"/>
              <w:autoSpaceDN w:val="0"/>
              <w:adjustRightInd w:val="0"/>
              <w:spacing w:after="0" w:line="240" w:lineRule="auto"/>
              <w:jc w:val="center"/>
              <w:rPr>
                <w:rFonts w:ascii="Times New Roman" w:hAnsi="Times New Roman" w:cs="Times New Roman"/>
                <w:sz w:val="28"/>
                <w:szCs w:val="28"/>
              </w:rPr>
            </w:pPr>
            <w:r>
              <w:rPr>
                <w:noProof/>
              </w:rPr>
              <w:pict>
                <v:shape id="_x0000_s1031" type="#_x0000_t67" style="position:absolute;left:0;text-align:left;margin-left:212.95pt;margin-top:33.05pt;width:12.5pt;height:17.3pt;z-index:251665408;mso-position-horizontal-relative:text;mso-position-vertical-relative:text">
                  <v:textbox style="layout-flow:vertical-ideographic"/>
                </v:shape>
              </w:pict>
            </w:r>
            <w:r w:rsidR="005F1912" w:rsidRPr="00DE346C">
              <w:rPr>
                <w:rFonts w:ascii="Times New Roman" w:hAnsi="Times New Roman" w:cs="Times New Roman"/>
                <w:sz w:val="28"/>
                <w:szCs w:val="28"/>
              </w:rPr>
              <w:t>Подбор комплекса восстановительных средств и распределение их в соответствии с периодом реализации тренировочной программы</w:t>
            </w:r>
          </w:p>
        </w:tc>
      </w:tr>
      <w:tr w:rsidR="005F1912" w:rsidRPr="00DE346C" w:rsidTr="005F1912">
        <w:trPr>
          <w:trHeight w:val="734"/>
        </w:trPr>
        <w:tc>
          <w:tcPr>
            <w:tcW w:w="9462" w:type="dxa"/>
          </w:tcPr>
          <w:p w:rsidR="005F1912" w:rsidRPr="00DE346C" w:rsidRDefault="005F1912" w:rsidP="005F1912">
            <w:pPr>
              <w:widowControl w:val="0"/>
              <w:autoSpaceDE w:val="0"/>
              <w:autoSpaceDN w:val="0"/>
              <w:adjustRightInd w:val="0"/>
              <w:spacing w:after="0" w:line="240" w:lineRule="auto"/>
              <w:jc w:val="center"/>
              <w:rPr>
                <w:rFonts w:ascii="Times New Roman" w:hAnsi="Times New Roman" w:cs="Times New Roman"/>
                <w:sz w:val="28"/>
                <w:szCs w:val="28"/>
              </w:rPr>
            </w:pPr>
            <w:r w:rsidRPr="00DE346C">
              <w:rPr>
                <w:rFonts w:ascii="Times New Roman" w:hAnsi="Times New Roman" w:cs="Times New Roman"/>
                <w:sz w:val="28"/>
                <w:szCs w:val="28"/>
              </w:rPr>
              <w:t>Определение сроков и методов  контроля (в соответствии с индивидуальным планом)</w:t>
            </w:r>
          </w:p>
        </w:tc>
      </w:tr>
    </w:tbl>
    <w:p w:rsidR="005F1912" w:rsidRPr="00DE346C" w:rsidRDefault="005F1912" w:rsidP="005F1912">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F1912" w:rsidRPr="00DE346C" w:rsidRDefault="005F1912" w:rsidP="005F19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346C">
        <w:rPr>
          <w:rFonts w:ascii="Times New Roman" w:hAnsi="Times New Roman" w:cs="Times New Roman"/>
          <w:sz w:val="28"/>
          <w:szCs w:val="28"/>
        </w:rPr>
        <w:t xml:space="preserve">Успех  реализации тренировочной программы обусловлен обоснованным определением состава тренировочных средств и режима тренировочной работы с учётом специализации, индивидуальных особенностей, уровня подготовленности спортсмена и направленности тренировочного процесса.  </w:t>
      </w:r>
    </w:p>
    <w:p w:rsidR="005F1912" w:rsidRPr="00DE346C" w:rsidRDefault="005F1912" w:rsidP="005F1912">
      <w:pPr>
        <w:spacing w:after="0" w:line="240" w:lineRule="auto"/>
        <w:ind w:firstLine="360"/>
        <w:jc w:val="both"/>
        <w:rPr>
          <w:rFonts w:ascii="Times New Roman" w:hAnsi="Times New Roman" w:cs="Times New Roman"/>
          <w:sz w:val="28"/>
          <w:szCs w:val="28"/>
        </w:rPr>
      </w:pPr>
      <w:r w:rsidRPr="00DE346C">
        <w:rPr>
          <w:rFonts w:ascii="Times New Roman" w:hAnsi="Times New Roman" w:cs="Times New Roman"/>
          <w:sz w:val="28"/>
          <w:szCs w:val="28"/>
        </w:rPr>
        <w:t>Рекомендации при разработке индивидуальных тренировочных программ:</w:t>
      </w:r>
    </w:p>
    <w:p w:rsidR="005F1912" w:rsidRPr="00DE346C" w:rsidRDefault="005F1912" w:rsidP="005F1912">
      <w:pPr>
        <w:pStyle w:val="2f0"/>
        <w:numPr>
          <w:ilvl w:val="0"/>
          <w:numId w:val="71"/>
        </w:numPr>
        <w:spacing w:after="0" w:line="240" w:lineRule="auto"/>
        <w:ind w:left="0" w:firstLine="851"/>
        <w:jc w:val="both"/>
        <w:rPr>
          <w:rFonts w:ascii="Times New Roman" w:hAnsi="Times New Roman" w:cs="Times New Roman"/>
          <w:sz w:val="28"/>
          <w:szCs w:val="28"/>
        </w:rPr>
      </w:pPr>
      <w:r w:rsidRPr="00DE346C">
        <w:rPr>
          <w:rFonts w:ascii="Times New Roman" w:hAnsi="Times New Roman" w:cs="Times New Roman"/>
          <w:sz w:val="28"/>
          <w:szCs w:val="28"/>
        </w:rPr>
        <w:lastRenderedPageBreak/>
        <w:t>индивидуальная тренировочная программа разрабатывается на  м</w:t>
      </w:r>
      <w:r w:rsidRPr="00DE346C">
        <w:rPr>
          <w:rFonts w:ascii="Times New Roman" w:hAnsi="Times New Roman" w:cs="Times New Roman"/>
          <w:sz w:val="28"/>
          <w:szCs w:val="28"/>
        </w:rPr>
        <w:t>е</w:t>
      </w:r>
      <w:r w:rsidRPr="00DE346C">
        <w:rPr>
          <w:rFonts w:ascii="Times New Roman" w:hAnsi="Times New Roman" w:cs="Times New Roman"/>
          <w:sz w:val="28"/>
          <w:szCs w:val="28"/>
        </w:rPr>
        <w:t>зоцикл, с учётом индивидуального плана спортивной подготовки,  основной  направленности тренировочного процесса в мезоцикле;</w:t>
      </w:r>
    </w:p>
    <w:p w:rsidR="005F1912" w:rsidRPr="00DE346C" w:rsidRDefault="005F1912" w:rsidP="005F1912">
      <w:pPr>
        <w:pStyle w:val="2f0"/>
        <w:numPr>
          <w:ilvl w:val="0"/>
          <w:numId w:val="71"/>
        </w:numPr>
        <w:spacing w:after="0" w:line="240" w:lineRule="auto"/>
        <w:ind w:left="0" w:firstLine="851"/>
        <w:jc w:val="both"/>
        <w:rPr>
          <w:rFonts w:ascii="Times New Roman" w:hAnsi="Times New Roman" w:cs="Times New Roman"/>
          <w:sz w:val="28"/>
          <w:szCs w:val="28"/>
        </w:rPr>
      </w:pPr>
      <w:r w:rsidRPr="00DE346C">
        <w:rPr>
          <w:rFonts w:ascii="Times New Roman" w:hAnsi="Times New Roman" w:cs="Times New Roman"/>
          <w:sz w:val="28"/>
          <w:szCs w:val="28"/>
        </w:rPr>
        <w:t>нагрузка определяется в соответствии с  задачами периода годичной подготовки и с учётом основной направленности микроциклов;</w:t>
      </w:r>
    </w:p>
    <w:p w:rsidR="005F1912" w:rsidRPr="00DE346C" w:rsidRDefault="005F1912" w:rsidP="005F1912">
      <w:pPr>
        <w:pStyle w:val="2f0"/>
        <w:numPr>
          <w:ilvl w:val="0"/>
          <w:numId w:val="71"/>
        </w:numPr>
        <w:spacing w:after="0" w:line="240" w:lineRule="auto"/>
        <w:ind w:left="0" w:firstLine="851"/>
        <w:jc w:val="both"/>
        <w:rPr>
          <w:rFonts w:ascii="Times New Roman" w:hAnsi="Times New Roman" w:cs="Times New Roman"/>
          <w:sz w:val="28"/>
          <w:szCs w:val="28"/>
        </w:rPr>
      </w:pPr>
      <w:r w:rsidRPr="00DE346C">
        <w:rPr>
          <w:rFonts w:ascii="Times New Roman" w:hAnsi="Times New Roman" w:cs="Times New Roman"/>
          <w:sz w:val="28"/>
          <w:szCs w:val="28"/>
        </w:rPr>
        <w:t>при разработке индивидуальных тренировочных программ  и опр</w:t>
      </w:r>
      <w:r w:rsidRPr="00DE346C">
        <w:rPr>
          <w:rFonts w:ascii="Times New Roman" w:hAnsi="Times New Roman" w:cs="Times New Roman"/>
          <w:sz w:val="28"/>
          <w:szCs w:val="28"/>
        </w:rPr>
        <w:t>е</w:t>
      </w:r>
      <w:r w:rsidRPr="00DE346C">
        <w:rPr>
          <w:rFonts w:ascii="Times New Roman" w:hAnsi="Times New Roman" w:cs="Times New Roman"/>
          <w:sz w:val="28"/>
          <w:szCs w:val="28"/>
        </w:rPr>
        <w:t>делении структуры, содержания, объёмов, режимов работы  необходимо орие</w:t>
      </w:r>
      <w:r w:rsidRPr="00DE346C">
        <w:rPr>
          <w:rFonts w:ascii="Times New Roman" w:hAnsi="Times New Roman" w:cs="Times New Roman"/>
          <w:sz w:val="28"/>
          <w:szCs w:val="28"/>
        </w:rPr>
        <w:t>н</w:t>
      </w:r>
      <w:r w:rsidRPr="00DE346C">
        <w:rPr>
          <w:rFonts w:ascii="Times New Roman" w:hAnsi="Times New Roman" w:cs="Times New Roman"/>
          <w:sz w:val="28"/>
          <w:szCs w:val="28"/>
        </w:rPr>
        <w:t>тироваться на общие задачи периодов годичной подготовки, в рамках которых разрабатывается тренировочные программы.</w:t>
      </w:r>
    </w:p>
    <w:p w:rsidR="005F1912" w:rsidRPr="00DE346C" w:rsidRDefault="005F1912" w:rsidP="005F19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E346C">
        <w:rPr>
          <w:rFonts w:ascii="Times New Roman" w:hAnsi="Times New Roman" w:cs="Times New Roman"/>
          <w:sz w:val="28"/>
          <w:szCs w:val="28"/>
        </w:rPr>
        <w:t>При построении индивидуальных  тренировочных программ рекомендуется ориентироваться на задачи тренировочного процесса по основным разделам подготовки и нормативные требования  Программы по виду спорта лёгкая атлетика.</w:t>
      </w:r>
    </w:p>
    <w:p w:rsidR="005F1912" w:rsidRPr="00DE346C" w:rsidRDefault="005F1912" w:rsidP="005F1912">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5F1912" w:rsidRPr="00A47775" w:rsidRDefault="005F1912" w:rsidP="005F1912">
      <w:pPr>
        <w:spacing w:after="0" w:line="240" w:lineRule="auto"/>
        <w:jc w:val="center"/>
        <w:rPr>
          <w:rFonts w:ascii="Times New Roman" w:hAnsi="Times New Roman" w:cs="Times New Roman"/>
          <w:sz w:val="28"/>
          <w:szCs w:val="28"/>
        </w:rPr>
      </w:pPr>
      <w:r w:rsidRPr="00A47775">
        <w:rPr>
          <w:rFonts w:ascii="Times New Roman" w:hAnsi="Times New Roman" w:cs="Times New Roman"/>
          <w:sz w:val="28"/>
          <w:szCs w:val="28"/>
        </w:rPr>
        <w:t xml:space="preserve">Примерное содержание </w:t>
      </w:r>
      <w:r w:rsidR="00B06C81">
        <w:rPr>
          <w:rFonts w:ascii="Times New Roman" w:hAnsi="Times New Roman" w:cs="Times New Roman"/>
          <w:sz w:val="28"/>
          <w:szCs w:val="28"/>
        </w:rPr>
        <w:t>учебно-</w:t>
      </w:r>
      <w:r w:rsidRPr="00A47775">
        <w:rPr>
          <w:rFonts w:ascii="Times New Roman" w:hAnsi="Times New Roman" w:cs="Times New Roman"/>
          <w:sz w:val="28"/>
          <w:szCs w:val="28"/>
        </w:rPr>
        <w:t xml:space="preserve">тренировочного процесса по разделам спортивной подготовки </w:t>
      </w:r>
    </w:p>
    <w:p w:rsidR="005F1912" w:rsidRPr="00DE346C" w:rsidRDefault="005F1912" w:rsidP="005F1912">
      <w:pPr>
        <w:spacing w:after="0" w:line="240" w:lineRule="auto"/>
        <w:jc w:val="center"/>
        <w:rPr>
          <w:rFonts w:ascii="Times New Roman" w:hAnsi="Times New Roman" w:cs="Times New Roman"/>
          <w:b/>
          <w:sz w:val="28"/>
          <w:szCs w:val="28"/>
        </w:rPr>
      </w:pPr>
    </w:p>
    <w:tbl>
      <w:tblPr>
        <w:tblW w:w="11199" w:type="dxa"/>
        <w:tblInd w:w="-647" w:type="dxa"/>
        <w:tblLayout w:type="fixed"/>
        <w:tblCellMar>
          <w:top w:w="102" w:type="dxa"/>
          <w:left w:w="62" w:type="dxa"/>
          <w:bottom w:w="102" w:type="dxa"/>
          <w:right w:w="62" w:type="dxa"/>
        </w:tblCellMar>
        <w:tblLook w:val="0000" w:firstRow="0" w:lastRow="0" w:firstColumn="0" w:lastColumn="0" w:noHBand="0" w:noVBand="0"/>
      </w:tblPr>
      <w:tblGrid>
        <w:gridCol w:w="1418"/>
        <w:gridCol w:w="4678"/>
        <w:gridCol w:w="792"/>
        <w:gridCol w:w="625"/>
        <w:gridCol w:w="851"/>
        <w:gridCol w:w="850"/>
        <w:gridCol w:w="1134"/>
        <w:gridCol w:w="851"/>
      </w:tblGrid>
      <w:tr w:rsidR="005F1912" w:rsidRPr="00A47775" w:rsidTr="00A47775">
        <w:tc>
          <w:tcPr>
            <w:tcW w:w="1418" w:type="dxa"/>
            <w:vMerge w:val="restart"/>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Разделы спортивной подготовки</w:t>
            </w:r>
          </w:p>
        </w:tc>
        <w:tc>
          <w:tcPr>
            <w:tcW w:w="467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b/>
                <w:bCs/>
                <w:sz w:val="22"/>
                <w:szCs w:val="22"/>
              </w:rPr>
              <w:t xml:space="preserve">Задачи </w:t>
            </w:r>
            <w:r w:rsidR="00B06C81">
              <w:rPr>
                <w:rFonts w:ascii="Times New Roman" w:hAnsi="Times New Roman" w:cs="Times New Roman"/>
                <w:b/>
                <w:bCs/>
                <w:sz w:val="22"/>
                <w:szCs w:val="22"/>
              </w:rPr>
              <w:t>учебно-</w:t>
            </w:r>
            <w:r w:rsidRPr="00A47775">
              <w:rPr>
                <w:rFonts w:ascii="Times New Roman" w:hAnsi="Times New Roman" w:cs="Times New Roman"/>
                <w:b/>
                <w:bCs/>
                <w:sz w:val="22"/>
                <w:szCs w:val="22"/>
              </w:rPr>
              <w:t>тренировочного процесса</w:t>
            </w:r>
          </w:p>
        </w:tc>
        <w:tc>
          <w:tcPr>
            <w:tcW w:w="5103" w:type="dxa"/>
            <w:gridSpan w:val="6"/>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Этапы и годы спортивной подготовки</w:t>
            </w:r>
          </w:p>
        </w:tc>
      </w:tr>
      <w:tr w:rsidR="005F1912" w:rsidRPr="00A47775" w:rsidTr="00A47775">
        <w:tc>
          <w:tcPr>
            <w:tcW w:w="1418" w:type="dxa"/>
            <w:vMerge/>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vMerge/>
            <w:tcBorders>
              <w:left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 начальной подготовки</w:t>
            </w:r>
          </w:p>
        </w:tc>
        <w:tc>
          <w:tcPr>
            <w:tcW w:w="1701" w:type="dxa"/>
            <w:gridSpan w:val="2"/>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Тренировочный этап (этап спортивной специализации)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 совершенствования спортивного мастерства</w:t>
            </w:r>
          </w:p>
        </w:tc>
        <w:tc>
          <w:tcPr>
            <w:tcW w:w="851" w:type="dxa"/>
            <w:vMerge w:val="restart"/>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 высшего спортивного мастерства</w:t>
            </w:r>
          </w:p>
        </w:tc>
      </w:tr>
      <w:tr w:rsidR="005F1912" w:rsidRPr="00A47775" w:rsidTr="00A47775">
        <w:tc>
          <w:tcPr>
            <w:tcW w:w="1418" w:type="dxa"/>
            <w:vMerge/>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vMerge/>
            <w:tcBorders>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До года</w:t>
            </w:r>
          </w:p>
        </w:tc>
        <w:tc>
          <w:tcPr>
            <w:tcW w:w="625"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Свыше года</w:t>
            </w:r>
          </w:p>
        </w:tc>
        <w:tc>
          <w:tcPr>
            <w:tcW w:w="851" w:type="dxa"/>
            <w:tcBorders>
              <w:top w:val="single" w:sz="4" w:space="0" w:color="auto"/>
              <w:left w:val="single" w:sz="4" w:space="0" w:color="auto"/>
              <w:bottom w:val="single" w:sz="4" w:space="0" w:color="auto"/>
              <w:right w:val="single" w:sz="4" w:space="0" w:color="auto"/>
            </w:tcBorders>
          </w:tcPr>
          <w:p w:rsidR="005F1912" w:rsidRPr="00A47775" w:rsidRDefault="005F1912" w:rsidP="00B06C81">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 xml:space="preserve">До </w:t>
            </w:r>
            <w:r w:rsidR="00B06C81">
              <w:rPr>
                <w:rFonts w:ascii="Times New Roman" w:hAnsi="Times New Roman" w:cs="Times New Roman"/>
                <w:sz w:val="22"/>
                <w:szCs w:val="22"/>
              </w:rPr>
              <w:t>трех</w:t>
            </w:r>
            <w:r w:rsidRPr="00A47775">
              <w:rPr>
                <w:rFonts w:ascii="Times New Roman" w:hAnsi="Times New Roman" w:cs="Times New Roman"/>
                <w:sz w:val="22"/>
                <w:szCs w:val="22"/>
              </w:rPr>
              <w:t xml:space="preserve"> лет</w:t>
            </w:r>
          </w:p>
        </w:tc>
        <w:tc>
          <w:tcPr>
            <w:tcW w:w="850" w:type="dxa"/>
            <w:tcBorders>
              <w:top w:val="single" w:sz="4" w:space="0" w:color="auto"/>
              <w:left w:val="single" w:sz="4" w:space="0" w:color="auto"/>
              <w:bottom w:val="single" w:sz="4" w:space="0" w:color="auto"/>
              <w:right w:val="single" w:sz="4" w:space="0" w:color="auto"/>
            </w:tcBorders>
          </w:tcPr>
          <w:p w:rsidR="005F1912" w:rsidRPr="00A47775" w:rsidRDefault="005F1912" w:rsidP="00B06C81">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 xml:space="preserve">Свыше </w:t>
            </w:r>
            <w:r w:rsidR="00B06C81">
              <w:rPr>
                <w:rFonts w:ascii="Times New Roman" w:hAnsi="Times New Roman" w:cs="Times New Roman"/>
                <w:sz w:val="22"/>
                <w:szCs w:val="22"/>
              </w:rPr>
              <w:t xml:space="preserve">трех </w:t>
            </w:r>
            <w:r w:rsidRPr="00A47775">
              <w:rPr>
                <w:rFonts w:ascii="Times New Roman" w:hAnsi="Times New Roman" w:cs="Times New Roman"/>
                <w:sz w:val="22"/>
                <w:szCs w:val="22"/>
              </w:rPr>
              <w:t>лет</w:t>
            </w:r>
          </w:p>
        </w:tc>
        <w:tc>
          <w:tcPr>
            <w:tcW w:w="1134" w:type="dxa"/>
            <w:vMerge/>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1199" w:type="dxa"/>
            <w:gridSpan w:val="8"/>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outlineLvl w:val="2"/>
              <w:rPr>
                <w:rFonts w:ascii="Times New Roman" w:hAnsi="Times New Roman" w:cs="Times New Roman"/>
                <w:b/>
                <w:sz w:val="22"/>
                <w:szCs w:val="22"/>
              </w:rPr>
            </w:pPr>
            <w:r w:rsidRPr="00A47775">
              <w:rPr>
                <w:rFonts w:ascii="Times New Roman" w:hAnsi="Times New Roman" w:cs="Times New Roman"/>
                <w:b/>
                <w:sz w:val="22"/>
                <w:szCs w:val="22"/>
              </w:rPr>
              <w:t xml:space="preserve">Бег на короткие дистанции </w:t>
            </w:r>
          </w:p>
        </w:tc>
      </w:tr>
      <w:tr w:rsidR="005F1912" w:rsidRPr="00A47775" w:rsidTr="00A47775">
        <w:tc>
          <w:tcPr>
            <w:tcW w:w="141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t>Общая физическая подготовка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Расширение функциональных, двигательных возможностей спортсменов посредством выполнения общеподготовительных упражнений </w:t>
            </w:r>
          </w:p>
        </w:tc>
        <w:tc>
          <w:tcPr>
            <w:tcW w:w="792"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190</w:t>
            </w:r>
          </w:p>
        </w:tc>
        <w:tc>
          <w:tcPr>
            <w:tcW w:w="625"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179</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149</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125</w:t>
            </w:r>
          </w:p>
        </w:tc>
        <w:tc>
          <w:tcPr>
            <w:tcW w:w="1134"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160</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200</w:t>
            </w: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Расширение функциональных, двигательных возможностей спортсменов с учётом специфики вида спорта посредством выполнения общеподготовительных упражнений родственных видов спорта</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Поддержание и повышение общего функционального уровня посредством выполнения общеподготовительных упражнений</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Подготовка к максимальным нагрузкам с учётом специфики вида спорта посредством выполнения общеподготовительных упражнений</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Достижение необходимых </w:t>
            </w:r>
            <w:r w:rsidRPr="00A47775">
              <w:rPr>
                <w:rFonts w:ascii="Times New Roman" w:hAnsi="Times New Roman" w:cs="Times New Roman"/>
              </w:rPr>
              <w:lastRenderedPageBreak/>
              <w:t>приспособительных перестроек в организме посредством выполнения общеподготовительных упражнений</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Повышение аэробных возможностей организма   посредством выполнения общеподготовительных упражнений при равномерном режиме работы</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Укрепление опорно-мышечного  аппарата посредством выполнения скоростно-силовых упражнений</w:t>
            </w:r>
          </w:p>
        </w:tc>
        <w:tc>
          <w:tcPr>
            <w:tcW w:w="792"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r w:rsidRPr="00A47775">
              <w:rPr>
                <w:rFonts w:ascii="Times New Roman" w:hAnsi="Times New Roman" w:cs="Times New Roman"/>
                <w:sz w:val="22"/>
                <w:szCs w:val="22"/>
              </w:rPr>
              <w:t>Специальная физическая подготовка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Совершенствование системы энергообеспечения соревновательной деятельности с учётом специфики  спортивной дисциплины и соревновательной дистанции посредством выполнения специально-подготовительных упражнений и соревновательных упражнений (тренировочные формы) </w:t>
            </w:r>
          </w:p>
        </w:tc>
        <w:tc>
          <w:tcPr>
            <w:tcW w:w="792"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49</w:t>
            </w:r>
          </w:p>
        </w:tc>
        <w:tc>
          <w:tcPr>
            <w:tcW w:w="625"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51</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107</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169</w:t>
            </w:r>
          </w:p>
        </w:tc>
        <w:tc>
          <w:tcPr>
            <w:tcW w:w="1134"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253</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350</w:t>
            </w: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Достижение и совершенствование приспособительных перестроек в организме с учётом специфики соревновательной деятельности посредством выполнения специально-подготовительных упражнений и соревновательных упражнений (тренировочные формы) </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Воспитание способностей проявлять имеющийся функциональный потенциал в специфических условиях соревновательной деятельности посредством выполнения соревновательных упражнений (тренировочные формы) и моделирования соревновательной ситуации</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Развитие и совершенствование физиологических функций, необходимых для освоения соревновательных упражнений и успешного ведения соревновательной борьбы в условиях действия сбивающих факторов и при различном функциональном состоянии организма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Развитие и совершенствование  двигательных способностей  в специфических режимах работы, определяющих эффективность соревновательной деятельности в избранном виде спорта посредством </w:t>
            </w:r>
            <w:r w:rsidRPr="00A47775">
              <w:rPr>
                <w:rFonts w:ascii="Times New Roman" w:hAnsi="Times New Roman" w:cs="Times New Roman"/>
              </w:rPr>
              <w:lastRenderedPageBreak/>
              <w:t xml:space="preserve">выполнения специально-подготовительных упражнений </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Достижение стабильности, надежности  и устойчивости результата при выполнении соревновательных упражнений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bottom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Формирование готовности  успешно выступать на соревнованиях в избранном виде спорта посредством моделирования соревновательной ситуации</w:t>
            </w:r>
          </w:p>
        </w:tc>
        <w:tc>
          <w:tcPr>
            <w:tcW w:w="792"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t>Техническая подготовка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b/>
                <w:bCs/>
              </w:rPr>
            </w:pPr>
            <w:r w:rsidRPr="00A47775">
              <w:rPr>
                <w:rFonts w:ascii="Times New Roman" w:hAnsi="Times New Roman" w:cs="Times New Roman"/>
              </w:rPr>
              <w:t>Обеспечение эффективного становления и реализации основных спортивных навыков в соревновательной практике посредством выполнения соревновательных упражнений (тренировочные формы) и моделирования соревновательной ситуации</w:t>
            </w:r>
          </w:p>
        </w:tc>
        <w:tc>
          <w:tcPr>
            <w:tcW w:w="792"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43</w:t>
            </w:r>
          </w:p>
        </w:tc>
        <w:tc>
          <w:tcPr>
            <w:tcW w:w="625"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46</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112</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162</w:t>
            </w:r>
          </w:p>
        </w:tc>
        <w:tc>
          <w:tcPr>
            <w:tcW w:w="1134"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253</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337</w:t>
            </w: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Достижение стабильности и экономичности техники соревновательного упражнения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рациональной (индивидуальной) техники соревновательной деятельности спортсмена</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Стабилизация техники соревновательных действий и дальнейшее совершенствование их отдельных деталей посредством выполнения специально-подготовительных упражнений</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технического мастерства с учетом всего многообразия условий, характерных для соревновательной деятельности</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Обеспечение максимальной степени согласованности двигательных и вегетативных функций при выполнении соревновательных упражнений</w:t>
            </w:r>
          </w:p>
        </w:tc>
        <w:tc>
          <w:tcPr>
            <w:tcW w:w="792"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t xml:space="preserve">Виды подготовки не связанные с физической нагрузкой, в том числе </w:t>
            </w:r>
            <w:r w:rsidRPr="00A47775">
              <w:rPr>
                <w:rFonts w:ascii="Times New Roman" w:hAnsi="Times New Roman" w:cs="Times New Roman"/>
                <w:sz w:val="22"/>
                <w:szCs w:val="22"/>
              </w:rPr>
              <w:lastRenderedPageBreak/>
              <w:t>тактическая, теоретическая, психологическая подготовка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lastRenderedPageBreak/>
              <w:t xml:space="preserve">Совершенствование способности распределения сил на дистанции посредством выполнения специально-подготовительных упражнений и соревновательных упражнений (тренировочные формы) и моделирования </w:t>
            </w:r>
            <w:r w:rsidRPr="00A47775">
              <w:rPr>
                <w:rFonts w:ascii="Times New Roman" w:hAnsi="Times New Roman" w:cs="Times New Roman"/>
              </w:rPr>
              <w:lastRenderedPageBreak/>
              <w:t>соревновательной ситуации</w:t>
            </w:r>
          </w:p>
        </w:tc>
        <w:tc>
          <w:tcPr>
            <w:tcW w:w="792"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lastRenderedPageBreak/>
              <w:t>24</w:t>
            </w:r>
          </w:p>
        </w:tc>
        <w:tc>
          <w:tcPr>
            <w:tcW w:w="625"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24</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47</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63</w:t>
            </w:r>
          </w:p>
        </w:tc>
        <w:tc>
          <w:tcPr>
            <w:tcW w:w="1134"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103</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138</w:t>
            </w: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Развитие способности быстро и адекватно реагировать на неожиданно возникающие ситуации соревновательной деятельности, изменять тактику прохождения дистанции посредством моделирования соревновательной ситуации</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рациональной тактики соревновательной деятельности спортсмена</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Изучение тактики преодоления соревновательных дистанций сильнейшими легкоатлетами мира</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Разработка индивидуальной тактической схемы преодоления дистанции в соответствии с её спецификой, а также с уровнем физической, технической и психической подготовленностью  спортсмена</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основных элементов, приемов, вариантов предполагаемой тактической модели в тренировочных занятиях и контрольных соревнованиях</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Реализация тактической схемы преодоления дистанции в ответственных соревнованиях, анализ  эффективности тактики и её основных элементов, разработка путей дальнейшего тактического совершенствования</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способности управлять  эмоциональным состоянием в условиях соревнований</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Формирование психологической готовности к участию  в  соревнованиях</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Формирование умения использовать приемы </w:t>
            </w:r>
            <w:proofErr w:type="gramStart"/>
            <w:r w:rsidRPr="00A47775">
              <w:rPr>
                <w:rFonts w:ascii="Times New Roman" w:hAnsi="Times New Roman" w:cs="Times New Roman"/>
              </w:rPr>
              <w:t>активной</w:t>
            </w:r>
            <w:proofErr w:type="gramEnd"/>
            <w:r w:rsidRPr="00A47775">
              <w:rPr>
                <w:rFonts w:ascii="Times New Roman" w:hAnsi="Times New Roman" w:cs="Times New Roman"/>
              </w:rPr>
              <w:t xml:space="preserve"> саморегуляции психических состояний </w:t>
            </w:r>
          </w:p>
        </w:tc>
        <w:tc>
          <w:tcPr>
            <w:tcW w:w="792"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Развитие и совершенствование психических функций и качеств, необходимых для успешных занятий в избранном виде спорта, для достижения высшего уровня спортивного мастерства</w:t>
            </w:r>
          </w:p>
        </w:tc>
        <w:tc>
          <w:tcPr>
            <w:tcW w:w="792"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625"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t>Участие в соревнованиях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ind w:left="138" w:right="222"/>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625"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w:t>
            </w:r>
          </w:p>
        </w:tc>
        <w:tc>
          <w:tcPr>
            <w:tcW w:w="851"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37</w:t>
            </w:r>
          </w:p>
        </w:tc>
        <w:tc>
          <w:tcPr>
            <w:tcW w:w="1134"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65</w:t>
            </w:r>
          </w:p>
        </w:tc>
        <w:tc>
          <w:tcPr>
            <w:tcW w:w="851"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100</w:t>
            </w:r>
          </w:p>
        </w:tc>
      </w:tr>
      <w:tr w:rsidR="005F1912" w:rsidRPr="00A47775" w:rsidTr="00A47775">
        <w:tc>
          <w:tcPr>
            <w:tcW w:w="141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t xml:space="preserve">Инструкторская и </w:t>
            </w:r>
            <w:r w:rsidRPr="00A47775">
              <w:rPr>
                <w:rFonts w:ascii="Times New Roman" w:hAnsi="Times New Roman" w:cs="Times New Roman"/>
                <w:sz w:val="22"/>
                <w:szCs w:val="22"/>
              </w:rPr>
              <w:lastRenderedPageBreak/>
              <w:t>судейская практика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ind w:left="138" w:right="222"/>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625"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37</w:t>
            </w:r>
          </w:p>
        </w:tc>
        <w:tc>
          <w:tcPr>
            <w:tcW w:w="1134"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56</w:t>
            </w:r>
          </w:p>
        </w:tc>
        <w:tc>
          <w:tcPr>
            <w:tcW w:w="851"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49</w:t>
            </w:r>
          </w:p>
        </w:tc>
      </w:tr>
      <w:tr w:rsidR="005F1912" w:rsidRPr="00A47775" w:rsidTr="00A47775">
        <w:tc>
          <w:tcPr>
            <w:tcW w:w="141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lastRenderedPageBreak/>
              <w:t>Медицинские, медико-биологические, восстановительные мероприятия, тестирование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ind w:left="138" w:right="222"/>
              <w:jc w:val="center"/>
              <w:rPr>
                <w:rFonts w:ascii="Times New Roman" w:hAnsi="Times New Roman" w:cs="Times New Roman"/>
                <w:sz w:val="22"/>
                <w:szCs w:val="22"/>
              </w:rPr>
            </w:pPr>
          </w:p>
        </w:tc>
        <w:tc>
          <w:tcPr>
            <w:tcW w:w="792"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w:t>
            </w:r>
          </w:p>
        </w:tc>
        <w:tc>
          <w:tcPr>
            <w:tcW w:w="625"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w:t>
            </w:r>
          </w:p>
        </w:tc>
        <w:tc>
          <w:tcPr>
            <w:tcW w:w="851"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31</w:t>
            </w:r>
          </w:p>
        </w:tc>
        <w:tc>
          <w:tcPr>
            <w:tcW w:w="1134"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46</w:t>
            </w:r>
          </w:p>
        </w:tc>
        <w:tc>
          <w:tcPr>
            <w:tcW w:w="851"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74</w:t>
            </w:r>
          </w:p>
        </w:tc>
      </w:tr>
    </w:tbl>
    <w:p w:rsidR="005F1912" w:rsidRPr="00DE346C" w:rsidRDefault="005F1912" w:rsidP="005F1912">
      <w:pPr>
        <w:spacing w:after="0" w:line="240" w:lineRule="auto"/>
        <w:jc w:val="center"/>
        <w:rPr>
          <w:rFonts w:ascii="Times New Roman" w:hAnsi="Times New Roman" w:cs="Times New Roman"/>
          <w:sz w:val="24"/>
          <w:szCs w:val="24"/>
        </w:rPr>
      </w:pPr>
    </w:p>
    <w:p w:rsidR="00D75100" w:rsidRPr="00DE346C" w:rsidRDefault="00D75100" w:rsidP="005F1912">
      <w:pPr>
        <w:spacing w:after="0" w:line="240" w:lineRule="auto"/>
        <w:jc w:val="right"/>
        <w:rPr>
          <w:rFonts w:ascii="Times New Roman" w:hAnsi="Times New Roman" w:cs="Times New Roman"/>
          <w:sz w:val="28"/>
          <w:szCs w:val="28"/>
        </w:rPr>
      </w:pPr>
    </w:p>
    <w:p w:rsidR="005F1912" w:rsidRDefault="005F1912" w:rsidP="005F1912">
      <w:pPr>
        <w:spacing w:after="0" w:line="240" w:lineRule="auto"/>
        <w:jc w:val="center"/>
        <w:rPr>
          <w:rFonts w:ascii="Times New Roman" w:hAnsi="Times New Roman" w:cs="Times New Roman"/>
          <w:sz w:val="28"/>
          <w:szCs w:val="28"/>
        </w:rPr>
      </w:pPr>
      <w:r w:rsidRPr="00DE346C">
        <w:rPr>
          <w:rFonts w:ascii="Times New Roman" w:hAnsi="Times New Roman" w:cs="Times New Roman"/>
          <w:sz w:val="28"/>
          <w:szCs w:val="28"/>
        </w:rPr>
        <w:t>Примерное содержание</w:t>
      </w:r>
      <w:r w:rsidR="00C947BC" w:rsidRPr="00DE346C">
        <w:rPr>
          <w:rFonts w:ascii="Times New Roman" w:hAnsi="Times New Roman" w:cs="Times New Roman"/>
          <w:sz w:val="28"/>
          <w:szCs w:val="28"/>
        </w:rPr>
        <w:t xml:space="preserve"> учебно-</w:t>
      </w:r>
      <w:r w:rsidRPr="00DE346C">
        <w:rPr>
          <w:rFonts w:ascii="Times New Roman" w:hAnsi="Times New Roman" w:cs="Times New Roman"/>
          <w:sz w:val="28"/>
          <w:szCs w:val="28"/>
        </w:rPr>
        <w:t xml:space="preserve">тренировочного процесса по разделам спортивной подготовки </w:t>
      </w:r>
    </w:p>
    <w:p w:rsidR="00A47775" w:rsidRPr="00DE346C" w:rsidRDefault="00A47775" w:rsidP="005F1912">
      <w:pPr>
        <w:spacing w:after="0" w:line="240" w:lineRule="auto"/>
        <w:jc w:val="center"/>
        <w:rPr>
          <w:rFonts w:ascii="Times New Roman" w:hAnsi="Times New Roman" w:cs="Times New Roman"/>
          <w:sz w:val="28"/>
          <w:szCs w:val="28"/>
        </w:rPr>
      </w:pPr>
    </w:p>
    <w:tbl>
      <w:tblPr>
        <w:tblW w:w="11199" w:type="dxa"/>
        <w:tblInd w:w="-647" w:type="dxa"/>
        <w:tblLayout w:type="fixed"/>
        <w:tblCellMar>
          <w:top w:w="102" w:type="dxa"/>
          <w:left w:w="62" w:type="dxa"/>
          <w:bottom w:w="102" w:type="dxa"/>
          <w:right w:w="62" w:type="dxa"/>
        </w:tblCellMar>
        <w:tblLook w:val="0000" w:firstRow="0" w:lastRow="0" w:firstColumn="0" w:lastColumn="0" w:noHBand="0" w:noVBand="0"/>
      </w:tblPr>
      <w:tblGrid>
        <w:gridCol w:w="1418"/>
        <w:gridCol w:w="4678"/>
        <w:gridCol w:w="850"/>
        <w:gridCol w:w="709"/>
        <w:gridCol w:w="709"/>
        <w:gridCol w:w="850"/>
        <w:gridCol w:w="1134"/>
        <w:gridCol w:w="851"/>
      </w:tblGrid>
      <w:tr w:rsidR="005F1912" w:rsidRPr="00A47775" w:rsidTr="00A47775">
        <w:tc>
          <w:tcPr>
            <w:tcW w:w="1418" w:type="dxa"/>
            <w:vMerge w:val="restart"/>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Разделы спортивной подготовки</w:t>
            </w:r>
          </w:p>
        </w:tc>
        <w:tc>
          <w:tcPr>
            <w:tcW w:w="467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bCs/>
                <w:sz w:val="22"/>
                <w:szCs w:val="22"/>
              </w:rPr>
              <w:t xml:space="preserve">Задачи </w:t>
            </w:r>
            <w:r w:rsidR="00C947BC" w:rsidRPr="00A47775">
              <w:rPr>
                <w:rFonts w:ascii="Times New Roman" w:hAnsi="Times New Roman" w:cs="Times New Roman"/>
                <w:bCs/>
                <w:sz w:val="22"/>
                <w:szCs w:val="22"/>
              </w:rPr>
              <w:t>учебно-</w:t>
            </w:r>
            <w:r w:rsidRPr="00A47775">
              <w:rPr>
                <w:rFonts w:ascii="Times New Roman" w:hAnsi="Times New Roman" w:cs="Times New Roman"/>
                <w:bCs/>
                <w:sz w:val="22"/>
                <w:szCs w:val="22"/>
              </w:rPr>
              <w:t>тренировочного процесса</w:t>
            </w:r>
          </w:p>
        </w:tc>
        <w:tc>
          <w:tcPr>
            <w:tcW w:w="5103" w:type="dxa"/>
            <w:gridSpan w:val="6"/>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Этапы и годы спортивной подготовки</w:t>
            </w:r>
          </w:p>
        </w:tc>
      </w:tr>
      <w:tr w:rsidR="005F1912" w:rsidRPr="00A47775" w:rsidTr="00A47775">
        <w:tc>
          <w:tcPr>
            <w:tcW w:w="1418" w:type="dxa"/>
            <w:vMerge/>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vMerge/>
            <w:tcBorders>
              <w:left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 начальной подготовки</w:t>
            </w:r>
          </w:p>
        </w:tc>
        <w:tc>
          <w:tcPr>
            <w:tcW w:w="1559" w:type="dxa"/>
            <w:gridSpan w:val="2"/>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Тренировочный этап (этап спортивной специализации)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 совершенствования спортивного мастерства</w:t>
            </w:r>
          </w:p>
        </w:tc>
        <w:tc>
          <w:tcPr>
            <w:tcW w:w="851" w:type="dxa"/>
            <w:vMerge w:val="restart"/>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 высшего спортивного мастерства</w:t>
            </w:r>
          </w:p>
        </w:tc>
      </w:tr>
      <w:tr w:rsidR="005F1912" w:rsidRPr="00A47775" w:rsidTr="00A47775">
        <w:tc>
          <w:tcPr>
            <w:tcW w:w="1418" w:type="dxa"/>
            <w:vMerge/>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vMerge/>
            <w:tcBorders>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До года</w:t>
            </w:r>
          </w:p>
        </w:tc>
        <w:tc>
          <w:tcPr>
            <w:tcW w:w="709"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Свыше года</w:t>
            </w:r>
          </w:p>
        </w:tc>
        <w:tc>
          <w:tcPr>
            <w:tcW w:w="709" w:type="dxa"/>
            <w:tcBorders>
              <w:top w:val="single" w:sz="4" w:space="0" w:color="auto"/>
              <w:left w:val="single" w:sz="4" w:space="0" w:color="auto"/>
              <w:bottom w:val="single" w:sz="4" w:space="0" w:color="auto"/>
              <w:right w:val="single" w:sz="4" w:space="0" w:color="auto"/>
            </w:tcBorders>
          </w:tcPr>
          <w:p w:rsidR="005F1912" w:rsidRPr="00A47775" w:rsidRDefault="005F1912" w:rsidP="00B06C81">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 xml:space="preserve">До </w:t>
            </w:r>
            <w:r w:rsidR="00B06C81">
              <w:rPr>
                <w:rFonts w:ascii="Times New Roman" w:hAnsi="Times New Roman" w:cs="Times New Roman"/>
                <w:sz w:val="22"/>
                <w:szCs w:val="22"/>
              </w:rPr>
              <w:t>трех</w:t>
            </w:r>
            <w:r w:rsidRPr="00A47775">
              <w:rPr>
                <w:rFonts w:ascii="Times New Roman" w:hAnsi="Times New Roman" w:cs="Times New Roman"/>
                <w:sz w:val="22"/>
                <w:szCs w:val="22"/>
              </w:rPr>
              <w:t xml:space="preserve"> лет</w:t>
            </w:r>
          </w:p>
        </w:tc>
        <w:tc>
          <w:tcPr>
            <w:tcW w:w="850" w:type="dxa"/>
            <w:tcBorders>
              <w:top w:val="single" w:sz="4" w:space="0" w:color="auto"/>
              <w:left w:val="single" w:sz="4" w:space="0" w:color="auto"/>
              <w:bottom w:val="single" w:sz="4" w:space="0" w:color="auto"/>
              <w:right w:val="single" w:sz="4" w:space="0" w:color="auto"/>
            </w:tcBorders>
          </w:tcPr>
          <w:p w:rsidR="005F1912" w:rsidRPr="00A47775" w:rsidRDefault="00B06C81" w:rsidP="005F1912">
            <w:pPr>
              <w:pStyle w:val="ConsPlusNormal"/>
              <w:jc w:val="center"/>
              <w:rPr>
                <w:rFonts w:ascii="Times New Roman" w:hAnsi="Times New Roman" w:cs="Times New Roman"/>
                <w:sz w:val="22"/>
                <w:szCs w:val="22"/>
              </w:rPr>
            </w:pPr>
            <w:r>
              <w:rPr>
                <w:rFonts w:ascii="Times New Roman" w:hAnsi="Times New Roman" w:cs="Times New Roman"/>
                <w:sz w:val="22"/>
                <w:szCs w:val="22"/>
              </w:rPr>
              <w:t>Свыше тре</w:t>
            </w:r>
            <w:r w:rsidR="005F1912" w:rsidRPr="00A47775">
              <w:rPr>
                <w:rFonts w:ascii="Times New Roman" w:hAnsi="Times New Roman" w:cs="Times New Roman"/>
                <w:sz w:val="22"/>
                <w:szCs w:val="22"/>
              </w:rPr>
              <w:t>х лет</w:t>
            </w:r>
          </w:p>
        </w:tc>
        <w:tc>
          <w:tcPr>
            <w:tcW w:w="1134" w:type="dxa"/>
            <w:vMerge/>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1199" w:type="dxa"/>
            <w:gridSpan w:val="8"/>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jc w:val="center"/>
              <w:outlineLvl w:val="2"/>
              <w:rPr>
                <w:rFonts w:ascii="Times New Roman" w:hAnsi="Times New Roman" w:cs="Times New Roman"/>
                <w:b/>
                <w:sz w:val="22"/>
                <w:szCs w:val="22"/>
              </w:rPr>
            </w:pPr>
            <w:r w:rsidRPr="00A47775">
              <w:rPr>
                <w:rFonts w:ascii="Times New Roman" w:hAnsi="Times New Roman" w:cs="Times New Roman"/>
                <w:sz w:val="22"/>
                <w:szCs w:val="22"/>
              </w:rPr>
              <w:t xml:space="preserve">Бег на длинные дистанции, метания и прыжки  </w:t>
            </w:r>
          </w:p>
        </w:tc>
      </w:tr>
      <w:tr w:rsidR="005F1912" w:rsidRPr="00A47775" w:rsidTr="00A47775">
        <w:tc>
          <w:tcPr>
            <w:tcW w:w="141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t>Общая физическая подготовка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Развитие общей выносливости посредством выполнения общеподготовительных упражнений, выполняемых в различных  режимах</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190</w:t>
            </w:r>
          </w:p>
        </w:tc>
        <w:tc>
          <w:tcPr>
            <w:tcW w:w="709"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178</w:t>
            </w:r>
          </w:p>
        </w:tc>
        <w:tc>
          <w:tcPr>
            <w:tcW w:w="709"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224</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255</w:t>
            </w:r>
          </w:p>
        </w:tc>
        <w:tc>
          <w:tcPr>
            <w:tcW w:w="1134"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193</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200</w:t>
            </w: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Укрепление органов и систем, несущих основную нагрузку в соревновательной деятельности посредством выполнения общеподготовительных упражнений </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способностей, являющихся фундаментом для различных направлений специальной подготовки в скоростно-силовых видах спорта посредством выполнения общеподготовительных упражнений</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Укрепление опорно-двигательного аппарата, совершенствование телосложения  с учётом специфики скоростно-силовых видов спорта посредством выполнения общеподготовительных упражнений </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Расширение функциональных, двигательных возможностей спортсменов с учётом специфики скоростно-силовых видов спорта посредством выполнения общеподготовительных упражнений</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Поддержание высокого уровня функциональной подготовленности  посредством выполнения общеподготовительных упражнений</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Восстановление функций организма и физическая реабилитация после специфических нагрузок, характерных для скоростно-силовых видов спорта </w:t>
            </w: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r w:rsidRPr="00A47775">
              <w:rPr>
                <w:rFonts w:ascii="Times New Roman" w:hAnsi="Times New Roman" w:cs="Times New Roman"/>
                <w:sz w:val="22"/>
                <w:szCs w:val="22"/>
              </w:rPr>
              <w:t>Специальная физическая подготовка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двигательных способностей  в специфических режимах работы, характерных для скоростно-силовых видов спорта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46</w:t>
            </w:r>
          </w:p>
        </w:tc>
        <w:tc>
          <w:tcPr>
            <w:tcW w:w="709"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49</w:t>
            </w:r>
          </w:p>
        </w:tc>
        <w:tc>
          <w:tcPr>
            <w:tcW w:w="709"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54</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99</w:t>
            </w:r>
          </w:p>
        </w:tc>
        <w:tc>
          <w:tcPr>
            <w:tcW w:w="1134"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286</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406</w:t>
            </w: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Достижение максимальной степени согласованности двигательной и вегетативных функций посредством выполнения специально-подготовительных упражнений и соревновательных упражнений (тренировочные формы) </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 Совершенствование точности и дифференциации движений с учётом специфики скоростно-силовых видов спорта посредством выполнения специально-подготовительных упражнений </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Достижение стабильности, надежности  и устойчивости результата посредством выполнения  соревновательных упражнений</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Воспитание способностей проявлять имеющийся функциональный потенциал в специфических условиях соревновательной деятельности посредством выполнения соревновательных упражнений (тренировочные формы) и моделирования соревновательной ситуации</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Совершенствование физиологических функций необходимых для освоения соревновательных упражнений и успешного ведения соревновательной борьбы в условиях действия сбивающих факторов и при различном функциональном состоянии организма посредством моделирования </w:t>
            </w:r>
            <w:r w:rsidRPr="00A47775">
              <w:rPr>
                <w:rFonts w:ascii="Times New Roman" w:hAnsi="Times New Roman" w:cs="Times New Roman"/>
              </w:rPr>
              <w:lastRenderedPageBreak/>
              <w:t>соревновательной ситуации</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bottom w:val="single" w:sz="4" w:space="0" w:color="auto"/>
              <w:right w:val="single" w:sz="4" w:space="0" w:color="auto"/>
            </w:tcBorders>
          </w:tcPr>
          <w:p w:rsidR="005F1912" w:rsidRPr="00A47775" w:rsidRDefault="005F1912" w:rsidP="005F1912">
            <w:pPr>
              <w:pStyle w:val="ConsPlusNormal"/>
              <w:jc w:val="both"/>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Формирование готовности  успешно выступать на соревнованиях в избранном виде спорта посредством моделирования соревновательной ситуации</w:t>
            </w: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t>Техническая подготовка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b/>
                <w:bCs/>
              </w:rPr>
            </w:pPr>
            <w:r w:rsidRPr="00A47775">
              <w:rPr>
                <w:rFonts w:ascii="Times New Roman" w:hAnsi="Times New Roman" w:cs="Times New Roman"/>
              </w:rPr>
              <w:t>Обеспечение эффективного становления и реализации основных спортивных навыков в соревновательной практике посредством выполнения соревновательных упражнений (тренировочные формы) и моделирования соревновательной ситуации</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46</w:t>
            </w:r>
          </w:p>
        </w:tc>
        <w:tc>
          <w:tcPr>
            <w:tcW w:w="709"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49</w:t>
            </w:r>
          </w:p>
        </w:tc>
        <w:tc>
          <w:tcPr>
            <w:tcW w:w="709"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82</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130</w:t>
            </w:r>
          </w:p>
        </w:tc>
        <w:tc>
          <w:tcPr>
            <w:tcW w:w="1134"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211</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259</w:t>
            </w: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технического мастерства  с учётом индивидуальных особенностей спортсменов и условий соревновательной деятельности, специфичных для избранного вида спорта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Достижение стабильности и экономичности техники соревновательного упражнения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Достижение стабильности и оптимальной вариативности двигательных действий, составляющих основу соревновательного упражнения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Формирование и совершенствование рациональной (индивидуальной) техники соревновательной деятельности спортсмена</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Стабилизация техники соревновательных действий и дальнейшее совершенствование их отдельных деталей посредством выполнения специально-подготовительных упражнений</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технического мастерства с учетом всего многообразия условий, характерных для соревновательной деятельности</w:t>
            </w: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val="restart"/>
            <w:tcBorders>
              <w:top w:val="single" w:sz="4" w:space="0" w:color="auto"/>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lastRenderedPageBreak/>
              <w:t>Виды подготовки не связанные с физической нагрузкой, в том числе тактическая, теоретическая, психологическая подготовка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способности распределения сил в процессе соревновательной деятельности посредством выполнения специально-подготовительных упражнений и соревновательных упражнений (тренировочные формы) и моделирования соревновательной ситуации</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24</w:t>
            </w:r>
          </w:p>
        </w:tc>
        <w:tc>
          <w:tcPr>
            <w:tcW w:w="709"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24</w:t>
            </w:r>
          </w:p>
        </w:tc>
        <w:tc>
          <w:tcPr>
            <w:tcW w:w="709"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58</w:t>
            </w:r>
          </w:p>
        </w:tc>
        <w:tc>
          <w:tcPr>
            <w:tcW w:w="850"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67</w:t>
            </w:r>
          </w:p>
        </w:tc>
        <w:tc>
          <w:tcPr>
            <w:tcW w:w="1134"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107</w:t>
            </w:r>
          </w:p>
        </w:tc>
        <w:tc>
          <w:tcPr>
            <w:tcW w:w="851" w:type="dxa"/>
            <w:vMerge w:val="restart"/>
            <w:tcBorders>
              <w:top w:val="single" w:sz="4" w:space="0" w:color="auto"/>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133</w:t>
            </w: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Развитие способности быстро и адекватно реагировать на неожиданно возникающие ситуации соревновательной деятельности, изменять тактику соревновательной деятельности  посредством моделирования соревновательной ситуации</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Формирование и совершенствование рациональной тактики соревновательной деятельности спортсмена</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Изучение тактики соревновательной деятельности  сильнейших  легкоатлетов  мира</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Разработка индивидуальной тактической схемы соревновательной деятельности в соответствии с её спецификой, а также с уровнем физической, технической и психической подготовленностью  спортсмена</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основных элементов, приемов, вариантов предполагаемой тактической модели в тренировочных занятиях и контрольных соревнованиях</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Реализация тактической схемы преодоления дистанции в ответственных соревнованиях, анализ  эффективности тактики и её основных элементов, разработка путей дальнейшего тактического совершенствования</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Совершенствование способности управлять  эмоциональным состоянием в условиях соревнований</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Формирование психологической готовности к участию  в  соревнованиях</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Формирование умения использовать приемы </w:t>
            </w:r>
            <w:proofErr w:type="gramStart"/>
            <w:r w:rsidRPr="00A47775">
              <w:rPr>
                <w:rFonts w:ascii="Times New Roman" w:hAnsi="Times New Roman" w:cs="Times New Roman"/>
              </w:rPr>
              <w:t>активной</w:t>
            </w:r>
            <w:proofErr w:type="gramEnd"/>
            <w:r w:rsidRPr="00A47775">
              <w:rPr>
                <w:rFonts w:ascii="Times New Roman" w:hAnsi="Times New Roman" w:cs="Times New Roman"/>
              </w:rPr>
              <w:t xml:space="preserve"> саморегуляции психических состояний </w:t>
            </w: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vMerge/>
            <w:tcBorders>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spacing w:after="0" w:line="240" w:lineRule="auto"/>
              <w:ind w:left="138" w:right="222"/>
              <w:jc w:val="both"/>
              <w:rPr>
                <w:rFonts w:ascii="Times New Roman" w:hAnsi="Times New Roman" w:cs="Times New Roman"/>
              </w:rPr>
            </w:pPr>
            <w:r w:rsidRPr="00A47775">
              <w:rPr>
                <w:rFonts w:ascii="Times New Roman" w:hAnsi="Times New Roman" w:cs="Times New Roman"/>
              </w:rPr>
              <w:t xml:space="preserve">Развитие и совершенствование психических функций и качеств, необходимых для успешных занятий в избранном виде </w:t>
            </w:r>
            <w:r w:rsidRPr="00A47775">
              <w:rPr>
                <w:rFonts w:ascii="Times New Roman" w:hAnsi="Times New Roman" w:cs="Times New Roman"/>
              </w:rPr>
              <w:lastRenderedPageBreak/>
              <w:t>спорта, для достижения высшего уровня спортивного мастерства</w:t>
            </w: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709"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0"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1134"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p>
        </w:tc>
      </w:tr>
      <w:tr w:rsidR="005F1912" w:rsidRPr="00A47775" w:rsidTr="00A47775">
        <w:tc>
          <w:tcPr>
            <w:tcW w:w="141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lastRenderedPageBreak/>
              <w:t>Участие в соревнованиях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ind w:left="138" w:right="222"/>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37</w:t>
            </w:r>
          </w:p>
        </w:tc>
        <w:tc>
          <w:tcPr>
            <w:tcW w:w="1134"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65</w:t>
            </w:r>
          </w:p>
        </w:tc>
        <w:tc>
          <w:tcPr>
            <w:tcW w:w="851"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95</w:t>
            </w:r>
          </w:p>
        </w:tc>
      </w:tr>
      <w:tr w:rsidR="005F1912" w:rsidRPr="00A47775" w:rsidTr="00A47775">
        <w:tc>
          <w:tcPr>
            <w:tcW w:w="141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t>Инструкторская и судейская практика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ind w:left="138" w:right="222"/>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14</w:t>
            </w:r>
          </w:p>
        </w:tc>
        <w:tc>
          <w:tcPr>
            <w:tcW w:w="850"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18</w:t>
            </w:r>
          </w:p>
        </w:tc>
        <w:tc>
          <w:tcPr>
            <w:tcW w:w="1134"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70</w:t>
            </w:r>
          </w:p>
        </w:tc>
      </w:tr>
      <w:tr w:rsidR="005F1912" w:rsidRPr="00A47775" w:rsidTr="00A47775">
        <w:tc>
          <w:tcPr>
            <w:tcW w:w="141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rPr>
                <w:rFonts w:ascii="Times New Roman" w:hAnsi="Times New Roman" w:cs="Times New Roman"/>
                <w:sz w:val="22"/>
                <w:szCs w:val="22"/>
              </w:rPr>
            </w:pPr>
            <w:r w:rsidRPr="00A47775">
              <w:rPr>
                <w:rFonts w:ascii="Times New Roman" w:hAnsi="Times New Roman" w:cs="Times New Roman"/>
                <w:sz w:val="22"/>
                <w:szCs w:val="22"/>
              </w:rPr>
              <w:t>Медицинские, медико-биологические, восстановительные мероприятия, тестирование (час)</w:t>
            </w:r>
          </w:p>
        </w:tc>
        <w:tc>
          <w:tcPr>
            <w:tcW w:w="4678" w:type="dxa"/>
            <w:tcBorders>
              <w:top w:val="single" w:sz="4" w:space="0" w:color="auto"/>
              <w:left w:val="single" w:sz="4" w:space="0" w:color="auto"/>
              <w:bottom w:val="single" w:sz="4" w:space="0" w:color="auto"/>
              <w:right w:val="single" w:sz="4" w:space="0" w:color="auto"/>
            </w:tcBorders>
          </w:tcPr>
          <w:p w:rsidR="005F1912" w:rsidRPr="00A47775" w:rsidRDefault="005F1912" w:rsidP="005F1912">
            <w:pPr>
              <w:pStyle w:val="ConsPlusNormal"/>
              <w:ind w:left="138" w:right="222"/>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18</w:t>
            </w:r>
          </w:p>
        </w:tc>
        <w:tc>
          <w:tcPr>
            <w:tcW w:w="1134"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37</w:t>
            </w:r>
          </w:p>
        </w:tc>
        <w:tc>
          <w:tcPr>
            <w:tcW w:w="851" w:type="dxa"/>
            <w:tcBorders>
              <w:top w:val="single" w:sz="4" w:space="0" w:color="auto"/>
              <w:left w:val="single" w:sz="4" w:space="0" w:color="auto"/>
              <w:bottom w:val="single" w:sz="4" w:space="0" w:color="auto"/>
              <w:right w:val="single" w:sz="4" w:space="0" w:color="auto"/>
            </w:tcBorders>
            <w:vAlign w:val="center"/>
          </w:tcPr>
          <w:p w:rsidR="005F1912" w:rsidRPr="00A47775" w:rsidRDefault="005F1912" w:rsidP="005F1912">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85</w:t>
            </w:r>
          </w:p>
        </w:tc>
      </w:tr>
    </w:tbl>
    <w:p w:rsidR="00A47775" w:rsidRDefault="00A47775" w:rsidP="00322852">
      <w:pPr>
        <w:pStyle w:val="af7"/>
        <w:ind w:firstLine="709"/>
        <w:jc w:val="both"/>
        <w:rPr>
          <w:rFonts w:ascii="Times New Roman" w:hAnsi="Times New Roman" w:cs="Times New Roman"/>
          <w:sz w:val="28"/>
          <w:szCs w:val="28"/>
        </w:rPr>
      </w:pP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Целостность </w:t>
      </w:r>
      <w:r w:rsidR="00C947BC" w:rsidRPr="00DE346C">
        <w:rPr>
          <w:rFonts w:ascii="Times New Roman" w:hAnsi="Times New Roman" w:cs="Times New Roman"/>
          <w:sz w:val="28"/>
          <w:szCs w:val="28"/>
        </w:rPr>
        <w:t>учебно-</w:t>
      </w:r>
      <w:r w:rsidRPr="00DE346C">
        <w:rPr>
          <w:rFonts w:ascii="Times New Roman" w:hAnsi="Times New Roman" w:cs="Times New Roman"/>
          <w:sz w:val="28"/>
          <w:szCs w:val="28"/>
        </w:rPr>
        <w:t>тренировочного процесса обеспечивается на основе определенной структуры, которая представляет собой относительно устойчивый порядок объединения его компонентов (частей, сторон, звеньев), их закономерное соотношение и общую последовательность. Структура спортивной тренировки юного спортсмена характеризуется:</w:t>
      </w:r>
    </w:p>
    <w:p w:rsidR="00322852" w:rsidRPr="00DE346C" w:rsidRDefault="00322852" w:rsidP="00322852">
      <w:pPr>
        <w:pStyle w:val="af7"/>
        <w:numPr>
          <w:ilvl w:val="0"/>
          <w:numId w:val="21"/>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соотношением различных сторон подготовки (физической и технич</w:t>
      </w:r>
      <w:r w:rsidRPr="00DE346C">
        <w:rPr>
          <w:rFonts w:ascii="Times New Roman" w:hAnsi="Times New Roman" w:cs="Times New Roman"/>
          <w:sz w:val="28"/>
          <w:szCs w:val="28"/>
        </w:rPr>
        <w:t>е</w:t>
      </w:r>
      <w:r w:rsidRPr="00DE346C">
        <w:rPr>
          <w:rFonts w:ascii="Times New Roman" w:hAnsi="Times New Roman" w:cs="Times New Roman"/>
          <w:sz w:val="28"/>
          <w:szCs w:val="28"/>
        </w:rPr>
        <w:t>ской);</w:t>
      </w:r>
    </w:p>
    <w:p w:rsidR="00322852" w:rsidRPr="00DE346C" w:rsidRDefault="00322852" w:rsidP="00322852">
      <w:pPr>
        <w:pStyle w:val="af7"/>
        <w:numPr>
          <w:ilvl w:val="0"/>
          <w:numId w:val="21"/>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соотношением тренировочной нагрузки (объема и интенсивности);</w:t>
      </w:r>
    </w:p>
    <w:p w:rsidR="00322852" w:rsidRPr="00DE346C" w:rsidRDefault="00322852" w:rsidP="00322852">
      <w:pPr>
        <w:pStyle w:val="af7"/>
        <w:numPr>
          <w:ilvl w:val="0"/>
          <w:numId w:val="21"/>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последовательностью различных звеньев тренировочного процесса.</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Рассматривая многолетнюю спортивную тренировку как целостную систему, вычленяют следующие структурные компоненты - относительно обособленные звенья тренировочного процесса:</w:t>
      </w:r>
    </w:p>
    <w:p w:rsidR="00322852" w:rsidRPr="00DE346C" w:rsidRDefault="00322852" w:rsidP="00322852">
      <w:pPr>
        <w:pStyle w:val="af7"/>
        <w:numPr>
          <w:ilvl w:val="0"/>
          <w:numId w:val="22"/>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тренировочные задания;</w:t>
      </w:r>
    </w:p>
    <w:p w:rsidR="00322852" w:rsidRPr="00DE346C" w:rsidRDefault="00322852" w:rsidP="00322852">
      <w:pPr>
        <w:pStyle w:val="af7"/>
        <w:numPr>
          <w:ilvl w:val="0"/>
          <w:numId w:val="22"/>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тренировочные занятия и их части;</w:t>
      </w:r>
    </w:p>
    <w:p w:rsidR="00322852" w:rsidRPr="00DE346C" w:rsidRDefault="00322852" w:rsidP="00322852">
      <w:pPr>
        <w:pStyle w:val="af7"/>
        <w:numPr>
          <w:ilvl w:val="0"/>
          <w:numId w:val="22"/>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микроциклы;</w:t>
      </w:r>
    </w:p>
    <w:p w:rsidR="00322852" w:rsidRPr="00DE346C" w:rsidRDefault="00322852" w:rsidP="00322852">
      <w:pPr>
        <w:pStyle w:val="af7"/>
        <w:numPr>
          <w:ilvl w:val="0"/>
          <w:numId w:val="22"/>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мезоциклы;</w:t>
      </w:r>
    </w:p>
    <w:p w:rsidR="00322852" w:rsidRPr="00DE346C" w:rsidRDefault="00322852" w:rsidP="00322852">
      <w:pPr>
        <w:pStyle w:val="af7"/>
        <w:numPr>
          <w:ilvl w:val="0"/>
          <w:numId w:val="22"/>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макроциклы (периоды тренировки - годичные и полугодичные);</w:t>
      </w:r>
    </w:p>
    <w:p w:rsidR="00322852" w:rsidRPr="00DE346C" w:rsidRDefault="00322852" w:rsidP="00322852">
      <w:pPr>
        <w:pStyle w:val="af7"/>
        <w:numPr>
          <w:ilvl w:val="0"/>
          <w:numId w:val="22"/>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стадии;</w:t>
      </w:r>
    </w:p>
    <w:p w:rsidR="00322852" w:rsidRPr="00DE346C" w:rsidRDefault="00322852" w:rsidP="00322852">
      <w:pPr>
        <w:pStyle w:val="af7"/>
        <w:numPr>
          <w:ilvl w:val="0"/>
          <w:numId w:val="22"/>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 xml:space="preserve">этапы многолетней тренировки (продолжительностью от 2 до 6 лет). </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Продолжительность занятий различная – от 1 до 4 часов. </w:t>
      </w:r>
    </w:p>
    <w:p w:rsidR="00322852" w:rsidRPr="00DE346C" w:rsidRDefault="00322852" w:rsidP="00322852">
      <w:pPr>
        <w:jc w:val="both"/>
        <w:rPr>
          <w:rFonts w:ascii="Times New Roman" w:hAnsi="Times New Roman" w:cs="Times New Roman"/>
          <w:sz w:val="28"/>
          <w:szCs w:val="28"/>
        </w:rPr>
      </w:pPr>
      <w:r w:rsidRPr="00DE346C">
        <w:rPr>
          <w:rFonts w:ascii="Times New Roman" w:hAnsi="Times New Roman" w:cs="Times New Roman"/>
          <w:sz w:val="28"/>
          <w:szCs w:val="28"/>
        </w:rPr>
        <w:t xml:space="preserve">Основные занятия дополняются ежедневной утренней тренировкой - зарядкой, которая проводится с малой нагрузкой. Спортивные соревнования любого масштаба также представляют собой важную форму занятий. В занятиях любой формы должно быть сохранено основное правило: постепенное начало, затем основная работа и в заключении – снижение нагрузки. </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lastRenderedPageBreak/>
        <w:t>В основной части занятия решаются его главные задачи. Продолжительность основной части занятия зависит от характера и методики применяемых упражнений, величины тренировочной нагрузки. В заключительной части занятия осуществляется приведения организма спортсмена в состояние, по возможности, близкое к дорабочему, создаются условия, благоприятствующие интенсивному протеканию восстановительных процессов.</w:t>
      </w:r>
    </w:p>
    <w:p w:rsidR="00322852" w:rsidRDefault="00322852" w:rsidP="00322852">
      <w:pPr>
        <w:pStyle w:val="af7"/>
        <w:jc w:val="center"/>
        <w:rPr>
          <w:rFonts w:ascii="Times New Roman" w:hAnsi="Times New Roman" w:cs="Times New Roman"/>
          <w:b/>
          <w:sz w:val="28"/>
          <w:szCs w:val="28"/>
        </w:rPr>
      </w:pPr>
      <w:r w:rsidRPr="00DE346C">
        <w:rPr>
          <w:rFonts w:ascii="Times New Roman" w:hAnsi="Times New Roman" w:cs="Times New Roman"/>
          <w:b/>
          <w:sz w:val="28"/>
          <w:szCs w:val="28"/>
        </w:rPr>
        <w:t>Тренировочный микроцикл</w:t>
      </w:r>
    </w:p>
    <w:p w:rsidR="00A47775" w:rsidRPr="00DE346C" w:rsidRDefault="00A47775" w:rsidP="00322852">
      <w:pPr>
        <w:pStyle w:val="af7"/>
        <w:jc w:val="center"/>
        <w:rPr>
          <w:rFonts w:ascii="Times New Roman" w:hAnsi="Times New Roman" w:cs="Times New Roman"/>
          <w:b/>
          <w:sz w:val="28"/>
          <w:szCs w:val="28"/>
        </w:rPr>
      </w:pP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Микроциклом принято называть серию занятий, проводимых в течение нескольких дней и обеспечивающих комплексное решение задач, стоящих на данном этапе подготовки. Продолжительность микроциклов может составлять от 3 до 14 дней, но самой распространённой формой является семидневный микроцикл.</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Микроциклы бывают следующих типов: </w:t>
      </w:r>
    </w:p>
    <w:p w:rsidR="00322852" w:rsidRPr="00DE346C" w:rsidRDefault="00322852" w:rsidP="00322852">
      <w:pPr>
        <w:pStyle w:val="af7"/>
        <w:numPr>
          <w:ilvl w:val="0"/>
          <w:numId w:val="26"/>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втягивающие;</w:t>
      </w:r>
    </w:p>
    <w:p w:rsidR="00322852" w:rsidRPr="00DE346C" w:rsidRDefault="00322852" w:rsidP="00322852">
      <w:pPr>
        <w:pStyle w:val="af7"/>
        <w:numPr>
          <w:ilvl w:val="0"/>
          <w:numId w:val="26"/>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ударные;</w:t>
      </w:r>
    </w:p>
    <w:p w:rsidR="00322852" w:rsidRPr="00DE346C" w:rsidRDefault="00322852" w:rsidP="00322852">
      <w:pPr>
        <w:pStyle w:val="af7"/>
        <w:numPr>
          <w:ilvl w:val="0"/>
          <w:numId w:val="26"/>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восстановительные;</w:t>
      </w:r>
    </w:p>
    <w:p w:rsidR="00322852" w:rsidRPr="00DE346C" w:rsidRDefault="00322852" w:rsidP="00322852">
      <w:pPr>
        <w:pStyle w:val="af7"/>
        <w:numPr>
          <w:ilvl w:val="0"/>
          <w:numId w:val="26"/>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подводящие;</w:t>
      </w:r>
    </w:p>
    <w:p w:rsidR="00322852" w:rsidRPr="00DE346C" w:rsidRDefault="00322852" w:rsidP="00322852">
      <w:pPr>
        <w:pStyle w:val="af7"/>
        <w:numPr>
          <w:ilvl w:val="0"/>
          <w:numId w:val="26"/>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соревновательные.</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t>Втягивающие микроциклы направлены на подведение организма спортсмена к напряжённой тренировочной работе и, как правило, предшествуют ударным микроциклам.</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t>Ударные микроциклы характеризуются большим суммарным объёмом работы, высокими нагрузками. Ударные микроциклы составляют основу и создают общую направленность в подготовительном периоде.</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t>Восстановительным микроциклом обычно завершается серия ударных микроциклов. Также их используют после соревновательного микроцикла. Основная роль сводится к обеспечению оптимальных условий для протекания восстановительных и адаптационных процессов. Это обуславливает невысокую суммарную нагрузку таких микроциклов.</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t>Подводящие микроциклы направлены на непосредственную подготовку спортсменов к соревнованиям. Содержание их может быть разнообразным и зависит от множества факторов, основными при этом будут индивидуальные особенности спортсмена и план на предстоящие соревнования.</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t>Соревновательные микроциклы строятся в соответствии с программой соревнований.</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Тренировка планируется на основе недельного цикла. Цикловое планирование позволяет выполнять большую тренировочную работу и в то же время иметь достаточный отдых, причём не столько за счёт свободных дней, </w:t>
      </w:r>
      <w:r w:rsidRPr="00DE346C">
        <w:rPr>
          <w:rFonts w:ascii="Times New Roman" w:hAnsi="Times New Roman" w:cs="Times New Roman"/>
          <w:sz w:val="28"/>
          <w:szCs w:val="28"/>
        </w:rPr>
        <w:lastRenderedPageBreak/>
        <w:t>сколько за счёт свободных дней, сколько за счёт целесообразного чередования и сочетания различных тренировочных работ. В настоящее время спортсмены тренируются 5-7 раз в неделю.</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В тренировочном цикле чередуются занятия с разными задачами, средствами, методами и нагрузками. Важно так построить микроцикл, чтобы повысить эффективность тренировки за счёт правильного распределения в цикле разных занятий. Для совершенствования техники не безразлично, что выполнялось в тренировочном задании накануне. Если занятие было посвящено воспитанию выносливости или совершенствованию техники при максимальных условиях, то на следующий день работать над улучшением техники не следует, поскольку это не эффективно. В то же время совершенствование техники при небольших нагрузках в течение нескольких дней подряд даёт положительные результаты. </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При повторении микроцикла нужно учитывать и роль эмоционального фона. Например, после участия в соревнованиях или после тренировки при большом скоплении зрителей следует проводить облегчённую тренировку.</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Среди разных упражнений и тренировочных нагрузок, включаемых в занятия, надо выделять главные, которые определили бы его преимущественную направленность на воспитание какого либо двигательного качества, овладение техникой или тактикой, поддержание тренированности или активный отдых и т.п. Преимущественная направленность определяет основную задачу; кроме неё в занятиях во многих случаях решаются и другие задачи. Но внимание спортсмена, его возможности лучше </w:t>
      </w:r>
      <w:proofErr w:type="gramStart"/>
      <w:r w:rsidRPr="00DE346C">
        <w:rPr>
          <w:rFonts w:ascii="Times New Roman" w:hAnsi="Times New Roman" w:cs="Times New Roman"/>
          <w:sz w:val="28"/>
          <w:szCs w:val="28"/>
        </w:rPr>
        <w:t>сосредоточить</w:t>
      </w:r>
      <w:proofErr w:type="gramEnd"/>
      <w:r w:rsidRPr="00DE346C">
        <w:rPr>
          <w:rFonts w:ascii="Times New Roman" w:hAnsi="Times New Roman" w:cs="Times New Roman"/>
          <w:sz w:val="28"/>
          <w:szCs w:val="28"/>
        </w:rPr>
        <w:t xml:space="preserve"> на чём либо одном, главном, в данном занятии. Даже при интегральном методе направленность сознания спортсмена не должна распыляться.</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При установлении оптимального взаимодействия смежных по дням занятий можно исходить из их принципиальной последовательности в связи с преимущественной направленностью:</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изучение и совершенствование техники при малых и средних усилиях;</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совершенствование техники при больших и максимальных усилиях;</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воспитание быстроты в кратковременной работе;</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воспитание силы в продолжительной работе;</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воспитание силы при усилиях 60-80% от максимального уровня;</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воспитание силы при усилиях 90-100% от максимального уровня;</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воспитание силовой выносливости в работе малой и средней инте</w:t>
      </w:r>
      <w:r w:rsidRPr="00DE346C">
        <w:rPr>
          <w:rFonts w:ascii="Times New Roman" w:hAnsi="Times New Roman" w:cs="Times New Roman"/>
          <w:sz w:val="28"/>
          <w:szCs w:val="28"/>
        </w:rPr>
        <w:t>н</w:t>
      </w:r>
      <w:r w:rsidRPr="00DE346C">
        <w:rPr>
          <w:rFonts w:ascii="Times New Roman" w:hAnsi="Times New Roman" w:cs="Times New Roman"/>
          <w:sz w:val="28"/>
          <w:szCs w:val="28"/>
        </w:rPr>
        <w:t>сивности;</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воспитание силовой выносливости в работе большой и максимальной интенсивности;</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воспитание выносливости в работе максимальной мощности и близкой к ней;</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воспитание выносливости в работе большой мощности;</w:t>
      </w:r>
    </w:p>
    <w:p w:rsidR="00322852" w:rsidRPr="00DE346C" w:rsidRDefault="00322852" w:rsidP="00322852">
      <w:pPr>
        <w:pStyle w:val="af7"/>
        <w:numPr>
          <w:ilvl w:val="0"/>
          <w:numId w:val="23"/>
        </w:numPr>
        <w:suppressAutoHyphens w:val="0"/>
        <w:jc w:val="both"/>
        <w:rPr>
          <w:rFonts w:ascii="Times New Roman" w:hAnsi="Times New Roman" w:cs="Times New Roman"/>
          <w:sz w:val="28"/>
          <w:szCs w:val="28"/>
        </w:rPr>
      </w:pPr>
      <w:r w:rsidRPr="00DE346C">
        <w:rPr>
          <w:rFonts w:ascii="Times New Roman" w:hAnsi="Times New Roman" w:cs="Times New Roman"/>
          <w:sz w:val="28"/>
          <w:szCs w:val="28"/>
        </w:rPr>
        <w:t>воспитание выносливости в работе умеренной мощности.</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В ряде случаев для усиления эффекта обучения или воспитания двигательных качеств занятие с одной преимущественной направленностью </w:t>
      </w:r>
      <w:r w:rsidRPr="00DE346C">
        <w:rPr>
          <w:rFonts w:ascii="Times New Roman" w:hAnsi="Times New Roman" w:cs="Times New Roman"/>
          <w:sz w:val="28"/>
          <w:szCs w:val="28"/>
        </w:rPr>
        <w:lastRenderedPageBreak/>
        <w:t>может повторяться 2-3 дня подряд. Особенно в этом есть необходимость при овладении техникой и воспитании быстроты.</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Упражнения, направленные на воспитание того или иного качества или совершенствование техники, нуждаются в разной частоте повторений по дням. Так, воспитание гибкости, общей выносливости, а также силы мелких мышечных групп осуществляется эффективнее при ежедневной тренировке; в то же время сила более крупных мышц лучше нарастает при тренировке через день; режим воспитания специальной выносливости при высокой нагрузке – три занятия, равномерно расположенных в течение недели; общая физическая подготовленность, в том числе и общая выносливость, поддерживается на достигнутом уровне двумя занятиями в неделю; двух занятий достаточно также для поддержания достигнутой гибкости, силы, быстроты.</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Любая задача тренировки успешно решается при оптимальном режиме повторений по дням. Оптимальная повторяемость по дням может измениться в зависимости от условий выполнения упражнения. То же воспитание гибкости, но с отягощениями уже нецелесообразно планировать ежедневно, лучше через день. Прыжковые упражнения, столь полезные при ежедневной тренировке без отягощений, можно делать лишь три раза в неделю, если положить на плечи штангу. Упражнения «на быстроту» нельзя выполнять 3-4 дня подряд зимой на снегу или летом на песке. Более эффективно делать это через день.</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Для правильного сочетания работы и отдыха в тренировочном микроцикле чередуются предельные нагрузки в одних занятиях с работой, поддерживающей уровень тренированности, - в других и активным отдыхом – в третьих. Предельные нагрузки обычно включаются один-два раза в неделю, нагрузка, поддерживающая тренированность, - два раза, а для активного отдыха бывает достаточно одного раза в неделю.</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Активный отдых применяется всякий раз, когда надо ускорить восстановление организма после особенно большой нагрузки накануне.</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Величины нагрузки в течение недели во многих случаях изменяются двойной волной. Однако в горных условиях, например, могут понадобиться дополнительные дни отдыха; в очень жаркую погоду не всегда рациональна предельная нагрузка во второй волне и т.п.</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Чередование различных тренировочных занятий, прикидок или соревнований, а также дней отдыха на протяжении микроцикла должно быть постоянным в течение продолжительного времени. Это создаёт привычный режим, обеспечивающий высокую эффективность тренировки и стабильность спортивных достижений.</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При пропуске тренировочных занятий по тем или иным причинам микроцикл не следует сдвигать на другие дни. Пропущенные тренировочные дни – это изъян одного цикла, и из-за этого не следует нарушать привычный ритм тренировки по определённым дням недели.</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Приступая к построению микроцикла, тренер должен распределить по дням всё, что он включил в план тренировки на данный этап. Прежде всего, тренировочные занятия, исходя из преимущественной направленности; после этого – содержание тренировки, исходя из оптимального повторения разных </w:t>
      </w:r>
      <w:r w:rsidRPr="00DE346C">
        <w:rPr>
          <w:rFonts w:ascii="Times New Roman" w:hAnsi="Times New Roman" w:cs="Times New Roman"/>
          <w:sz w:val="28"/>
          <w:szCs w:val="28"/>
        </w:rPr>
        <w:lastRenderedPageBreak/>
        <w:t>упражнений; затем – уровень нагрузки по отдельным упражнениям и в целом на день.</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Если тренировка проводится два-три раза в день, то аналогично записывается содержание утренней и вечерней тренировки.</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При составлении индивидуального недельного плана в него записываются конкретные средства тренировки. Величины нагрузок и другие данные.</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Установленный тренировочный цикл повторяется столько раз, сколько потребуется для решения задач подготовки на данном этапе (обычно 1,5-2 месяца в подготовительном периоде и 1-1,5 – в соревновательном).</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В повторяемых циклах направленность заданий и упражнений сохраняется, но средства и методы разнообразятся, а объём и интенсивность работы изменяются. Могут меняться и условия, в которых проводится тренировка.</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После того как задачи данного этапа тренировки решены и возможности микроцикла в значительной мере исчерпаны, переходят на новый цикл. Он может иметь другое число дней или оставаться прежним, главное – в его содержании, направленном на решение новых задач, на дальнейшее повышение подготовленности спортсменов. Фактически недельный цикл может сохраняться в течение года, но в связи с периодом и этапом тренировки, изменением подготовленности спортсмена и многими другими условиями преимущественная направленность, средства, методы и нагрузки в занятиях должны соответственно изменяться.</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Взаимоотношение повторяемых циклов может быть различным. На одном этапе тренировки может понадобиться сохранить однородность микроциклов, если тренировочная программа выполняется на одинаковом уровне интенсивности и объёма; на другом – увеличить нагрузку от цикла к циклу. Очень часто такое увеличение нагрузки осуществляется на протяжении трёх микроциклов, а четвёртый проходит со сниженной нагрузкой для полного восстановления организма. Подобные четыре цикла многократно повторяются, но всякий раз на несколько более высоком уровне нагрузки. Такое изменение нагрузки может быть и при двухцикловых повторениях: первый – с очень большой нагрузкой, второй – с облегчённой.</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Может быть и постепенное, от цикла к циклу, снижение нагрузки, что характерно для заключительного периода тренировки.</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Вполне допустима и другая, более сложная, динамика содержания и нагрузки повторяемых микроциклов. Но складывается эта динамика на основе указанных сочетаний микроциклов. В построении тренировочных микроциклов не должно быть догматизма, механического выполнения того, что запланировано. Необходимо постоянно вносить поправки в соответствии с состоянием спортсмена, условиями занятий и пр.</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Микроциклы делятся </w:t>
      </w:r>
      <w:proofErr w:type="gramStart"/>
      <w:r w:rsidRPr="00DE346C">
        <w:rPr>
          <w:rFonts w:ascii="Times New Roman" w:hAnsi="Times New Roman" w:cs="Times New Roman"/>
          <w:sz w:val="28"/>
          <w:szCs w:val="28"/>
        </w:rPr>
        <w:t>на</w:t>
      </w:r>
      <w:proofErr w:type="gramEnd"/>
      <w:r w:rsidRPr="00DE346C">
        <w:rPr>
          <w:rFonts w:ascii="Times New Roman" w:hAnsi="Times New Roman" w:cs="Times New Roman"/>
          <w:sz w:val="28"/>
          <w:szCs w:val="28"/>
        </w:rPr>
        <w:t xml:space="preserve"> тренировочные и соревновательные. Тренировочные микроциклы строятся таким образом, чтобы обеспечить наибольшее повышение уровня тренированности и развитие спортивной </w:t>
      </w:r>
      <w:r w:rsidRPr="00DE346C">
        <w:rPr>
          <w:rFonts w:ascii="Times New Roman" w:hAnsi="Times New Roman" w:cs="Times New Roman"/>
          <w:sz w:val="28"/>
          <w:szCs w:val="28"/>
        </w:rPr>
        <w:lastRenderedPageBreak/>
        <w:t>формы. Соревновательные циклы направлены на обеспечение наилучшей подготовки к определённому состязанию.</w:t>
      </w:r>
    </w:p>
    <w:p w:rsidR="00A47775"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Соединяясь </w:t>
      </w:r>
      <w:proofErr w:type="gramStart"/>
      <w:r w:rsidRPr="00DE346C">
        <w:rPr>
          <w:rFonts w:ascii="Times New Roman" w:hAnsi="Times New Roman" w:cs="Times New Roman"/>
          <w:sz w:val="28"/>
          <w:szCs w:val="28"/>
        </w:rPr>
        <w:t>микроциклы</w:t>
      </w:r>
      <w:proofErr w:type="gramEnd"/>
      <w:r w:rsidRPr="00DE346C">
        <w:rPr>
          <w:rFonts w:ascii="Times New Roman" w:hAnsi="Times New Roman" w:cs="Times New Roman"/>
          <w:sz w:val="28"/>
          <w:szCs w:val="28"/>
        </w:rPr>
        <w:t xml:space="preserve"> образуют этапы и периоды круглогодичной многолетней тренировки. Микроцикл основной конструктивный элемент в построении и планировании процесса спортивной тренировки.  </w:t>
      </w:r>
    </w:p>
    <w:p w:rsidR="00322852" w:rsidRPr="00DE346C" w:rsidRDefault="00322852" w:rsidP="00322852">
      <w:pPr>
        <w:pStyle w:val="af7"/>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 </w:t>
      </w:r>
    </w:p>
    <w:p w:rsidR="00322852" w:rsidRPr="00DE346C" w:rsidRDefault="00322852" w:rsidP="00322852">
      <w:pPr>
        <w:jc w:val="center"/>
        <w:rPr>
          <w:rFonts w:ascii="Times New Roman" w:hAnsi="Times New Roman" w:cs="Times New Roman"/>
          <w:b/>
          <w:sz w:val="28"/>
          <w:szCs w:val="28"/>
        </w:rPr>
      </w:pPr>
      <w:r w:rsidRPr="00DE346C">
        <w:rPr>
          <w:rFonts w:ascii="Times New Roman" w:hAnsi="Times New Roman" w:cs="Times New Roman"/>
          <w:b/>
          <w:sz w:val="28"/>
          <w:szCs w:val="28"/>
        </w:rPr>
        <w:t>Тренировочный макроцикл</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Макроцикл состоит из трёх периодов: подготовительного, соревновательного и переходного. Подготовительный период в свою очередь состоит из общеподготовительного и </w:t>
      </w:r>
      <w:proofErr w:type="gramStart"/>
      <w:r w:rsidRPr="00DE346C">
        <w:rPr>
          <w:rFonts w:ascii="Times New Roman" w:hAnsi="Times New Roman" w:cs="Times New Roman"/>
          <w:sz w:val="28"/>
          <w:szCs w:val="28"/>
        </w:rPr>
        <w:t>специально-подготовительного</w:t>
      </w:r>
      <w:proofErr w:type="gramEnd"/>
      <w:r w:rsidRPr="00DE346C">
        <w:rPr>
          <w:rFonts w:ascii="Times New Roman" w:hAnsi="Times New Roman" w:cs="Times New Roman"/>
          <w:sz w:val="28"/>
          <w:szCs w:val="28"/>
        </w:rPr>
        <w:t xml:space="preserve"> этапов.</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t>В подготовительном периоде закладывается техническая и функциональная основа для успешной подготовки и участия в основных соревнованиях, обеспечивается становление различных сторон подготовленности. Этот период делится на два этапа: общеподготовительный и специально-подготовительный. Основные задачи общеподготовительного этапа – повышение уровня общей и вспомогательной физической подготовленности спортсмена, увеличение возможностей основных функциональных систем организма, развитие необходимых спортивно-технических и психологических качеств. Тренировка на специально-подготовительном этапе предусматривает целенаправленную специальную подготовку, обеспечивающую высокий уровень готовности к эффективной соревновательной деятельности.</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В соревновательном периоде происходит дальнейшее совершенствование различных сторон подготовленности, обеспечивается интегральная подготовка, осуществляется непосредственная подготовка и участие в основных соревнованиях. </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Переходный период направлен на восстановление физического и психического потенциала спортсменов после тренировочных и соревновательных нагрузок предыдущих периодов подготовки, осуществление мероприятий, направленных на подготовку к </w:t>
      </w:r>
      <w:proofErr w:type="gramStart"/>
      <w:r w:rsidRPr="00DE346C">
        <w:rPr>
          <w:rFonts w:ascii="Times New Roman" w:hAnsi="Times New Roman" w:cs="Times New Roman"/>
          <w:sz w:val="28"/>
          <w:szCs w:val="28"/>
        </w:rPr>
        <w:t>очередному</w:t>
      </w:r>
      <w:proofErr w:type="gramEnd"/>
      <w:r w:rsidRPr="00DE346C">
        <w:rPr>
          <w:rFonts w:ascii="Times New Roman" w:hAnsi="Times New Roman" w:cs="Times New Roman"/>
          <w:sz w:val="28"/>
          <w:szCs w:val="28"/>
        </w:rPr>
        <w:t xml:space="preserve"> макроциклу.</w:t>
      </w:r>
    </w:p>
    <w:p w:rsidR="00322852" w:rsidRPr="00DE346C" w:rsidRDefault="00322852" w:rsidP="00322852">
      <w:pPr>
        <w:jc w:val="center"/>
        <w:rPr>
          <w:rFonts w:ascii="Times New Roman" w:eastAsia="Times New Roman" w:hAnsi="Times New Roman" w:cs="Times New Roman"/>
          <w:b/>
          <w:bCs/>
          <w:sz w:val="28"/>
          <w:szCs w:val="28"/>
        </w:rPr>
      </w:pPr>
      <w:r w:rsidRPr="00DE346C">
        <w:rPr>
          <w:rFonts w:ascii="Times New Roman" w:eastAsia="Times New Roman" w:hAnsi="Times New Roman" w:cs="Times New Roman"/>
          <w:b/>
          <w:bCs/>
          <w:sz w:val="28"/>
          <w:szCs w:val="28"/>
        </w:rPr>
        <w:t xml:space="preserve">Подготовка бегунов </w:t>
      </w:r>
    </w:p>
    <w:p w:rsidR="00322852" w:rsidRPr="00DE346C" w:rsidRDefault="00322852" w:rsidP="00322852">
      <w:pPr>
        <w:ind w:firstLine="709"/>
        <w:jc w:val="both"/>
        <w:rPr>
          <w:rFonts w:ascii="Times New Roman" w:eastAsia="Times New Roman" w:hAnsi="Times New Roman" w:cs="Times New Roman"/>
          <w:b/>
          <w:bCs/>
          <w:sz w:val="28"/>
          <w:szCs w:val="28"/>
        </w:rPr>
      </w:pPr>
      <w:r w:rsidRPr="00DE346C">
        <w:rPr>
          <w:rFonts w:ascii="Times New Roman" w:eastAsia="Times New Roman" w:hAnsi="Times New Roman" w:cs="Times New Roman"/>
          <w:b/>
          <w:bCs/>
          <w:sz w:val="28"/>
          <w:szCs w:val="28"/>
        </w:rPr>
        <w:t xml:space="preserve">Этап начальной подготовки. </w:t>
      </w:r>
      <w:r w:rsidRPr="00DE346C">
        <w:rPr>
          <w:rFonts w:ascii="Times New Roman" w:eastAsia="Times New Roman" w:hAnsi="Times New Roman" w:cs="Times New Roman"/>
          <w:sz w:val="28"/>
          <w:szCs w:val="28"/>
        </w:rPr>
        <w:t>На  первом,  втором  и  третьем  году  обучения  в  группах  начальной подготовки основное</w:t>
      </w:r>
      <w:r w:rsidRPr="00DE346C">
        <w:rPr>
          <w:rFonts w:ascii="Times New Roman" w:eastAsia="Times New Roman" w:hAnsi="Times New Roman" w:cs="Times New Roman"/>
          <w:b/>
          <w:bCs/>
          <w:sz w:val="28"/>
          <w:szCs w:val="28"/>
        </w:rPr>
        <w:t xml:space="preserve"> </w:t>
      </w:r>
      <w:r w:rsidRPr="00DE346C">
        <w:rPr>
          <w:rFonts w:ascii="Times New Roman" w:eastAsia="Times New Roman" w:hAnsi="Times New Roman" w:cs="Times New Roman"/>
          <w:sz w:val="28"/>
          <w:szCs w:val="28"/>
        </w:rPr>
        <w:t>внимание уделяется общей физической подготовке. Трениров</w:t>
      </w:r>
      <w:r w:rsidRPr="00DE346C">
        <w:rPr>
          <w:rFonts w:ascii="Times New Roman" w:eastAsia="Times New Roman" w:hAnsi="Times New Roman" w:cs="Times New Roman"/>
          <w:sz w:val="28"/>
          <w:szCs w:val="28"/>
        </w:rPr>
        <w:softHyphen/>
        <w:t>ка строится традиционно: разминка в виде медленного бега, гимнасти</w:t>
      </w:r>
      <w:r w:rsidRPr="00DE346C">
        <w:rPr>
          <w:rFonts w:ascii="Times New Roman" w:eastAsia="Times New Roman" w:hAnsi="Times New Roman" w:cs="Times New Roman"/>
          <w:sz w:val="28"/>
          <w:szCs w:val="28"/>
        </w:rPr>
        <w:softHyphen/>
        <w:t>ческих упражнений на растягивание мышечного аппарата, 3-5 ускоре</w:t>
      </w:r>
      <w:r w:rsidRPr="00DE346C">
        <w:rPr>
          <w:rFonts w:ascii="Times New Roman" w:eastAsia="Times New Roman" w:hAnsi="Times New Roman" w:cs="Times New Roman"/>
          <w:sz w:val="28"/>
          <w:szCs w:val="28"/>
        </w:rPr>
        <w:softHyphen/>
        <w:t>ний. В зависимости от задачи занятия, которую ставит тренер, спорт</w:t>
      </w:r>
      <w:r w:rsidRPr="00DE346C">
        <w:rPr>
          <w:rFonts w:ascii="Times New Roman" w:eastAsia="Times New Roman" w:hAnsi="Times New Roman" w:cs="Times New Roman"/>
          <w:sz w:val="28"/>
          <w:szCs w:val="28"/>
        </w:rPr>
        <w:softHyphen/>
        <w:t>смены выполняют ту либо иную работу. Половина занятий приходится на подвижные игры, игровые зада</w:t>
      </w:r>
      <w:r w:rsidRPr="00DE346C">
        <w:rPr>
          <w:rFonts w:ascii="Times New Roman" w:eastAsia="Times New Roman" w:hAnsi="Times New Roman" w:cs="Times New Roman"/>
          <w:sz w:val="28"/>
          <w:szCs w:val="28"/>
        </w:rPr>
        <w:softHyphen/>
        <w:t>ния, спортивные игры.</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lastRenderedPageBreak/>
        <w:t>Годичный цикл подготовки бегунов состоит из двух полуциклов, каждый из которых включает подготови</w:t>
      </w:r>
      <w:r w:rsidRPr="00DE346C">
        <w:rPr>
          <w:rFonts w:ascii="Times New Roman" w:eastAsia="Times New Roman" w:hAnsi="Times New Roman" w:cs="Times New Roman"/>
          <w:sz w:val="28"/>
          <w:szCs w:val="28"/>
        </w:rPr>
        <w:softHyphen/>
        <w:t>тельный и соревновательный периоды. Первый подготовительный период разбивается на 2 этапа - общеподго</w:t>
      </w:r>
      <w:r w:rsidRPr="00DE346C">
        <w:rPr>
          <w:rFonts w:ascii="Times New Roman" w:eastAsia="Times New Roman" w:hAnsi="Times New Roman" w:cs="Times New Roman"/>
          <w:sz w:val="28"/>
          <w:szCs w:val="28"/>
        </w:rPr>
        <w:softHyphen/>
        <w:t>товительный (базовый) продолжительностью 6 недель и специально-под</w:t>
      </w:r>
      <w:r w:rsidRPr="00DE346C">
        <w:rPr>
          <w:rFonts w:ascii="Times New Roman" w:eastAsia="Times New Roman" w:hAnsi="Times New Roman" w:cs="Times New Roman"/>
          <w:sz w:val="28"/>
          <w:szCs w:val="28"/>
        </w:rPr>
        <w:softHyphen/>
        <w:t>готовительный (4 недели). В первый соревновательный период (7 не</w:t>
      </w:r>
      <w:r w:rsidRPr="00DE346C">
        <w:rPr>
          <w:rFonts w:ascii="Times New Roman" w:eastAsia="Times New Roman" w:hAnsi="Times New Roman" w:cs="Times New Roman"/>
          <w:sz w:val="28"/>
          <w:szCs w:val="28"/>
        </w:rPr>
        <w:softHyphen/>
        <w:t>дель) юные бегуны принимают участие в 4-6 соревнованиях.</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Второй подготовительный период также делится на 2 этапа общеподготовительный (6 недель) и специально-подготовительный (4 неде</w:t>
      </w:r>
      <w:r w:rsidRPr="00DE346C">
        <w:rPr>
          <w:rFonts w:ascii="Times New Roman" w:eastAsia="Times New Roman" w:hAnsi="Times New Roman" w:cs="Times New Roman"/>
          <w:sz w:val="28"/>
          <w:szCs w:val="28"/>
        </w:rPr>
        <w:softHyphen/>
        <w:t>ли). Второй, более продолжительный соревновательный период (22 не</w:t>
      </w:r>
      <w:r w:rsidRPr="00DE346C">
        <w:rPr>
          <w:rFonts w:ascii="Times New Roman" w:eastAsia="Times New Roman" w:hAnsi="Times New Roman" w:cs="Times New Roman"/>
          <w:sz w:val="28"/>
          <w:szCs w:val="28"/>
        </w:rPr>
        <w:softHyphen/>
        <w:t>дели), следует разбить на 3 этапа: ранний соревновательный (9 недель), специализированной подготовки (4 недели), основной соревнователь</w:t>
      </w:r>
      <w:r w:rsidRPr="00DE346C">
        <w:rPr>
          <w:rFonts w:ascii="Times New Roman" w:eastAsia="Times New Roman" w:hAnsi="Times New Roman" w:cs="Times New Roman"/>
          <w:sz w:val="28"/>
          <w:szCs w:val="28"/>
        </w:rPr>
        <w:softHyphen/>
        <w:t>ный (9 недель).</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Для юных бегунов 1-го - 3-го годов обучения в группах начальной подготовки такая периодизация годичного цикла носит несколько условный характер. Для бегунов, обучающихся в группах начальной подготовки, подготовительный период начинает</w:t>
      </w:r>
      <w:r w:rsidRPr="00DE346C">
        <w:rPr>
          <w:rFonts w:ascii="Times New Roman" w:eastAsia="Times New Roman" w:hAnsi="Times New Roman" w:cs="Times New Roman"/>
          <w:sz w:val="28"/>
          <w:szCs w:val="28"/>
        </w:rPr>
        <w:softHyphen/>
        <w:t>ся с сентября в соответствии с началом учебного года в общеобразова</w:t>
      </w:r>
      <w:r w:rsidRPr="00DE346C">
        <w:rPr>
          <w:rFonts w:ascii="Times New Roman" w:eastAsia="Times New Roman" w:hAnsi="Times New Roman" w:cs="Times New Roman"/>
          <w:sz w:val="28"/>
          <w:szCs w:val="28"/>
        </w:rPr>
        <w:softHyphen/>
        <w:t>тельной школе, летний соревновательный период заканчивается в сере</w:t>
      </w:r>
      <w:r w:rsidRPr="00DE346C">
        <w:rPr>
          <w:rFonts w:ascii="Times New Roman" w:eastAsia="Times New Roman" w:hAnsi="Times New Roman" w:cs="Times New Roman"/>
          <w:sz w:val="28"/>
          <w:szCs w:val="28"/>
        </w:rPr>
        <w:softHyphen/>
        <w:t xml:space="preserve">дине июля и затем - 6 недель оздоровительно-спортивный лагерь. </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eastAsia="Times New Roman" w:hAnsi="Times New Roman" w:cs="Times New Roman"/>
          <w:b/>
          <w:bCs/>
          <w:sz w:val="28"/>
          <w:szCs w:val="28"/>
        </w:rPr>
        <w:t xml:space="preserve">Этап начальной специализации. </w:t>
      </w:r>
      <w:proofErr w:type="gramStart"/>
      <w:r w:rsidRPr="00DE346C">
        <w:rPr>
          <w:rFonts w:ascii="Times New Roman" w:hAnsi="Times New Roman" w:cs="Times New Roman"/>
          <w:sz w:val="28"/>
          <w:szCs w:val="28"/>
        </w:rPr>
        <w:t>В</w:t>
      </w:r>
      <w:r w:rsidRPr="00DE346C">
        <w:rPr>
          <w:rFonts w:ascii="Times New Roman" w:hAnsi="Times New Roman" w:cs="Times New Roman"/>
          <w:b/>
          <w:bCs/>
          <w:sz w:val="28"/>
          <w:szCs w:val="28"/>
        </w:rPr>
        <w:t xml:space="preserve"> </w:t>
      </w:r>
      <w:r w:rsidRPr="00DE346C">
        <w:rPr>
          <w:rFonts w:ascii="Times New Roman" w:hAnsi="Times New Roman" w:cs="Times New Roman"/>
          <w:sz w:val="28"/>
          <w:szCs w:val="28"/>
        </w:rPr>
        <w:t>первые</w:t>
      </w:r>
      <w:proofErr w:type="gramEnd"/>
      <w:r w:rsidRPr="00DE346C">
        <w:rPr>
          <w:rFonts w:ascii="Times New Roman" w:hAnsi="Times New Roman" w:cs="Times New Roman"/>
          <w:sz w:val="28"/>
          <w:szCs w:val="28"/>
        </w:rPr>
        <w:t xml:space="preserve"> 2 года занятий в тренировочных группах основное внимание уделяется разносторон</w:t>
      </w:r>
      <w:r w:rsidRPr="00DE346C">
        <w:rPr>
          <w:rFonts w:ascii="Times New Roman" w:hAnsi="Times New Roman" w:cs="Times New Roman"/>
          <w:sz w:val="28"/>
          <w:szCs w:val="28"/>
        </w:rPr>
        <w:softHyphen/>
        <w:t>ней физической подготовке, овладению техникой специальных подго</w:t>
      </w:r>
      <w:r w:rsidRPr="00DE346C">
        <w:rPr>
          <w:rFonts w:ascii="Times New Roman" w:hAnsi="Times New Roman" w:cs="Times New Roman"/>
          <w:sz w:val="28"/>
          <w:szCs w:val="28"/>
        </w:rPr>
        <w:softHyphen/>
        <w:t>товительных упражнений, повышению уровня развития основных физи</w:t>
      </w:r>
      <w:r w:rsidRPr="00DE346C">
        <w:rPr>
          <w:rFonts w:ascii="Times New Roman" w:hAnsi="Times New Roman" w:cs="Times New Roman"/>
          <w:sz w:val="28"/>
          <w:szCs w:val="28"/>
        </w:rPr>
        <w:softHyphen/>
        <w:t>ческих качеств. Возраст занимающихся - от 12 до 14 лет. После каждого года обучения юные спортсмены должны выполнить контрольные нор</w:t>
      </w:r>
      <w:r w:rsidRPr="00DE346C">
        <w:rPr>
          <w:rFonts w:ascii="Times New Roman" w:hAnsi="Times New Roman" w:cs="Times New Roman"/>
          <w:sz w:val="28"/>
          <w:szCs w:val="28"/>
        </w:rPr>
        <w:softHyphen/>
        <w:t>мативы разносторонней физической подготовленности.</w:t>
      </w:r>
    </w:p>
    <w:p w:rsidR="00322852" w:rsidRPr="00DE346C" w:rsidRDefault="00322852" w:rsidP="00322852">
      <w:pPr>
        <w:ind w:firstLine="709"/>
        <w:jc w:val="both"/>
        <w:rPr>
          <w:rFonts w:ascii="Times New Roman" w:hAnsi="Times New Roman" w:cs="Times New Roman"/>
          <w:sz w:val="28"/>
          <w:szCs w:val="28"/>
        </w:rPr>
      </w:pPr>
      <w:r w:rsidRPr="00DE346C">
        <w:rPr>
          <w:rFonts w:ascii="Times New Roman" w:eastAsia="Times New Roman" w:hAnsi="Times New Roman" w:cs="Times New Roman"/>
          <w:b/>
          <w:bCs/>
          <w:sz w:val="28"/>
          <w:szCs w:val="28"/>
        </w:rPr>
        <w:t>Этап углублённой специализации</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При планировании подготовки в трениро</w:t>
      </w:r>
      <w:r w:rsidRPr="00DE346C">
        <w:rPr>
          <w:rFonts w:ascii="Times New Roman" w:hAnsi="Times New Roman" w:cs="Times New Roman"/>
          <w:sz w:val="28"/>
          <w:szCs w:val="28"/>
          <w:lang w:eastAsia="ru-RU"/>
        </w:rPr>
        <w:softHyphen/>
        <w:t>вочных группах 3-го - 5-го годов обучения в годичном цикле необходи</w:t>
      </w:r>
      <w:r w:rsidRPr="00DE346C">
        <w:rPr>
          <w:rFonts w:ascii="Times New Roman" w:hAnsi="Times New Roman" w:cs="Times New Roman"/>
          <w:sz w:val="28"/>
          <w:szCs w:val="28"/>
          <w:lang w:eastAsia="ru-RU"/>
        </w:rPr>
        <w:softHyphen/>
        <w:t xml:space="preserve">мо придерживаться следующей периодизации. </w:t>
      </w:r>
    </w:p>
    <w:p w:rsidR="00322852" w:rsidRPr="00DE346C" w:rsidRDefault="00322852" w:rsidP="00322852">
      <w:pPr>
        <w:pStyle w:val="af7"/>
        <w:ind w:firstLine="709"/>
        <w:jc w:val="both"/>
        <w:rPr>
          <w:rFonts w:ascii="Times New Roman" w:hAnsi="Times New Roman" w:cs="Times New Roman"/>
          <w:b/>
          <w:sz w:val="28"/>
          <w:szCs w:val="28"/>
          <w:lang w:eastAsia="ru-RU"/>
        </w:rPr>
      </w:pPr>
      <w:r w:rsidRPr="00DE346C">
        <w:rPr>
          <w:rFonts w:ascii="Times New Roman" w:hAnsi="Times New Roman" w:cs="Times New Roman"/>
          <w:b/>
          <w:sz w:val="28"/>
          <w:szCs w:val="28"/>
          <w:lang w:eastAsia="ru-RU"/>
        </w:rPr>
        <w:t>Задачи подготовитель</w:t>
      </w:r>
      <w:r w:rsidRPr="00DE346C">
        <w:rPr>
          <w:rFonts w:ascii="Times New Roman" w:hAnsi="Times New Roman" w:cs="Times New Roman"/>
          <w:b/>
          <w:sz w:val="28"/>
          <w:szCs w:val="28"/>
          <w:lang w:eastAsia="ru-RU"/>
        </w:rPr>
        <w:softHyphen/>
        <w:t>ного периода общеподготовительного этапа:</w:t>
      </w:r>
    </w:p>
    <w:p w:rsidR="00322852" w:rsidRPr="00DE346C" w:rsidRDefault="00322852" w:rsidP="00322852">
      <w:pPr>
        <w:pStyle w:val="af7"/>
        <w:numPr>
          <w:ilvl w:val="0"/>
          <w:numId w:val="14"/>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Повышение уровня разносторонней и специальной физической под</w:t>
      </w:r>
      <w:r w:rsidRPr="00DE346C">
        <w:rPr>
          <w:rFonts w:ascii="Times New Roman" w:hAnsi="Times New Roman" w:cs="Times New Roman"/>
          <w:sz w:val="28"/>
          <w:szCs w:val="28"/>
          <w:lang w:eastAsia="ru-RU"/>
        </w:rPr>
        <w:softHyphen/>
        <w:t xml:space="preserve">готовленности </w:t>
      </w:r>
      <w:proofErr w:type="gramStart"/>
      <w:r w:rsidRPr="00DE346C">
        <w:rPr>
          <w:rFonts w:ascii="Times New Roman" w:hAnsi="Times New Roman" w:cs="Times New Roman"/>
          <w:sz w:val="28"/>
          <w:szCs w:val="28"/>
          <w:lang w:eastAsia="ru-RU"/>
        </w:rPr>
        <w:t>занимающихся</w:t>
      </w:r>
      <w:proofErr w:type="gramEnd"/>
      <w:r w:rsidRPr="00DE346C">
        <w:rPr>
          <w:rFonts w:ascii="Times New Roman" w:hAnsi="Times New Roman" w:cs="Times New Roman"/>
          <w:sz w:val="28"/>
          <w:szCs w:val="28"/>
          <w:lang w:eastAsia="ru-RU"/>
        </w:rPr>
        <w:t>.</w:t>
      </w:r>
    </w:p>
    <w:p w:rsidR="00322852" w:rsidRPr="00DE346C" w:rsidRDefault="00322852" w:rsidP="00322852">
      <w:pPr>
        <w:pStyle w:val="af7"/>
        <w:numPr>
          <w:ilvl w:val="0"/>
          <w:numId w:val="14"/>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Укрепление   опорно-двигательного   аппарата,   сердечнососудис</w:t>
      </w:r>
      <w:r w:rsidRPr="00DE346C">
        <w:rPr>
          <w:rFonts w:ascii="Times New Roman" w:hAnsi="Times New Roman" w:cs="Times New Roman"/>
          <w:sz w:val="28"/>
          <w:szCs w:val="28"/>
          <w:lang w:eastAsia="ru-RU"/>
        </w:rPr>
        <w:softHyphen/>
        <w:t>той   системы   в основном средствами ОФП.</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В ОФП входят: кроссовый бег, подвижные и спортивные игры, общеразвивающие гимнастические и акробатические упражнения, другие виды легкой атлетики (прыжки в длину и высоту, толкание ядра, барь</w:t>
      </w:r>
      <w:r w:rsidRPr="00DE346C">
        <w:rPr>
          <w:rFonts w:ascii="Times New Roman" w:hAnsi="Times New Roman" w:cs="Times New Roman"/>
          <w:sz w:val="28"/>
          <w:szCs w:val="28"/>
          <w:lang w:eastAsia="ru-RU"/>
        </w:rPr>
        <w:softHyphen/>
        <w:t>ерный бег).</w:t>
      </w:r>
    </w:p>
    <w:p w:rsidR="00322852" w:rsidRPr="00DE346C" w:rsidRDefault="00322852" w:rsidP="00322852">
      <w:pPr>
        <w:pStyle w:val="af7"/>
        <w:ind w:firstLine="709"/>
        <w:jc w:val="both"/>
        <w:rPr>
          <w:rFonts w:ascii="Times New Roman" w:hAnsi="Times New Roman" w:cs="Times New Roman"/>
          <w:b/>
          <w:sz w:val="28"/>
          <w:szCs w:val="28"/>
          <w:lang w:eastAsia="ru-RU"/>
        </w:rPr>
      </w:pPr>
      <w:r w:rsidRPr="00DE346C">
        <w:rPr>
          <w:rFonts w:ascii="Times New Roman" w:hAnsi="Times New Roman" w:cs="Times New Roman"/>
          <w:b/>
          <w:sz w:val="28"/>
          <w:szCs w:val="28"/>
          <w:lang w:eastAsia="ru-RU"/>
        </w:rPr>
        <w:t>Задачи специально-подготовительного этапа:</w:t>
      </w:r>
    </w:p>
    <w:p w:rsidR="00322852" w:rsidRPr="00DE346C" w:rsidRDefault="00322852" w:rsidP="00322852">
      <w:pPr>
        <w:pStyle w:val="af7"/>
        <w:numPr>
          <w:ilvl w:val="0"/>
          <w:numId w:val="15"/>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lastRenderedPageBreak/>
        <w:t>Дальнейшее повышение уровня специальной физической работо</w:t>
      </w:r>
      <w:r w:rsidRPr="00DE346C">
        <w:rPr>
          <w:rFonts w:ascii="Times New Roman" w:hAnsi="Times New Roman" w:cs="Times New Roman"/>
          <w:sz w:val="28"/>
          <w:szCs w:val="28"/>
          <w:lang w:eastAsia="ru-RU"/>
        </w:rPr>
        <w:softHyphen/>
        <w:t>способности.</w:t>
      </w:r>
    </w:p>
    <w:p w:rsidR="00322852" w:rsidRPr="00DE346C" w:rsidRDefault="00322852" w:rsidP="00322852">
      <w:pPr>
        <w:pStyle w:val="af7"/>
        <w:numPr>
          <w:ilvl w:val="0"/>
          <w:numId w:val="15"/>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Развитие скоростных, скоростно-силовых качеств и скоростной в</w:t>
      </w:r>
      <w:r w:rsidRPr="00DE346C">
        <w:rPr>
          <w:rFonts w:ascii="Times New Roman" w:hAnsi="Times New Roman" w:cs="Times New Roman"/>
          <w:sz w:val="28"/>
          <w:szCs w:val="28"/>
          <w:lang w:eastAsia="ru-RU"/>
        </w:rPr>
        <w:t>ы</w:t>
      </w:r>
      <w:r w:rsidRPr="00DE346C">
        <w:rPr>
          <w:rFonts w:ascii="Times New Roman" w:hAnsi="Times New Roman" w:cs="Times New Roman"/>
          <w:sz w:val="28"/>
          <w:szCs w:val="28"/>
          <w:lang w:eastAsia="ru-RU"/>
        </w:rPr>
        <w:t>носливости.</w:t>
      </w:r>
    </w:p>
    <w:p w:rsidR="00322852" w:rsidRPr="00DE346C" w:rsidRDefault="00322852" w:rsidP="00322852">
      <w:pPr>
        <w:pStyle w:val="af7"/>
        <w:ind w:left="708"/>
        <w:jc w:val="both"/>
        <w:rPr>
          <w:rFonts w:ascii="Times New Roman" w:hAnsi="Times New Roman" w:cs="Times New Roman"/>
          <w:sz w:val="28"/>
          <w:szCs w:val="28"/>
          <w:lang w:eastAsia="ru-RU"/>
        </w:rPr>
      </w:pPr>
      <w:r w:rsidRPr="00DE346C">
        <w:rPr>
          <w:rFonts w:ascii="Times New Roman" w:hAnsi="Times New Roman" w:cs="Times New Roman"/>
          <w:b/>
          <w:sz w:val="28"/>
          <w:szCs w:val="28"/>
          <w:lang w:eastAsia="ru-RU"/>
        </w:rPr>
        <w:t>Задачи соревновательного периода</w:t>
      </w:r>
      <w:r w:rsidRPr="00DE346C">
        <w:rPr>
          <w:rFonts w:ascii="Times New Roman" w:hAnsi="Times New Roman" w:cs="Times New Roman"/>
          <w:sz w:val="28"/>
          <w:szCs w:val="28"/>
          <w:lang w:eastAsia="ru-RU"/>
        </w:rPr>
        <w:t>:</w:t>
      </w:r>
    </w:p>
    <w:p w:rsidR="00322852" w:rsidRPr="00DE346C" w:rsidRDefault="00322852" w:rsidP="00322852">
      <w:pPr>
        <w:pStyle w:val="af7"/>
        <w:numPr>
          <w:ilvl w:val="0"/>
          <w:numId w:val="16"/>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 xml:space="preserve"> Совершенствование техники спринтерского бега.</w:t>
      </w:r>
    </w:p>
    <w:p w:rsidR="00322852" w:rsidRPr="00DE346C" w:rsidRDefault="00322852" w:rsidP="00322852">
      <w:pPr>
        <w:pStyle w:val="af7"/>
        <w:numPr>
          <w:ilvl w:val="0"/>
          <w:numId w:val="16"/>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Улучшение спортивного результата прошлого сезона в беге на 60, 100, 200 и 400 метров на 1-2%.</w:t>
      </w:r>
    </w:p>
    <w:p w:rsidR="00322852" w:rsidRPr="00DE346C" w:rsidRDefault="00322852" w:rsidP="00A47775">
      <w:pPr>
        <w:pStyle w:val="af6"/>
        <w:numPr>
          <w:ilvl w:val="0"/>
          <w:numId w:val="16"/>
        </w:numPr>
        <w:suppressAutoHyphens w:val="0"/>
        <w:spacing w:after="0" w:line="240" w:lineRule="auto"/>
        <w:ind w:left="1066" w:hanging="357"/>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Повышение уровня работоспособности, скоростных возможностей и специальной вынос</w:t>
      </w:r>
      <w:r w:rsidRPr="00DE346C">
        <w:rPr>
          <w:rFonts w:ascii="Times New Roman" w:eastAsia="Times New Roman" w:hAnsi="Times New Roman" w:cs="Times New Roman"/>
          <w:sz w:val="28"/>
          <w:szCs w:val="28"/>
          <w:lang w:eastAsia="ru-RU"/>
        </w:rPr>
        <w:softHyphen/>
        <w:t>ливости.</w:t>
      </w:r>
    </w:p>
    <w:p w:rsidR="00322852" w:rsidRPr="00DE346C" w:rsidRDefault="00322852" w:rsidP="00322852">
      <w:pPr>
        <w:pStyle w:val="af6"/>
        <w:numPr>
          <w:ilvl w:val="0"/>
          <w:numId w:val="16"/>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hAnsi="Times New Roman" w:cs="Times New Roman"/>
          <w:sz w:val="28"/>
          <w:szCs w:val="28"/>
          <w:lang w:eastAsia="ru-RU"/>
        </w:rPr>
        <w:t>Улучшение спортивного результата прошлого сезона в беге на средние и длинные дистанции.</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Для решения этих задач спортсмен участвует в 5-6 соревнованиях при значительном снижении общего объема тренировочных нагрузок.</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b/>
          <w:sz w:val="28"/>
          <w:szCs w:val="28"/>
          <w:lang w:eastAsia="ru-RU"/>
        </w:rPr>
        <w:t>Задачи второго подготовительного периода общеподготовительного этапа:</w:t>
      </w:r>
    </w:p>
    <w:p w:rsidR="00322852" w:rsidRPr="00DE346C" w:rsidRDefault="00322852" w:rsidP="00322852">
      <w:pPr>
        <w:pStyle w:val="af7"/>
        <w:numPr>
          <w:ilvl w:val="0"/>
          <w:numId w:val="17"/>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Дальнейшее развитие силовых и скоростно-силовых качеств, глав</w:t>
      </w:r>
      <w:r w:rsidRPr="00DE346C">
        <w:rPr>
          <w:rFonts w:ascii="Times New Roman" w:hAnsi="Times New Roman" w:cs="Times New Roman"/>
          <w:sz w:val="28"/>
          <w:szCs w:val="28"/>
          <w:lang w:eastAsia="ru-RU"/>
        </w:rPr>
        <w:softHyphen/>
        <w:t>ным образом, средствами ОФП.</w:t>
      </w:r>
    </w:p>
    <w:p w:rsidR="00322852" w:rsidRPr="00DE346C" w:rsidRDefault="00322852" w:rsidP="00322852">
      <w:pPr>
        <w:pStyle w:val="af7"/>
        <w:numPr>
          <w:ilvl w:val="0"/>
          <w:numId w:val="17"/>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Развитие общей выносливости.</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Увеличивается применение средств ОФП, возрастает их интенсивность.</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b/>
          <w:sz w:val="28"/>
          <w:szCs w:val="28"/>
          <w:lang w:eastAsia="ru-RU"/>
        </w:rPr>
        <w:t>Задачи специально-подготовительного этапа</w:t>
      </w:r>
      <w:r w:rsidRPr="00DE346C">
        <w:rPr>
          <w:rFonts w:ascii="Times New Roman" w:hAnsi="Times New Roman" w:cs="Times New Roman"/>
          <w:sz w:val="28"/>
          <w:szCs w:val="28"/>
          <w:lang w:eastAsia="ru-RU"/>
        </w:rPr>
        <w:t>:</w:t>
      </w:r>
    </w:p>
    <w:p w:rsidR="00322852" w:rsidRPr="00DE346C" w:rsidRDefault="00322852" w:rsidP="00322852">
      <w:pPr>
        <w:pStyle w:val="af7"/>
        <w:numPr>
          <w:ilvl w:val="0"/>
          <w:numId w:val="18"/>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Совершенствование техники спринтерского бега с низкого старта</w:t>
      </w:r>
    </w:p>
    <w:p w:rsidR="00322852" w:rsidRPr="00DE346C" w:rsidRDefault="00322852" w:rsidP="00322852">
      <w:pPr>
        <w:pStyle w:val="af7"/>
        <w:numPr>
          <w:ilvl w:val="0"/>
          <w:numId w:val="18"/>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Повышение уровня скоростных, скоростно-силовых качеств и уровня специальной выносливости.</w:t>
      </w:r>
    </w:p>
    <w:p w:rsidR="00322852" w:rsidRPr="00DE346C" w:rsidRDefault="00322852" w:rsidP="00322852">
      <w:pPr>
        <w:pStyle w:val="af7"/>
        <w:ind w:firstLine="709"/>
        <w:jc w:val="both"/>
        <w:rPr>
          <w:rFonts w:ascii="Times New Roman" w:hAnsi="Times New Roman" w:cs="Times New Roman"/>
          <w:b/>
          <w:sz w:val="28"/>
          <w:szCs w:val="28"/>
          <w:lang w:eastAsia="ru-RU"/>
        </w:rPr>
      </w:pPr>
      <w:r w:rsidRPr="00DE346C">
        <w:rPr>
          <w:rFonts w:ascii="Times New Roman" w:hAnsi="Times New Roman" w:cs="Times New Roman"/>
          <w:b/>
          <w:sz w:val="28"/>
          <w:szCs w:val="28"/>
          <w:lang w:eastAsia="ru-RU"/>
        </w:rPr>
        <w:t>Задачи раннего соревновательного этапа:</w:t>
      </w:r>
    </w:p>
    <w:p w:rsidR="00322852" w:rsidRPr="00DE346C" w:rsidRDefault="00322852" w:rsidP="00322852">
      <w:pPr>
        <w:pStyle w:val="af7"/>
        <w:numPr>
          <w:ilvl w:val="0"/>
          <w:numId w:val="19"/>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Совершенствование техники спринтерского бега в условиях соревн</w:t>
      </w:r>
      <w:r w:rsidRPr="00DE346C">
        <w:rPr>
          <w:rFonts w:ascii="Times New Roman" w:hAnsi="Times New Roman" w:cs="Times New Roman"/>
          <w:sz w:val="28"/>
          <w:szCs w:val="28"/>
          <w:lang w:eastAsia="ru-RU"/>
        </w:rPr>
        <w:t>о</w:t>
      </w:r>
      <w:r w:rsidRPr="00DE346C">
        <w:rPr>
          <w:rFonts w:ascii="Times New Roman" w:hAnsi="Times New Roman" w:cs="Times New Roman"/>
          <w:sz w:val="28"/>
          <w:szCs w:val="28"/>
          <w:lang w:eastAsia="ru-RU"/>
        </w:rPr>
        <w:t>ваний.</w:t>
      </w:r>
    </w:p>
    <w:p w:rsidR="00322852" w:rsidRPr="00DE346C" w:rsidRDefault="00322852" w:rsidP="00322852">
      <w:pPr>
        <w:pStyle w:val="af7"/>
        <w:numPr>
          <w:ilvl w:val="0"/>
          <w:numId w:val="19"/>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Улучшение спортивного результата прошлого года в беге на 2-3%</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Спортсмен должен участвовать в 4-5 соревнованиях. Не всегда удается улучшить спортивный результат на протяжении длинно</w:t>
      </w:r>
      <w:r w:rsidRPr="00DE346C">
        <w:rPr>
          <w:rFonts w:ascii="Times New Roman" w:hAnsi="Times New Roman" w:cs="Times New Roman"/>
          <w:sz w:val="28"/>
          <w:szCs w:val="28"/>
          <w:lang w:eastAsia="ru-RU"/>
        </w:rPr>
        <w:softHyphen/>
        <w:t>го соревновательного этапа. Поэтому в середине соревновательного периода целесообразно ввести специализированный подготовительный этап (4 недели). Это делается для повышения уровня силовых и скорост</w:t>
      </w:r>
      <w:r w:rsidRPr="00DE346C">
        <w:rPr>
          <w:rFonts w:ascii="Times New Roman" w:hAnsi="Times New Roman" w:cs="Times New Roman"/>
          <w:sz w:val="28"/>
          <w:szCs w:val="28"/>
          <w:lang w:eastAsia="ru-RU"/>
        </w:rPr>
        <w:softHyphen/>
        <w:t>но-силовых качеств и подготовки к этапу основных соревнований сезона.</w:t>
      </w:r>
    </w:p>
    <w:p w:rsidR="00322852" w:rsidRPr="00DE346C" w:rsidRDefault="00322852" w:rsidP="00322852">
      <w:pPr>
        <w:pStyle w:val="af7"/>
        <w:ind w:firstLine="709"/>
        <w:jc w:val="both"/>
        <w:rPr>
          <w:rFonts w:ascii="Times New Roman" w:hAnsi="Times New Roman" w:cs="Times New Roman"/>
          <w:b/>
          <w:sz w:val="28"/>
          <w:szCs w:val="28"/>
          <w:lang w:eastAsia="ru-RU"/>
        </w:rPr>
      </w:pPr>
      <w:r w:rsidRPr="00DE346C">
        <w:rPr>
          <w:rFonts w:ascii="Times New Roman" w:hAnsi="Times New Roman" w:cs="Times New Roman"/>
          <w:b/>
          <w:sz w:val="28"/>
          <w:szCs w:val="28"/>
          <w:lang w:eastAsia="ru-RU"/>
        </w:rPr>
        <w:t>Задачи заключительного этапа годичного цикла  (основных соревнова</w:t>
      </w:r>
      <w:r w:rsidRPr="00DE346C">
        <w:rPr>
          <w:rFonts w:ascii="Times New Roman" w:hAnsi="Times New Roman" w:cs="Times New Roman"/>
          <w:b/>
          <w:sz w:val="28"/>
          <w:szCs w:val="28"/>
          <w:lang w:eastAsia="ru-RU"/>
        </w:rPr>
        <w:softHyphen/>
        <w:t>ний):</w:t>
      </w:r>
    </w:p>
    <w:p w:rsidR="00322852" w:rsidRPr="00DE346C" w:rsidRDefault="00322852" w:rsidP="00322852">
      <w:pPr>
        <w:pStyle w:val="af7"/>
        <w:numPr>
          <w:ilvl w:val="0"/>
          <w:numId w:val="20"/>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Достижение наивысшего уровня специальной работоспособности.</w:t>
      </w:r>
    </w:p>
    <w:p w:rsidR="00322852" w:rsidRPr="00DE346C" w:rsidRDefault="00322852" w:rsidP="00322852">
      <w:pPr>
        <w:pStyle w:val="af7"/>
        <w:numPr>
          <w:ilvl w:val="0"/>
          <w:numId w:val="20"/>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 xml:space="preserve">Улучшение спортивного результата на 5-6 % по сравнению с </w:t>
      </w:r>
      <w:proofErr w:type="gramStart"/>
      <w:r w:rsidRPr="00DE346C">
        <w:rPr>
          <w:rFonts w:ascii="Times New Roman" w:hAnsi="Times New Roman" w:cs="Times New Roman"/>
          <w:sz w:val="28"/>
          <w:szCs w:val="28"/>
          <w:lang w:eastAsia="ru-RU"/>
        </w:rPr>
        <w:t>прошл</w:t>
      </w:r>
      <w:r w:rsidRPr="00DE346C">
        <w:rPr>
          <w:rFonts w:ascii="Times New Roman" w:hAnsi="Times New Roman" w:cs="Times New Roman"/>
          <w:sz w:val="28"/>
          <w:szCs w:val="28"/>
          <w:lang w:eastAsia="ru-RU"/>
        </w:rPr>
        <w:t>о</w:t>
      </w:r>
      <w:r w:rsidRPr="00DE346C">
        <w:rPr>
          <w:rFonts w:ascii="Times New Roman" w:hAnsi="Times New Roman" w:cs="Times New Roman"/>
          <w:sz w:val="28"/>
          <w:szCs w:val="28"/>
          <w:lang w:eastAsia="ru-RU"/>
        </w:rPr>
        <w:t>годним</w:t>
      </w:r>
      <w:proofErr w:type="gramEnd"/>
      <w:r w:rsidRPr="00DE346C">
        <w:rPr>
          <w:rFonts w:ascii="Times New Roman" w:hAnsi="Times New Roman" w:cs="Times New Roman"/>
          <w:sz w:val="28"/>
          <w:szCs w:val="28"/>
          <w:lang w:eastAsia="ru-RU"/>
        </w:rPr>
        <w:t>.</w:t>
      </w:r>
    </w:p>
    <w:p w:rsidR="00322852" w:rsidRPr="00DE346C" w:rsidRDefault="00322852" w:rsidP="00322852">
      <w:pPr>
        <w:pStyle w:val="af7"/>
        <w:numPr>
          <w:ilvl w:val="0"/>
          <w:numId w:val="20"/>
        </w:numPr>
        <w:suppressAutoHyphens w:val="0"/>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Выполнение нормативных показателей по ОФП и СФП.</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b/>
          <w:sz w:val="28"/>
          <w:szCs w:val="28"/>
          <w:lang w:eastAsia="ru-RU"/>
        </w:rPr>
        <w:t>Этап совершенствования спортивного мастерства.</w:t>
      </w:r>
      <w:r w:rsidRPr="00DE346C">
        <w:rPr>
          <w:rFonts w:ascii="Times New Roman" w:hAnsi="Times New Roman" w:cs="Times New Roman"/>
          <w:sz w:val="28"/>
          <w:szCs w:val="28"/>
          <w:lang w:eastAsia="ru-RU"/>
        </w:rPr>
        <w:t xml:space="preserve"> Подготовка бегунов на короткие дистанции в группах</w:t>
      </w:r>
      <w:r w:rsidRPr="00DE346C">
        <w:rPr>
          <w:rFonts w:ascii="Times New Roman" w:hAnsi="Times New Roman" w:cs="Times New Roman"/>
          <w:b/>
          <w:sz w:val="28"/>
          <w:szCs w:val="28"/>
          <w:lang w:eastAsia="ru-RU"/>
        </w:rPr>
        <w:t xml:space="preserve"> </w:t>
      </w:r>
      <w:r w:rsidRPr="00DE346C">
        <w:rPr>
          <w:rFonts w:ascii="Times New Roman" w:hAnsi="Times New Roman" w:cs="Times New Roman"/>
          <w:sz w:val="28"/>
          <w:szCs w:val="28"/>
          <w:lang w:eastAsia="ru-RU"/>
        </w:rPr>
        <w:t>совершенствования спортивного мастерства длится два года. Структура годичного цикла остаётся той же, что и при подготовке спринтеров в тренировочных группах. Увеличивается объём специальных беговых тренировочных нагрузок и объём силовых и скоростно-</w:t>
      </w:r>
      <w:r w:rsidRPr="00DE346C">
        <w:rPr>
          <w:rFonts w:ascii="Times New Roman" w:hAnsi="Times New Roman" w:cs="Times New Roman"/>
          <w:sz w:val="28"/>
          <w:szCs w:val="28"/>
          <w:lang w:eastAsia="ru-RU"/>
        </w:rPr>
        <w:lastRenderedPageBreak/>
        <w:t>силовых упражнений, а так же количество соревнований. Особое внимание на данном этапе уделяется совершенствованию техники спринтерского бега, исправлению индивидуальных  технических ошибок.</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Тренировочный процесс начинается после 3-4 недельного переходного периода, в задачу которого входит повышение уровня общей физической подготовки.</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Первый подготовительный период длится 10 недель и разделён на общеподготовительный и специально-подготовительный этапы.</w:t>
      </w:r>
    </w:p>
    <w:p w:rsidR="00322852" w:rsidRPr="00DE346C" w:rsidRDefault="00322852" w:rsidP="00322852">
      <w:pPr>
        <w:pStyle w:val="af7"/>
        <w:ind w:firstLine="709"/>
        <w:rPr>
          <w:rFonts w:ascii="Times New Roman" w:hAnsi="Times New Roman" w:cs="Times New Roman"/>
          <w:b/>
          <w:sz w:val="28"/>
          <w:szCs w:val="28"/>
          <w:lang w:eastAsia="ru-RU"/>
        </w:rPr>
      </w:pPr>
      <w:r w:rsidRPr="00DE346C">
        <w:rPr>
          <w:rFonts w:ascii="Times New Roman" w:hAnsi="Times New Roman" w:cs="Times New Roman"/>
          <w:b/>
          <w:sz w:val="28"/>
          <w:szCs w:val="28"/>
          <w:lang w:eastAsia="ru-RU"/>
        </w:rPr>
        <w:t>Общеподготовительный этап решает следующие задачи:</w:t>
      </w:r>
    </w:p>
    <w:p w:rsidR="00322852" w:rsidRPr="00DE346C" w:rsidRDefault="00322852" w:rsidP="00322852">
      <w:pPr>
        <w:pStyle w:val="af7"/>
        <w:numPr>
          <w:ilvl w:val="0"/>
          <w:numId w:val="24"/>
        </w:numPr>
        <w:suppressAutoHyphens w:val="0"/>
        <w:rPr>
          <w:rFonts w:ascii="Times New Roman" w:hAnsi="Times New Roman" w:cs="Times New Roman"/>
          <w:sz w:val="28"/>
          <w:szCs w:val="28"/>
          <w:lang w:eastAsia="ru-RU"/>
        </w:rPr>
      </w:pPr>
      <w:r w:rsidRPr="00DE346C">
        <w:rPr>
          <w:rFonts w:ascii="Times New Roman" w:hAnsi="Times New Roman" w:cs="Times New Roman"/>
          <w:sz w:val="28"/>
          <w:szCs w:val="28"/>
          <w:lang w:eastAsia="ru-RU"/>
        </w:rPr>
        <w:t>повышение уровня ОФП;</w:t>
      </w:r>
    </w:p>
    <w:p w:rsidR="00322852" w:rsidRPr="00DE346C" w:rsidRDefault="00322852" w:rsidP="00322852">
      <w:pPr>
        <w:pStyle w:val="af7"/>
        <w:numPr>
          <w:ilvl w:val="0"/>
          <w:numId w:val="24"/>
        </w:numPr>
        <w:suppressAutoHyphens w:val="0"/>
        <w:rPr>
          <w:rFonts w:ascii="Times New Roman" w:hAnsi="Times New Roman" w:cs="Times New Roman"/>
          <w:sz w:val="28"/>
          <w:szCs w:val="28"/>
          <w:lang w:eastAsia="ru-RU"/>
        </w:rPr>
      </w:pPr>
      <w:r w:rsidRPr="00DE346C">
        <w:rPr>
          <w:rFonts w:ascii="Times New Roman" w:hAnsi="Times New Roman" w:cs="Times New Roman"/>
          <w:sz w:val="28"/>
          <w:szCs w:val="28"/>
          <w:lang w:eastAsia="ru-RU"/>
        </w:rPr>
        <w:t>развитие общей и специальной выносливости;</w:t>
      </w:r>
    </w:p>
    <w:p w:rsidR="00322852" w:rsidRPr="00DE346C" w:rsidRDefault="00322852" w:rsidP="00322852">
      <w:pPr>
        <w:pStyle w:val="af7"/>
        <w:numPr>
          <w:ilvl w:val="0"/>
          <w:numId w:val="24"/>
        </w:numPr>
        <w:suppressAutoHyphens w:val="0"/>
        <w:rPr>
          <w:rFonts w:ascii="Times New Roman" w:hAnsi="Times New Roman" w:cs="Times New Roman"/>
          <w:sz w:val="28"/>
          <w:szCs w:val="28"/>
          <w:lang w:eastAsia="ru-RU"/>
        </w:rPr>
      </w:pPr>
      <w:r w:rsidRPr="00DE346C">
        <w:rPr>
          <w:rFonts w:ascii="Times New Roman" w:hAnsi="Times New Roman" w:cs="Times New Roman"/>
          <w:sz w:val="28"/>
          <w:szCs w:val="28"/>
          <w:lang w:eastAsia="ru-RU"/>
        </w:rPr>
        <w:t>развитие силовых, скоростно-силовых качеств.</w:t>
      </w:r>
    </w:p>
    <w:p w:rsidR="00322852" w:rsidRPr="00DE346C" w:rsidRDefault="00322852" w:rsidP="00322852">
      <w:pPr>
        <w:pStyle w:val="af7"/>
        <w:ind w:left="709"/>
        <w:rPr>
          <w:rFonts w:ascii="Times New Roman" w:hAnsi="Times New Roman" w:cs="Times New Roman"/>
          <w:b/>
          <w:sz w:val="28"/>
          <w:szCs w:val="28"/>
          <w:lang w:eastAsia="ru-RU"/>
        </w:rPr>
      </w:pPr>
      <w:r w:rsidRPr="00DE346C">
        <w:rPr>
          <w:rFonts w:ascii="Times New Roman" w:hAnsi="Times New Roman" w:cs="Times New Roman"/>
          <w:b/>
          <w:sz w:val="28"/>
          <w:szCs w:val="28"/>
          <w:lang w:eastAsia="ru-RU"/>
        </w:rPr>
        <w:t xml:space="preserve">Специально-подготовительный этап направлен </w:t>
      </w:r>
      <w:proofErr w:type="gramStart"/>
      <w:r w:rsidRPr="00DE346C">
        <w:rPr>
          <w:rFonts w:ascii="Times New Roman" w:hAnsi="Times New Roman" w:cs="Times New Roman"/>
          <w:b/>
          <w:sz w:val="28"/>
          <w:szCs w:val="28"/>
          <w:lang w:eastAsia="ru-RU"/>
        </w:rPr>
        <w:t>на</w:t>
      </w:r>
      <w:proofErr w:type="gramEnd"/>
      <w:r w:rsidRPr="00DE346C">
        <w:rPr>
          <w:rFonts w:ascii="Times New Roman" w:hAnsi="Times New Roman" w:cs="Times New Roman"/>
          <w:b/>
          <w:sz w:val="28"/>
          <w:szCs w:val="28"/>
          <w:lang w:eastAsia="ru-RU"/>
        </w:rPr>
        <w:t>:</w:t>
      </w:r>
    </w:p>
    <w:p w:rsidR="00322852" w:rsidRPr="00DE346C" w:rsidRDefault="00322852" w:rsidP="00322852">
      <w:pPr>
        <w:pStyle w:val="af7"/>
        <w:numPr>
          <w:ilvl w:val="0"/>
          <w:numId w:val="25"/>
        </w:numPr>
        <w:suppressAutoHyphens w:val="0"/>
        <w:rPr>
          <w:rFonts w:ascii="Times New Roman" w:hAnsi="Times New Roman" w:cs="Times New Roman"/>
          <w:sz w:val="28"/>
          <w:szCs w:val="28"/>
          <w:lang w:eastAsia="ru-RU"/>
        </w:rPr>
      </w:pPr>
      <w:r w:rsidRPr="00DE346C">
        <w:rPr>
          <w:rFonts w:ascii="Times New Roman" w:hAnsi="Times New Roman" w:cs="Times New Roman"/>
          <w:sz w:val="28"/>
          <w:szCs w:val="28"/>
          <w:lang w:eastAsia="ru-RU"/>
        </w:rPr>
        <w:t>развитие скоростных качеств, гибкости;</w:t>
      </w:r>
    </w:p>
    <w:p w:rsidR="00322852" w:rsidRPr="00DE346C" w:rsidRDefault="00322852" w:rsidP="00322852">
      <w:pPr>
        <w:pStyle w:val="af7"/>
        <w:numPr>
          <w:ilvl w:val="0"/>
          <w:numId w:val="25"/>
        </w:numPr>
        <w:suppressAutoHyphens w:val="0"/>
        <w:rPr>
          <w:rFonts w:ascii="Times New Roman" w:hAnsi="Times New Roman" w:cs="Times New Roman"/>
          <w:sz w:val="28"/>
          <w:szCs w:val="28"/>
          <w:lang w:eastAsia="ru-RU"/>
        </w:rPr>
      </w:pPr>
      <w:r w:rsidRPr="00DE346C">
        <w:rPr>
          <w:rFonts w:ascii="Times New Roman" w:hAnsi="Times New Roman" w:cs="Times New Roman"/>
          <w:sz w:val="28"/>
          <w:szCs w:val="28"/>
          <w:lang w:eastAsia="ru-RU"/>
        </w:rPr>
        <w:t>развитие специальной выносливости.</w:t>
      </w:r>
    </w:p>
    <w:p w:rsidR="00322852" w:rsidRPr="00DE346C" w:rsidRDefault="00322852" w:rsidP="00322852">
      <w:pPr>
        <w:pStyle w:val="af7"/>
        <w:ind w:firstLine="709"/>
        <w:jc w:val="both"/>
        <w:rPr>
          <w:rFonts w:ascii="Times New Roman" w:hAnsi="Times New Roman" w:cs="Times New Roman"/>
          <w:b/>
          <w:sz w:val="28"/>
          <w:szCs w:val="28"/>
          <w:lang w:eastAsia="ru-RU"/>
        </w:rPr>
      </w:pPr>
      <w:r w:rsidRPr="00DE346C">
        <w:rPr>
          <w:rFonts w:ascii="Times New Roman" w:hAnsi="Times New Roman" w:cs="Times New Roman"/>
          <w:b/>
          <w:sz w:val="28"/>
          <w:szCs w:val="28"/>
          <w:lang w:eastAsia="ru-RU"/>
        </w:rPr>
        <w:t xml:space="preserve">Этап высшего спортивного мастерства. </w:t>
      </w:r>
      <w:r w:rsidRPr="00DE346C">
        <w:rPr>
          <w:rFonts w:ascii="Times New Roman" w:hAnsi="Times New Roman" w:cs="Times New Roman"/>
          <w:sz w:val="28"/>
          <w:szCs w:val="28"/>
          <w:lang w:eastAsia="ru-RU"/>
        </w:rPr>
        <w:t>Подготовка бегунов в группах ВСМ осуществляется по индивидуальным планам.</w:t>
      </w:r>
      <w:r w:rsidRPr="00DE346C">
        <w:rPr>
          <w:rFonts w:ascii="Times New Roman" w:hAnsi="Times New Roman" w:cs="Times New Roman"/>
          <w:b/>
          <w:sz w:val="28"/>
          <w:szCs w:val="28"/>
          <w:lang w:eastAsia="ru-RU"/>
        </w:rPr>
        <w:t xml:space="preserve"> </w:t>
      </w:r>
      <w:r w:rsidRPr="00DE346C">
        <w:rPr>
          <w:rFonts w:ascii="Times New Roman" w:hAnsi="Times New Roman" w:cs="Times New Roman"/>
          <w:sz w:val="28"/>
          <w:szCs w:val="28"/>
          <w:lang w:eastAsia="ru-RU"/>
        </w:rPr>
        <w:t>Круглогодичность тренировки во всех видах спорта -  одно из определяющих условий эффективности подготовки спортсменов.</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Круглогодичность означает, что одиннадцать месяцев в году спортсмен ведёт регулярную тренировку, а в двенадцатый снижает нагрузку – отдыхает. Круглогодичная тренировка носит волнообразный характер. В каждом году тренировки она претерпевает изменения, зависящие от биологических свойств организма и условий внешней среды.</w:t>
      </w:r>
    </w:p>
    <w:p w:rsidR="00322852" w:rsidRPr="00DE346C" w:rsidRDefault="00322852" w:rsidP="00322852">
      <w:pPr>
        <w:pStyle w:val="af7"/>
        <w:ind w:firstLine="709"/>
        <w:jc w:val="both"/>
        <w:rPr>
          <w:rFonts w:ascii="Times New Roman" w:hAnsi="Times New Roman" w:cs="Times New Roman"/>
          <w:sz w:val="28"/>
          <w:szCs w:val="28"/>
          <w:lang w:eastAsia="ru-RU"/>
        </w:rPr>
      </w:pPr>
      <w:r w:rsidRPr="00DE346C">
        <w:rPr>
          <w:rFonts w:ascii="Times New Roman" w:hAnsi="Times New Roman" w:cs="Times New Roman"/>
          <w:sz w:val="28"/>
          <w:szCs w:val="28"/>
          <w:lang w:eastAsia="ru-RU"/>
        </w:rPr>
        <w:t>Для достижения наилучших спортивных результатов необходимо приспособить организм атлета к определённым условиям внешней среды. Главным условием являются сроки соревнований – спортивный календарь. Спортсмен готовится достичь высшей спортивной формы в заранее известный день  главного состязания и поддерживать её на протяжении определённого времени.</w:t>
      </w:r>
    </w:p>
    <w:p w:rsidR="00322852" w:rsidRPr="00DE346C" w:rsidRDefault="00322852" w:rsidP="00322852">
      <w:pPr>
        <w:rPr>
          <w:rFonts w:ascii="Times New Roman" w:eastAsia="Times New Roman" w:hAnsi="Times New Roman" w:cs="Times New Roman"/>
          <w:sz w:val="28"/>
          <w:szCs w:val="28"/>
        </w:rPr>
      </w:pPr>
    </w:p>
    <w:p w:rsidR="00322852" w:rsidRPr="00A47775" w:rsidRDefault="00322852" w:rsidP="00322852">
      <w:pPr>
        <w:jc w:val="center"/>
        <w:rPr>
          <w:rFonts w:ascii="Times New Roman" w:hAnsi="Times New Roman" w:cs="Times New Roman"/>
          <w:sz w:val="28"/>
          <w:szCs w:val="28"/>
        </w:rPr>
      </w:pPr>
      <w:r w:rsidRPr="00A47775">
        <w:rPr>
          <w:rFonts w:ascii="Times New Roman" w:hAnsi="Times New Roman" w:cs="Times New Roman"/>
          <w:sz w:val="28"/>
          <w:szCs w:val="28"/>
        </w:rPr>
        <w:t>Тренировочные средства, используемые в занятиях начиная с тренировочного этапа</w:t>
      </w:r>
    </w:p>
    <w:tbl>
      <w:tblPr>
        <w:tblStyle w:val="aff1"/>
        <w:tblW w:w="10915" w:type="dxa"/>
        <w:tblInd w:w="-601" w:type="dxa"/>
        <w:tblLayout w:type="fixed"/>
        <w:tblLook w:val="04A0" w:firstRow="1" w:lastRow="0" w:firstColumn="1" w:lastColumn="0" w:noHBand="0" w:noVBand="1"/>
      </w:tblPr>
      <w:tblGrid>
        <w:gridCol w:w="530"/>
        <w:gridCol w:w="33"/>
        <w:gridCol w:w="3970"/>
        <w:gridCol w:w="2410"/>
        <w:gridCol w:w="993"/>
        <w:gridCol w:w="851"/>
        <w:gridCol w:w="709"/>
        <w:gridCol w:w="710"/>
        <w:gridCol w:w="709"/>
      </w:tblGrid>
      <w:tr w:rsidR="00322852" w:rsidRPr="00DE346C" w:rsidTr="00B06C81">
        <w:tc>
          <w:tcPr>
            <w:tcW w:w="564" w:type="dxa"/>
            <w:gridSpan w:val="2"/>
            <w:vMerge w:val="restart"/>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 xml:space="preserve">№ </w:t>
            </w:r>
            <w:proofErr w:type="gramStart"/>
            <w:r w:rsidRPr="00DE346C">
              <w:rPr>
                <w:rFonts w:ascii="Times New Roman" w:hAnsi="Times New Roman" w:cs="Times New Roman"/>
              </w:rPr>
              <w:t>п</w:t>
            </w:r>
            <w:proofErr w:type="gramEnd"/>
            <w:r w:rsidRPr="00DE346C">
              <w:rPr>
                <w:rFonts w:ascii="Times New Roman" w:hAnsi="Times New Roman" w:cs="Times New Roman"/>
              </w:rPr>
              <w:t>/п</w:t>
            </w:r>
          </w:p>
        </w:tc>
        <w:tc>
          <w:tcPr>
            <w:tcW w:w="3970" w:type="dxa"/>
            <w:vMerge w:val="restart"/>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Тренировочное средство</w:t>
            </w:r>
          </w:p>
        </w:tc>
        <w:tc>
          <w:tcPr>
            <w:tcW w:w="2410" w:type="dxa"/>
            <w:vMerge w:val="restart"/>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 xml:space="preserve">Вариант </w:t>
            </w:r>
          </w:p>
        </w:tc>
        <w:tc>
          <w:tcPr>
            <w:tcW w:w="993" w:type="dxa"/>
            <w:vMerge w:val="restart"/>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 xml:space="preserve">Период </w:t>
            </w:r>
            <w:proofErr w:type="gramStart"/>
            <w:r w:rsidRPr="00DE346C">
              <w:rPr>
                <w:rFonts w:ascii="Times New Roman" w:hAnsi="Times New Roman" w:cs="Times New Roman"/>
              </w:rPr>
              <w:t>тренировочного</w:t>
            </w:r>
            <w:proofErr w:type="gramEnd"/>
            <w:r w:rsidRPr="00DE346C">
              <w:rPr>
                <w:rFonts w:ascii="Times New Roman" w:hAnsi="Times New Roman" w:cs="Times New Roman"/>
              </w:rPr>
              <w:t xml:space="preserve"> макроцикла</w:t>
            </w:r>
          </w:p>
        </w:tc>
        <w:tc>
          <w:tcPr>
            <w:tcW w:w="2978" w:type="dxa"/>
            <w:gridSpan w:val="4"/>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Этап спортивной подготовки</w:t>
            </w:r>
          </w:p>
        </w:tc>
      </w:tr>
      <w:tr w:rsidR="00322852" w:rsidRPr="00DE346C" w:rsidTr="00B06C81">
        <w:tc>
          <w:tcPr>
            <w:tcW w:w="564" w:type="dxa"/>
            <w:gridSpan w:val="2"/>
            <w:vMerge/>
          </w:tcPr>
          <w:p w:rsidR="00322852" w:rsidRPr="00DE346C" w:rsidRDefault="00322852" w:rsidP="002F1561">
            <w:pPr>
              <w:jc w:val="center"/>
              <w:rPr>
                <w:rFonts w:ascii="Times New Roman" w:hAnsi="Times New Roman" w:cs="Times New Roman"/>
              </w:rPr>
            </w:pPr>
          </w:p>
        </w:tc>
        <w:tc>
          <w:tcPr>
            <w:tcW w:w="3970" w:type="dxa"/>
            <w:vMerge/>
          </w:tcPr>
          <w:p w:rsidR="00322852" w:rsidRPr="00DE346C" w:rsidRDefault="00322852" w:rsidP="002F1561">
            <w:pPr>
              <w:jc w:val="center"/>
              <w:rPr>
                <w:rFonts w:ascii="Times New Roman" w:hAnsi="Times New Roman" w:cs="Times New Roman"/>
              </w:rPr>
            </w:pPr>
          </w:p>
        </w:tc>
        <w:tc>
          <w:tcPr>
            <w:tcW w:w="2410" w:type="dxa"/>
            <w:vMerge/>
          </w:tcPr>
          <w:p w:rsidR="00322852" w:rsidRPr="00DE346C" w:rsidRDefault="00322852" w:rsidP="002F1561">
            <w:pPr>
              <w:jc w:val="center"/>
              <w:rPr>
                <w:rFonts w:ascii="Times New Roman" w:hAnsi="Times New Roman" w:cs="Times New Roman"/>
              </w:rPr>
            </w:pPr>
          </w:p>
        </w:tc>
        <w:tc>
          <w:tcPr>
            <w:tcW w:w="993" w:type="dxa"/>
            <w:vMerge/>
          </w:tcPr>
          <w:p w:rsidR="00322852" w:rsidRPr="00DE346C" w:rsidRDefault="00322852" w:rsidP="002F1561">
            <w:pPr>
              <w:jc w:val="center"/>
              <w:rPr>
                <w:rFonts w:ascii="Times New Roman" w:hAnsi="Times New Roman" w:cs="Times New Roman"/>
              </w:rPr>
            </w:pPr>
          </w:p>
        </w:tc>
        <w:tc>
          <w:tcPr>
            <w:tcW w:w="851" w:type="dxa"/>
          </w:tcPr>
          <w:p w:rsidR="00322852" w:rsidRPr="00DE346C" w:rsidRDefault="00B06C81" w:rsidP="002F1561">
            <w:pPr>
              <w:jc w:val="center"/>
              <w:rPr>
                <w:rFonts w:ascii="Times New Roman" w:hAnsi="Times New Roman" w:cs="Times New Roman"/>
              </w:rPr>
            </w:pPr>
            <w:r>
              <w:rPr>
                <w:rFonts w:ascii="Times New Roman" w:hAnsi="Times New Roman" w:cs="Times New Roman"/>
              </w:rPr>
              <w:t>Тренировочный этап до 3</w:t>
            </w:r>
            <w:r w:rsidR="00322852" w:rsidRPr="00DE346C">
              <w:rPr>
                <w:rFonts w:ascii="Times New Roman" w:hAnsi="Times New Roman" w:cs="Times New Roman"/>
              </w:rPr>
              <w:t xml:space="preserve"> лет</w:t>
            </w:r>
          </w:p>
        </w:tc>
        <w:tc>
          <w:tcPr>
            <w:tcW w:w="709" w:type="dxa"/>
          </w:tcPr>
          <w:p w:rsidR="00322852" w:rsidRPr="00DE346C" w:rsidRDefault="00B06C81" w:rsidP="002F1561">
            <w:pPr>
              <w:jc w:val="center"/>
              <w:rPr>
                <w:rFonts w:ascii="Times New Roman" w:hAnsi="Times New Roman" w:cs="Times New Roman"/>
              </w:rPr>
            </w:pPr>
            <w:r>
              <w:rPr>
                <w:rFonts w:ascii="Times New Roman" w:hAnsi="Times New Roman" w:cs="Times New Roman"/>
              </w:rPr>
              <w:t>Тренировочный этап свыше 3</w:t>
            </w:r>
            <w:r w:rsidR="00322852" w:rsidRPr="00DE346C">
              <w:rPr>
                <w:rFonts w:ascii="Times New Roman" w:hAnsi="Times New Roman" w:cs="Times New Roman"/>
              </w:rPr>
              <w:t xml:space="preserve"> лет</w:t>
            </w:r>
          </w:p>
        </w:tc>
        <w:tc>
          <w:tcPr>
            <w:tcW w:w="710" w:type="dxa"/>
          </w:tcPr>
          <w:p w:rsidR="00322852" w:rsidRPr="00DE346C" w:rsidRDefault="00A47775" w:rsidP="002F1561">
            <w:pPr>
              <w:jc w:val="center"/>
              <w:rPr>
                <w:rFonts w:ascii="Times New Roman" w:hAnsi="Times New Roman" w:cs="Times New Roman"/>
              </w:rPr>
            </w:pPr>
            <w:r>
              <w:rPr>
                <w:rFonts w:ascii="Times New Roman" w:hAnsi="Times New Roman" w:cs="Times New Roman"/>
              </w:rPr>
              <w:t>Этап спортивного совершенствования</w:t>
            </w:r>
          </w:p>
        </w:tc>
        <w:tc>
          <w:tcPr>
            <w:tcW w:w="708" w:type="dxa"/>
          </w:tcPr>
          <w:p w:rsidR="00322852" w:rsidRPr="00DE346C" w:rsidRDefault="00322852" w:rsidP="00A47775">
            <w:pPr>
              <w:jc w:val="center"/>
              <w:rPr>
                <w:rFonts w:ascii="Times New Roman" w:hAnsi="Times New Roman" w:cs="Times New Roman"/>
              </w:rPr>
            </w:pPr>
            <w:r w:rsidRPr="00DE346C">
              <w:rPr>
                <w:rFonts w:ascii="Times New Roman" w:hAnsi="Times New Roman" w:cs="Times New Roman"/>
              </w:rPr>
              <w:t xml:space="preserve">Этап </w:t>
            </w:r>
            <w:r w:rsidR="00A47775">
              <w:rPr>
                <w:rFonts w:ascii="Times New Roman" w:hAnsi="Times New Roman" w:cs="Times New Roman"/>
              </w:rPr>
              <w:t>высшего спортивного мастерства</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b/>
              </w:rPr>
            </w:pPr>
            <w:r w:rsidRPr="00DE346C">
              <w:rPr>
                <w:rFonts w:ascii="Times New Roman" w:hAnsi="Times New Roman" w:cs="Times New Roman"/>
                <w:b/>
              </w:rPr>
              <w:t xml:space="preserve">Соревновательная дисциплина: Бег на короткие дистанции. Соревновательные дисциплины: бег 60 м, бег </w:t>
            </w:r>
            <w:r w:rsidRPr="00DE346C">
              <w:rPr>
                <w:rFonts w:ascii="Times New Roman" w:hAnsi="Times New Roman" w:cs="Times New Roman"/>
                <w:b/>
              </w:rPr>
              <w:lastRenderedPageBreak/>
              <w:t>100 м, бег 200 м</w:t>
            </w:r>
          </w:p>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«Бег на отрезках от 80 м с интенсивностью 96-100%(км)»</w:t>
            </w:r>
          </w:p>
        </w:tc>
      </w:tr>
      <w:tr w:rsidR="00322852" w:rsidRPr="00DE346C" w:rsidTr="00B06C81">
        <w:tc>
          <w:tcPr>
            <w:tcW w:w="531" w:type="dxa"/>
            <w:vMerge w:val="restart"/>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60 м по команде</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Контрольный бег</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Состязательная форма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3-4 х 30-50 м со старта повторно</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Отдых между пробежками до полного восстановления</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Отдых между пробежками 3-4 мин, 2-3 серии, между сериями 7-8 мин</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Челночный бег 30-50 м, 5-6 пробежек</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1 серия</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 серия</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30-40 м по уклон 3-4</w:t>
            </w:r>
            <w:r w:rsidRPr="00DE346C">
              <w:rPr>
                <w:rFonts w:ascii="Times New Roman" w:hAnsi="Times New Roman" w:cs="Times New Roman"/>
                <w:vertAlign w:val="superscript"/>
              </w:rPr>
              <w:t xml:space="preserve">0  </w:t>
            </w:r>
            <w:r w:rsidRPr="00DE346C">
              <w:rPr>
                <w:rFonts w:ascii="Times New Roman" w:hAnsi="Times New Roman" w:cs="Times New Roman"/>
              </w:rPr>
              <w:t>повторно, отдых 3-5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тягой вперёд 40-50 м, повторно, с использованием резинового амортизатора или тяги через блок с помощью партнёра, 3-4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буксировкой покрышки автомобиля, 3-4 повторения по 40-60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высоким подниманием бедра (в высоком темпе) 30 + переход в бег с ускорением 30 м, 5 повторений</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захлёстыванием голени назад (в высоком темпе) 30 + переход в бег с ускорением 30 м, 5 повторений</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Семенящий бег (в высоком темпе) 30 + переход в бег с ускорением 30 м, 5 повторений</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скрестным шагом 40-60 м правым, левым боком вперёд + переход в бег с ускорением 30 м, 5 повторений</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Эстафетный бег (приём, передача эстафеты) 3-4 раза по 50-60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«Бег на отрезках от 80 м с интенсивностью 91-100%(км)»</w:t>
            </w:r>
          </w:p>
        </w:tc>
      </w:tr>
      <w:tr w:rsidR="00322852" w:rsidRPr="00DE346C" w:rsidTr="00B06C81">
        <w:tc>
          <w:tcPr>
            <w:tcW w:w="531" w:type="dxa"/>
            <w:vMerge w:val="restart"/>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Соревнования и контрольный бег 100 м, 150 м, 200 м</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Контрольный бег</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 состязательной </w:t>
            </w:r>
            <w:r w:rsidRPr="00DE346C">
              <w:rPr>
                <w:rFonts w:ascii="Times New Roman" w:hAnsi="Times New Roman" w:cs="Times New Roman"/>
              </w:rPr>
              <w:lastRenderedPageBreak/>
              <w:t>форме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lastRenderedPageBreak/>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Переменный бег 3-6 х 100-150 м</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1 серия</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 серии, отдых между сериями 4-5 мин</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3-4 х  150 + 200 + +250 м повторно, отдых между повторениями 3-4 мин</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1 серия</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2-3 серии, отдых между сериями 5-7 мин</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повторно 3-4 х 150-200 м в гору</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 Отдых 3-4 мин</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 серии, отдых между сериями 5-7 мин</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высокого старта 4-5 х 80 м, отдых 3-4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150-200 м с началом в 90% от максимума и с максимальной скоростью на последних 50 м</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2-3 пробежки</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4-5 пробежек</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150-200-300 м с изменениями скорости бега (скорость снижается на 15-20% на отрезках 20-30 м, затем восстанавливается)</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40 м в подъём + 40 м вниз – 2-3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80+100+120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на отрезках 300, 400, 500 м повторно</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1-2 раза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4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3-4 раза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«Старты и стартовые упражнения до 40 (раз)»</w:t>
            </w:r>
          </w:p>
        </w:tc>
      </w:tr>
      <w:tr w:rsidR="00322852" w:rsidRPr="00DE346C" w:rsidTr="00B06C81">
        <w:tc>
          <w:tcPr>
            <w:tcW w:w="531" w:type="dxa"/>
            <w:vMerge w:val="restart"/>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низкого старта под команду или без команды</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20-30 м, 5-6 стартов</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20-40 м, 6-10 стартов</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Старты из различных положений (лёжа, стоя спиной к направлению бега и др.)</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высокого старта 3-4 х 30-40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высокого старта с сопротивлением (резиновый жгут, покрышка автомобиля), 5-6 х 30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Старты по команде с различным интервалом ожидания выстрела, 6-7 х 20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Стартовое ускорение по отметкам 3-5 х 30-40 м (постепенное увеличение длины шага на первых 7 шагах на 10-15 </w:t>
            </w:r>
            <w:r w:rsidRPr="00DE346C">
              <w:rPr>
                <w:rFonts w:ascii="Times New Roman" w:hAnsi="Times New Roman" w:cs="Times New Roman"/>
              </w:rPr>
              <w:lastRenderedPageBreak/>
              <w:t>см в каждом последующем шаге)</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Старты на вираже, 4-5 х 40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Старты с гандикапом с задачей догнать впереди стартующего партнёра до отметки в 20 м, 4-5 х 20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2"/>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Выбегание со старта под планкой – тренер держит планку под таким углом, чтобы спортсмен отталкивался вперёд, а не вверх, 4-5 х 30м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«Бег на отрезках свыше 80 м с интенсивностью 90% и ниже»</w:t>
            </w:r>
          </w:p>
        </w:tc>
      </w:tr>
      <w:tr w:rsidR="00322852" w:rsidRPr="00DE346C" w:rsidTr="00B06C81">
        <w:tc>
          <w:tcPr>
            <w:tcW w:w="531" w:type="dxa"/>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попеременный 6-8 х 100 м быстро через 50 м медленно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интервальный</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2-3 х 300 м</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3-4 х 400м</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повторный  80+100+150+200 м, 2 серии</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повторный  150+200+250+200+150 м, 1 серия</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повторный  5 х 200 м с высокого старта (меняя скорость бега каждые 30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2-3 х 300 м, переменно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4-8 х 150 м, переменно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4-8 х 120 м, переменно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4-8 х 100 м, переменно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«Прыжковые упражнения (отталкиваний)»</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Прыжок в длину с места, 6-10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Тройной прыжок с места, 5-8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Пятерной прыжок с места, 5-8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Десятерной прыжок с места, 3-5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Многоскоки через отметки, 10-15 отталкиваний, 3-4 попытки</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Скачки, 8-10 отталкиваний, по 3-4 попытки на каждую ногу</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Спрыгивание с возвышения с последующим прыжком вперёд, по 10 попыток на каждую ногу</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Запрыгивание на гимнастического коня с последующим спрыгиванием и прыжком вперёд, 10-15 прыжков, 4-5 подходов</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Многоскоки с отягощением 3-5 кг на поясе или 7-10 кг на плечах, 8-10 попыток</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Подскоки вверх с отягощением, 10-15 кг на плечах, отталкиваясь одной ногой, 15-20 отталкиваний, 3-5 подходов</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Многоскоки в гору или по ступенькам, 15-20 отталкиваний</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Выпрыгивание из приседа на одной ноге («пистолетик»), по 10-15 раз на каждой ноге</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Выпрыгивание вверх, отталкиваясь одной ногой от гимнастической скамейки, 10-20 прыжков, 3-5 подходов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Прыжки на двух ногах, подтягивая колени к груди, и продвигаясь вперёд, 10-20 прыжков, 3-5 подходов</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Прыжки на двух ногах в </w:t>
            </w:r>
            <w:proofErr w:type="gramStart"/>
            <w:r w:rsidRPr="00DE346C">
              <w:rPr>
                <w:rFonts w:ascii="Times New Roman" w:hAnsi="Times New Roman" w:cs="Times New Roman"/>
              </w:rPr>
              <w:t>глубоком</w:t>
            </w:r>
            <w:proofErr w:type="gramEnd"/>
            <w:r w:rsidRPr="00DE346C">
              <w:rPr>
                <w:rFonts w:ascii="Times New Roman" w:hAnsi="Times New Roman" w:cs="Times New Roman"/>
              </w:rPr>
              <w:t xml:space="preserve"> седе, продвигаясь вперёд, 10-20 прыжков, 3-5 подходов</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Прыжки «разножка», меняя положение ног 1-2 раза в полёте, 10-20 прыжков, 3-5 подходов</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Прыжки через гимнастическую скамейку слева направо и обратно, 10-20 прыжков, 3-5 подходов</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Прыжки через барьеры на двух ногах , 6-10 барьеров, 3-6 попыток</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Прыжки, доставая баскетбольное кольцо или щит, 10-20 попыток</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Прыжок в длину</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разбега 10-12 м, 5-6 попыток</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полного разбега, 4-5 попыток</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Прыжки в высоту различными стилями, 10-15 попыток</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«Специальные силовые упражнения»</w:t>
            </w:r>
          </w:p>
        </w:tc>
      </w:tr>
      <w:tr w:rsidR="00322852" w:rsidRPr="00DE346C" w:rsidTr="00B06C81">
        <w:tc>
          <w:tcPr>
            <w:tcW w:w="531" w:type="dxa"/>
            <w:vMerge w:val="restart"/>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Рывок толчок штанги, 2-3 серии</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2-3 раза в каждом подходе с весом 95% </w:t>
            </w:r>
            <w:proofErr w:type="gramStart"/>
            <w:r w:rsidRPr="00DE346C">
              <w:rPr>
                <w:rFonts w:ascii="Times New Roman" w:hAnsi="Times New Roman" w:cs="Times New Roman"/>
              </w:rPr>
              <w:t>от</w:t>
            </w:r>
            <w:proofErr w:type="gramEnd"/>
            <w:r w:rsidRPr="00DE346C">
              <w:rPr>
                <w:rFonts w:ascii="Times New Roman" w:hAnsi="Times New Roman" w:cs="Times New Roman"/>
              </w:rPr>
              <w:t xml:space="preserve"> максимального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6-7 раз в каждом подходе с весом 80% от </w:t>
            </w:r>
            <w:proofErr w:type="gramStart"/>
            <w:r w:rsidRPr="00DE346C">
              <w:rPr>
                <w:rFonts w:ascii="Times New Roman" w:hAnsi="Times New Roman" w:cs="Times New Roman"/>
              </w:rPr>
              <w:t>максимального</w:t>
            </w:r>
            <w:proofErr w:type="gramEnd"/>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proofErr w:type="gramStart"/>
            <w:r w:rsidRPr="00DE346C">
              <w:rPr>
                <w:rFonts w:ascii="Times New Roman" w:hAnsi="Times New Roman" w:cs="Times New Roman"/>
              </w:rPr>
              <w:t xml:space="preserve">Тяга штанги до пояса 90% от максимального, 4-5 повторений, 3-4 серии </w:t>
            </w:r>
            <w:proofErr w:type="gramEnd"/>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Приседание со штангой полное или полуприседы, 3-5 серий</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2-3 повторения с весом 95 % </w:t>
            </w:r>
            <w:proofErr w:type="gramStart"/>
            <w:r w:rsidRPr="00DE346C">
              <w:rPr>
                <w:rFonts w:ascii="Times New Roman" w:hAnsi="Times New Roman" w:cs="Times New Roman"/>
              </w:rPr>
              <w:t>от</w:t>
            </w:r>
            <w:proofErr w:type="gramEnd"/>
            <w:r w:rsidRPr="00DE346C">
              <w:rPr>
                <w:rFonts w:ascii="Times New Roman" w:hAnsi="Times New Roman" w:cs="Times New Roman"/>
              </w:rPr>
              <w:t xml:space="preserve"> максимального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6-7 повторений с весом 80 % от </w:t>
            </w:r>
            <w:proofErr w:type="gramStart"/>
            <w:r w:rsidRPr="00DE346C">
              <w:rPr>
                <w:rFonts w:ascii="Times New Roman" w:hAnsi="Times New Roman" w:cs="Times New Roman"/>
              </w:rPr>
              <w:t>максимального</w:t>
            </w:r>
            <w:proofErr w:type="gramEnd"/>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Ходьба выпадами 10-12 шагов со штангой на плечах 50-70 кг, 3-5 подходов</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Наклоны со штангой на плечах 50-70 кг, 10-15 раз в подходе, 2-3 серии</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Повороты туловища со штангой на плечах 50-70 кг, 10-15 поворотов, 2-3 серии</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Жим штанги 40-90 </w:t>
            </w:r>
            <w:proofErr w:type="gramStart"/>
            <w:r w:rsidRPr="00DE346C">
              <w:rPr>
                <w:rFonts w:ascii="Times New Roman" w:hAnsi="Times New Roman" w:cs="Times New Roman"/>
              </w:rPr>
              <w:t>кг</w:t>
            </w:r>
            <w:proofErr w:type="gramEnd"/>
            <w:r w:rsidRPr="00DE346C">
              <w:rPr>
                <w:rFonts w:ascii="Times New Roman" w:hAnsi="Times New Roman" w:cs="Times New Roman"/>
              </w:rPr>
              <w:t xml:space="preserve"> лёжа, 2-3 раза в подходе, 2-3 подхода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Подъём на носки со штангой на плечах весом 50-70 кг, 10-15 раз, 2-3 подхода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Подъём рук через стороны с гантелями или блинами от штанги весом 5-10 кг, 10-15 раз, 2-3 серии</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«Общеподготовительные упражнения»</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Гимнастические упражнения: наклоны, выпады, повороты туловища, махи ногами, круговые движения тазом (подготовительная часть) – всего 20-30 минут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Упражнения на развитие гибкости: сидя на полу, у гимнастической стенки, шпагат, всего 20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Метание набивного мяча 5-7 кг: снизу-вверх, через голову назад, сбоку вперёд, 7-10 раз каждое, 2-3 серии, всего 20 минут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Толкание ядра: с места, от груди двумя руками, сбоку, 7-10 повторов, 2-3 серии, всего – 20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Упражнения на тренажёрах для мышц плечевого пояса. Повторный метод (до отказа), 3-5 подходов, отдых 3-5 минут – комплекс 20 минут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Упражнения на тренажёрах для мышц ног. Повторный метод (до отказа), 3-5 подходов, отдых 3-5 минут – комплекс 20 минут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Упражнения на тренажёрах для мышц туловища. Повторный метод (до отказа), 3-5 подходов, отдых 3-5 минут – комплекс 20 минут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Лёжа на животе, сгибание и разгибание бедра с сопротивлением партнёра, 10-15 повторений на каждую ногу, всего 30 минут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Подвижные игры, всего 30 минут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Эстафеты встречные, всего 30 минут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Спортивные игры, всего 30 минут</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площадке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песке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Круговая тренировка. Силовая направленность. Приседания со штангой + прыжки со скакалкой + подбрасывание набивного мяча вверх + прыжки через скамейку + отжимание от пола, 2-3 круга, всего 30 минут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Круговая тренировка. Скоростно-силовая направленность. Челночный бег 10 х 15 + подтягивание на перекладине  +  </w:t>
            </w:r>
            <w:proofErr w:type="gramStart"/>
            <w:r w:rsidRPr="00DE346C">
              <w:rPr>
                <w:rFonts w:ascii="Times New Roman" w:hAnsi="Times New Roman" w:cs="Times New Roman"/>
              </w:rPr>
              <w:t>быстрые</w:t>
            </w:r>
            <w:proofErr w:type="gramEnd"/>
            <w:r w:rsidRPr="00DE346C">
              <w:rPr>
                <w:rFonts w:ascii="Times New Roman" w:hAnsi="Times New Roman" w:cs="Times New Roman"/>
              </w:rPr>
              <w:t xml:space="preserve"> </w:t>
            </w:r>
          </w:p>
          <w:p w:rsidR="00322852" w:rsidRPr="00DE346C" w:rsidRDefault="00322852" w:rsidP="002F1561">
            <w:pPr>
              <w:rPr>
                <w:rFonts w:ascii="Times New Roman" w:hAnsi="Times New Roman" w:cs="Times New Roman"/>
              </w:rPr>
            </w:pPr>
            <w:r w:rsidRPr="00DE346C">
              <w:rPr>
                <w:rFonts w:ascii="Times New Roman" w:hAnsi="Times New Roman" w:cs="Times New Roman"/>
              </w:rPr>
              <w:t>прыжки через скамейку  + упражнения на гибкость, лежа на мате + упражнения со скакалкой + подбрасывание набивного мяча вверх, 2-3 круга, всего – 30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Круговая тренировка. Направленность – специальная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выносливость. Челночный бег 6 х 40 м + упражнения на гибкость + беговые упражнения 6 х 40 м + отжимания от дорожки  + барьерные упражнения 4 х </w:t>
            </w:r>
            <w:r w:rsidRPr="00DE346C">
              <w:rPr>
                <w:rFonts w:ascii="Times New Roman" w:hAnsi="Times New Roman" w:cs="Times New Roman"/>
              </w:rPr>
              <w:lastRenderedPageBreak/>
              <w:t>10 барьеров + упражнения на гибкость, 2-3 круга, всего – 30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Кросс  равномерный 3-5 км, 20-30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Фартлек 15-20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b/>
              </w:rPr>
            </w:pPr>
            <w:r w:rsidRPr="00DE346C">
              <w:rPr>
                <w:rFonts w:ascii="Times New Roman" w:hAnsi="Times New Roman" w:cs="Times New Roman"/>
                <w:b/>
              </w:rPr>
              <w:t xml:space="preserve">Соревновательная дисциплина:    - бег 400 м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                                          Группа тренировочных средств: </w:t>
            </w:r>
          </w:p>
          <w:p w:rsidR="00322852" w:rsidRPr="00DE346C" w:rsidRDefault="00322852" w:rsidP="00322852">
            <w:pPr>
              <w:pStyle w:val="af6"/>
              <w:numPr>
                <w:ilvl w:val="0"/>
                <w:numId w:val="52"/>
              </w:numPr>
              <w:suppressAutoHyphens w:val="0"/>
              <w:spacing w:after="0" w:line="240" w:lineRule="auto"/>
              <w:rPr>
                <w:rFonts w:ascii="Times New Roman" w:hAnsi="Times New Roman" w:cs="Times New Roman"/>
                <w:b/>
              </w:rPr>
            </w:pPr>
            <w:r w:rsidRPr="00DE346C">
              <w:rPr>
                <w:rFonts w:ascii="Times New Roman" w:hAnsi="Times New Roman" w:cs="Times New Roman"/>
              </w:rPr>
              <w:t>Бег на отрезках свыше 100 м с интенсивностью 91–100 %</w:t>
            </w:r>
          </w:p>
          <w:p w:rsidR="00322852" w:rsidRPr="00DE346C" w:rsidRDefault="00322852" w:rsidP="00322852">
            <w:pPr>
              <w:pStyle w:val="af6"/>
              <w:numPr>
                <w:ilvl w:val="0"/>
                <w:numId w:val="52"/>
              </w:numPr>
              <w:suppressAutoHyphens w:val="0"/>
              <w:spacing w:after="0" w:line="240" w:lineRule="auto"/>
              <w:rPr>
                <w:rFonts w:ascii="Times New Roman" w:hAnsi="Times New Roman" w:cs="Times New Roman"/>
              </w:rPr>
            </w:pPr>
            <w:r w:rsidRPr="00DE346C">
              <w:rPr>
                <w:rFonts w:ascii="Times New Roman" w:hAnsi="Times New Roman" w:cs="Times New Roman"/>
              </w:rPr>
              <w:t>Бег на отрезках до 100 м с интенсивностью 96–100 %</w:t>
            </w:r>
          </w:p>
          <w:p w:rsidR="00322852" w:rsidRPr="00DE346C" w:rsidRDefault="00322852" w:rsidP="00322852">
            <w:pPr>
              <w:pStyle w:val="af6"/>
              <w:numPr>
                <w:ilvl w:val="0"/>
                <w:numId w:val="52"/>
              </w:numPr>
              <w:suppressAutoHyphens w:val="0"/>
              <w:spacing w:after="0" w:line="240" w:lineRule="auto"/>
              <w:rPr>
                <w:rFonts w:ascii="Times New Roman" w:hAnsi="Times New Roman" w:cs="Times New Roman"/>
              </w:rPr>
            </w:pPr>
            <w:r w:rsidRPr="00DE346C">
              <w:rPr>
                <w:rFonts w:ascii="Times New Roman" w:hAnsi="Times New Roman" w:cs="Times New Roman"/>
              </w:rPr>
              <w:t xml:space="preserve">Старты и стартовые упражнения до 40 м </w:t>
            </w:r>
          </w:p>
          <w:p w:rsidR="00322852" w:rsidRPr="00DE346C" w:rsidRDefault="00322852" w:rsidP="00322852">
            <w:pPr>
              <w:pStyle w:val="af6"/>
              <w:numPr>
                <w:ilvl w:val="0"/>
                <w:numId w:val="52"/>
              </w:numPr>
              <w:suppressAutoHyphens w:val="0"/>
              <w:spacing w:after="0" w:line="240" w:lineRule="auto"/>
              <w:rPr>
                <w:rFonts w:ascii="Times New Roman" w:hAnsi="Times New Roman" w:cs="Times New Roman"/>
              </w:rPr>
            </w:pPr>
            <w:r w:rsidRPr="00DE346C">
              <w:rPr>
                <w:rFonts w:ascii="Times New Roman" w:hAnsi="Times New Roman" w:cs="Times New Roman"/>
              </w:rPr>
              <w:t>«Бег на отрезках свыше 100 м с интенсивностью 90 % и ниже, интервальный бег»</w:t>
            </w:r>
          </w:p>
          <w:p w:rsidR="00322852" w:rsidRPr="00DE346C" w:rsidRDefault="00322852" w:rsidP="00322852">
            <w:pPr>
              <w:pStyle w:val="af6"/>
              <w:numPr>
                <w:ilvl w:val="0"/>
                <w:numId w:val="52"/>
              </w:numPr>
              <w:suppressAutoHyphens w:val="0"/>
              <w:spacing w:after="0" w:line="240" w:lineRule="auto"/>
              <w:rPr>
                <w:rFonts w:ascii="Times New Roman" w:hAnsi="Times New Roman" w:cs="Times New Roman"/>
              </w:rPr>
            </w:pPr>
            <w:r w:rsidRPr="00DE346C">
              <w:rPr>
                <w:rFonts w:ascii="Times New Roman" w:hAnsi="Times New Roman" w:cs="Times New Roman"/>
              </w:rPr>
              <w:t xml:space="preserve">«Прыжковые упражнения (отталкиваний)» </w:t>
            </w:r>
          </w:p>
          <w:p w:rsidR="00322852" w:rsidRPr="00DE346C" w:rsidRDefault="00322852" w:rsidP="00322852">
            <w:pPr>
              <w:pStyle w:val="af6"/>
              <w:numPr>
                <w:ilvl w:val="0"/>
                <w:numId w:val="52"/>
              </w:numPr>
              <w:suppressAutoHyphens w:val="0"/>
              <w:spacing w:after="0" w:line="240" w:lineRule="auto"/>
              <w:rPr>
                <w:rFonts w:ascii="Times New Roman" w:hAnsi="Times New Roman" w:cs="Times New Roman"/>
              </w:rPr>
            </w:pPr>
            <w:r w:rsidRPr="00DE346C">
              <w:rPr>
                <w:rFonts w:ascii="Times New Roman" w:hAnsi="Times New Roman" w:cs="Times New Roman"/>
              </w:rPr>
              <w:t>«Специальные силовые упражнения»</w:t>
            </w:r>
          </w:p>
          <w:p w:rsidR="00322852" w:rsidRPr="00DE346C" w:rsidRDefault="00322852" w:rsidP="00322852">
            <w:pPr>
              <w:pStyle w:val="af6"/>
              <w:numPr>
                <w:ilvl w:val="0"/>
                <w:numId w:val="52"/>
              </w:numPr>
              <w:suppressAutoHyphens w:val="0"/>
              <w:spacing w:after="0" w:line="240" w:lineRule="auto"/>
              <w:rPr>
                <w:rFonts w:ascii="Times New Roman" w:hAnsi="Times New Roman" w:cs="Times New Roman"/>
                <w:b/>
              </w:rPr>
            </w:pPr>
            <w:r w:rsidRPr="00DE346C">
              <w:rPr>
                <w:rFonts w:ascii="Times New Roman" w:hAnsi="Times New Roman" w:cs="Times New Roman"/>
              </w:rPr>
              <w:t xml:space="preserve"> «Общеподготовительные упражнения »</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b/>
              </w:rPr>
            </w:pPr>
            <w:r w:rsidRPr="00DE346C">
              <w:rPr>
                <w:rFonts w:ascii="Times New Roman" w:hAnsi="Times New Roman" w:cs="Times New Roman"/>
                <w:b/>
              </w:rPr>
              <w:t xml:space="preserve">Соревновательные дисциплины:    - бег 60 м с/б;    - бег 110 (100) м </w:t>
            </w:r>
            <w:proofErr w:type="gramStart"/>
            <w:r w:rsidRPr="00DE346C">
              <w:rPr>
                <w:rFonts w:ascii="Times New Roman" w:hAnsi="Times New Roman" w:cs="Times New Roman"/>
                <w:b/>
              </w:rPr>
              <w:t>с</w:t>
            </w:r>
            <w:proofErr w:type="gramEnd"/>
            <w:r w:rsidRPr="00DE346C">
              <w:rPr>
                <w:rFonts w:ascii="Times New Roman" w:hAnsi="Times New Roman" w:cs="Times New Roman"/>
                <w:b/>
              </w:rPr>
              <w:t>/б</w:t>
            </w:r>
          </w:p>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«Барьерный бег со стандартной расстановкой (барьеров)» </w:t>
            </w:r>
          </w:p>
        </w:tc>
      </w:tr>
      <w:tr w:rsidR="00322852" w:rsidRPr="00DE346C" w:rsidTr="00B06C81">
        <w:tc>
          <w:tcPr>
            <w:tcW w:w="531" w:type="dxa"/>
            <w:vMerge w:val="restart"/>
          </w:tcPr>
          <w:p w:rsidR="00322852" w:rsidRPr="00DE346C" w:rsidRDefault="00322852" w:rsidP="00322852">
            <w:pPr>
              <w:pStyle w:val="af6"/>
              <w:numPr>
                <w:ilvl w:val="0"/>
                <w:numId w:val="48"/>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Барьерный бег на 60, 110 (100) м </w:t>
            </w:r>
            <w:proofErr w:type="gramStart"/>
            <w:r w:rsidRPr="00DE346C">
              <w:rPr>
                <w:rFonts w:ascii="Times New Roman" w:hAnsi="Times New Roman" w:cs="Times New Roman"/>
              </w:rPr>
              <w:t>с</w:t>
            </w:r>
            <w:proofErr w:type="gramEnd"/>
            <w:r w:rsidRPr="00DE346C">
              <w:rPr>
                <w:rFonts w:ascii="Times New Roman" w:hAnsi="Times New Roman" w:cs="Times New Roman"/>
              </w:rPr>
              <w:t xml:space="preserve">/б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Соревнования в беге на 60 м </w:t>
            </w:r>
            <w:proofErr w:type="gramStart"/>
            <w:r w:rsidRPr="00DE346C">
              <w:rPr>
                <w:rFonts w:ascii="Times New Roman" w:hAnsi="Times New Roman" w:cs="Times New Roman"/>
              </w:rPr>
              <w:t>с</w:t>
            </w:r>
            <w:proofErr w:type="gramEnd"/>
            <w:r w:rsidRPr="00DE346C">
              <w:rPr>
                <w:rFonts w:ascii="Times New Roman" w:hAnsi="Times New Roman" w:cs="Times New Roman"/>
              </w:rPr>
              <w:t>/б</w:t>
            </w:r>
          </w:p>
        </w:tc>
        <w:tc>
          <w:tcPr>
            <w:tcW w:w="993" w:type="dxa"/>
          </w:tcPr>
          <w:p w:rsidR="00322852" w:rsidRPr="00DE346C" w:rsidRDefault="00322852" w:rsidP="002F1561">
            <w:pPr>
              <w:jc w:val="center"/>
              <w:rPr>
                <w:rFonts w:ascii="Times New Roman" w:hAnsi="Times New Roman" w:cs="Times New Roman"/>
              </w:rPr>
            </w:pP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48"/>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Соревнования в беге на 110 (100)  м </w:t>
            </w:r>
            <w:proofErr w:type="gramStart"/>
            <w:r w:rsidRPr="00DE346C">
              <w:rPr>
                <w:rFonts w:ascii="Times New Roman" w:hAnsi="Times New Roman" w:cs="Times New Roman"/>
              </w:rPr>
              <w:t>с</w:t>
            </w:r>
            <w:proofErr w:type="gramEnd"/>
            <w:r w:rsidRPr="00DE346C">
              <w:rPr>
                <w:rFonts w:ascii="Times New Roman" w:hAnsi="Times New Roman" w:cs="Times New Roman"/>
              </w:rPr>
              <w:t xml:space="preserve">/б </w:t>
            </w:r>
          </w:p>
        </w:tc>
        <w:tc>
          <w:tcPr>
            <w:tcW w:w="993" w:type="dxa"/>
          </w:tcPr>
          <w:p w:rsidR="00322852" w:rsidRPr="00DE346C" w:rsidRDefault="00322852" w:rsidP="002F1561">
            <w:pPr>
              <w:jc w:val="center"/>
              <w:rPr>
                <w:rFonts w:ascii="Times New Roman" w:hAnsi="Times New Roman" w:cs="Times New Roman"/>
              </w:rPr>
            </w:pP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1-5 барьеров со старта повторно, 3-5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7-8 барьеров со старта повторно, 3-4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 xml:space="preserve">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11  барьеров со старта повторно, 2-3раза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 xml:space="preserve">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2x6 барьеров + 2x8 барьеров + 2x6 барьеров повторно, 3-4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6x1 барьеров + 4х2 барьера + 4х3 барьера повторно, 3-4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5х2 барьера + 2х11 барьеров пониженной высоты повторно,                          </w:t>
            </w:r>
          </w:p>
          <w:p w:rsidR="00322852" w:rsidRPr="00DE346C" w:rsidRDefault="00322852" w:rsidP="002F1561">
            <w:pPr>
              <w:rPr>
                <w:rFonts w:ascii="Times New Roman" w:hAnsi="Times New Roman" w:cs="Times New Roman"/>
              </w:rPr>
            </w:pPr>
            <w:r w:rsidRPr="00DE346C">
              <w:rPr>
                <w:rFonts w:ascii="Times New Roman" w:hAnsi="Times New Roman" w:cs="Times New Roman"/>
              </w:rPr>
              <w:t>2-3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 xml:space="preserve">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«Барьерный бег с нестандартной расстановкой (барьеров)»</w:t>
            </w:r>
          </w:p>
        </w:tc>
      </w:tr>
      <w:tr w:rsidR="00322852" w:rsidRPr="00DE346C" w:rsidTr="00B06C81">
        <w:tc>
          <w:tcPr>
            <w:tcW w:w="531" w:type="dxa"/>
          </w:tcPr>
          <w:p w:rsidR="00322852" w:rsidRPr="00DE346C" w:rsidRDefault="00322852" w:rsidP="00322852">
            <w:pPr>
              <w:pStyle w:val="af6"/>
              <w:numPr>
                <w:ilvl w:val="0"/>
                <w:numId w:val="4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укороченным расстоянием между барьерами на 0,3-0,5 м, 5х 6 барьеров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Барьерный бег с чередованием  2 барьера  в 3 шага,  далее                               </w:t>
            </w:r>
          </w:p>
          <w:p w:rsidR="00322852" w:rsidRPr="00DE346C" w:rsidRDefault="00322852" w:rsidP="002F1561">
            <w:pPr>
              <w:rPr>
                <w:rFonts w:ascii="Times New Roman" w:hAnsi="Times New Roman" w:cs="Times New Roman"/>
              </w:rPr>
            </w:pPr>
            <w:r w:rsidRPr="00DE346C">
              <w:rPr>
                <w:rFonts w:ascii="Times New Roman" w:hAnsi="Times New Roman" w:cs="Times New Roman"/>
              </w:rPr>
              <w:t>2 барьера в 5 шагов, 5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пониженными барьерами: 2 барьера  в 3 шага,  далее 2 барьера в 5 </w:t>
            </w:r>
            <w:r w:rsidRPr="00DE346C">
              <w:rPr>
                <w:rFonts w:ascii="Times New Roman" w:hAnsi="Times New Roman" w:cs="Times New Roman"/>
              </w:rPr>
              <w:lastRenderedPageBreak/>
              <w:t xml:space="preserve">шагов, 5 раз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барьерами через один шаг, 6 х 6 барьеров</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сбоку толчковой ноги, маховой ноги, 1шаг между барьерами, 6х6 барьеров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сбоку толчковой ноги, маховой ноги, 3 шага между барьерами, 6х6 барьеров</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барьерами с расстановкой на 200 м, 3-5 барьеров х 4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b/>
              </w:rPr>
            </w:pPr>
            <w:r w:rsidRPr="00DE346C">
              <w:rPr>
                <w:rFonts w:ascii="Times New Roman" w:hAnsi="Times New Roman" w:cs="Times New Roman"/>
                <w:b/>
              </w:rPr>
              <w:t xml:space="preserve">Соревновательная дисциплина:    - бег 400 м </w:t>
            </w:r>
            <w:proofErr w:type="gramStart"/>
            <w:r w:rsidRPr="00DE346C">
              <w:rPr>
                <w:rFonts w:ascii="Times New Roman" w:hAnsi="Times New Roman" w:cs="Times New Roman"/>
                <w:b/>
              </w:rPr>
              <w:t>с</w:t>
            </w:r>
            <w:proofErr w:type="gramEnd"/>
            <w:r w:rsidRPr="00DE346C">
              <w:rPr>
                <w:rFonts w:ascii="Times New Roman" w:hAnsi="Times New Roman" w:cs="Times New Roman"/>
                <w:b/>
              </w:rPr>
              <w:t>/б</w:t>
            </w:r>
          </w:p>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 xml:space="preserve">Направление подготовки: </w:t>
            </w:r>
            <w:r w:rsidRPr="00DE346C">
              <w:rPr>
                <w:rFonts w:ascii="Times New Roman" w:hAnsi="Times New Roman" w:cs="Times New Roman"/>
              </w:rPr>
              <w:t xml:space="preserve">группа тренировочных средств «Барьерный бег со стандартной расстановкой (барьеров)» </w:t>
            </w: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Барьерный бег 300 м с/б, 400 м </w:t>
            </w:r>
            <w:proofErr w:type="gramStart"/>
            <w:r w:rsidRPr="00DE346C">
              <w:rPr>
                <w:rFonts w:ascii="Times New Roman" w:hAnsi="Times New Roman" w:cs="Times New Roman"/>
              </w:rPr>
              <w:t>с</w:t>
            </w:r>
            <w:proofErr w:type="gramEnd"/>
            <w:r w:rsidRPr="00DE346C">
              <w:rPr>
                <w:rFonts w:ascii="Times New Roman" w:hAnsi="Times New Roman" w:cs="Times New Roman"/>
              </w:rPr>
              <w:t>/б в состязательной форме</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 xml:space="preserve">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Барьерный бег 60, 110 (100)м </w:t>
            </w:r>
            <w:proofErr w:type="gramStart"/>
            <w:r w:rsidRPr="00DE346C">
              <w:rPr>
                <w:rFonts w:ascii="Times New Roman" w:hAnsi="Times New Roman" w:cs="Times New Roman"/>
              </w:rPr>
              <w:t>с</w:t>
            </w:r>
            <w:proofErr w:type="gramEnd"/>
            <w:r w:rsidRPr="00DE346C">
              <w:rPr>
                <w:rFonts w:ascii="Times New Roman" w:hAnsi="Times New Roman" w:cs="Times New Roman"/>
              </w:rPr>
              <w:t xml:space="preserve">/б в состязательной форме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Преодоление 1 барьера, 5-6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2-3 барьерами, 3-5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5 барьерами, 3-4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7-8 барьерами, 2-3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 xml:space="preserve">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11 барьерами 1-2 раза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 xml:space="preserve">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Преодоление 1 барьера пониженной высоты, 5-6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2-3 барьерами пониженной высоты, 3-5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4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5 барьерами пониженной высоты, 3-4 раза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«Барьерный бег с нестандартной расстановкой (барьеров)» </w:t>
            </w:r>
          </w:p>
        </w:tc>
      </w:tr>
      <w:tr w:rsidR="00322852" w:rsidRPr="00DE346C" w:rsidTr="00B06C81">
        <w:tc>
          <w:tcPr>
            <w:tcW w:w="531" w:type="dxa"/>
          </w:tcPr>
          <w:p w:rsidR="00322852" w:rsidRPr="00DE346C" w:rsidRDefault="00322852" w:rsidP="00322852">
            <w:pPr>
              <w:pStyle w:val="af6"/>
              <w:numPr>
                <w:ilvl w:val="0"/>
                <w:numId w:val="5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укороченным расстоянием между барьерами на 1,0-1,5 м и пониженной их высотой,5 барьеров, 3-5 раз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укороченным расстоянием между барьерами на 1,0-1,5 м, 5 барьеров, 3-5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сбоку толчковой ноги, 3 (5) </w:t>
            </w:r>
            <w:proofErr w:type="gramStart"/>
            <w:r w:rsidRPr="00DE346C">
              <w:rPr>
                <w:rFonts w:ascii="Times New Roman" w:hAnsi="Times New Roman" w:cs="Times New Roman"/>
              </w:rPr>
              <w:t>беговых</w:t>
            </w:r>
            <w:proofErr w:type="gramEnd"/>
            <w:r w:rsidRPr="00DE346C">
              <w:rPr>
                <w:rFonts w:ascii="Times New Roman" w:hAnsi="Times New Roman" w:cs="Times New Roman"/>
              </w:rPr>
              <w:t xml:space="preserve"> шага между 6-8 барьерами, 3-5 раз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сбоку маховой ноги, 3 (5) </w:t>
            </w:r>
            <w:proofErr w:type="gramStart"/>
            <w:r w:rsidRPr="00DE346C">
              <w:rPr>
                <w:rFonts w:ascii="Times New Roman" w:hAnsi="Times New Roman" w:cs="Times New Roman"/>
              </w:rPr>
              <w:t>беговых</w:t>
            </w:r>
            <w:proofErr w:type="gramEnd"/>
            <w:r w:rsidRPr="00DE346C">
              <w:rPr>
                <w:rFonts w:ascii="Times New Roman" w:hAnsi="Times New Roman" w:cs="Times New Roman"/>
              </w:rPr>
              <w:t xml:space="preserve"> шага между 6-8 барьерами, 3-5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2 барьера с укороченным расстоянием + 2 барьера с нормальным расстоянием между барьерами, 3-5 раз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2 барьера с нормальным расстоянием + 2 барьера с укороченным расстоянием между барьерами, 3-5 раз</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0"/>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расстановкой барьеров на 200 м </w:t>
            </w:r>
            <w:proofErr w:type="gramStart"/>
            <w:r w:rsidRPr="00DE346C">
              <w:rPr>
                <w:rFonts w:ascii="Times New Roman" w:hAnsi="Times New Roman" w:cs="Times New Roman"/>
              </w:rPr>
              <w:t>с/б</w:t>
            </w:r>
            <w:proofErr w:type="gramEnd"/>
            <w:r w:rsidRPr="00DE346C">
              <w:rPr>
                <w:rFonts w:ascii="Times New Roman" w:hAnsi="Times New Roman" w:cs="Times New Roman"/>
              </w:rPr>
              <w:t xml:space="preserve">, 5-6 барьеров, 3-5 раз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«Бег на отрезках до 150 м с интенсивностью 96–100 %»</w:t>
            </w:r>
          </w:p>
        </w:tc>
      </w:tr>
      <w:tr w:rsidR="00322852" w:rsidRPr="00DE346C" w:rsidTr="00B06C81">
        <w:tc>
          <w:tcPr>
            <w:tcW w:w="531" w:type="dxa"/>
            <w:vMerge w:val="restart"/>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Соревнования и контрольный бег на 60, 100, 150 м</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Контрольные тесты</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В состязательной форме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соревновательной скоростью 70 м  с длиной шагов, соответствующей количеству шагов между барьерами, 3-5 раз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Установить отметки</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соревновательной скоростью 150 м с длиной шагов, соответствующей количеству шагов между барьерами, 3-5 раз</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Установить отметки</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Повторный бег,10х100 м</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1 серия</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 серии</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Челночный бег, 6х50 м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1 серия</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2-3 серии</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Переменный бег, 5-7 х80 м через 80 м медленного бега</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со старта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3-4 х 30-40 м, отдых </w:t>
            </w:r>
            <w:proofErr w:type="gramStart"/>
            <w:r w:rsidRPr="00DE346C">
              <w:rPr>
                <w:rFonts w:ascii="Times New Roman" w:hAnsi="Times New Roman" w:cs="Times New Roman"/>
              </w:rPr>
              <w:t>до</w:t>
            </w:r>
            <w:proofErr w:type="gramEnd"/>
            <w:r w:rsidRPr="00DE346C">
              <w:rPr>
                <w:rFonts w:ascii="Times New Roman" w:hAnsi="Times New Roman" w:cs="Times New Roman"/>
              </w:rPr>
              <w:t xml:space="preserve"> полного </w:t>
            </w:r>
          </w:p>
          <w:p w:rsidR="00322852" w:rsidRPr="00DE346C" w:rsidRDefault="00322852" w:rsidP="002F1561">
            <w:pPr>
              <w:rPr>
                <w:rFonts w:ascii="Times New Roman" w:hAnsi="Times New Roman" w:cs="Times New Roman"/>
              </w:rPr>
            </w:pPr>
            <w:r w:rsidRPr="00DE346C">
              <w:rPr>
                <w:rFonts w:ascii="Times New Roman" w:hAnsi="Times New Roman" w:cs="Times New Roman"/>
              </w:rPr>
              <w:t>восстановления</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Отдых 2-3 мин, 2-3 серии</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хода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3-4х 30-40 м, отдых </w:t>
            </w:r>
            <w:proofErr w:type="gramStart"/>
            <w:r w:rsidRPr="00DE346C">
              <w:rPr>
                <w:rFonts w:ascii="Times New Roman" w:hAnsi="Times New Roman" w:cs="Times New Roman"/>
              </w:rPr>
              <w:t>до</w:t>
            </w:r>
            <w:proofErr w:type="gramEnd"/>
            <w:r w:rsidRPr="00DE346C">
              <w:rPr>
                <w:rFonts w:ascii="Times New Roman" w:hAnsi="Times New Roman" w:cs="Times New Roman"/>
              </w:rPr>
              <w:t xml:space="preserve"> полного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восстановления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3-4 х 30-40 м, отдых 2-3 мин,             </w:t>
            </w:r>
          </w:p>
          <w:p w:rsidR="00322852" w:rsidRPr="00DE346C" w:rsidRDefault="00322852" w:rsidP="002F1561">
            <w:pPr>
              <w:rPr>
                <w:rFonts w:ascii="Times New Roman" w:hAnsi="Times New Roman" w:cs="Times New Roman"/>
              </w:rPr>
            </w:pPr>
            <w:r w:rsidRPr="00DE346C">
              <w:rPr>
                <w:rFonts w:ascii="Times New Roman" w:hAnsi="Times New Roman" w:cs="Times New Roman"/>
              </w:rPr>
              <w:lastRenderedPageBreak/>
              <w:t>2-3 серии, электронный хронометраж</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lastRenderedPageBreak/>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ускорением, 3-5 х 60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под уклон, 5-6 х 40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тягой вперед,  5-6 х 40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по отметкам с длиной шага по дистанции, 4-5 х 100-150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высоким подниманием бедра в высоком темпе,4-5 х 60-80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забрасыванием голени назад в высоком темпе,4-5 х 60-80 м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Семенящий бег в высоком темпе,4-5 х 60-80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скрестным шагом правым или левым боком вперед в высоком темпе, 4-5 х 60-80 м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Тренировка в эстафете 4х400 м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Прием эстафеты 4х30м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1"/>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Передача эстафеты  4х40м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«Бег на отрезках свыше150 м с интенсивностью 91–100 %» </w:t>
            </w:r>
          </w:p>
        </w:tc>
      </w:tr>
      <w:tr w:rsidR="00322852" w:rsidRPr="00DE346C" w:rsidTr="00B06C81">
        <w:tc>
          <w:tcPr>
            <w:tcW w:w="531" w:type="dxa"/>
          </w:tcPr>
          <w:p w:rsidR="00322852" w:rsidRPr="00DE346C" w:rsidRDefault="00322852" w:rsidP="00322852">
            <w:pPr>
              <w:pStyle w:val="af6"/>
              <w:numPr>
                <w:ilvl w:val="0"/>
                <w:numId w:val="5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5 х 150 - 200 м чередуя 50 м бег + 50 беговое упражнение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Повторный бег 3-4 х 800 м отдых – медленный бег 3 мин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Повторный бег 2- 3х1000 м,  отдых – медленный бег 3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3-5 х800 м, отдых 3-5 мин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3-4 х1000 м, отдых 3-5 мин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600-400-200-400-600 м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50, 100, 150, 200, 300, 350м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3 х 300м, первые 50 м быстро, следующие 150 м свободно, последние 100 м быстро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3"/>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450 м: первые 200 м быстро, следующие 200 м свободно, последние 50 м быстро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xml:space="preserve">, с  </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10915" w:type="dxa"/>
            <w:gridSpan w:val="9"/>
          </w:tcPr>
          <w:p w:rsidR="00322852" w:rsidRPr="00DE346C" w:rsidRDefault="00322852" w:rsidP="002F1561">
            <w:pPr>
              <w:ind w:left="3780"/>
              <w:rPr>
                <w:rFonts w:ascii="Times New Roman" w:hAnsi="Times New Roman" w:cs="Times New Roman"/>
              </w:rPr>
            </w:pPr>
            <w:r w:rsidRPr="00DE346C">
              <w:rPr>
                <w:rFonts w:ascii="Times New Roman" w:hAnsi="Times New Roman" w:cs="Times New Roman"/>
              </w:rPr>
              <w:t xml:space="preserve">Группа тренировочных средств: </w:t>
            </w:r>
          </w:p>
          <w:p w:rsidR="00322852" w:rsidRPr="00DE346C" w:rsidRDefault="00322852" w:rsidP="00322852">
            <w:pPr>
              <w:pStyle w:val="af6"/>
              <w:numPr>
                <w:ilvl w:val="5"/>
                <w:numId w:val="53"/>
              </w:numPr>
              <w:suppressAutoHyphens w:val="0"/>
              <w:spacing w:after="0" w:line="240" w:lineRule="auto"/>
              <w:rPr>
                <w:rFonts w:ascii="Times New Roman" w:hAnsi="Times New Roman" w:cs="Times New Roman"/>
              </w:rPr>
            </w:pPr>
            <w:r w:rsidRPr="00DE346C">
              <w:rPr>
                <w:rFonts w:ascii="Times New Roman" w:hAnsi="Times New Roman" w:cs="Times New Roman"/>
              </w:rPr>
              <w:lastRenderedPageBreak/>
              <w:t>Прыжковые упражнения (отталкиваний)</w:t>
            </w:r>
          </w:p>
          <w:p w:rsidR="00322852" w:rsidRPr="00DE346C" w:rsidRDefault="00322852" w:rsidP="00322852">
            <w:pPr>
              <w:pStyle w:val="af6"/>
              <w:numPr>
                <w:ilvl w:val="5"/>
                <w:numId w:val="53"/>
              </w:numPr>
              <w:suppressAutoHyphens w:val="0"/>
              <w:spacing w:after="0" w:line="240" w:lineRule="auto"/>
              <w:rPr>
                <w:rFonts w:ascii="Times New Roman" w:hAnsi="Times New Roman" w:cs="Times New Roman"/>
              </w:rPr>
            </w:pPr>
            <w:r w:rsidRPr="00DE346C">
              <w:rPr>
                <w:rFonts w:ascii="Times New Roman" w:hAnsi="Times New Roman" w:cs="Times New Roman"/>
              </w:rPr>
              <w:t>Специальные силовые упражнения</w:t>
            </w:r>
          </w:p>
          <w:p w:rsidR="00322852" w:rsidRPr="00DE346C" w:rsidRDefault="00322852" w:rsidP="00322852">
            <w:pPr>
              <w:pStyle w:val="af6"/>
              <w:numPr>
                <w:ilvl w:val="5"/>
                <w:numId w:val="53"/>
              </w:numPr>
              <w:suppressAutoHyphens w:val="0"/>
              <w:spacing w:after="0" w:line="240" w:lineRule="auto"/>
              <w:rPr>
                <w:rFonts w:ascii="Times New Roman" w:hAnsi="Times New Roman" w:cs="Times New Roman"/>
              </w:rPr>
            </w:pPr>
            <w:r w:rsidRPr="00DE346C">
              <w:rPr>
                <w:rFonts w:ascii="Times New Roman" w:hAnsi="Times New Roman" w:cs="Times New Roman"/>
              </w:rPr>
              <w:t>Общеподготовительные упражнения</w:t>
            </w:r>
          </w:p>
        </w:tc>
      </w:tr>
      <w:tr w:rsidR="00322852" w:rsidRPr="00DE346C" w:rsidTr="00B06C81">
        <w:tc>
          <w:tcPr>
            <w:tcW w:w="10915" w:type="dxa"/>
            <w:gridSpan w:val="9"/>
          </w:tcPr>
          <w:p w:rsidR="00322852" w:rsidRPr="00DE346C" w:rsidRDefault="00322852" w:rsidP="002F1561">
            <w:pPr>
              <w:ind w:left="3780"/>
              <w:rPr>
                <w:rFonts w:ascii="Times New Roman" w:hAnsi="Times New Roman" w:cs="Times New Roman"/>
              </w:rPr>
            </w:pPr>
            <w:r w:rsidRPr="00DE346C">
              <w:rPr>
                <w:rFonts w:ascii="Times New Roman" w:hAnsi="Times New Roman" w:cs="Times New Roman"/>
              </w:rPr>
              <w:lastRenderedPageBreak/>
              <w:t xml:space="preserve">Спортивная дисциплина:  Бег на средние и длинные дистанции </w:t>
            </w:r>
          </w:p>
          <w:p w:rsidR="00322852" w:rsidRPr="00DE346C" w:rsidRDefault="00322852" w:rsidP="002F1561">
            <w:pPr>
              <w:ind w:left="3780"/>
              <w:rPr>
                <w:rFonts w:ascii="Times New Roman" w:hAnsi="Times New Roman" w:cs="Times New Roman"/>
                <w:b/>
              </w:rPr>
            </w:pPr>
            <w:r w:rsidRPr="00DE346C">
              <w:rPr>
                <w:rFonts w:ascii="Times New Roman" w:hAnsi="Times New Roman" w:cs="Times New Roman"/>
                <w:b/>
              </w:rPr>
              <w:t xml:space="preserve">Соревновательные дисциплины: бег 800 м, бег 1500 м </w:t>
            </w:r>
          </w:p>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«Бег с  моделированием соревновательной деятельности»</w:t>
            </w: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Соревнования на дистанции 1500 м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По графику («раскладке»)  </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реализацию тактической установки: бег в группе; возглавить забег; финишный спурт на последних 100 метрах; финишный спурт на последних 200 метрах и т.д.</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Соревнования на дистанции 800 м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По графику («раскладке»)  </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На реализацию тактической установки. </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Соревнования на дистанции 1000 м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максимальный результат</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На заданный результат  </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Соревнования на дистанции 600 м, на заданный результат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Соревнования на дистанции 400 м, на максимальный результат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Соревнования в эстафетном беге 4х400м, на максимальный результат</w:t>
            </w:r>
          </w:p>
          <w:p w:rsidR="00322852" w:rsidRPr="00DE346C" w:rsidRDefault="00322852" w:rsidP="002F1561">
            <w:pPr>
              <w:rPr>
                <w:rFonts w:ascii="Times New Roman" w:hAnsi="Times New Roman" w:cs="Times New Roman"/>
              </w:rPr>
            </w:pPr>
            <w:r w:rsidRPr="00DE346C">
              <w:rPr>
                <w:rFonts w:ascii="Times New Roman" w:hAnsi="Times New Roman" w:cs="Times New Roman"/>
              </w:rPr>
              <w:t>результат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Соревнования в эстафетном беге 600м+400м+200м,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на максимальный результат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Контрольный бег на дистанции1200 м, на заданный результат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Контрольный бег на дистанции 1000 м, на заданный результат</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Контрольный бег на дистанции 800 м, </w:t>
            </w:r>
            <w:r w:rsidRPr="00DE346C">
              <w:rPr>
                <w:rFonts w:ascii="Times New Roman" w:hAnsi="Times New Roman" w:cs="Times New Roman"/>
              </w:rPr>
              <w:lastRenderedPageBreak/>
              <w:t xml:space="preserve">на заданный результат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Контрольный бег на дистанции 600 м</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максимальный результат</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На заданный результат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Контрольный бег на дистанции 400м</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максимальный результат</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На заданный результат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Контрольный бег на дистанции 200 м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максимальный результат</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На заданный результат  </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Моделирующая серия: бег с соревновательной скоростью: 1200м + 300 м, интервально - между 1-м и 2-м отрезками 5 мин (1500м);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400м+200м+200м, интервально - между 1-м и 2-м отрезками 20 </w:t>
            </w:r>
            <w:proofErr w:type="gramStart"/>
            <w:r w:rsidRPr="00DE346C">
              <w:rPr>
                <w:rFonts w:ascii="Times New Roman" w:hAnsi="Times New Roman" w:cs="Times New Roman"/>
              </w:rPr>
              <w:t>с</w:t>
            </w:r>
            <w:proofErr w:type="gramEnd"/>
            <w:r w:rsidRPr="00DE346C">
              <w:rPr>
                <w:rFonts w:ascii="Times New Roman" w:hAnsi="Times New Roman" w:cs="Times New Roman"/>
              </w:rPr>
              <w:t>, между 2-м и 3-м - 10 с (800 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Моделирующая серия: бег с соревновательной скоростью: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600м+400 м+200 м, повторно, до 2 серий (для 1500м); </w:t>
            </w:r>
          </w:p>
          <w:p w:rsidR="00322852" w:rsidRPr="00DE346C" w:rsidRDefault="00322852" w:rsidP="002F1561">
            <w:pPr>
              <w:rPr>
                <w:rFonts w:ascii="Times New Roman" w:hAnsi="Times New Roman" w:cs="Times New Roman"/>
              </w:rPr>
            </w:pPr>
            <w:proofErr w:type="gramStart"/>
            <w:r w:rsidRPr="00DE346C">
              <w:rPr>
                <w:rFonts w:ascii="Times New Roman" w:hAnsi="Times New Roman" w:cs="Times New Roman"/>
              </w:rPr>
              <w:t>200м+400м+100м, повторно,  до 2 серий (для 800 м</w:t>
            </w:r>
            <w:proofErr w:type="gramEnd"/>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соревновательной скоростью 5-10х200м/200м, переменно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соревновательной скоростью 5-10х100м/100м, интервально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соревновательной скоростью 10х50м /350м, интервально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соревновательной скоростью 10х50м /150м, переменно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субмаксимальной скоростью 6х150м/полное восстановление</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 гандикапом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За лидером</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В состязательной форме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По виражу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5-10х100м или 200м с заданной скоростью и определением времени пробегания отрезка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100 м с плавным изменением параметров бегового шага, 5 повторений</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Увеличение длины шага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Уменьшение длины шага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60 м с резким изменением параметров бегового шага, 5 повторений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Увеличение длины шага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Увеличение частоты шагов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5х100 м с высокого старта по виражу (30-40 м с максимальной скоростью + 60-70м свободно)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субмаксимальной скоростью 5х60м/полное восстановление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«Вход в вираж» (30+30м)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«Выход из виража» (30+30м)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на 5х60м </w:t>
            </w:r>
            <w:proofErr w:type="gramStart"/>
            <w:r w:rsidRPr="00DE346C">
              <w:rPr>
                <w:rFonts w:ascii="Times New Roman" w:hAnsi="Times New Roman" w:cs="Times New Roman"/>
              </w:rPr>
              <w:t>по</w:t>
            </w:r>
            <w:proofErr w:type="gramEnd"/>
            <w:r w:rsidRPr="00DE346C">
              <w:rPr>
                <w:rFonts w:ascii="Times New Roman" w:hAnsi="Times New Roman" w:cs="Times New Roman"/>
              </w:rPr>
              <w:t xml:space="preserve"> прямой с высокого старта/до 3 серий</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Специальные беговые упражнения 5х60м/до 3 серий</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4"/>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Специальные беговые упражнения 30м + переход в бег с ускорением 30м / 5повторений</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«Бег в аэробно-анаэробном режиме»</w:t>
            </w:r>
          </w:p>
        </w:tc>
      </w:tr>
      <w:tr w:rsidR="00322852" w:rsidRPr="00DE346C" w:rsidTr="00B06C81">
        <w:tc>
          <w:tcPr>
            <w:tcW w:w="531" w:type="dxa"/>
            <w:vMerge w:val="restart"/>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Соревнования в беге на 2 км, 3 км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дорожке</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пересеченной местности</w:t>
            </w:r>
          </w:p>
        </w:tc>
        <w:tc>
          <w:tcPr>
            <w:tcW w:w="993"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Контрольный бег на 3 км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5 км со скоростью выше анаэробного порога (темп бега равномерный, ЧСС от 170 до 190 уд/мин)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2-3х3000м/1000-400м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(ЧСС от 170 до 190 уд/мин и концентрацией лактата до 8-10 ммоль/л)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Интервально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Повторно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3000 м/400м </w:t>
            </w:r>
            <w:proofErr w:type="gramStart"/>
            <w:r w:rsidRPr="00DE346C">
              <w:rPr>
                <w:rFonts w:ascii="Times New Roman" w:hAnsi="Times New Roman" w:cs="Times New Roman"/>
              </w:rPr>
              <w:t>м.б</w:t>
            </w:r>
            <w:proofErr w:type="gramEnd"/>
            <w:r w:rsidRPr="00DE346C">
              <w:rPr>
                <w:rFonts w:ascii="Times New Roman" w:hAnsi="Times New Roman" w:cs="Times New Roman"/>
              </w:rPr>
              <w:t>.+ 1000м  / 2 серии (с ЧСС от 170 до 190 уд/мин и концентрацией лактата до 8-10 ммоль/л)</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3-5х2000м/1000-400м </w:t>
            </w:r>
            <w:proofErr w:type="gramStart"/>
            <w:r w:rsidRPr="00DE346C">
              <w:rPr>
                <w:rFonts w:ascii="Times New Roman" w:hAnsi="Times New Roman" w:cs="Times New Roman"/>
              </w:rPr>
              <w:t>м.б</w:t>
            </w:r>
            <w:proofErr w:type="gramEnd"/>
            <w:r w:rsidRPr="00DE346C">
              <w:rPr>
                <w:rFonts w:ascii="Times New Roman" w:hAnsi="Times New Roman" w:cs="Times New Roman"/>
              </w:rPr>
              <w:t>. (с ЧСС от 170 до 190 уд/мин и концентрацией лактата до 8-10 ммоль/л)</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Интервально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Повторно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2000 м/400м </w:t>
            </w:r>
            <w:proofErr w:type="gramStart"/>
            <w:r w:rsidRPr="00DE346C">
              <w:rPr>
                <w:rFonts w:ascii="Times New Roman" w:hAnsi="Times New Roman" w:cs="Times New Roman"/>
              </w:rPr>
              <w:t>м.б</w:t>
            </w:r>
            <w:proofErr w:type="gramEnd"/>
            <w:r w:rsidRPr="00DE346C">
              <w:rPr>
                <w:rFonts w:ascii="Times New Roman" w:hAnsi="Times New Roman" w:cs="Times New Roman"/>
              </w:rPr>
              <w:t>.+ 1000м  / 2-3 серии (с ЧСС от 170 до 190 уд/мин и концентрацией лактата до 8-10 ммоль/л)</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5-10х1000м/1000-200м </w:t>
            </w:r>
            <w:proofErr w:type="gramStart"/>
            <w:r w:rsidRPr="00DE346C">
              <w:rPr>
                <w:rFonts w:ascii="Times New Roman" w:hAnsi="Times New Roman" w:cs="Times New Roman"/>
              </w:rPr>
              <w:t>м.б</w:t>
            </w:r>
            <w:proofErr w:type="gramEnd"/>
            <w:r w:rsidRPr="00DE346C">
              <w:rPr>
                <w:rFonts w:ascii="Times New Roman" w:hAnsi="Times New Roman" w:cs="Times New Roman"/>
              </w:rPr>
              <w:t>. (с ЧСС от 170 до 190 уд/мин и концентрацией лактата до 8-10 ммоль/л)</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Переменно</w:t>
            </w:r>
          </w:p>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Интервально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Повторно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10х400м (ЧСС до 200 уд/мин)/400м </w:t>
            </w:r>
            <w:proofErr w:type="gramStart"/>
            <w:r w:rsidRPr="00DE346C">
              <w:rPr>
                <w:rFonts w:ascii="Times New Roman" w:hAnsi="Times New Roman" w:cs="Times New Roman"/>
              </w:rPr>
              <w:t>м.б</w:t>
            </w:r>
            <w:proofErr w:type="gramEnd"/>
            <w:r w:rsidRPr="00DE346C">
              <w:rPr>
                <w:rFonts w:ascii="Times New Roman" w:hAnsi="Times New Roman" w:cs="Times New Roman"/>
              </w:rPr>
              <w:t>.</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Интервально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Переменно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10х200м (ЧСС до 200 уд/мин)/200м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Интервально - 3-4 минуты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(ЧСС 130-140 уд/мин)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5"/>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Переменно – в паузе отдыха бег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(ЧСС 140-150 уд/мин)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«Бег в аэробном режиме 1 (км)» </w:t>
            </w:r>
          </w:p>
        </w:tc>
      </w:tr>
      <w:tr w:rsidR="00322852" w:rsidRPr="00DE346C" w:rsidTr="00B06C81">
        <w:tc>
          <w:tcPr>
            <w:tcW w:w="531" w:type="dxa"/>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Темповый бег 5, 10 км со скоростью анаэробного порога (темп бега равномерный, ЧСС 170-180 уд/мин)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Переменный бег в непрерывном режиме 3 (5)х1000м (со скоростью близкой к ПАНО, ЧСС 170-185)/1000м (ЧСС 150-155 уд/мин)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Темповый бег 3 км со скоростью анаэробного порога (темп бега равномерный, ЧСС 170-180 уд/мин)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3-5х2000м/400м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(без «закисления» - со скоростью близкой к ПАНО)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Интервально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Повторно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5-10х1000м/200м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(без «закисления» - со скоростью близкой к ПАНО)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Интервально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Повторно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proofErr w:type="gramStart"/>
            <w:r w:rsidRPr="00DE346C">
              <w:rPr>
                <w:rFonts w:ascii="Times New Roman" w:hAnsi="Times New Roman" w:cs="Times New Roman"/>
              </w:rPr>
              <w:t xml:space="preserve">Бег 10х400м/400м м.б. (со скоростью ниже </w:t>
            </w:r>
            <w:proofErr w:type="gramEnd"/>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Переменно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proofErr w:type="gramStart"/>
            <w:r w:rsidRPr="00DE346C">
              <w:rPr>
                <w:rFonts w:ascii="Times New Roman" w:hAnsi="Times New Roman" w:cs="Times New Roman"/>
              </w:rPr>
              <w:t>соревновательной</w:t>
            </w:r>
            <w:proofErr w:type="gramEnd"/>
            <w:r w:rsidRPr="00DE346C">
              <w:rPr>
                <w:rFonts w:ascii="Times New Roman" w:hAnsi="Times New Roman" w:cs="Times New Roman"/>
              </w:rPr>
              <w:t>, ЧСС не более 180 уд/мин).</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Интервально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20х200м/200 м </w:t>
            </w:r>
            <w:proofErr w:type="gramStart"/>
            <w:r w:rsidRPr="00DE346C">
              <w:rPr>
                <w:rFonts w:ascii="Times New Roman" w:hAnsi="Times New Roman" w:cs="Times New Roman"/>
              </w:rPr>
              <w:t>м</w:t>
            </w:r>
            <w:proofErr w:type="gramEnd"/>
            <w:r w:rsidRPr="00DE346C">
              <w:rPr>
                <w:rFonts w:ascii="Times New Roman" w:hAnsi="Times New Roman" w:cs="Times New Roman"/>
              </w:rPr>
              <w:t xml:space="preserve">.б. (ЧСС не более 180 уд/мин).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Переменно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Интервально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10х200м/200 м </w:t>
            </w:r>
            <w:proofErr w:type="gramStart"/>
            <w:r w:rsidRPr="00DE346C">
              <w:rPr>
                <w:rFonts w:ascii="Times New Roman" w:hAnsi="Times New Roman" w:cs="Times New Roman"/>
              </w:rPr>
              <w:t>м</w:t>
            </w:r>
            <w:proofErr w:type="gramEnd"/>
            <w:r w:rsidRPr="00DE346C">
              <w:rPr>
                <w:rFonts w:ascii="Times New Roman" w:hAnsi="Times New Roman" w:cs="Times New Roman"/>
              </w:rPr>
              <w:t xml:space="preserve">.б. (ЧСС не более 180 уд/мин).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Переменно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Интервально</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6"/>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Переменный кросс (фартлек) 8-12 км с выполнением 6-8-10 ускорений (переключений) по 100-150-200 м (без «закисления»)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«Бег в анаэробном режиме (</w:t>
            </w:r>
            <w:proofErr w:type="gramStart"/>
            <w:r w:rsidRPr="00DE346C">
              <w:rPr>
                <w:rFonts w:ascii="Times New Roman" w:hAnsi="Times New Roman" w:cs="Times New Roman"/>
              </w:rPr>
              <w:t>км</w:t>
            </w:r>
            <w:proofErr w:type="gramEnd"/>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Соревнования на дистанции 300-1500 м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2х600м/полное восстановление (повторно)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 соревновательной скоростью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субмаксимальной скоростью</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субмаксимальной скоростью 4х400м/ полное восстановление</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с соревновательной скоростью  200м/200 м </w:t>
            </w:r>
            <w:proofErr w:type="gramStart"/>
            <w:r w:rsidRPr="00DE346C">
              <w:rPr>
                <w:rFonts w:ascii="Times New Roman" w:hAnsi="Times New Roman" w:cs="Times New Roman"/>
              </w:rPr>
              <w:t>м</w:t>
            </w:r>
            <w:proofErr w:type="gramEnd"/>
            <w:r w:rsidRPr="00DE346C">
              <w:rPr>
                <w:rFonts w:ascii="Times New Roman" w:hAnsi="Times New Roman" w:cs="Times New Roman"/>
              </w:rPr>
              <w:t>.б. + 400м/400 м м.б. + 600м / 2-3 серии, интервально</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3-5х300м / полное восстановление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 соревновательной скоростью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субмаксимальной скоростью</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субмаксимальной скоростью 4-8х150м/</w:t>
            </w:r>
            <w:proofErr w:type="gramStart"/>
            <w:r w:rsidRPr="00DE346C">
              <w:rPr>
                <w:rFonts w:ascii="Times New Roman" w:hAnsi="Times New Roman" w:cs="Times New Roman"/>
              </w:rPr>
              <w:t>полное</w:t>
            </w:r>
            <w:proofErr w:type="gramEnd"/>
            <w:r w:rsidRPr="00DE346C">
              <w:rPr>
                <w:rFonts w:ascii="Times New Roman" w:hAnsi="Times New Roman" w:cs="Times New Roman"/>
              </w:rPr>
              <w:t xml:space="preserve">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восстановление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горы</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В гору</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дорожке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6-10х400м / 400м </w:t>
            </w:r>
            <w:proofErr w:type="gramStart"/>
            <w:r w:rsidRPr="00DE346C">
              <w:rPr>
                <w:rFonts w:ascii="Times New Roman" w:hAnsi="Times New Roman" w:cs="Times New Roman"/>
              </w:rPr>
              <w:t>м.б</w:t>
            </w:r>
            <w:proofErr w:type="gramEnd"/>
            <w:r w:rsidRPr="00DE346C">
              <w:rPr>
                <w:rFonts w:ascii="Times New Roman" w:hAnsi="Times New Roman" w:cs="Times New Roman"/>
              </w:rPr>
              <w:t>. с соревновательной скоростью</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Интервально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Повторно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6-10х200м/200м </w:t>
            </w:r>
            <w:proofErr w:type="gramStart"/>
            <w:r w:rsidRPr="00DE346C">
              <w:rPr>
                <w:rFonts w:ascii="Times New Roman" w:hAnsi="Times New Roman" w:cs="Times New Roman"/>
              </w:rPr>
              <w:t>м.б</w:t>
            </w:r>
            <w:proofErr w:type="gramEnd"/>
            <w:r w:rsidRPr="00DE346C">
              <w:rPr>
                <w:rFonts w:ascii="Times New Roman" w:hAnsi="Times New Roman" w:cs="Times New Roman"/>
              </w:rPr>
              <w:t>. с соревновательной скоростью</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Интервально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Повторно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максимальной скоростью 5х60м / 2 серии</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высокого старта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субмаксимальной скоростью 5х60м /2 серии</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высокого старта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ходу</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максимальной скоростью 5х30м / 2-3 серии</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высокого старта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субмаксимальной скоростью 5х30м / 2-3 серии</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высокого старта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7"/>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С ходу</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«Специальные силовые упражнения (</w:t>
            </w:r>
            <w:proofErr w:type="gramStart"/>
            <w:r w:rsidRPr="00DE346C">
              <w:rPr>
                <w:rFonts w:ascii="Times New Roman" w:hAnsi="Times New Roman" w:cs="Times New Roman"/>
              </w:rPr>
              <w:t>км</w:t>
            </w:r>
            <w:proofErr w:type="gramEnd"/>
            <w:r w:rsidRPr="00DE346C">
              <w:rPr>
                <w:rFonts w:ascii="Times New Roman" w:hAnsi="Times New Roman" w:cs="Times New Roman"/>
              </w:rPr>
              <w:t xml:space="preserve">)» </w:t>
            </w:r>
          </w:p>
        </w:tc>
      </w:tr>
      <w:tr w:rsidR="00322852" w:rsidRPr="00DE346C" w:rsidTr="00B06C81">
        <w:tc>
          <w:tcPr>
            <w:tcW w:w="531" w:type="dxa"/>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в гору 3-5-х500-600м (ЧСС до 180 уд/мин)/600м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в гору 5-10х400м (ЧСС до 180-185 уд/мин)/400м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в гору 10х200м (ЧСС до 180-185 уд/мин)/200м </w:t>
            </w:r>
            <w:proofErr w:type="gramStart"/>
            <w:r w:rsidRPr="00DE346C">
              <w:rPr>
                <w:rFonts w:ascii="Times New Roman" w:hAnsi="Times New Roman" w:cs="Times New Roman"/>
              </w:rPr>
              <w:t>м.б</w:t>
            </w:r>
            <w:proofErr w:type="gramEnd"/>
            <w:r w:rsidRPr="00DE346C">
              <w:rPr>
                <w:rFonts w:ascii="Times New Roman" w:hAnsi="Times New Roman" w:cs="Times New Roman"/>
              </w:rPr>
              <w:t>.</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в гору 10х100м (ЧСС до 180-185 уд/мин)/100м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Бег с буксировкой груза (волокуша) 5х60м/ до 3 серии</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Специальные прыжковые упражнения (прыжки с ноги на ногу, попеременные скачки, выпрыгивания вверх и т.п.) 5х50-100м /1-2 серии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В гору</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rPr>
          <w:trHeight w:val="516"/>
        </w:trPr>
        <w:tc>
          <w:tcPr>
            <w:tcW w:w="531" w:type="dxa"/>
            <w:vMerge/>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По дорожке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Специальные беговые упражнения 5х50-100м / 2-4 серии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В гору</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По мягкому грунту</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По дорожке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r w:rsidRPr="00DE346C">
              <w:rPr>
                <w:rFonts w:ascii="Times New Roman" w:hAnsi="Times New Roman" w:cs="Times New Roman"/>
              </w:rPr>
              <w:t>, с</w:t>
            </w: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Бег в естественно усложненных условиях 1-3-5 км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(ЧСС 140–150 уд/мин)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По песку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По снегу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ОРУ - СБУ комплексы. Выполняются по типу круговой тренировки. Количество «станций» от 6 до 10.  Упражнения на станции выполняются повторным методом (до выраженного локального утомления). Между станциями выполняются СБУ (30-50 м). Между кругами выполняется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(400-500м). </w:t>
            </w:r>
          </w:p>
          <w:p w:rsidR="00322852" w:rsidRPr="00DE346C" w:rsidRDefault="00322852" w:rsidP="002F1561">
            <w:pPr>
              <w:rPr>
                <w:rFonts w:ascii="Times New Roman" w:hAnsi="Times New Roman" w:cs="Times New Roman"/>
              </w:rPr>
            </w:pPr>
            <w:r w:rsidRPr="00DE346C">
              <w:rPr>
                <w:rFonts w:ascii="Times New Roman" w:hAnsi="Times New Roman" w:cs="Times New Roman"/>
              </w:rPr>
              <w:t>Количество кругов 3-4. Общий объем комплекса 3-4 км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8"/>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ОРУ - СБУ комплексы. Выполняются по типу круговой тренировки. Количество «станций» от 4 до 6. Упражнения на станции выполняются повторным методом (10-15 повторений). Между станциями выполняются СБУ (30-50 м). Между кругами выполняется </w:t>
            </w:r>
            <w:proofErr w:type="gramStart"/>
            <w:r w:rsidRPr="00DE346C">
              <w:rPr>
                <w:rFonts w:ascii="Times New Roman" w:hAnsi="Times New Roman" w:cs="Times New Roman"/>
              </w:rPr>
              <w:t>м.б</w:t>
            </w:r>
            <w:proofErr w:type="gramEnd"/>
            <w:r w:rsidRPr="00DE346C">
              <w:rPr>
                <w:rFonts w:ascii="Times New Roman" w:hAnsi="Times New Roman" w:cs="Times New Roman"/>
              </w:rPr>
              <w:t>. (200-250м). Количество кругов 3-5. Общий объем комплекса 1,5-2 км</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10915" w:type="dxa"/>
            <w:gridSpan w:val="9"/>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b/>
              </w:rPr>
              <w:t>Направление подготовки:</w:t>
            </w:r>
            <w:r w:rsidRPr="00DE346C">
              <w:rPr>
                <w:rFonts w:ascii="Times New Roman" w:hAnsi="Times New Roman" w:cs="Times New Roman"/>
              </w:rPr>
              <w:t xml:space="preserve"> группа тренировочных средств «Общеподготовительные упражнения (ч)»</w:t>
            </w:r>
          </w:p>
        </w:tc>
      </w:tr>
      <w:tr w:rsidR="00322852" w:rsidRPr="00DE346C" w:rsidTr="00B06C81">
        <w:tc>
          <w:tcPr>
            <w:tcW w:w="531" w:type="dxa"/>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ОРУ комплексы. Выполняются по типу </w:t>
            </w:r>
            <w:r w:rsidRPr="00DE346C">
              <w:rPr>
                <w:rFonts w:ascii="Times New Roman" w:hAnsi="Times New Roman" w:cs="Times New Roman"/>
              </w:rPr>
              <w:lastRenderedPageBreak/>
              <w:t xml:space="preserve">круговой тренировки. Количество «станций» от 6 до 10.  Упражнения выполняются на станции повторным методом (до выраженного локального утомления). Между станциями выполняется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Между кругами </w:t>
            </w:r>
          </w:p>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выполняется </w:t>
            </w:r>
            <w:proofErr w:type="gramStart"/>
            <w:r w:rsidRPr="00DE346C">
              <w:rPr>
                <w:rFonts w:ascii="Times New Roman" w:hAnsi="Times New Roman" w:cs="Times New Roman"/>
              </w:rPr>
              <w:t>м.б</w:t>
            </w:r>
            <w:proofErr w:type="gramEnd"/>
            <w:r w:rsidRPr="00DE346C">
              <w:rPr>
                <w:rFonts w:ascii="Times New Roman" w:hAnsi="Times New Roman" w:cs="Times New Roman"/>
              </w:rPr>
              <w:t>. (400-500м). Количество кругов 3-5. Общая продолжительность комплекса 30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ОРУ комплексы. Выполняются по типу круговой тренировки. Количество «станций» от 4 до 8.  Упражнения выполняются на станции повторным методом (10-12 повторений). Между станциями выполняется </w:t>
            </w:r>
            <w:proofErr w:type="gramStart"/>
            <w:r w:rsidRPr="00DE346C">
              <w:rPr>
                <w:rFonts w:ascii="Times New Roman" w:hAnsi="Times New Roman" w:cs="Times New Roman"/>
              </w:rPr>
              <w:t>м.б</w:t>
            </w:r>
            <w:proofErr w:type="gramEnd"/>
            <w:r w:rsidRPr="00DE346C">
              <w:rPr>
                <w:rFonts w:ascii="Times New Roman" w:hAnsi="Times New Roman" w:cs="Times New Roman"/>
              </w:rPr>
              <w:t xml:space="preserve">. Между кругами выполняется м.б. </w:t>
            </w:r>
          </w:p>
          <w:p w:rsidR="00322852" w:rsidRPr="00DE346C" w:rsidRDefault="00322852" w:rsidP="002F1561">
            <w:pPr>
              <w:rPr>
                <w:rFonts w:ascii="Times New Roman" w:hAnsi="Times New Roman" w:cs="Times New Roman"/>
              </w:rPr>
            </w:pPr>
            <w:r w:rsidRPr="00DE346C">
              <w:rPr>
                <w:rFonts w:ascii="Times New Roman" w:hAnsi="Times New Roman" w:cs="Times New Roman"/>
              </w:rPr>
              <w:t>(200-250м). Количество кругов 3-5. Общая  продолжительность комплекса 20 мин</w:t>
            </w:r>
          </w:p>
        </w:tc>
        <w:tc>
          <w:tcPr>
            <w:tcW w:w="2410" w:type="dxa"/>
          </w:tcPr>
          <w:p w:rsidR="00322852" w:rsidRPr="00DE346C" w:rsidRDefault="00322852" w:rsidP="002F1561">
            <w:pPr>
              <w:rPr>
                <w:rFonts w:ascii="Times New Roman" w:hAnsi="Times New Roman" w:cs="Times New Roman"/>
              </w:rPr>
            </w:pP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Многократные прыжки с места (отталкивание с двух ног – типа «лягушка»), перерывы между серией  4-5 мин, общая продолжительность комплекса 20 мин (всего 60-100 отталкиваний)</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Выполняются подряд  20 отталкиваний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Выполняются подряд  10 отталкиваний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Упражнения со штангой (на мышцы нижних конечностей). Вес штанги – 20-25 кг, 10-15 повторений в подходе, 2-3 подхода, общая продолжительность комплекса 20 мин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Приседания  </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Полуприседы</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Выпрыгивания на опоре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Нашагивания на опору</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Выпрыгивания на стопе  </w:t>
            </w:r>
          </w:p>
        </w:tc>
        <w:tc>
          <w:tcPr>
            <w:tcW w:w="993" w:type="dxa"/>
          </w:tcPr>
          <w:p w:rsidR="00322852" w:rsidRPr="00DE346C" w:rsidRDefault="00322852" w:rsidP="002F1561">
            <w:pPr>
              <w:jc w:val="center"/>
              <w:rPr>
                <w:rFonts w:ascii="Times New Roman" w:hAnsi="Times New Roman" w:cs="Times New Roman"/>
              </w:rPr>
            </w:pP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Подъем на стопе  </w:t>
            </w:r>
          </w:p>
        </w:tc>
        <w:tc>
          <w:tcPr>
            <w:tcW w:w="993" w:type="dxa"/>
          </w:tcPr>
          <w:p w:rsidR="00322852" w:rsidRPr="00DE346C" w:rsidRDefault="00322852" w:rsidP="002F1561">
            <w:pPr>
              <w:jc w:val="center"/>
              <w:rPr>
                <w:rFonts w:ascii="Times New Roman" w:hAnsi="Times New Roman" w:cs="Times New Roman"/>
              </w:rPr>
            </w:pP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Упражнения со штангой (на мышцы верхнего плечевого пояса, спины, рук), в подходе упражнения выполняются повторным методом (10-15 повторений), вес штанги – 20-25 кг, 3-5 подходов, отдых между подходами 5-7 мин, продолжительность комплекса                  </w:t>
            </w:r>
          </w:p>
          <w:p w:rsidR="00322852" w:rsidRPr="00DE346C" w:rsidRDefault="00322852" w:rsidP="002F1561">
            <w:pPr>
              <w:rPr>
                <w:rFonts w:ascii="Times New Roman" w:hAnsi="Times New Roman" w:cs="Times New Roman"/>
              </w:rPr>
            </w:pPr>
            <w:r w:rsidRPr="00DE346C">
              <w:rPr>
                <w:rFonts w:ascii="Times New Roman" w:hAnsi="Times New Roman" w:cs="Times New Roman"/>
              </w:rPr>
              <w:t>30 мин</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Жим лежа</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Жим сидя</w:t>
            </w:r>
          </w:p>
        </w:tc>
        <w:tc>
          <w:tcPr>
            <w:tcW w:w="993" w:type="dxa"/>
          </w:tcPr>
          <w:p w:rsidR="00322852" w:rsidRPr="00DE346C" w:rsidRDefault="00322852" w:rsidP="002F1561">
            <w:pPr>
              <w:jc w:val="center"/>
              <w:rPr>
                <w:rFonts w:ascii="Times New Roman" w:hAnsi="Times New Roman" w:cs="Times New Roman"/>
              </w:rPr>
            </w:pP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Толчок от груди  </w:t>
            </w:r>
          </w:p>
        </w:tc>
        <w:tc>
          <w:tcPr>
            <w:tcW w:w="993" w:type="dxa"/>
          </w:tcPr>
          <w:p w:rsidR="00322852" w:rsidRPr="00DE346C" w:rsidRDefault="00322852" w:rsidP="002F1561">
            <w:pPr>
              <w:jc w:val="center"/>
              <w:rPr>
                <w:rFonts w:ascii="Times New Roman" w:hAnsi="Times New Roman" w:cs="Times New Roman"/>
              </w:rPr>
            </w:pP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Метание ядра 3-6 кг, продолжительность комплекса 20 мин </w:t>
            </w:r>
            <w:r w:rsidRPr="00DE346C">
              <w:rPr>
                <w:rFonts w:ascii="Times New Roman" w:hAnsi="Times New Roman" w:cs="Times New Roman"/>
              </w:rPr>
              <w:lastRenderedPageBreak/>
              <w:t>(15-20 бросков)</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lastRenderedPageBreak/>
              <w:t>Двумя руками из-за головы</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Двумя руками снизу</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r>
      <w:tr w:rsidR="00322852" w:rsidRPr="00DE346C" w:rsidTr="00B06C81">
        <w:tc>
          <w:tcPr>
            <w:tcW w:w="531" w:type="dxa"/>
            <w:vMerge w:val="restart"/>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Метание набивного мяча 2 кг, продолжительность комплекса 20 мин (20-30 бросков), выполняется в паре сериями по 5 бросков</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Двумя руками из-за головы</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Двумя руками снизу</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tcPr>
          <w:p w:rsidR="00322852" w:rsidRPr="00DE346C" w:rsidRDefault="00322852" w:rsidP="002F1561">
            <w:pPr>
              <w:rPr>
                <w:rFonts w:ascii="Times New Roman" w:hAnsi="Times New Roman" w:cs="Times New Roman"/>
              </w:rPr>
            </w:pPr>
            <w:r w:rsidRPr="00DE346C">
              <w:rPr>
                <w:rFonts w:ascii="Times New Roman" w:hAnsi="Times New Roman" w:cs="Times New Roman"/>
              </w:rPr>
              <w:t>Спортивные игры по упрощенным правилам 60 мин</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увеличенной площадке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Спортивные игры по упрощенным правилам 30 мин</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увеличенной площадке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На уменьшенной площадке</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ОРУ. Упражнения (от 4 до 6 видов) выполняются повторным методом (до выраженного локального утомления), 3-5 серии, между сериями пауза 3-4 мин. Общая продолжительность комплекса 30 мин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Упражнения, направленные на различные группы мышц</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Упражнения, направленные на одну группу мышц</w:t>
            </w:r>
          </w:p>
        </w:tc>
        <w:tc>
          <w:tcPr>
            <w:tcW w:w="993" w:type="dxa"/>
          </w:tcPr>
          <w:p w:rsidR="00322852" w:rsidRPr="00DE346C" w:rsidRDefault="00322852" w:rsidP="002F1561">
            <w:pPr>
              <w:jc w:val="center"/>
              <w:rPr>
                <w:rFonts w:ascii="Times New Roman" w:hAnsi="Times New Roman" w:cs="Times New Roman"/>
              </w:rPr>
            </w:pPr>
          </w:p>
        </w:tc>
        <w:tc>
          <w:tcPr>
            <w:tcW w:w="851"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val="restart"/>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val="restart"/>
          </w:tcPr>
          <w:p w:rsidR="00322852" w:rsidRPr="00DE346C" w:rsidRDefault="00322852" w:rsidP="002F1561">
            <w:pPr>
              <w:rPr>
                <w:rFonts w:ascii="Times New Roman" w:hAnsi="Times New Roman" w:cs="Times New Roman"/>
              </w:rPr>
            </w:pPr>
            <w:r w:rsidRPr="00DE346C">
              <w:rPr>
                <w:rFonts w:ascii="Times New Roman" w:hAnsi="Times New Roman" w:cs="Times New Roman"/>
              </w:rPr>
              <w:t xml:space="preserve">Упражнения для развития гибкости, продолжительность комплекса 20 мин </w:t>
            </w: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Упражнения у опоры</w:t>
            </w:r>
          </w:p>
        </w:tc>
        <w:tc>
          <w:tcPr>
            <w:tcW w:w="993" w:type="dxa"/>
          </w:tcPr>
          <w:p w:rsidR="00322852" w:rsidRPr="00DE346C" w:rsidRDefault="00322852" w:rsidP="002F1561">
            <w:pPr>
              <w:jc w:val="center"/>
              <w:rPr>
                <w:rFonts w:ascii="Times New Roman" w:hAnsi="Times New Roman" w:cs="Times New Roman"/>
              </w:rPr>
            </w:pPr>
            <w:proofErr w:type="gramStart"/>
            <w:r w:rsidRPr="00DE346C">
              <w:rPr>
                <w:rFonts w:ascii="Times New Roman" w:hAnsi="Times New Roman" w:cs="Times New Roman"/>
              </w:rPr>
              <w:t>п</w:t>
            </w:r>
            <w:proofErr w:type="gramEnd"/>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r>
      <w:tr w:rsidR="00322852" w:rsidRPr="00DE346C" w:rsidTr="00B06C81">
        <w:tc>
          <w:tcPr>
            <w:tcW w:w="531" w:type="dxa"/>
            <w:vMerge/>
          </w:tcPr>
          <w:p w:rsidR="00322852" w:rsidRPr="00DE346C" w:rsidRDefault="00322852" w:rsidP="00322852">
            <w:pPr>
              <w:pStyle w:val="af6"/>
              <w:numPr>
                <w:ilvl w:val="0"/>
                <w:numId w:val="59"/>
              </w:numPr>
              <w:suppressAutoHyphens w:val="0"/>
              <w:spacing w:after="0" w:line="240" w:lineRule="auto"/>
              <w:jc w:val="center"/>
              <w:rPr>
                <w:rFonts w:ascii="Times New Roman" w:hAnsi="Times New Roman" w:cs="Times New Roman"/>
              </w:rPr>
            </w:pPr>
          </w:p>
        </w:tc>
        <w:tc>
          <w:tcPr>
            <w:tcW w:w="4003" w:type="dxa"/>
            <w:gridSpan w:val="2"/>
            <w:vMerge/>
          </w:tcPr>
          <w:p w:rsidR="00322852" w:rsidRPr="00DE346C" w:rsidRDefault="00322852" w:rsidP="002F1561">
            <w:pPr>
              <w:rPr>
                <w:rFonts w:ascii="Times New Roman" w:hAnsi="Times New Roman" w:cs="Times New Roman"/>
              </w:rPr>
            </w:pPr>
          </w:p>
        </w:tc>
        <w:tc>
          <w:tcPr>
            <w:tcW w:w="2410" w:type="dxa"/>
          </w:tcPr>
          <w:p w:rsidR="00322852" w:rsidRPr="00DE346C" w:rsidRDefault="00322852" w:rsidP="002F1561">
            <w:pPr>
              <w:rPr>
                <w:rFonts w:ascii="Times New Roman" w:hAnsi="Times New Roman" w:cs="Times New Roman"/>
              </w:rPr>
            </w:pPr>
            <w:r w:rsidRPr="00DE346C">
              <w:rPr>
                <w:rFonts w:ascii="Times New Roman" w:hAnsi="Times New Roman" w:cs="Times New Roman"/>
              </w:rPr>
              <w:t>Упражнения с партнером</w:t>
            </w:r>
          </w:p>
        </w:tc>
        <w:tc>
          <w:tcPr>
            <w:tcW w:w="993" w:type="dxa"/>
          </w:tcPr>
          <w:p w:rsidR="00322852" w:rsidRPr="00DE346C" w:rsidRDefault="00322852" w:rsidP="002F1561">
            <w:pPr>
              <w:jc w:val="center"/>
              <w:rPr>
                <w:rFonts w:ascii="Times New Roman" w:hAnsi="Times New Roman" w:cs="Times New Roman"/>
              </w:rPr>
            </w:pPr>
          </w:p>
        </w:tc>
        <w:tc>
          <w:tcPr>
            <w:tcW w:w="851"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r w:rsidRPr="00DE346C">
              <w:rPr>
                <w:rFonts w:ascii="Times New Roman" w:hAnsi="Times New Roman" w:cs="Times New Roman"/>
              </w:rPr>
              <w:t>+</w:t>
            </w:r>
          </w:p>
        </w:tc>
        <w:tc>
          <w:tcPr>
            <w:tcW w:w="709" w:type="dxa"/>
          </w:tcPr>
          <w:p w:rsidR="00322852" w:rsidRPr="00DE346C" w:rsidRDefault="00322852" w:rsidP="002F1561">
            <w:pPr>
              <w:jc w:val="center"/>
              <w:rPr>
                <w:rFonts w:ascii="Times New Roman" w:hAnsi="Times New Roman" w:cs="Times New Roman"/>
              </w:rPr>
            </w:pPr>
          </w:p>
        </w:tc>
        <w:tc>
          <w:tcPr>
            <w:tcW w:w="709" w:type="dxa"/>
          </w:tcPr>
          <w:p w:rsidR="00322852" w:rsidRPr="00DE346C" w:rsidRDefault="00322852" w:rsidP="002F1561">
            <w:pPr>
              <w:jc w:val="center"/>
              <w:rPr>
                <w:rFonts w:ascii="Times New Roman" w:hAnsi="Times New Roman" w:cs="Times New Roman"/>
              </w:rPr>
            </w:pPr>
          </w:p>
        </w:tc>
      </w:tr>
    </w:tbl>
    <w:p w:rsidR="00752944" w:rsidRDefault="00752944" w:rsidP="00322852">
      <w:pPr>
        <w:jc w:val="center"/>
        <w:rPr>
          <w:rFonts w:ascii="Times New Roman" w:eastAsia="Times New Roman" w:hAnsi="Times New Roman" w:cs="Times New Roman"/>
          <w:b/>
          <w:sz w:val="28"/>
          <w:szCs w:val="28"/>
        </w:rPr>
      </w:pPr>
    </w:p>
    <w:p w:rsidR="00322852" w:rsidRPr="00DE346C" w:rsidRDefault="00322852" w:rsidP="00322852">
      <w:pPr>
        <w:jc w:val="center"/>
        <w:rPr>
          <w:rFonts w:ascii="Times New Roman" w:eastAsia="Times New Roman" w:hAnsi="Times New Roman" w:cs="Times New Roman"/>
          <w:b/>
          <w:sz w:val="28"/>
          <w:szCs w:val="28"/>
        </w:rPr>
      </w:pPr>
      <w:r w:rsidRPr="00DE346C">
        <w:rPr>
          <w:rFonts w:ascii="Times New Roman" w:eastAsia="Times New Roman" w:hAnsi="Times New Roman" w:cs="Times New Roman"/>
          <w:b/>
          <w:sz w:val="28"/>
          <w:szCs w:val="28"/>
        </w:rPr>
        <w:t>Подготовка метателей</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 xml:space="preserve"> Тренировочные группы начальной специализации</w:t>
      </w:r>
      <w:r w:rsidRPr="00DE346C">
        <w:rPr>
          <w:rFonts w:ascii="Times New Roman" w:eastAsia="Times New Roman" w:hAnsi="Times New Roman" w:cs="Times New Roman"/>
          <w:sz w:val="28"/>
          <w:szCs w:val="28"/>
        </w:rPr>
        <w:t>. В первые два года обучения в группах начальной специализации (12-14 лет) продолжается выбор дальнейшей специализации в видах метания (диск, ядро, мо</w:t>
      </w:r>
      <w:r w:rsidRPr="00DE346C">
        <w:rPr>
          <w:rFonts w:ascii="Times New Roman" w:eastAsia="Times New Roman" w:hAnsi="Times New Roman" w:cs="Times New Roman"/>
          <w:sz w:val="28"/>
          <w:szCs w:val="28"/>
        </w:rPr>
        <w:softHyphen/>
        <w:t>лот, копье), подготовка носит разносторонний характер, спортсме</w:t>
      </w:r>
      <w:r w:rsidRPr="00DE346C">
        <w:rPr>
          <w:rFonts w:ascii="Times New Roman" w:eastAsia="Times New Roman" w:hAnsi="Times New Roman" w:cs="Times New Roman"/>
          <w:sz w:val="28"/>
          <w:szCs w:val="28"/>
        </w:rPr>
        <w:softHyphen/>
        <w:t xml:space="preserve">ны должны овладеть основами всех видов метаний. </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Для спортсменов 12-14 лет главное место в годич</w:t>
      </w:r>
      <w:r w:rsidRPr="00DE346C">
        <w:rPr>
          <w:rFonts w:ascii="Times New Roman" w:eastAsia="Times New Roman" w:hAnsi="Times New Roman" w:cs="Times New Roman"/>
          <w:sz w:val="28"/>
          <w:szCs w:val="28"/>
        </w:rPr>
        <w:softHyphen/>
        <w:t xml:space="preserve">ном цикле занимает </w:t>
      </w:r>
      <w:r w:rsidRPr="00DE346C">
        <w:rPr>
          <w:rFonts w:ascii="Times New Roman" w:eastAsia="Times New Roman" w:hAnsi="Times New Roman" w:cs="Times New Roman"/>
          <w:b/>
          <w:i/>
          <w:sz w:val="28"/>
          <w:szCs w:val="28"/>
        </w:rPr>
        <w:t>подготовительный</w:t>
      </w:r>
      <w:r w:rsidRPr="00DE346C">
        <w:rPr>
          <w:rFonts w:ascii="Times New Roman" w:eastAsia="Times New Roman" w:hAnsi="Times New Roman" w:cs="Times New Roman"/>
          <w:sz w:val="28"/>
          <w:szCs w:val="28"/>
        </w:rPr>
        <w:t xml:space="preserve"> период, поэтому подготовка осуществляется на основе одноциклового планирования. Учебные и контрольные соревнования проводятся без специальной к ним под</w:t>
      </w:r>
      <w:r w:rsidRPr="00DE346C">
        <w:rPr>
          <w:rFonts w:ascii="Times New Roman" w:eastAsia="Times New Roman" w:hAnsi="Times New Roman" w:cs="Times New Roman"/>
          <w:sz w:val="28"/>
          <w:szCs w:val="28"/>
        </w:rPr>
        <w:softHyphen/>
        <w:t>готовки и в основном в периоды школьных каникул. Продолжитель</w:t>
      </w:r>
      <w:r w:rsidRPr="00DE346C">
        <w:rPr>
          <w:rFonts w:ascii="Times New Roman" w:eastAsia="Times New Roman" w:hAnsi="Times New Roman" w:cs="Times New Roman"/>
          <w:sz w:val="28"/>
          <w:szCs w:val="28"/>
        </w:rPr>
        <w:softHyphen/>
        <w:t>ность подготовительного периода составляет 29 недель, соревнова</w:t>
      </w:r>
      <w:r w:rsidRPr="00DE346C">
        <w:rPr>
          <w:rFonts w:ascii="Times New Roman" w:eastAsia="Times New Roman" w:hAnsi="Times New Roman" w:cs="Times New Roman"/>
          <w:sz w:val="28"/>
          <w:szCs w:val="28"/>
        </w:rPr>
        <w:softHyphen/>
        <w:t>тельного - 19, а переходного - 4 недели. Подготовка начинается с сентября одновременно с началом учебного процесса. Летний соревновательный период длится до се</w:t>
      </w:r>
      <w:r w:rsidRPr="00DE346C">
        <w:rPr>
          <w:rFonts w:ascii="Times New Roman" w:eastAsia="Times New Roman" w:hAnsi="Times New Roman" w:cs="Times New Roman"/>
          <w:sz w:val="28"/>
          <w:szCs w:val="28"/>
        </w:rPr>
        <w:softHyphen/>
        <w:t xml:space="preserve">редины июня, и следующие 6 недель юные спортсмены проводят в оздоровительном лагере или работают по индивидуальным планам. Впервые 2 года занятий объемы тренировочных нагрузок у девочек могут быть такими же, как у мальчиков, а в последующие годы на 7-10% меньше. В 12-13 лет силовая работа со штангой (жимы, рывки, </w:t>
      </w:r>
      <w:r w:rsidRPr="00DE346C">
        <w:rPr>
          <w:rFonts w:ascii="Times New Roman" w:eastAsia="Times New Roman" w:hAnsi="Times New Roman" w:cs="Times New Roman"/>
          <w:sz w:val="28"/>
          <w:szCs w:val="28"/>
        </w:rPr>
        <w:lastRenderedPageBreak/>
        <w:t xml:space="preserve">приседания и др.) исключается у девочек всех специализаций и у мальчиков, подготовка которых ориентирована на метание копья. </w:t>
      </w:r>
    </w:p>
    <w:p w:rsidR="00322852" w:rsidRPr="00DE346C" w:rsidRDefault="00322852" w:rsidP="00322852">
      <w:pPr>
        <w:ind w:firstLine="709"/>
        <w:jc w:val="both"/>
        <w:rPr>
          <w:rFonts w:ascii="Times New Roman" w:eastAsia="Times New Roman" w:hAnsi="Times New Roman" w:cs="Times New Roman"/>
          <w:b/>
          <w:sz w:val="28"/>
          <w:szCs w:val="28"/>
        </w:rPr>
      </w:pPr>
      <w:r w:rsidRPr="00DE346C">
        <w:rPr>
          <w:rFonts w:ascii="Times New Roman" w:eastAsia="Times New Roman" w:hAnsi="Times New Roman" w:cs="Times New Roman"/>
          <w:b/>
          <w:sz w:val="28"/>
          <w:szCs w:val="28"/>
        </w:rPr>
        <w:t>Задача втягивающего этапа подготовительного пе</w:t>
      </w:r>
      <w:r w:rsidRPr="00DE346C">
        <w:rPr>
          <w:rFonts w:ascii="Times New Roman" w:eastAsia="Times New Roman" w:hAnsi="Times New Roman" w:cs="Times New Roman"/>
          <w:b/>
          <w:sz w:val="28"/>
          <w:szCs w:val="28"/>
        </w:rPr>
        <w:softHyphen/>
        <w:t>риода:</w:t>
      </w:r>
    </w:p>
    <w:p w:rsidR="00322852" w:rsidRPr="00DE346C" w:rsidRDefault="00322852" w:rsidP="00322852">
      <w:pPr>
        <w:pStyle w:val="af6"/>
        <w:numPr>
          <w:ilvl w:val="0"/>
          <w:numId w:val="28"/>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Постепенное подведение организма юных спортсме</w:t>
      </w:r>
      <w:r w:rsidRPr="00DE346C">
        <w:rPr>
          <w:rFonts w:ascii="Times New Roman" w:eastAsia="Times New Roman" w:hAnsi="Times New Roman" w:cs="Times New Roman"/>
          <w:sz w:val="28"/>
          <w:szCs w:val="28"/>
          <w:lang w:eastAsia="ru-RU"/>
        </w:rPr>
        <w:softHyphen/>
        <w:t>нов к выполнению специфической тренировочной работы.</w:t>
      </w:r>
    </w:p>
    <w:p w:rsidR="00322852" w:rsidRPr="00DE346C" w:rsidRDefault="00322852" w:rsidP="00322852">
      <w:pPr>
        <w:pStyle w:val="af6"/>
        <w:numPr>
          <w:ilvl w:val="0"/>
          <w:numId w:val="28"/>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Повыше</w:t>
      </w:r>
      <w:r w:rsidRPr="00DE346C">
        <w:rPr>
          <w:rFonts w:ascii="Times New Roman" w:eastAsia="Times New Roman" w:hAnsi="Times New Roman" w:cs="Times New Roman"/>
          <w:sz w:val="28"/>
          <w:szCs w:val="28"/>
          <w:lang w:eastAsia="ru-RU"/>
        </w:rPr>
        <w:softHyphen/>
        <w:t xml:space="preserve">ние объемов нагрузок. </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 xml:space="preserve">Это осуществляется за счет средств ОФП. В течение 1 и 2 базовых этапов тренировочная работа направлена </w:t>
      </w:r>
      <w:proofErr w:type="gramStart"/>
      <w:r w:rsidRPr="00DE346C">
        <w:rPr>
          <w:rFonts w:ascii="Times New Roman" w:eastAsia="Times New Roman" w:hAnsi="Times New Roman" w:cs="Times New Roman"/>
          <w:sz w:val="28"/>
          <w:szCs w:val="28"/>
        </w:rPr>
        <w:t>на</w:t>
      </w:r>
      <w:proofErr w:type="gramEnd"/>
      <w:r w:rsidRPr="00DE346C">
        <w:rPr>
          <w:rFonts w:ascii="Times New Roman" w:eastAsia="Times New Roman" w:hAnsi="Times New Roman" w:cs="Times New Roman"/>
          <w:sz w:val="28"/>
          <w:szCs w:val="28"/>
        </w:rPr>
        <w:t>:</w:t>
      </w:r>
    </w:p>
    <w:p w:rsidR="00322852" w:rsidRPr="00DE346C" w:rsidRDefault="00322852" w:rsidP="00322852">
      <w:pPr>
        <w:pStyle w:val="af6"/>
        <w:numPr>
          <w:ilvl w:val="0"/>
          <w:numId w:val="27"/>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повышение функциональных возможностей основных систем орг</w:t>
      </w:r>
      <w:r w:rsidRPr="00DE346C">
        <w:rPr>
          <w:rFonts w:ascii="Times New Roman" w:eastAsia="Times New Roman" w:hAnsi="Times New Roman" w:cs="Times New Roman"/>
          <w:sz w:val="28"/>
          <w:szCs w:val="28"/>
          <w:lang w:eastAsia="ru-RU"/>
        </w:rPr>
        <w:t>а</w:t>
      </w:r>
      <w:r w:rsidRPr="00DE346C">
        <w:rPr>
          <w:rFonts w:ascii="Times New Roman" w:eastAsia="Times New Roman" w:hAnsi="Times New Roman" w:cs="Times New Roman"/>
          <w:sz w:val="28"/>
          <w:szCs w:val="28"/>
          <w:lang w:eastAsia="ru-RU"/>
        </w:rPr>
        <w:t xml:space="preserve">низма; </w:t>
      </w:r>
    </w:p>
    <w:p w:rsidR="00322852" w:rsidRPr="00DE346C" w:rsidRDefault="00322852" w:rsidP="00322852">
      <w:pPr>
        <w:pStyle w:val="af6"/>
        <w:numPr>
          <w:ilvl w:val="0"/>
          <w:numId w:val="27"/>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 xml:space="preserve">развитие физических качеств; </w:t>
      </w:r>
    </w:p>
    <w:p w:rsidR="00322852" w:rsidRPr="00DE346C" w:rsidRDefault="00322852" w:rsidP="00322852">
      <w:pPr>
        <w:pStyle w:val="af6"/>
        <w:numPr>
          <w:ilvl w:val="0"/>
          <w:numId w:val="27"/>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обучение элементам техники метаний, специальным упражнениям м</w:t>
      </w:r>
      <w:r w:rsidRPr="00DE346C">
        <w:rPr>
          <w:rFonts w:ascii="Times New Roman" w:eastAsia="Times New Roman" w:hAnsi="Times New Roman" w:cs="Times New Roman"/>
          <w:sz w:val="28"/>
          <w:szCs w:val="28"/>
          <w:lang w:eastAsia="ru-RU"/>
        </w:rPr>
        <w:t>е</w:t>
      </w:r>
      <w:r w:rsidRPr="00DE346C">
        <w:rPr>
          <w:rFonts w:ascii="Times New Roman" w:eastAsia="Times New Roman" w:hAnsi="Times New Roman" w:cs="Times New Roman"/>
          <w:sz w:val="28"/>
          <w:szCs w:val="28"/>
          <w:lang w:eastAsia="ru-RU"/>
        </w:rPr>
        <w:t xml:space="preserve">тателей другим видам легкой атлетики; </w:t>
      </w:r>
    </w:p>
    <w:p w:rsidR="00322852" w:rsidRPr="00DE346C" w:rsidRDefault="00322852" w:rsidP="00322852">
      <w:pPr>
        <w:pStyle w:val="af6"/>
        <w:numPr>
          <w:ilvl w:val="0"/>
          <w:numId w:val="27"/>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формирование навыка соревнова</w:t>
      </w:r>
      <w:r w:rsidRPr="00DE346C">
        <w:rPr>
          <w:rFonts w:ascii="Times New Roman" w:eastAsia="Times New Roman" w:hAnsi="Times New Roman" w:cs="Times New Roman"/>
          <w:sz w:val="28"/>
          <w:szCs w:val="28"/>
          <w:lang w:eastAsia="ru-RU"/>
        </w:rPr>
        <w:softHyphen/>
        <w:t>тельного упражнения; обучение упражнениям,</w:t>
      </w:r>
    </w:p>
    <w:p w:rsidR="00322852" w:rsidRPr="00DE346C" w:rsidRDefault="00322852" w:rsidP="00322852">
      <w:pPr>
        <w:jc w:val="both"/>
        <w:rPr>
          <w:rFonts w:ascii="Times New Roman" w:eastAsia="Times New Roman" w:hAnsi="Times New Roman" w:cs="Times New Roman"/>
          <w:sz w:val="28"/>
          <w:szCs w:val="28"/>
        </w:rPr>
      </w:pPr>
      <w:proofErr w:type="gramStart"/>
      <w:r w:rsidRPr="00DE346C">
        <w:rPr>
          <w:rFonts w:ascii="Times New Roman" w:eastAsia="Times New Roman" w:hAnsi="Times New Roman" w:cs="Times New Roman"/>
          <w:sz w:val="28"/>
          <w:szCs w:val="28"/>
        </w:rPr>
        <w:t>заимствованным</w:t>
      </w:r>
      <w:proofErr w:type="gramEnd"/>
      <w:r w:rsidRPr="00DE346C">
        <w:rPr>
          <w:rFonts w:ascii="Times New Roman" w:eastAsia="Times New Roman" w:hAnsi="Times New Roman" w:cs="Times New Roman"/>
          <w:sz w:val="28"/>
          <w:szCs w:val="28"/>
        </w:rPr>
        <w:t xml:space="preserve"> из тяжелой атлетики (рывок, подъем штанги на грудь и др.).</w:t>
      </w:r>
    </w:p>
    <w:p w:rsidR="00322852" w:rsidRPr="00DE346C" w:rsidRDefault="00322852" w:rsidP="00322852">
      <w:pPr>
        <w:ind w:firstLine="709"/>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Задачи этапа зимних соревнований и в летний соревновательный пе</w:t>
      </w:r>
      <w:r w:rsidRPr="00DE346C">
        <w:rPr>
          <w:rFonts w:ascii="Times New Roman" w:eastAsia="Times New Roman" w:hAnsi="Times New Roman" w:cs="Times New Roman"/>
          <w:b/>
          <w:sz w:val="28"/>
          <w:szCs w:val="28"/>
        </w:rPr>
        <w:softHyphen/>
        <w:t>риод:</w:t>
      </w:r>
      <w:r w:rsidRPr="00DE346C">
        <w:rPr>
          <w:rFonts w:ascii="Times New Roman" w:eastAsia="Times New Roman" w:hAnsi="Times New Roman" w:cs="Times New Roman"/>
          <w:sz w:val="28"/>
          <w:szCs w:val="28"/>
        </w:rPr>
        <w:t xml:space="preserve"> </w:t>
      </w:r>
    </w:p>
    <w:p w:rsidR="00322852" w:rsidRPr="00DE346C" w:rsidRDefault="00322852" w:rsidP="00322852">
      <w:pPr>
        <w:pStyle w:val="af6"/>
        <w:numPr>
          <w:ilvl w:val="0"/>
          <w:numId w:val="29"/>
        </w:numPr>
        <w:suppressAutoHyphens w:val="0"/>
        <w:spacing w:after="0" w:line="240" w:lineRule="auto"/>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Реализация достигнутого уровня СФП в ус</w:t>
      </w:r>
      <w:r w:rsidRPr="00DE346C">
        <w:rPr>
          <w:rFonts w:ascii="Times New Roman" w:eastAsia="Times New Roman" w:hAnsi="Times New Roman" w:cs="Times New Roman"/>
          <w:sz w:val="28"/>
          <w:szCs w:val="28"/>
          <w:lang w:eastAsia="ru-RU"/>
        </w:rPr>
        <w:softHyphen/>
        <w:t>ловии соревнований.</w:t>
      </w:r>
    </w:p>
    <w:p w:rsidR="00322852" w:rsidRPr="00DE346C" w:rsidRDefault="00322852" w:rsidP="00322852">
      <w:pPr>
        <w:pStyle w:val="af6"/>
        <w:numPr>
          <w:ilvl w:val="0"/>
          <w:numId w:val="29"/>
        </w:numPr>
        <w:suppressAutoHyphens w:val="0"/>
        <w:spacing w:after="0" w:line="240" w:lineRule="auto"/>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 xml:space="preserve"> Приобретение опыта выступлений в соревнова</w:t>
      </w:r>
      <w:r w:rsidRPr="00DE346C">
        <w:rPr>
          <w:rFonts w:ascii="Times New Roman" w:eastAsia="Times New Roman" w:hAnsi="Times New Roman" w:cs="Times New Roman"/>
          <w:sz w:val="28"/>
          <w:szCs w:val="28"/>
          <w:lang w:eastAsia="ru-RU"/>
        </w:rPr>
        <w:softHyphen/>
        <w:t>ниях.</w:t>
      </w:r>
    </w:p>
    <w:p w:rsidR="00322852" w:rsidRPr="00DE346C" w:rsidRDefault="00322852" w:rsidP="00322852">
      <w:pPr>
        <w:pStyle w:val="af6"/>
        <w:numPr>
          <w:ilvl w:val="0"/>
          <w:numId w:val="29"/>
        </w:numPr>
        <w:suppressAutoHyphens w:val="0"/>
        <w:spacing w:after="0" w:line="240" w:lineRule="auto"/>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 xml:space="preserve"> Совершенствование физической и технической подготовленно</w:t>
      </w:r>
      <w:r w:rsidRPr="00DE346C">
        <w:rPr>
          <w:rFonts w:ascii="Times New Roman" w:eastAsia="Times New Roman" w:hAnsi="Times New Roman" w:cs="Times New Roman"/>
          <w:sz w:val="28"/>
          <w:szCs w:val="28"/>
          <w:lang w:eastAsia="ru-RU"/>
        </w:rPr>
        <w:softHyphen/>
        <w:t xml:space="preserve">сти. </w:t>
      </w:r>
    </w:p>
    <w:p w:rsidR="00322852" w:rsidRPr="00DE346C" w:rsidRDefault="00322852" w:rsidP="00322852">
      <w:pPr>
        <w:ind w:left="709"/>
        <w:rPr>
          <w:rFonts w:ascii="Times New Roman" w:eastAsia="Times New Roman" w:hAnsi="Times New Roman" w:cs="Times New Roman"/>
          <w:b/>
          <w:sz w:val="28"/>
          <w:szCs w:val="28"/>
        </w:rPr>
      </w:pPr>
      <w:r w:rsidRPr="00DE346C">
        <w:rPr>
          <w:rFonts w:ascii="Times New Roman" w:eastAsia="Times New Roman" w:hAnsi="Times New Roman" w:cs="Times New Roman"/>
          <w:b/>
          <w:sz w:val="28"/>
          <w:szCs w:val="28"/>
        </w:rPr>
        <w:t>Задача переходного периода:</w:t>
      </w:r>
    </w:p>
    <w:p w:rsidR="00322852" w:rsidRPr="00DE346C" w:rsidRDefault="00322852" w:rsidP="00322852">
      <w:pPr>
        <w:pStyle w:val="af6"/>
        <w:numPr>
          <w:ilvl w:val="0"/>
          <w:numId w:val="30"/>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 xml:space="preserve">Восстановлении физического потенциала спортсмена и подготовка к </w:t>
      </w:r>
      <w:proofErr w:type="gramStart"/>
      <w:r w:rsidRPr="00DE346C">
        <w:rPr>
          <w:rFonts w:ascii="Times New Roman" w:eastAsia="Times New Roman" w:hAnsi="Times New Roman" w:cs="Times New Roman"/>
          <w:sz w:val="28"/>
          <w:szCs w:val="28"/>
          <w:lang w:eastAsia="ru-RU"/>
        </w:rPr>
        <w:t>очередному</w:t>
      </w:r>
      <w:proofErr w:type="gramEnd"/>
      <w:r w:rsidRPr="00DE346C">
        <w:rPr>
          <w:rFonts w:ascii="Times New Roman" w:eastAsia="Times New Roman" w:hAnsi="Times New Roman" w:cs="Times New Roman"/>
          <w:sz w:val="28"/>
          <w:szCs w:val="28"/>
          <w:lang w:eastAsia="ru-RU"/>
        </w:rPr>
        <w:t xml:space="preserve"> макроциклу.</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Тренировочные группы углубленной специализации</w:t>
      </w:r>
      <w:r w:rsidRPr="00DE346C">
        <w:rPr>
          <w:rFonts w:ascii="Times New Roman" w:eastAsia="Times New Roman" w:hAnsi="Times New Roman" w:cs="Times New Roman"/>
          <w:sz w:val="28"/>
          <w:szCs w:val="28"/>
        </w:rPr>
        <w:t xml:space="preserve"> (14-17 лет) целе</w:t>
      </w:r>
      <w:r w:rsidRPr="00DE346C">
        <w:rPr>
          <w:rFonts w:ascii="Times New Roman" w:eastAsia="Times New Roman" w:hAnsi="Times New Roman" w:cs="Times New Roman"/>
          <w:sz w:val="28"/>
          <w:szCs w:val="28"/>
        </w:rPr>
        <w:softHyphen/>
        <w:t>сообразно строить исходя из сдвоенного годичного цикла, включа</w:t>
      </w:r>
      <w:r w:rsidRPr="00DE346C">
        <w:rPr>
          <w:rFonts w:ascii="Times New Roman" w:eastAsia="Times New Roman" w:hAnsi="Times New Roman" w:cs="Times New Roman"/>
          <w:sz w:val="28"/>
          <w:szCs w:val="28"/>
        </w:rPr>
        <w:softHyphen/>
        <w:t>ющего два подготовительных, два соревновательных и один пере</w:t>
      </w:r>
      <w:r w:rsidRPr="00DE346C">
        <w:rPr>
          <w:rFonts w:ascii="Times New Roman" w:eastAsia="Times New Roman" w:hAnsi="Times New Roman" w:cs="Times New Roman"/>
          <w:sz w:val="28"/>
          <w:szCs w:val="28"/>
        </w:rPr>
        <w:softHyphen/>
        <w:t>ходный периоды. Это позволяет более динамично распре</w:t>
      </w:r>
      <w:r w:rsidRPr="00DE346C">
        <w:rPr>
          <w:rFonts w:ascii="Times New Roman" w:eastAsia="Times New Roman" w:hAnsi="Times New Roman" w:cs="Times New Roman"/>
          <w:sz w:val="28"/>
          <w:szCs w:val="28"/>
        </w:rPr>
        <w:softHyphen/>
        <w:t>делить возрастающие объемы тренировочных и соревновательных нагрузок, создает условия для увеличения соревновательной подго</w:t>
      </w:r>
      <w:r w:rsidRPr="00DE346C">
        <w:rPr>
          <w:rFonts w:ascii="Times New Roman" w:eastAsia="Times New Roman" w:hAnsi="Times New Roman" w:cs="Times New Roman"/>
          <w:sz w:val="28"/>
          <w:szCs w:val="28"/>
        </w:rPr>
        <w:softHyphen/>
        <w:t>товки в зимний период.</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В начале макроцикла (4 недели) решается задача постепенного подведения организма занимающихся к выполнению специальной тренировочной работы, увеличению объемов нагрузок, особенно силовой направленности.</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На этапе базовой подготовки</w:t>
      </w:r>
      <w:r w:rsidRPr="00DE346C">
        <w:rPr>
          <w:rFonts w:ascii="Times New Roman" w:eastAsia="Times New Roman" w:hAnsi="Times New Roman" w:cs="Times New Roman"/>
          <w:sz w:val="28"/>
          <w:szCs w:val="28"/>
        </w:rPr>
        <w:t xml:space="preserve"> (12 недель) обеспечивается повы</w:t>
      </w:r>
      <w:r w:rsidRPr="00DE346C">
        <w:rPr>
          <w:rFonts w:ascii="Times New Roman" w:eastAsia="Times New Roman" w:hAnsi="Times New Roman" w:cs="Times New Roman"/>
          <w:sz w:val="28"/>
          <w:szCs w:val="28"/>
        </w:rPr>
        <w:softHyphen/>
        <w:t xml:space="preserve">шение функциональных возможностей основных систем организма, способствующих дальнейшему росту ОФП и СФП с акцентом на развитие специальных силовых и скоростно-силовых качеств, координационных способностей. </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lastRenderedPageBreak/>
        <w:t>Важными задачами являются обучение элементам техники метаний и закрепление относительно устойчивого двигательного навыка, обучение технике других видов легкой атлетики. Увеличение объе</w:t>
      </w:r>
      <w:r w:rsidRPr="00DE346C">
        <w:rPr>
          <w:rFonts w:ascii="Times New Roman" w:eastAsia="Times New Roman" w:hAnsi="Times New Roman" w:cs="Times New Roman"/>
          <w:sz w:val="28"/>
          <w:szCs w:val="28"/>
        </w:rPr>
        <w:softHyphen/>
        <w:t xml:space="preserve">мов силовой нагрузки решает задачи: </w:t>
      </w:r>
    </w:p>
    <w:p w:rsidR="00322852" w:rsidRPr="00DE346C" w:rsidRDefault="00322852" w:rsidP="00322852">
      <w:pPr>
        <w:pStyle w:val="af6"/>
        <w:numPr>
          <w:ilvl w:val="0"/>
          <w:numId w:val="31"/>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Укрепления мышечных групп всего двигательного аппарата занима</w:t>
      </w:r>
      <w:r w:rsidRPr="00DE346C">
        <w:rPr>
          <w:rFonts w:ascii="Times New Roman" w:eastAsia="Times New Roman" w:hAnsi="Times New Roman" w:cs="Times New Roman"/>
          <w:sz w:val="28"/>
          <w:szCs w:val="28"/>
          <w:lang w:eastAsia="ru-RU"/>
        </w:rPr>
        <w:t>ю</w:t>
      </w:r>
      <w:r w:rsidRPr="00DE346C">
        <w:rPr>
          <w:rFonts w:ascii="Times New Roman" w:eastAsia="Times New Roman" w:hAnsi="Times New Roman" w:cs="Times New Roman"/>
          <w:sz w:val="28"/>
          <w:szCs w:val="28"/>
          <w:lang w:eastAsia="ru-RU"/>
        </w:rPr>
        <w:t xml:space="preserve">щихся; </w:t>
      </w:r>
    </w:p>
    <w:p w:rsidR="00322852" w:rsidRPr="00DE346C" w:rsidRDefault="00322852" w:rsidP="00322852">
      <w:pPr>
        <w:pStyle w:val="af6"/>
        <w:numPr>
          <w:ilvl w:val="0"/>
          <w:numId w:val="31"/>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Воспитания умений проявлять мышечные усилия динамического и статического характе</w:t>
      </w:r>
      <w:r w:rsidRPr="00DE346C">
        <w:rPr>
          <w:rFonts w:ascii="Times New Roman" w:eastAsia="Times New Roman" w:hAnsi="Times New Roman" w:cs="Times New Roman"/>
          <w:sz w:val="28"/>
          <w:szCs w:val="28"/>
          <w:lang w:eastAsia="ru-RU"/>
        </w:rPr>
        <w:softHyphen/>
        <w:t xml:space="preserve">ра; </w:t>
      </w:r>
    </w:p>
    <w:p w:rsidR="00322852" w:rsidRPr="00DE346C" w:rsidRDefault="00322852" w:rsidP="00322852">
      <w:pPr>
        <w:pStyle w:val="af6"/>
        <w:numPr>
          <w:ilvl w:val="0"/>
          <w:numId w:val="31"/>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Формирования   способности   рационально   использовать   мышеч</w:t>
      </w:r>
      <w:r w:rsidRPr="00DE346C">
        <w:rPr>
          <w:rFonts w:ascii="Times New Roman" w:eastAsia="Times New Roman" w:hAnsi="Times New Roman" w:cs="Times New Roman"/>
          <w:sz w:val="28"/>
          <w:szCs w:val="28"/>
          <w:lang w:eastAsia="ru-RU"/>
        </w:rPr>
        <w:softHyphen/>
        <w:t xml:space="preserve">ную   силу   в различных условиях. </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Все более значительное место отво</w:t>
      </w:r>
      <w:r w:rsidRPr="00DE346C">
        <w:rPr>
          <w:rFonts w:ascii="Times New Roman" w:eastAsia="Times New Roman" w:hAnsi="Times New Roman" w:cs="Times New Roman"/>
          <w:sz w:val="28"/>
          <w:szCs w:val="28"/>
        </w:rPr>
        <w:softHyphen/>
        <w:t>дится специальным силовым упражнениям, избирательно воздей</w:t>
      </w:r>
      <w:r w:rsidRPr="00DE346C">
        <w:rPr>
          <w:rFonts w:ascii="Times New Roman" w:eastAsia="Times New Roman" w:hAnsi="Times New Roman" w:cs="Times New Roman"/>
          <w:sz w:val="28"/>
          <w:szCs w:val="28"/>
        </w:rPr>
        <w:softHyphen/>
        <w:t>ствующим на группы мышц, проявлениям наиболее эффективных усилий в избранном виде метаний.</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В ходе зимнего соревновательного периода</w:t>
      </w:r>
      <w:r w:rsidRPr="00DE346C">
        <w:rPr>
          <w:rFonts w:ascii="Times New Roman" w:eastAsia="Times New Roman" w:hAnsi="Times New Roman" w:cs="Times New Roman"/>
          <w:sz w:val="28"/>
          <w:szCs w:val="28"/>
        </w:rPr>
        <w:t xml:space="preserve"> (6 недель) стоят за</w:t>
      </w:r>
      <w:r w:rsidRPr="00DE346C">
        <w:rPr>
          <w:rFonts w:ascii="Times New Roman" w:eastAsia="Times New Roman" w:hAnsi="Times New Roman" w:cs="Times New Roman"/>
          <w:sz w:val="28"/>
          <w:szCs w:val="28"/>
        </w:rPr>
        <w:softHyphen/>
        <w:t>дачи:</w:t>
      </w:r>
    </w:p>
    <w:p w:rsidR="00322852" w:rsidRPr="00DE346C" w:rsidRDefault="00322852" w:rsidP="00322852">
      <w:pPr>
        <w:pStyle w:val="af6"/>
        <w:numPr>
          <w:ilvl w:val="0"/>
          <w:numId w:val="32"/>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Реализация достигнутого уров</w:t>
      </w:r>
      <w:r w:rsidRPr="00DE346C">
        <w:rPr>
          <w:rFonts w:ascii="Times New Roman" w:eastAsia="Times New Roman" w:hAnsi="Times New Roman" w:cs="Times New Roman"/>
          <w:sz w:val="28"/>
          <w:szCs w:val="28"/>
          <w:lang w:eastAsia="ru-RU"/>
        </w:rPr>
        <w:softHyphen/>
        <w:t>ня специальной физической и технич</w:t>
      </w:r>
      <w:r w:rsidRPr="00DE346C">
        <w:rPr>
          <w:rFonts w:ascii="Times New Roman" w:eastAsia="Times New Roman" w:hAnsi="Times New Roman" w:cs="Times New Roman"/>
          <w:sz w:val="28"/>
          <w:szCs w:val="28"/>
          <w:lang w:eastAsia="ru-RU"/>
        </w:rPr>
        <w:t>е</w:t>
      </w:r>
      <w:r w:rsidRPr="00DE346C">
        <w:rPr>
          <w:rFonts w:ascii="Times New Roman" w:eastAsia="Times New Roman" w:hAnsi="Times New Roman" w:cs="Times New Roman"/>
          <w:sz w:val="28"/>
          <w:szCs w:val="28"/>
          <w:lang w:eastAsia="ru-RU"/>
        </w:rPr>
        <w:t>ской подготовленности.</w:t>
      </w:r>
    </w:p>
    <w:p w:rsidR="00322852" w:rsidRPr="00DE346C" w:rsidRDefault="00322852" w:rsidP="00322852">
      <w:pPr>
        <w:pStyle w:val="af6"/>
        <w:numPr>
          <w:ilvl w:val="0"/>
          <w:numId w:val="32"/>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При</w:t>
      </w:r>
      <w:r w:rsidRPr="00DE346C">
        <w:rPr>
          <w:rFonts w:ascii="Times New Roman" w:eastAsia="Times New Roman" w:hAnsi="Times New Roman" w:cs="Times New Roman"/>
          <w:sz w:val="28"/>
          <w:szCs w:val="28"/>
          <w:lang w:eastAsia="ru-RU"/>
        </w:rPr>
        <w:softHyphen/>
        <w:t>обретение соревновательного опыта.</w:t>
      </w:r>
    </w:p>
    <w:p w:rsidR="00322852" w:rsidRPr="00DE346C" w:rsidRDefault="00322852" w:rsidP="00322852">
      <w:pPr>
        <w:pStyle w:val="af6"/>
        <w:numPr>
          <w:ilvl w:val="0"/>
          <w:numId w:val="32"/>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Выявление реакции спортсменов на «сбиваю</w:t>
      </w:r>
      <w:r w:rsidRPr="00DE346C">
        <w:rPr>
          <w:rFonts w:ascii="Times New Roman" w:eastAsia="Times New Roman" w:hAnsi="Times New Roman" w:cs="Times New Roman"/>
          <w:sz w:val="28"/>
          <w:szCs w:val="28"/>
          <w:lang w:eastAsia="ru-RU"/>
        </w:rPr>
        <w:softHyphen/>
        <w:t xml:space="preserve">щие» факторы. </w:t>
      </w:r>
    </w:p>
    <w:p w:rsidR="00322852" w:rsidRPr="00DE346C" w:rsidRDefault="00322852" w:rsidP="00322852">
      <w:pPr>
        <w:pStyle w:val="af6"/>
        <w:numPr>
          <w:ilvl w:val="0"/>
          <w:numId w:val="32"/>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Определение погрешности техники в условиях сорев</w:t>
      </w:r>
      <w:r w:rsidRPr="00DE346C">
        <w:rPr>
          <w:rFonts w:ascii="Times New Roman" w:eastAsia="Times New Roman" w:hAnsi="Times New Roman" w:cs="Times New Roman"/>
          <w:sz w:val="28"/>
          <w:szCs w:val="28"/>
          <w:lang w:eastAsia="ru-RU"/>
        </w:rPr>
        <w:softHyphen/>
        <w:t xml:space="preserve">нований. </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Выявление недостатков позволит провести коррек</w:t>
      </w:r>
      <w:r w:rsidRPr="00DE346C">
        <w:rPr>
          <w:rFonts w:ascii="Times New Roman" w:eastAsia="Times New Roman" w:hAnsi="Times New Roman" w:cs="Times New Roman"/>
          <w:sz w:val="28"/>
          <w:szCs w:val="28"/>
        </w:rPr>
        <w:softHyphen/>
        <w:t>цию технической подготовки.</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Задачи втягивающего этапа второго подготовительного пе</w:t>
      </w:r>
      <w:r w:rsidRPr="00DE346C">
        <w:rPr>
          <w:rFonts w:ascii="Times New Roman" w:eastAsia="Times New Roman" w:hAnsi="Times New Roman" w:cs="Times New Roman"/>
          <w:sz w:val="28"/>
          <w:szCs w:val="28"/>
        </w:rPr>
        <w:softHyphen/>
        <w:t xml:space="preserve">риода: </w:t>
      </w:r>
    </w:p>
    <w:p w:rsidR="00322852" w:rsidRPr="00DE346C" w:rsidRDefault="00322852" w:rsidP="00322852">
      <w:pPr>
        <w:pStyle w:val="af6"/>
        <w:numPr>
          <w:ilvl w:val="0"/>
          <w:numId w:val="33"/>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Восстановление организма спортсмена после пред</w:t>
      </w:r>
      <w:r w:rsidRPr="00DE346C">
        <w:rPr>
          <w:rFonts w:ascii="Times New Roman" w:eastAsia="Times New Roman" w:hAnsi="Times New Roman" w:cs="Times New Roman"/>
          <w:sz w:val="28"/>
          <w:szCs w:val="28"/>
          <w:lang w:eastAsia="ru-RU"/>
        </w:rPr>
        <w:softHyphen/>
        <w:t>шествующих трен</w:t>
      </w:r>
      <w:r w:rsidRPr="00DE346C">
        <w:rPr>
          <w:rFonts w:ascii="Times New Roman" w:eastAsia="Times New Roman" w:hAnsi="Times New Roman" w:cs="Times New Roman"/>
          <w:sz w:val="28"/>
          <w:szCs w:val="28"/>
          <w:lang w:eastAsia="ru-RU"/>
        </w:rPr>
        <w:t>и</w:t>
      </w:r>
      <w:r w:rsidRPr="00DE346C">
        <w:rPr>
          <w:rFonts w:ascii="Times New Roman" w:eastAsia="Times New Roman" w:hAnsi="Times New Roman" w:cs="Times New Roman"/>
          <w:sz w:val="28"/>
          <w:szCs w:val="28"/>
          <w:lang w:eastAsia="ru-RU"/>
        </w:rPr>
        <w:t>ровочных и, особенно, соревновательных нагру</w:t>
      </w:r>
      <w:r w:rsidRPr="00DE346C">
        <w:rPr>
          <w:rFonts w:ascii="Times New Roman" w:eastAsia="Times New Roman" w:hAnsi="Times New Roman" w:cs="Times New Roman"/>
          <w:sz w:val="28"/>
          <w:szCs w:val="28"/>
          <w:lang w:eastAsia="ru-RU"/>
        </w:rPr>
        <w:softHyphen/>
        <w:t>зок.</w:t>
      </w:r>
    </w:p>
    <w:p w:rsidR="00322852" w:rsidRPr="00DE346C" w:rsidRDefault="00322852" w:rsidP="00322852">
      <w:pPr>
        <w:pStyle w:val="af6"/>
        <w:numPr>
          <w:ilvl w:val="0"/>
          <w:numId w:val="33"/>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 xml:space="preserve"> Достижение более высокого уровня общей работоспособности.</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В ходе второго базового этапа</w:t>
      </w:r>
      <w:r w:rsidRPr="00DE346C">
        <w:rPr>
          <w:rFonts w:ascii="Times New Roman" w:eastAsia="Times New Roman" w:hAnsi="Times New Roman" w:cs="Times New Roman"/>
          <w:sz w:val="28"/>
          <w:szCs w:val="28"/>
        </w:rPr>
        <w:t xml:space="preserve"> (10 недель) необходимо обеспе</w:t>
      </w:r>
      <w:r w:rsidRPr="00DE346C">
        <w:rPr>
          <w:rFonts w:ascii="Times New Roman" w:eastAsia="Times New Roman" w:hAnsi="Times New Roman" w:cs="Times New Roman"/>
          <w:sz w:val="28"/>
          <w:szCs w:val="28"/>
        </w:rPr>
        <w:softHyphen/>
        <w:t>чить:</w:t>
      </w:r>
    </w:p>
    <w:p w:rsidR="00322852" w:rsidRPr="00DE346C" w:rsidRDefault="00322852" w:rsidP="00322852">
      <w:pPr>
        <w:pStyle w:val="af6"/>
        <w:numPr>
          <w:ilvl w:val="0"/>
          <w:numId w:val="34"/>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увеличение объема сре</w:t>
      </w:r>
      <w:proofErr w:type="gramStart"/>
      <w:r w:rsidRPr="00DE346C">
        <w:rPr>
          <w:rFonts w:ascii="Times New Roman" w:eastAsia="Times New Roman" w:hAnsi="Times New Roman" w:cs="Times New Roman"/>
          <w:sz w:val="28"/>
          <w:szCs w:val="28"/>
          <w:lang w:eastAsia="ru-RU"/>
        </w:rPr>
        <w:t>дств сп</w:t>
      </w:r>
      <w:proofErr w:type="gramEnd"/>
      <w:r w:rsidRPr="00DE346C">
        <w:rPr>
          <w:rFonts w:ascii="Times New Roman" w:eastAsia="Times New Roman" w:hAnsi="Times New Roman" w:cs="Times New Roman"/>
          <w:sz w:val="28"/>
          <w:szCs w:val="28"/>
          <w:lang w:eastAsia="ru-RU"/>
        </w:rPr>
        <w:t>ециальной физической и техни</w:t>
      </w:r>
      <w:r w:rsidRPr="00DE346C">
        <w:rPr>
          <w:rFonts w:ascii="Times New Roman" w:eastAsia="Times New Roman" w:hAnsi="Times New Roman" w:cs="Times New Roman"/>
          <w:sz w:val="28"/>
          <w:szCs w:val="28"/>
          <w:lang w:eastAsia="ru-RU"/>
        </w:rPr>
        <w:softHyphen/>
        <w:t>ческой подготовки, направленной преимущественно на развитие взрывной силы и скоростно-силовых качеств;</w:t>
      </w:r>
    </w:p>
    <w:p w:rsidR="00322852" w:rsidRPr="00DE346C" w:rsidRDefault="00322852" w:rsidP="00322852">
      <w:pPr>
        <w:pStyle w:val="af6"/>
        <w:numPr>
          <w:ilvl w:val="0"/>
          <w:numId w:val="34"/>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совершенствование техники метаний;</w:t>
      </w:r>
    </w:p>
    <w:p w:rsidR="00322852" w:rsidRPr="00DE346C" w:rsidRDefault="00322852" w:rsidP="00322852">
      <w:pPr>
        <w:pStyle w:val="af6"/>
        <w:numPr>
          <w:ilvl w:val="0"/>
          <w:numId w:val="34"/>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приобретение спортсменами умения распределять усилия при выпо</w:t>
      </w:r>
      <w:r w:rsidRPr="00DE346C">
        <w:rPr>
          <w:rFonts w:ascii="Times New Roman" w:eastAsia="Times New Roman" w:hAnsi="Times New Roman" w:cs="Times New Roman"/>
          <w:sz w:val="28"/>
          <w:szCs w:val="28"/>
          <w:lang w:eastAsia="ru-RU"/>
        </w:rPr>
        <w:t>л</w:t>
      </w:r>
      <w:r w:rsidRPr="00DE346C">
        <w:rPr>
          <w:rFonts w:ascii="Times New Roman" w:eastAsia="Times New Roman" w:hAnsi="Times New Roman" w:cs="Times New Roman"/>
          <w:sz w:val="28"/>
          <w:szCs w:val="28"/>
          <w:lang w:eastAsia="ru-RU"/>
        </w:rPr>
        <w:t>нении соревновательного упражнения в условиях возрастаю</w:t>
      </w:r>
      <w:r w:rsidRPr="00DE346C">
        <w:rPr>
          <w:rFonts w:ascii="Times New Roman" w:eastAsia="Times New Roman" w:hAnsi="Times New Roman" w:cs="Times New Roman"/>
          <w:sz w:val="28"/>
          <w:szCs w:val="28"/>
          <w:lang w:eastAsia="ru-RU"/>
        </w:rPr>
        <w:softHyphen/>
        <w:t>щего уровня специальной подготовленности.</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Задача на этапе подводящих соревнований</w:t>
      </w:r>
      <w:r w:rsidRPr="00DE346C">
        <w:rPr>
          <w:rFonts w:ascii="Times New Roman" w:eastAsia="Times New Roman" w:hAnsi="Times New Roman" w:cs="Times New Roman"/>
          <w:sz w:val="28"/>
          <w:szCs w:val="28"/>
        </w:rPr>
        <w:t xml:space="preserve"> (4 недели) состоит в устранении мелких недостатков в технике и формировании страте</w:t>
      </w:r>
      <w:r w:rsidRPr="00DE346C">
        <w:rPr>
          <w:rFonts w:ascii="Times New Roman" w:eastAsia="Times New Roman" w:hAnsi="Times New Roman" w:cs="Times New Roman"/>
          <w:sz w:val="28"/>
          <w:szCs w:val="28"/>
        </w:rPr>
        <w:softHyphen/>
        <w:t>гии целенаправленной подготовки к основным соревнованиям сезона.</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К задачам периода основных соревнований</w:t>
      </w:r>
      <w:r w:rsidRPr="00DE346C">
        <w:rPr>
          <w:rFonts w:ascii="Times New Roman" w:eastAsia="Times New Roman" w:hAnsi="Times New Roman" w:cs="Times New Roman"/>
          <w:sz w:val="28"/>
          <w:szCs w:val="28"/>
        </w:rPr>
        <w:t xml:space="preserve"> (9 недель) относят</w:t>
      </w:r>
      <w:r w:rsidRPr="00DE346C">
        <w:rPr>
          <w:rFonts w:ascii="Times New Roman" w:eastAsia="Times New Roman" w:hAnsi="Times New Roman" w:cs="Times New Roman"/>
          <w:sz w:val="28"/>
          <w:szCs w:val="28"/>
        </w:rPr>
        <w:softHyphen/>
        <w:t>ся:</w:t>
      </w:r>
    </w:p>
    <w:p w:rsidR="00322852" w:rsidRPr="00DE346C" w:rsidRDefault="00322852" w:rsidP="00322852">
      <w:pPr>
        <w:pStyle w:val="af6"/>
        <w:numPr>
          <w:ilvl w:val="0"/>
          <w:numId w:val="35"/>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Избирательное совершенствование ведущих в каждом виде мета</w:t>
      </w:r>
      <w:r w:rsidRPr="00DE346C">
        <w:rPr>
          <w:rFonts w:ascii="Times New Roman" w:eastAsia="Times New Roman" w:hAnsi="Times New Roman" w:cs="Times New Roman"/>
          <w:sz w:val="28"/>
          <w:szCs w:val="28"/>
          <w:lang w:eastAsia="ru-RU"/>
        </w:rPr>
        <w:softHyphen/>
        <w:t xml:space="preserve">ний физических качеств. </w:t>
      </w:r>
    </w:p>
    <w:p w:rsidR="00322852" w:rsidRPr="00DE346C" w:rsidRDefault="00322852" w:rsidP="00322852">
      <w:pPr>
        <w:pStyle w:val="af6"/>
        <w:numPr>
          <w:ilvl w:val="0"/>
          <w:numId w:val="35"/>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lastRenderedPageBreak/>
        <w:t>Приведение в соответствие временных пара</w:t>
      </w:r>
      <w:r w:rsidRPr="00DE346C">
        <w:rPr>
          <w:rFonts w:ascii="Times New Roman" w:eastAsia="Times New Roman" w:hAnsi="Times New Roman" w:cs="Times New Roman"/>
          <w:sz w:val="28"/>
          <w:szCs w:val="28"/>
          <w:lang w:eastAsia="ru-RU"/>
        </w:rPr>
        <w:softHyphen/>
        <w:t>метров и ритма соревнов</w:t>
      </w:r>
      <w:r w:rsidRPr="00DE346C">
        <w:rPr>
          <w:rFonts w:ascii="Times New Roman" w:eastAsia="Times New Roman" w:hAnsi="Times New Roman" w:cs="Times New Roman"/>
          <w:sz w:val="28"/>
          <w:szCs w:val="28"/>
          <w:lang w:eastAsia="ru-RU"/>
        </w:rPr>
        <w:t>а</w:t>
      </w:r>
      <w:r w:rsidRPr="00DE346C">
        <w:rPr>
          <w:rFonts w:ascii="Times New Roman" w:eastAsia="Times New Roman" w:hAnsi="Times New Roman" w:cs="Times New Roman"/>
          <w:sz w:val="28"/>
          <w:szCs w:val="28"/>
          <w:lang w:eastAsia="ru-RU"/>
        </w:rPr>
        <w:t>тельного упражнения достигнутому уров</w:t>
      </w:r>
      <w:r w:rsidRPr="00DE346C">
        <w:rPr>
          <w:rFonts w:ascii="Times New Roman" w:eastAsia="Times New Roman" w:hAnsi="Times New Roman" w:cs="Times New Roman"/>
          <w:sz w:val="28"/>
          <w:szCs w:val="28"/>
          <w:lang w:eastAsia="ru-RU"/>
        </w:rPr>
        <w:softHyphen/>
        <w:t>ню физической подготовле</w:t>
      </w:r>
      <w:r w:rsidRPr="00DE346C">
        <w:rPr>
          <w:rFonts w:ascii="Times New Roman" w:eastAsia="Times New Roman" w:hAnsi="Times New Roman" w:cs="Times New Roman"/>
          <w:sz w:val="28"/>
          <w:szCs w:val="28"/>
          <w:lang w:eastAsia="ru-RU"/>
        </w:rPr>
        <w:t>н</w:t>
      </w:r>
      <w:r w:rsidRPr="00DE346C">
        <w:rPr>
          <w:rFonts w:ascii="Times New Roman" w:eastAsia="Times New Roman" w:hAnsi="Times New Roman" w:cs="Times New Roman"/>
          <w:sz w:val="28"/>
          <w:szCs w:val="28"/>
          <w:lang w:eastAsia="ru-RU"/>
        </w:rPr>
        <w:t>ности.</w:t>
      </w:r>
    </w:p>
    <w:p w:rsidR="00322852" w:rsidRPr="00DE346C" w:rsidRDefault="00322852" w:rsidP="00322852">
      <w:pPr>
        <w:pStyle w:val="af6"/>
        <w:numPr>
          <w:ilvl w:val="0"/>
          <w:numId w:val="35"/>
        </w:numPr>
        <w:suppressAutoHyphens w:val="0"/>
        <w:spacing w:after="0" w:line="240" w:lineRule="auto"/>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 xml:space="preserve"> Сохранение спортивной формы и полная реализация уровня спец</w:t>
      </w:r>
      <w:r w:rsidRPr="00DE346C">
        <w:rPr>
          <w:rFonts w:ascii="Times New Roman" w:eastAsia="Times New Roman" w:hAnsi="Times New Roman" w:cs="Times New Roman"/>
          <w:sz w:val="28"/>
          <w:szCs w:val="28"/>
          <w:lang w:eastAsia="ru-RU"/>
        </w:rPr>
        <w:t>и</w:t>
      </w:r>
      <w:r w:rsidRPr="00DE346C">
        <w:rPr>
          <w:rFonts w:ascii="Times New Roman" w:eastAsia="Times New Roman" w:hAnsi="Times New Roman" w:cs="Times New Roman"/>
          <w:sz w:val="28"/>
          <w:szCs w:val="28"/>
          <w:lang w:eastAsia="ru-RU"/>
        </w:rPr>
        <w:t>альной физической и технической подготовленности.</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Всего за годичный цикл для спортсменов 14-15 и 15-17 лет пла</w:t>
      </w:r>
      <w:r w:rsidRPr="00DE346C">
        <w:rPr>
          <w:rFonts w:ascii="Times New Roman" w:eastAsia="Times New Roman" w:hAnsi="Times New Roman" w:cs="Times New Roman"/>
          <w:sz w:val="28"/>
          <w:szCs w:val="28"/>
        </w:rPr>
        <w:softHyphen/>
        <w:t>нируется от 12 до 16 соревнований: 4 учебных, 5 контрольных, 7 ос</w:t>
      </w:r>
      <w:r w:rsidRPr="00DE346C">
        <w:rPr>
          <w:rFonts w:ascii="Times New Roman" w:eastAsia="Times New Roman" w:hAnsi="Times New Roman" w:cs="Times New Roman"/>
          <w:sz w:val="28"/>
          <w:szCs w:val="28"/>
        </w:rPr>
        <w:softHyphen/>
        <w:t xml:space="preserve">новных. </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В течение переходного периода</w:t>
      </w:r>
      <w:r w:rsidRPr="00DE346C">
        <w:rPr>
          <w:rFonts w:ascii="Times New Roman" w:eastAsia="Times New Roman" w:hAnsi="Times New Roman" w:cs="Times New Roman"/>
          <w:sz w:val="28"/>
          <w:szCs w:val="28"/>
        </w:rPr>
        <w:t xml:space="preserve"> юным спортсменам необхо</w:t>
      </w:r>
      <w:r w:rsidRPr="00DE346C">
        <w:rPr>
          <w:rFonts w:ascii="Times New Roman" w:eastAsia="Times New Roman" w:hAnsi="Times New Roman" w:cs="Times New Roman"/>
          <w:sz w:val="28"/>
          <w:szCs w:val="28"/>
        </w:rPr>
        <w:softHyphen/>
        <w:t xml:space="preserve">димо восстановление после тренировочных и соревновательных нагрузок (устранение травм, профилактика простудных заболеваний, закаливание и др.) Подготовку к </w:t>
      </w:r>
      <w:proofErr w:type="gramStart"/>
      <w:r w:rsidRPr="00DE346C">
        <w:rPr>
          <w:rFonts w:ascii="Times New Roman" w:eastAsia="Times New Roman" w:hAnsi="Times New Roman" w:cs="Times New Roman"/>
          <w:sz w:val="28"/>
          <w:szCs w:val="28"/>
        </w:rPr>
        <w:t>очередному</w:t>
      </w:r>
      <w:proofErr w:type="gramEnd"/>
      <w:r w:rsidRPr="00DE346C">
        <w:rPr>
          <w:rFonts w:ascii="Times New Roman" w:eastAsia="Times New Roman" w:hAnsi="Times New Roman" w:cs="Times New Roman"/>
          <w:sz w:val="28"/>
          <w:szCs w:val="28"/>
        </w:rPr>
        <w:t xml:space="preserve"> макроциклу желатель</w:t>
      </w:r>
      <w:r w:rsidRPr="00DE346C">
        <w:rPr>
          <w:rFonts w:ascii="Times New Roman" w:eastAsia="Times New Roman" w:hAnsi="Times New Roman" w:cs="Times New Roman"/>
          <w:sz w:val="28"/>
          <w:szCs w:val="28"/>
        </w:rPr>
        <w:softHyphen/>
        <w:t xml:space="preserve">но начать в условиях оздоровительно-спортивного лагеря. </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 xml:space="preserve">Группы спортивного совершенствования мастерства. </w:t>
      </w:r>
      <w:r w:rsidRPr="00DE346C">
        <w:rPr>
          <w:rFonts w:ascii="Times New Roman" w:eastAsia="Times New Roman" w:hAnsi="Times New Roman" w:cs="Times New Roman"/>
          <w:sz w:val="28"/>
          <w:szCs w:val="28"/>
        </w:rPr>
        <w:t>Спортивная   подго</w:t>
      </w:r>
      <w:r w:rsidRPr="00DE346C">
        <w:rPr>
          <w:rFonts w:ascii="Times New Roman" w:eastAsia="Times New Roman" w:hAnsi="Times New Roman" w:cs="Times New Roman"/>
          <w:sz w:val="28"/>
          <w:szCs w:val="28"/>
        </w:rPr>
        <w:softHyphen/>
        <w:t>товка   осуществляется   на   основе   сдвоенного   годичного   цикла   и характеризуется значительным увеличением объемов и интенсивности тренировочных нагрузок специальной направленности, постепенным (из года в год) снижением объема ОФП и возрастанием соревновательной практики.</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В видах метаний годичный цикл на этапе спортивного совер</w:t>
      </w:r>
      <w:r w:rsidRPr="00DE346C">
        <w:rPr>
          <w:rFonts w:ascii="Times New Roman" w:eastAsia="Times New Roman" w:hAnsi="Times New Roman" w:cs="Times New Roman"/>
          <w:sz w:val="28"/>
          <w:szCs w:val="28"/>
        </w:rPr>
        <w:softHyphen/>
        <w:t>шенствования длится с октября по сентябрь следующего календар</w:t>
      </w:r>
      <w:r w:rsidRPr="00DE346C">
        <w:rPr>
          <w:rFonts w:ascii="Times New Roman" w:eastAsia="Times New Roman" w:hAnsi="Times New Roman" w:cs="Times New Roman"/>
          <w:sz w:val="28"/>
          <w:szCs w:val="28"/>
        </w:rPr>
        <w:softHyphen/>
        <w:t xml:space="preserve">ного года. </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Основная задача втягивающего этапа</w:t>
      </w:r>
      <w:r w:rsidRPr="00DE346C">
        <w:rPr>
          <w:rFonts w:ascii="Times New Roman" w:eastAsia="Times New Roman" w:hAnsi="Times New Roman" w:cs="Times New Roman"/>
          <w:sz w:val="28"/>
          <w:szCs w:val="28"/>
        </w:rPr>
        <w:t xml:space="preserve"> (4 не</w:t>
      </w:r>
      <w:r w:rsidRPr="00DE346C">
        <w:rPr>
          <w:rFonts w:ascii="Times New Roman" w:eastAsia="Times New Roman" w:hAnsi="Times New Roman" w:cs="Times New Roman"/>
          <w:sz w:val="28"/>
          <w:szCs w:val="28"/>
        </w:rPr>
        <w:softHyphen/>
        <w:t>дели) - постепенное подведение орга</w:t>
      </w:r>
      <w:r w:rsidRPr="00DE346C">
        <w:rPr>
          <w:rFonts w:ascii="Times New Roman" w:eastAsia="Times New Roman" w:hAnsi="Times New Roman" w:cs="Times New Roman"/>
          <w:sz w:val="28"/>
          <w:szCs w:val="28"/>
        </w:rPr>
        <w:softHyphen/>
        <w:t>низма спортсмена к эффективному выполнению специфической тренировочной работы.</w:t>
      </w:r>
    </w:p>
    <w:p w:rsidR="00322852" w:rsidRPr="00DE346C" w:rsidRDefault="00322852" w:rsidP="00322852">
      <w:pPr>
        <w:ind w:firstLine="709"/>
        <w:jc w:val="both"/>
        <w:rPr>
          <w:rFonts w:ascii="Times New Roman" w:eastAsia="Times New Roman" w:hAnsi="Times New Roman" w:cs="Times New Roman"/>
          <w:sz w:val="28"/>
          <w:szCs w:val="28"/>
        </w:rPr>
      </w:pPr>
      <w:proofErr w:type="gramStart"/>
      <w:r w:rsidRPr="00DE346C">
        <w:rPr>
          <w:rFonts w:ascii="Times New Roman" w:eastAsia="Times New Roman" w:hAnsi="Times New Roman" w:cs="Times New Roman"/>
          <w:sz w:val="28"/>
          <w:szCs w:val="28"/>
        </w:rPr>
        <w:t>Характерной чертой тренировочного процесса в группах ССМ является решение задач спортивной подготовки на основе индивидуального подхода к занимающимся: повышение функциональных возможнос</w:t>
      </w:r>
      <w:r w:rsidRPr="00DE346C">
        <w:rPr>
          <w:rFonts w:ascii="Times New Roman" w:eastAsia="Times New Roman" w:hAnsi="Times New Roman" w:cs="Times New Roman"/>
          <w:sz w:val="28"/>
          <w:szCs w:val="28"/>
        </w:rPr>
        <w:softHyphen/>
        <w:t>тей основных систем организма; уровня общей и специальной физи</w:t>
      </w:r>
      <w:r w:rsidRPr="00DE346C">
        <w:rPr>
          <w:rFonts w:ascii="Times New Roman" w:eastAsia="Times New Roman" w:hAnsi="Times New Roman" w:cs="Times New Roman"/>
          <w:sz w:val="28"/>
          <w:szCs w:val="28"/>
        </w:rPr>
        <w:softHyphen/>
        <w:t>ческой подготовленности с акцентом на развитие специальной и взрывной силы; координационных способностей, скоростно-силовых качеств, совершенствование технического мастерства.</w:t>
      </w:r>
      <w:proofErr w:type="gramEnd"/>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В ходе зимнего соревновательного периода спортсмены должны стремиться реализовать достигнутый уровень специальной физичес</w:t>
      </w:r>
      <w:r w:rsidRPr="00DE346C">
        <w:rPr>
          <w:rFonts w:ascii="Times New Roman" w:eastAsia="Times New Roman" w:hAnsi="Times New Roman" w:cs="Times New Roman"/>
          <w:sz w:val="28"/>
          <w:szCs w:val="28"/>
        </w:rPr>
        <w:softHyphen/>
        <w:t>кой и технической подготовленности, приобрести опыт, участвуя в 3-4 основных стартах. Второй полуцикл начинается для них с втягива</w:t>
      </w:r>
      <w:r w:rsidRPr="00DE346C">
        <w:rPr>
          <w:rFonts w:ascii="Times New Roman" w:eastAsia="Times New Roman" w:hAnsi="Times New Roman" w:cs="Times New Roman"/>
          <w:sz w:val="28"/>
          <w:szCs w:val="28"/>
        </w:rPr>
        <w:softHyphen/>
        <w:t>ющего этапа (2 недели), в котором проводится тренировочная рабо</w:t>
      </w:r>
      <w:r w:rsidRPr="00DE346C">
        <w:rPr>
          <w:rFonts w:ascii="Times New Roman" w:eastAsia="Times New Roman" w:hAnsi="Times New Roman" w:cs="Times New Roman"/>
          <w:sz w:val="28"/>
          <w:szCs w:val="28"/>
        </w:rPr>
        <w:softHyphen/>
        <w:t>та, направленная на повышение общей работоспособности.</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Соревновательный период</w:t>
      </w:r>
      <w:r w:rsidRPr="00DE346C">
        <w:rPr>
          <w:rFonts w:ascii="Times New Roman" w:eastAsia="Times New Roman" w:hAnsi="Times New Roman" w:cs="Times New Roman"/>
          <w:sz w:val="28"/>
          <w:szCs w:val="28"/>
        </w:rPr>
        <w:t xml:space="preserve"> (5 недель) - метатели устраняют имеющиеся недостатки в технике, настраиваются на достижение за</w:t>
      </w:r>
      <w:r w:rsidRPr="00DE346C">
        <w:rPr>
          <w:rFonts w:ascii="Times New Roman" w:eastAsia="Times New Roman" w:hAnsi="Times New Roman" w:cs="Times New Roman"/>
          <w:sz w:val="28"/>
          <w:szCs w:val="28"/>
        </w:rPr>
        <w:softHyphen/>
        <w:t>планированного результата. На период основных соревнований ста</w:t>
      </w:r>
      <w:r w:rsidRPr="00DE346C">
        <w:rPr>
          <w:rFonts w:ascii="Times New Roman" w:eastAsia="Times New Roman" w:hAnsi="Times New Roman" w:cs="Times New Roman"/>
          <w:sz w:val="28"/>
          <w:szCs w:val="28"/>
        </w:rPr>
        <w:softHyphen/>
        <w:t xml:space="preserve">вятся задачи: полной </w:t>
      </w:r>
      <w:r w:rsidRPr="00DE346C">
        <w:rPr>
          <w:rFonts w:ascii="Times New Roman" w:eastAsia="Times New Roman" w:hAnsi="Times New Roman" w:cs="Times New Roman"/>
          <w:sz w:val="28"/>
          <w:szCs w:val="28"/>
        </w:rPr>
        <w:lastRenderedPageBreak/>
        <w:t>реализации достигнутого уровня специальной физической и технической подготовленности, совершенствования ведущих физических качеств, временных характеристик и ритма со</w:t>
      </w:r>
      <w:r w:rsidRPr="00DE346C">
        <w:rPr>
          <w:rFonts w:ascii="Times New Roman" w:eastAsia="Times New Roman" w:hAnsi="Times New Roman" w:cs="Times New Roman"/>
          <w:sz w:val="28"/>
          <w:szCs w:val="28"/>
        </w:rPr>
        <w:softHyphen/>
        <w:t>ревновательного упражнения, сохранения спортивной формы.</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sz w:val="28"/>
          <w:szCs w:val="28"/>
        </w:rPr>
        <w:t>Переходный период</w:t>
      </w:r>
      <w:r w:rsidRPr="00DE346C">
        <w:rPr>
          <w:rFonts w:ascii="Times New Roman" w:eastAsia="Times New Roman" w:hAnsi="Times New Roman" w:cs="Times New Roman"/>
          <w:sz w:val="28"/>
          <w:szCs w:val="28"/>
        </w:rPr>
        <w:t xml:space="preserve"> направлен на восстановление физического и психического утомления, соревновательных нагрузок, подготовку к </w:t>
      </w:r>
      <w:proofErr w:type="gramStart"/>
      <w:r w:rsidRPr="00DE346C">
        <w:rPr>
          <w:rFonts w:ascii="Times New Roman" w:eastAsia="Times New Roman" w:hAnsi="Times New Roman" w:cs="Times New Roman"/>
          <w:sz w:val="28"/>
          <w:szCs w:val="28"/>
        </w:rPr>
        <w:t>очередному</w:t>
      </w:r>
      <w:proofErr w:type="gramEnd"/>
      <w:r w:rsidRPr="00DE346C">
        <w:rPr>
          <w:rFonts w:ascii="Times New Roman" w:eastAsia="Times New Roman" w:hAnsi="Times New Roman" w:cs="Times New Roman"/>
          <w:sz w:val="28"/>
          <w:szCs w:val="28"/>
        </w:rPr>
        <w:t xml:space="preserve"> макроциклу.</w:t>
      </w:r>
    </w:p>
    <w:p w:rsidR="00322852" w:rsidRPr="00DE346C" w:rsidRDefault="00322852" w:rsidP="00322852">
      <w:pPr>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Реа</w:t>
      </w:r>
      <w:r w:rsidRPr="00DE346C">
        <w:rPr>
          <w:rFonts w:ascii="Times New Roman" w:eastAsia="Times New Roman" w:hAnsi="Times New Roman" w:cs="Times New Roman"/>
          <w:sz w:val="28"/>
          <w:szCs w:val="28"/>
        </w:rPr>
        <w:softHyphen/>
        <w:t>лизация на практике годичных планов подготовки должна обеспечи</w:t>
      </w:r>
      <w:r w:rsidRPr="00DE346C">
        <w:rPr>
          <w:rFonts w:ascii="Times New Roman" w:eastAsia="Times New Roman" w:hAnsi="Times New Roman" w:cs="Times New Roman"/>
          <w:sz w:val="28"/>
          <w:szCs w:val="28"/>
        </w:rPr>
        <w:softHyphen/>
        <w:t>вать поступательный рост спортивных результатов юных спортсменов. </w:t>
      </w:r>
    </w:p>
    <w:p w:rsidR="00322852" w:rsidRPr="00DE346C" w:rsidRDefault="00322852" w:rsidP="00322852">
      <w:pPr>
        <w:spacing w:line="276" w:lineRule="auto"/>
        <w:jc w:val="center"/>
        <w:rPr>
          <w:rFonts w:ascii="Times New Roman" w:eastAsia="Times New Roman" w:hAnsi="Times New Roman" w:cs="Times New Roman"/>
          <w:b/>
          <w:sz w:val="28"/>
          <w:szCs w:val="28"/>
        </w:rPr>
      </w:pPr>
      <w:r w:rsidRPr="00DE346C">
        <w:rPr>
          <w:rFonts w:ascii="Times New Roman" w:eastAsia="Times New Roman" w:hAnsi="Times New Roman" w:cs="Times New Roman"/>
          <w:b/>
          <w:sz w:val="28"/>
          <w:szCs w:val="28"/>
        </w:rPr>
        <w:t>Подготовка прыгунов</w:t>
      </w:r>
    </w:p>
    <w:p w:rsidR="00322852" w:rsidRPr="00DE346C" w:rsidRDefault="00322852" w:rsidP="00322852">
      <w:pPr>
        <w:spacing w:line="276" w:lineRule="auto"/>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bCs/>
          <w:sz w:val="28"/>
          <w:szCs w:val="28"/>
        </w:rPr>
        <w:t xml:space="preserve">Этап начальной подготовки. </w:t>
      </w:r>
      <w:r w:rsidRPr="00DE346C">
        <w:rPr>
          <w:rFonts w:ascii="Times New Roman" w:eastAsia="Times New Roman" w:hAnsi="Times New Roman" w:cs="Times New Roman"/>
          <w:sz w:val="28"/>
          <w:szCs w:val="28"/>
        </w:rPr>
        <w:t>На  первом,  втором  и  третьем  году  обучения  в  группах  начальной подготовки основное</w:t>
      </w:r>
      <w:r w:rsidRPr="00DE346C">
        <w:rPr>
          <w:rFonts w:ascii="Times New Roman" w:eastAsia="Times New Roman" w:hAnsi="Times New Roman" w:cs="Times New Roman"/>
          <w:b/>
          <w:bCs/>
          <w:sz w:val="28"/>
          <w:szCs w:val="28"/>
        </w:rPr>
        <w:t xml:space="preserve"> </w:t>
      </w:r>
      <w:r w:rsidRPr="00DE346C">
        <w:rPr>
          <w:rFonts w:ascii="Times New Roman" w:eastAsia="Times New Roman" w:hAnsi="Times New Roman" w:cs="Times New Roman"/>
          <w:sz w:val="28"/>
          <w:szCs w:val="28"/>
        </w:rPr>
        <w:t>внимание уделяется общей физической подготовке. Трениров</w:t>
      </w:r>
      <w:r w:rsidRPr="00DE346C">
        <w:rPr>
          <w:rFonts w:ascii="Times New Roman" w:eastAsia="Times New Roman" w:hAnsi="Times New Roman" w:cs="Times New Roman"/>
          <w:sz w:val="28"/>
          <w:szCs w:val="28"/>
        </w:rPr>
        <w:softHyphen/>
        <w:t>ка строится традиционно: разминка в виде медленного бега, гимнасти</w:t>
      </w:r>
      <w:r w:rsidRPr="00DE346C">
        <w:rPr>
          <w:rFonts w:ascii="Times New Roman" w:eastAsia="Times New Roman" w:hAnsi="Times New Roman" w:cs="Times New Roman"/>
          <w:sz w:val="28"/>
          <w:szCs w:val="28"/>
        </w:rPr>
        <w:softHyphen/>
        <w:t>ческих упражнений на растягивание мышечного аппарата, 3-5 ускоре</w:t>
      </w:r>
      <w:r w:rsidRPr="00DE346C">
        <w:rPr>
          <w:rFonts w:ascii="Times New Roman" w:eastAsia="Times New Roman" w:hAnsi="Times New Roman" w:cs="Times New Roman"/>
          <w:sz w:val="28"/>
          <w:szCs w:val="28"/>
        </w:rPr>
        <w:softHyphen/>
        <w:t>ний. В зависимости от задачи занятия, которую ставит тренер, спорт</w:t>
      </w:r>
      <w:r w:rsidRPr="00DE346C">
        <w:rPr>
          <w:rFonts w:ascii="Times New Roman" w:eastAsia="Times New Roman" w:hAnsi="Times New Roman" w:cs="Times New Roman"/>
          <w:sz w:val="28"/>
          <w:szCs w:val="28"/>
        </w:rPr>
        <w:softHyphen/>
        <w:t>смены выполняют ту либо иную работу. Половина занятий приходится на подвижные игры, игровые зада</w:t>
      </w:r>
      <w:r w:rsidRPr="00DE346C">
        <w:rPr>
          <w:rFonts w:ascii="Times New Roman" w:eastAsia="Times New Roman" w:hAnsi="Times New Roman" w:cs="Times New Roman"/>
          <w:sz w:val="28"/>
          <w:szCs w:val="28"/>
        </w:rPr>
        <w:softHyphen/>
        <w:t>ния, спортивные игры.</w:t>
      </w:r>
    </w:p>
    <w:p w:rsidR="00322852" w:rsidRPr="00DE346C" w:rsidRDefault="00322852" w:rsidP="00322852">
      <w:pPr>
        <w:spacing w:line="276" w:lineRule="auto"/>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Задачи для этапа начальной подготовки:</w:t>
      </w:r>
    </w:p>
    <w:p w:rsidR="00322852" w:rsidRPr="00DE346C" w:rsidRDefault="00322852" w:rsidP="00322852">
      <w:pPr>
        <w:pStyle w:val="af6"/>
        <w:numPr>
          <w:ilvl w:val="0"/>
          <w:numId w:val="36"/>
        </w:numPr>
        <w:suppressAutoHyphens w:val="0"/>
        <w:spacing w:after="0" w:line="276" w:lineRule="auto"/>
        <w:jc w:val="both"/>
        <w:rPr>
          <w:rFonts w:ascii="Times New Roman" w:eastAsia="Times New Roman" w:hAnsi="Times New Roman" w:cs="Times New Roman"/>
          <w:sz w:val="28"/>
          <w:szCs w:val="28"/>
          <w:lang w:eastAsia="ru-RU"/>
        </w:rPr>
      </w:pPr>
      <w:r w:rsidRPr="00DE346C">
        <w:rPr>
          <w:rFonts w:ascii="Times New Roman" w:hAnsi="Times New Roman" w:cs="Times New Roman"/>
          <w:sz w:val="28"/>
          <w:szCs w:val="28"/>
        </w:rPr>
        <w:t>Развитие основных физических качеств (особенно быстроты, взрывной силы и ловкости).</w:t>
      </w:r>
    </w:p>
    <w:p w:rsidR="00322852" w:rsidRPr="00DE346C" w:rsidRDefault="00322852" w:rsidP="00322852">
      <w:pPr>
        <w:pStyle w:val="af6"/>
        <w:numPr>
          <w:ilvl w:val="0"/>
          <w:numId w:val="36"/>
        </w:numPr>
        <w:suppressAutoHyphens w:val="0"/>
        <w:spacing w:after="0" w:line="276" w:lineRule="auto"/>
        <w:jc w:val="both"/>
        <w:rPr>
          <w:rFonts w:ascii="Times New Roman" w:eastAsia="Times New Roman" w:hAnsi="Times New Roman" w:cs="Times New Roman"/>
          <w:sz w:val="28"/>
          <w:szCs w:val="28"/>
          <w:lang w:eastAsia="ru-RU"/>
        </w:rPr>
      </w:pPr>
      <w:r w:rsidRPr="00DE346C">
        <w:rPr>
          <w:rFonts w:ascii="Times New Roman" w:hAnsi="Times New Roman" w:cs="Times New Roman"/>
          <w:sz w:val="28"/>
          <w:szCs w:val="28"/>
        </w:rPr>
        <w:t>Укрепление опорно-двигательного аппарата.</w:t>
      </w:r>
    </w:p>
    <w:p w:rsidR="00322852" w:rsidRPr="00DE346C" w:rsidRDefault="00322852" w:rsidP="00322852">
      <w:pPr>
        <w:pStyle w:val="af6"/>
        <w:numPr>
          <w:ilvl w:val="0"/>
          <w:numId w:val="36"/>
        </w:numPr>
        <w:suppressAutoHyphens w:val="0"/>
        <w:spacing w:after="0" w:line="276" w:lineRule="auto"/>
        <w:jc w:val="both"/>
        <w:rPr>
          <w:rFonts w:ascii="Times New Roman" w:eastAsia="Times New Roman" w:hAnsi="Times New Roman" w:cs="Times New Roman"/>
          <w:sz w:val="28"/>
          <w:szCs w:val="28"/>
          <w:lang w:eastAsia="ru-RU"/>
        </w:rPr>
      </w:pPr>
      <w:r w:rsidRPr="00DE346C">
        <w:rPr>
          <w:rFonts w:ascii="Times New Roman" w:hAnsi="Times New Roman" w:cs="Times New Roman"/>
          <w:sz w:val="28"/>
          <w:szCs w:val="28"/>
        </w:rPr>
        <w:t xml:space="preserve">Хорошая общефизическая подготовка. </w:t>
      </w:r>
    </w:p>
    <w:p w:rsidR="00322852" w:rsidRPr="00DE346C" w:rsidRDefault="00322852" w:rsidP="00322852">
      <w:pPr>
        <w:pStyle w:val="af6"/>
        <w:numPr>
          <w:ilvl w:val="0"/>
          <w:numId w:val="36"/>
        </w:numPr>
        <w:suppressAutoHyphens w:val="0"/>
        <w:spacing w:after="0" w:line="276" w:lineRule="auto"/>
        <w:jc w:val="both"/>
        <w:rPr>
          <w:rFonts w:ascii="Times New Roman" w:eastAsia="Times New Roman" w:hAnsi="Times New Roman" w:cs="Times New Roman"/>
          <w:sz w:val="28"/>
          <w:szCs w:val="28"/>
          <w:lang w:eastAsia="ru-RU"/>
        </w:rPr>
      </w:pPr>
      <w:r w:rsidRPr="00DE346C">
        <w:rPr>
          <w:rFonts w:ascii="Times New Roman" w:hAnsi="Times New Roman" w:cs="Times New Roman"/>
          <w:sz w:val="28"/>
          <w:szCs w:val="28"/>
        </w:rPr>
        <w:t>Общее повышение функционально-физиологических качеств.</w:t>
      </w:r>
    </w:p>
    <w:p w:rsidR="00322852" w:rsidRPr="00DE346C" w:rsidRDefault="00322852" w:rsidP="00322852">
      <w:pPr>
        <w:pStyle w:val="af6"/>
        <w:numPr>
          <w:ilvl w:val="0"/>
          <w:numId w:val="36"/>
        </w:numPr>
        <w:suppressAutoHyphens w:val="0"/>
        <w:spacing w:after="0" w:line="276" w:lineRule="auto"/>
        <w:jc w:val="both"/>
        <w:rPr>
          <w:rFonts w:ascii="Times New Roman" w:eastAsia="Times New Roman" w:hAnsi="Times New Roman" w:cs="Times New Roman"/>
          <w:sz w:val="28"/>
          <w:szCs w:val="28"/>
          <w:lang w:eastAsia="ru-RU"/>
        </w:rPr>
      </w:pPr>
      <w:r w:rsidRPr="00DE346C">
        <w:rPr>
          <w:rFonts w:ascii="Times New Roman" w:hAnsi="Times New Roman" w:cs="Times New Roman"/>
          <w:sz w:val="28"/>
          <w:szCs w:val="28"/>
        </w:rPr>
        <w:t xml:space="preserve">Освоение   базовых   упражнений   прыгунов,   освоение   базовых   упражнений спринтера, освоение классической разминки </w:t>
      </w:r>
    </w:p>
    <w:p w:rsidR="00322852" w:rsidRPr="00DE346C" w:rsidRDefault="00322852" w:rsidP="00322852">
      <w:pPr>
        <w:spacing w:line="276" w:lineRule="auto"/>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Годичный цикл подготовки бегунов состоит из двух полуциклов.</w:t>
      </w:r>
    </w:p>
    <w:p w:rsidR="00322852" w:rsidRPr="00DE346C" w:rsidRDefault="00322852" w:rsidP="00322852">
      <w:pPr>
        <w:spacing w:line="276" w:lineRule="auto"/>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sz w:val="28"/>
          <w:szCs w:val="28"/>
        </w:rPr>
        <w:t>Для юных прыгунов 1-го - 3-го годов обучения в группах начальной подготовки такая периодизация годичного цикла носит несколько условный характер. Для прыгунов, обучающихся в группах начальной подготовки, подготовительный период начинает</w:t>
      </w:r>
      <w:r w:rsidRPr="00DE346C">
        <w:rPr>
          <w:rFonts w:ascii="Times New Roman" w:eastAsia="Times New Roman" w:hAnsi="Times New Roman" w:cs="Times New Roman"/>
          <w:sz w:val="28"/>
          <w:szCs w:val="28"/>
        </w:rPr>
        <w:softHyphen/>
        <w:t>ся с сентября в соответствии с началом учебного года в общеобразова</w:t>
      </w:r>
      <w:r w:rsidRPr="00DE346C">
        <w:rPr>
          <w:rFonts w:ascii="Times New Roman" w:eastAsia="Times New Roman" w:hAnsi="Times New Roman" w:cs="Times New Roman"/>
          <w:sz w:val="28"/>
          <w:szCs w:val="28"/>
        </w:rPr>
        <w:softHyphen/>
        <w:t>тельной школе, летний соревновательный период заканчивается в сере</w:t>
      </w:r>
      <w:r w:rsidRPr="00DE346C">
        <w:rPr>
          <w:rFonts w:ascii="Times New Roman" w:eastAsia="Times New Roman" w:hAnsi="Times New Roman" w:cs="Times New Roman"/>
          <w:sz w:val="28"/>
          <w:szCs w:val="28"/>
        </w:rPr>
        <w:softHyphen/>
        <w:t xml:space="preserve">дине июля и затем - 6 недель оздоровительно-спортивный лагерь. </w:t>
      </w:r>
    </w:p>
    <w:p w:rsidR="00322852" w:rsidRPr="00DE346C" w:rsidRDefault="00322852" w:rsidP="00322852">
      <w:pPr>
        <w:spacing w:line="276" w:lineRule="auto"/>
        <w:ind w:firstLine="709"/>
        <w:jc w:val="both"/>
        <w:rPr>
          <w:rFonts w:ascii="Times New Roman" w:eastAsia="Times New Roman" w:hAnsi="Times New Roman" w:cs="Times New Roman"/>
          <w:sz w:val="28"/>
          <w:szCs w:val="28"/>
        </w:rPr>
      </w:pPr>
      <w:r w:rsidRPr="00DE346C">
        <w:rPr>
          <w:rFonts w:ascii="Times New Roman" w:eastAsia="Times New Roman" w:hAnsi="Times New Roman" w:cs="Times New Roman"/>
          <w:b/>
          <w:bCs/>
          <w:sz w:val="28"/>
          <w:szCs w:val="28"/>
        </w:rPr>
        <w:t xml:space="preserve">Этап начальной специализации. </w:t>
      </w:r>
      <w:r w:rsidRPr="00DE346C">
        <w:rPr>
          <w:rFonts w:ascii="Times New Roman" w:hAnsi="Times New Roman" w:cs="Times New Roman"/>
          <w:sz w:val="28"/>
          <w:szCs w:val="28"/>
        </w:rPr>
        <w:t xml:space="preserve">Это переходный этап от новичка и общей подготовки прыгуна к выбору определенных предпочтений (прыжка в длину, в высоту, тройного прыжка или прыжка с шестом). Обычно на этом </w:t>
      </w:r>
      <w:r w:rsidRPr="00DE346C">
        <w:rPr>
          <w:rFonts w:ascii="Times New Roman" w:hAnsi="Times New Roman" w:cs="Times New Roman"/>
          <w:sz w:val="28"/>
          <w:szCs w:val="28"/>
        </w:rPr>
        <w:lastRenderedPageBreak/>
        <w:t xml:space="preserve">этапе легкоатлеты начинают определяться с выбором своей будущей специализации. Как правило, этот выбор падает на дисциплину, которая получается и нравится лучше других. </w:t>
      </w:r>
    </w:p>
    <w:p w:rsidR="00322852" w:rsidRPr="00DE346C" w:rsidRDefault="00322852" w:rsidP="00322852">
      <w:pPr>
        <w:spacing w:line="276" w:lineRule="auto"/>
        <w:ind w:firstLine="709"/>
        <w:jc w:val="both"/>
        <w:rPr>
          <w:rFonts w:ascii="Times New Roman" w:hAnsi="Times New Roman" w:cs="Times New Roman"/>
          <w:sz w:val="28"/>
          <w:szCs w:val="28"/>
        </w:rPr>
      </w:pPr>
      <w:proofErr w:type="gramStart"/>
      <w:r w:rsidRPr="00DE346C">
        <w:rPr>
          <w:rFonts w:ascii="Times New Roman" w:hAnsi="Times New Roman" w:cs="Times New Roman"/>
          <w:sz w:val="28"/>
          <w:szCs w:val="28"/>
        </w:rPr>
        <w:t>В</w:t>
      </w:r>
      <w:r w:rsidRPr="00DE346C">
        <w:rPr>
          <w:rFonts w:ascii="Times New Roman" w:hAnsi="Times New Roman" w:cs="Times New Roman"/>
          <w:b/>
          <w:bCs/>
          <w:sz w:val="28"/>
          <w:szCs w:val="28"/>
        </w:rPr>
        <w:t xml:space="preserve"> </w:t>
      </w:r>
      <w:r w:rsidRPr="00DE346C">
        <w:rPr>
          <w:rFonts w:ascii="Times New Roman" w:hAnsi="Times New Roman" w:cs="Times New Roman"/>
          <w:sz w:val="28"/>
          <w:szCs w:val="28"/>
        </w:rPr>
        <w:t>первые</w:t>
      </w:r>
      <w:proofErr w:type="gramEnd"/>
      <w:r w:rsidRPr="00DE346C">
        <w:rPr>
          <w:rFonts w:ascii="Times New Roman" w:hAnsi="Times New Roman" w:cs="Times New Roman"/>
          <w:sz w:val="28"/>
          <w:szCs w:val="28"/>
        </w:rPr>
        <w:t xml:space="preserve"> 2 года занятий в тренировочных группах основное внимание уделяется разносторон</w:t>
      </w:r>
      <w:r w:rsidRPr="00DE346C">
        <w:rPr>
          <w:rFonts w:ascii="Times New Roman" w:hAnsi="Times New Roman" w:cs="Times New Roman"/>
          <w:sz w:val="28"/>
          <w:szCs w:val="28"/>
        </w:rPr>
        <w:softHyphen/>
        <w:t>ней физической подготовке, овладению техникой специальных подго</w:t>
      </w:r>
      <w:r w:rsidRPr="00DE346C">
        <w:rPr>
          <w:rFonts w:ascii="Times New Roman" w:hAnsi="Times New Roman" w:cs="Times New Roman"/>
          <w:sz w:val="28"/>
          <w:szCs w:val="28"/>
        </w:rPr>
        <w:softHyphen/>
        <w:t>товительных упражнений, повышению уровня развития основных физи</w:t>
      </w:r>
      <w:r w:rsidRPr="00DE346C">
        <w:rPr>
          <w:rFonts w:ascii="Times New Roman" w:hAnsi="Times New Roman" w:cs="Times New Roman"/>
          <w:sz w:val="28"/>
          <w:szCs w:val="28"/>
        </w:rPr>
        <w:softHyphen/>
        <w:t>ческих качеств, а также подготовке и участию в соревнованиях. Возраст занимающихся - от 12 до 14 лет. После каждого года обучения юные спортсмены должны выполнить контрольные нор</w:t>
      </w:r>
      <w:r w:rsidRPr="00DE346C">
        <w:rPr>
          <w:rFonts w:ascii="Times New Roman" w:hAnsi="Times New Roman" w:cs="Times New Roman"/>
          <w:sz w:val="28"/>
          <w:szCs w:val="28"/>
        </w:rPr>
        <w:softHyphen/>
        <w:t>мативы разносторонней физической подготовленности.</w:t>
      </w:r>
    </w:p>
    <w:p w:rsidR="00322852" w:rsidRPr="00DE346C" w:rsidRDefault="00322852" w:rsidP="00322852">
      <w:pPr>
        <w:spacing w:line="276" w:lineRule="auto"/>
        <w:ind w:firstLine="709"/>
        <w:jc w:val="both"/>
        <w:rPr>
          <w:rFonts w:ascii="Times New Roman" w:hAnsi="Times New Roman" w:cs="Times New Roman"/>
          <w:sz w:val="28"/>
          <w:szCs w:val="28"/>
        </w:rPr>
      </w:pPr>
      <w:r w:rsidRPr="00DE346C">
        <w:rPr>
          <w:rFonts w:ascii="Times New Roman" w:hAnsi="Times New Roman" w:cs="Times New Roman"/>
          <w:b/>
          <w:bCs/>
          <w:sz w:val="28"/>
          <w:szCs w:val="28"/>
        </w:rPr>
        <w:t>Этап углубленной специализации</w:t>
      </w:r>
      <w:r w:rsidRPr="00DE346C">
        <w:rPr>
          <w:rStyle w:val="apple-converted-space"/>
          <w:rFonts w:ascii="Times New Roman" w:hAnsi="Times New Roman" w:cs="Times New Roman"/>
          <w:sz w:val="28"/>
          <w:szCs w:val="28"/>
        </w:rPr>
        <w:t> </w:t>
      </w:r>
      <w:r w:rsidRPr="00DE346C">
        <w:rPr>
          <w:rFonts w:ascii="Times New Roman" w:hAnsi="Times New Roman" w:cs="Times New Roman"/>
          <w:sz w:val="28"/>
          <w:szCs w:val="28"/>
        </w:rPr>
        <w:t xml:space="preserve">или этап становления. На этом этапе спортсмен должен определиться, что он будет прыгуном, и твердо знать каким именно прыгуном он станет. Специфика прыжков такова, что мало кто из высококвалифицированных прыгунов может серьезно совмещать два и больше видов прыжков. </w:t>
      </w:r>
    </w:p>
    <w:p w:rsidR="00322852" w:rsidRPr="00DE346C" w:rsidRDefault="00322852" w:rsidP="00322852">
      <w:pPr>
        <w:spacing w:line="276" w:lineRule="auto"/>
        <w:ind w:firstLine="709"/>
        <w:jc w:val="both"/>
        <w:rPr>
          <w:rFonts w:ascii="Times New Roman" w:hAnsi="Times New Roman" w:cs="Times New Roman"/>
          <w:sz w:val="28"/>
          <w:szCs w:val="28"/>
        </w:rPr>
      </w:pPr>
      <w:r w:rsidRPr="00DE346C">
        <w:rPr>
          <w:rFonts w:ascii="Times New Roman" w:hAnsi="Times New Roman" w:cs="Times New Roman"/>
          <w:b/>
          <w:bCs/>
          <w:sz w:val="28"/>
          <w:szCs w:val="28"/>
        </w:rPr>
        <w:t>Этап спортивного совершенствования и высшего спортивного мастерства</w:t>
      </w:r>
      <w:r w:rsidRPr="00DE346C">
        <w:rPr>
          <w:rFonts w:ascii="Times New Roman" w:hAnsi="Times New Roman" w:cs="Times New Roman"/>
          <w:sz w:val="28"/>
          <w:szCs w:val="28"/>
        </w:rPr>
        <w:t>. Это этапы дальнейшего развития:</w:t>
      </w:r>
    </w:p>
    <w:p w:rsidR="00322852" w:rsidRPr="00DE346C" w:rsidRDefault="00322852" w:rsidP="00322852">
      <w:pPr>
        <w:pStyle w:val="af6"/>
        <w:numPr>
          <w:ilvl w:val="0"/>
          <w:numId w:val="37"/>
        </w:numPr>
        <w:suppressAutoHyphens w:val="0"/>
        <w:spacing w:after="0" w:line="276" w:lineRule="auto"/>
        <w:jc w:val="both"/>
        <w:rPr>
          <w:rFonts w:ascii="Times New Roman" w:hAnsi="Times New Roman" w:cs="Times New Roman"/>
          <w:sz w:val="28"/>
          <w:szCs w:val="28"/>
          <w:lang w:eastAsia="ru-RU"/>
        </w:rPr>
      </w:pPr>
      <w:r w:rsidRPr="00DE346C">
        <w:rPr>
          <w:rFonts w:ascii="Times New Roman" w:hAnsi="Times New Roman" w:cs="Times New Roman"/>
          <w:sz w:val="28"/>
          <w:szCs w:val="28"/>
        </w:rPr>
        <w:t xml:space="preserve">специальных спринтерских и особых прыжковых качеств; </w:t>
      </w:r>
    </w:p>
    <w:p w:rsidR="00322852" w:rsidRPr="00DE346C" w:rsidRDefault="00322852" w:rsidP="00322852">
      <w:pPr>
        <w:pStyle w:val="af6"/>
        <w:numPr>
          <w:ilvl w:val="0"/>
          <w:numId w:val="37"/>
        </w:numPr>
        <w:suppressAutoHyphens w:val="0"/>
        <w:spacing w:after="0" w:line="276" w:lineRule="auto"/>
        <w:jc w:val="both"/>
        <w:rPr>
          <w:rFonts w:ascii="Times New Roman" w:hAnsi="Times New Roman" w:cs="Times New Roman"/>
          <w:sz w:val="28"/>
          <w:szCs w:val="28"/>
          <w:lang w:eastAsia="ru-RU"/>
        </w:rPr>
      </w:pPr>
      <w:r w:rsidRPr="00DE346C">
        <w:rPr>
          <w:rFonts w:ascii="Times New Roman" w:hAnsi="Times New Roman" w:cs="Times New Roman"/>
          <w:sz w:val="28"/>
          <w:szCs w:val="28"/>
        </w:rPr>
        <w:t xml:space="preserve">психологических качеств, </w:t>
      </w:r>
    </w:p>
    <w:p w:rsidR="00322852" w:rsidRPr="00DE346C" w:rsidRDefault="00322852" w:rsidP="00322852">
      <w:pPr>
        <w:pStyle w:val="af6"/>
        <w:numPr>
          <w:ilvl w:val="0"/>
          <w:numId w:val="37"/>
        </w:numPr>
        <w:suppressAutoHyphens w:val="0"/>
        <w:spacing w:after="0" w:line="276" w:lineRule="auto"/>
        <w:jc w:val="both"/>
        <w:rPr>
          <w:rFonts w:ascii="Times New Roman" w:hAnsi="Times New Roman" w:cs="Times New Roman"/>
          <w:sz w:val="28"/>
          <w:szCs w:val="28"/>
          <w:lang w:eastAsia="ru-RU"/>
        </w:rPr>
      </w:pPr>
      <w:r w:rsidRPr="00DE346C">
        <w:rPr>
          <w:rFonts w:ascii="Times New Roman" w:hAnsi="Times New Roman" w:cs="Times New Roman"/>
          <w:sz w:val="28"/>
          <w:szCs w:val="28"/>
        </w:rPr>
        <w:t xml:space="preserve">повышение мастерства в беге по разбегу и отталкиванию, </w:t>
      </w:r>
    </w:p>
    <w:p w:rsidR="00322852" w:rsidRPr="00DE346C" w:rsidRDefault="00322852" w:rsidP="00322852">
      <w:pPr>
        <w:pStyle w:val="af6"/>
        <w:numPr>
          <w:ilvl w:val="0"/>
          <w:numId w:val="37"/>
        </w:numPr>
        <w:suppressAutoHyphens w:val="0"/>
        <w:spacing w:after="0" w:line="276" w:lineRule="auto"/>
        <w:jc w:val="both"/>
        <w:rPr>
          <w:rFonts w:ascii="Times New Roman" w:hAnsi="Times New Roman" w:cs="Times New Roman"/>
          <w:sz w:val="28"/>
          <w:szCs w:val="28"/>
          <w:lang w:eastAsia="ru-RU"/>
        </w:rPr>
      </w:pPr>
      <w:r w:rsidRPr="00DE346C">
        <w:rPr>
          <w:rFonts w:ascii="Times New Roman" w:hAnsi="Times New Roman" w:cs="Times New Roman"/>
          <w:sz w:val="28"/>
          <w:szCs w:val="28"/>
        </w:rPr>
        <w:t xml:space="preserve">повышение своих специфичных фаз полета и приземления, </w:t>
      </w:r>
    </w:p>
    <w:p w:rsidR="00322852" w:rsidRPr="00DE346C" w:rsidRDefault="00322852" w:rsidP="00322852">
      <w:pPr>
        <w:pStyle w:val="af6"/>
        <w:numPr>
          <w:ilvl w:val="0"/>
          <w:numId w:val="37"/>
        </w:numPr>
        <w:suppressAutoHyphens w:val="0"/>
        <w:spacing w:after="0" w:line="276" w:lineRule="auto"/>
        <w:jc w:val="both"/>
        <w:rPr>
          <w:rFonts w:ascii="Times New Roman" w:hAnsi="Times New Roman" w:cs="Times New Roman"/>
          <w:sz w:val="28"/>
          <w:szCs w:val="28"/>
          <w:lang w:eastAsia="ru-RU"/>
        </w:rPr>
      </w:pPr>
      <w:r w:rsidRPr="00DE346C">
        <w:rPr>
          <w:rFonts w:ascii="Times New Roman" w:hAnsi="Times New Roman" w:cs="Times New Roman"/>
          <w:sz w:val="28"/>
          <w:szCs w:val="28"/>
        </w:rPr>
        <w:t xml:space="preserve">совершенствование в подготовке к соревнованиям и участия в них. </w:t>
      </w:r>
    </w:p>
    <w:p w:rsidR="00322852" w:rsidRPr="00DE346C" w:rsidRDefault="00322852" w:rsidP="00322852">
      <w:pPr>
        <w:spacing w:line="276" w:lineRule="auto"/>
        <w:ind w:firstLine="709"/>
        <w:jc w:val="both"/>
        <w:rPr>
          <w:rFonts w:ascii="Times New Roman" w:hAnsi="Times New Roman" w:cs="Times New Roman"/>
          <w:sz w:val="28"/>
          <w:szCs w:val="28"/>
        </w:rPr>
      </w:pPr>
      <w:r w:rsidRPr="00DE346C">
        <w:rPr>
          <w:rFonts w:ascii="Times New Roman" w:hAnsi="Times New Roman" w:cs="Times New Roman"/>
          <w:b/>
          <w:bCs/>
          <w:sz w:val="28"/>
          <w:szCs w:val="28"/>
        </w:rPr>
        <w:t>Тренировочный год</w:t>
      </w:r>
      <w:r w:rsidRPr="00DE346C">
        <w:rPr>
          <w:rStyle w:val="apple-converted-space"/>
          <w:rFonts w:ascii="Times New Roman" w:hAnsi="Times New Roman" w:cs="Times New Roman"/>
          <w:b/>
          <w:bCs/>
          <w:sz w:val="28"/>
          <w:szCs w:val="28"/>
        </w:rPr>
        <w:t> </w:t>
      </w:r>
      <w:r w:rsidRPr="00DE346C">
        <w:rPr>
          <w:rFonts w:ascii="Times New Roman" w:hAnsi="Times New Roman" w:cs="Times New Roman"/>
          <w:sz w:val="28"/>
          <w:szCs w:val="28"/>
        </w:rPr>
        <w:t xml:space="preserve">в подготовке прыгунов принято делить </w:t>
      </w:r>
      <w:proofErr w:type="gramStart"/>
      <w:r w:rsidRPr="00DE346C">
        <w:rPr>
          <w:rFonts w:ascii="Times New Roman" w:hAnsi="Times New Roman" w:cs="Times New Roman"/>
          <w:sz w:val="28"/>
          <w:szCs w:val="28"/>
        </w:rPr>
        <w:t>на</w:t>
      </w:r>
      <w:proofErr w:type="gramEnd"/>
      <w:r w:rsidRPr="00DE346C">
        <w:rPr>
          <w:rFonts w:ascii="Times New Roman" w:hAnsi="Times New Roman" w:cs="Times New Roman"/>
          <w:sz w:val="28"/>
          <w:szCs w:val="28"/>
        </w:rPr>
        <w:t>:</w:t>
      </w:r>
    </w:p>
    <w:p w:rsidR="00322852" w:rsidRPr="00DE346C" w:rsidRDefault="00322852" w:rsidP="00322852">
      <w:pPr>
        <w:spacing w:line="276"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 подготовительный период, который может быть поделен на две или три части в зависимости от этапа подготовки прыгуна и поставленных задач.</w:t>
      </w:r>
    </w:p>
    <w:p w:rsidR="00322852" w:rsidRPr="00DE346C" w:rsidRDefault="00322852" w:rsidP="00322852">
      <w:pPr>
        <w:spacing w:line="276"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 </w:t>
      </w:r>
      <w:r w:rsidRPr="00DE346C">
        <w:rPr>
          <w:rFonts w:ascii="Times New Roman" w:hAnsi="Times New Roman" w:cs="Times New Roman"/>
          <w:b/>
          <w:sz w:val="28"/>
          <w:szCs w:val="28"/>
        </w:rPr>
        <w:t>предсоревновательный период</w:t>
      </w:r>
      <w:r w:rsidRPr="00DE346C">
        <w:rPr>
          <w:rFonts w:ascii="Times New Roman" w:hAnsi="Times New Roman" w:cs="Times New Roman"/>
          <w:sz w:val="28"/>
          <w:szCs w:val="28"/>
        </w:rPr>
        <w:t xml:space="preserve"> (специальный), который может быть разделен на две части (зимняя и весенняя) в зависимости от важности зимних и летних соревнований.</w:t>
      </w:r>
    </w:p>
    <w:p w:rsidR="00322852" w:rsidRPr="00DE346C" w:rsidRDefault="00322852" w:rsidP="00322852">
      <w:pPr>
        <w:spacing w:line="276"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 </w:t>
      </w:r>
      <w:r w:rsidRPr="00DE346C">
        <w:rPr>
          <w:rFonts w:ascii="Times New Roman" w:hAnsi="Times New Roman" w:cs="Times New Roman"/>
          <w:b/>
          <w:sz w:val="28"/>
          <w:szCs w:val="28"/>
        </w:rPr>
        <w:t>соревновательный период</w:t>
      </w:r>
      <w:r w:rsidRPr="00DE346C">
        <w:rPr>
          <w:rFonts w:ascii="Times New Roman" w:hAnsi="Times New Roman" w:cs="Times New Roman"/>
          <w:sz w:val="28"/>
          <w:szCs w:val="28"/>
        </w:rPr>
        <w:t>, который также может быть поделен на две части, если прыгун намерен зимой участвовать в важных для себя соревнованиях.</w:t>
      </w:r>
    </w:p>
    <w:p w:rsidR="00322852" w:rsidRPr="00DE346C" w:rsidRDefault="00322852" w:rsidP="00322852">
      <w:pPr>
        <w:spacing w:line="276"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 </w:t>
      </w:r>
      <w:r w:rsidRPr="00DE346C">
        <w:rPr>
          <w:rFonts w:ascii="Times New Roman" w:hAnsi="Times New Roman" w:cs="Times New Roman"/>
          <w:b/>
          <w:sz w:val="28"/>
          <w:szCs w:val="28"/>
        </w:rPr>
        <w:t>восстановительный</w:t>
      </w:r>
      <w:r w:rsidRPr="00DE346C">
        <w:rPr>
          <w:rFonts w:ascii="Times New Roman" w:hAnsi="Times New Roman" w:cs="Times New Roman"/>
          <w:sz w:val="28"/>
          <w:szCs w:val="28"/>
        </w:rPr>
        <w:t xml:space="preserve"> (переходный) период.</w:t>
      </w:r>
    </w:p>
    <w:p w:rsidR="00322852" w:rsidRPr="00DE346C" w:rsidRDefault="00322852" w:rsidP="00322852">
      <w:pPr>
        <w:spacing w:line="276" w:lineRule="auto"/>
        <w:ind w:firstLine="709"/>
        <w:jc w:val="both"/>
        <w:rPr>
          <w:rFonts w:ascii="Times New Roman" w:hAnsi="Times New Roman" w:cs="Times New Roman"/>
          <w:b/>
          <w:sz w:val="28"/>
          <w:szCs w:val="28"/>
        </w:rPr>
      </w:pPr>
      <w:r w:rsidRPr="00DE346C">
        <w:rPr>
          <w:rFonts w:ascii="Times New Roman" w:hAnsi="Times New Roman" w:cs="Times New Roman"/>
          <w:b/>
          <w:bCs/>
          <w:sz w:val="28"/>
          <w:szCs w:val="28"/>
        </w:rPr>
        <w:t>Задачи подготовительного периода:</w:t>
      </w:r>
      <w:r w:rsidRPr="00DE346C">
        <w:rPr>
          <w:rFonts w:ascii="Times New Roman" w:hAnsi="Times New Roman" w:cs="Times New Roman"/>
          <w:b/>
          <w:sz w:val="28"/>
          <w:szCs w:val="28"/>
        </w:rPr>
        <w:t xml:space="preserve"> </w:t>
      </w:r>
    </w:p>
    <w:p w:rsidR="00322852" w:rsidRPr="00DE346C" w:rsidRDefault="00322852" w:rsidP="00322852">
      <w:pPr>
        <w:pStyle w:val="af6"/>
        <w:numPr>
          <w:ilvl w:val="0"/>
          <w:numId w:val="39"/>
        </w:numPr>
        <w:suppressAutoHyphens w:val="0"/>
        <w:spacing w:after="0" w:line="276" w:lineRule="auto"/>
        <w:jc w:val="both"/>
        <w:rPr>
          <w:rFonts w:ascii="Times New Roman" w:hAnsi="Times New Roman" w:cs="Times New Roman"/>
          <w:sz w:val="28"/>
          <w:szCs w:val="28"/>
        </w:rPr>
      </w:pPr>
      <w:r w:rsidRPr="00DE346C">
        <w:rPr>
          <w:rFonts w:ascii="Times New Roman" w:hAnsi="Times New Roman" w:cs="Times New Roman"/>
          <w:sz w:val="28"/>
          <w:szCs w:val="28"/>
        </w:rPr>
        <w:t>Развитие быстроты.</w:t>
      </w:r>
    </w:p>
    <w:p w:rsidR="00322852" w:rsidRPr="00DE346C" w:rsidRDefault="00322852" w:rsidP="00322852">
      <w:pPr>
        <w:pStyle w:val="af6"/>
        <w:numPr>
          <w:ilvl w:val="0"/>
          <w:numId w:val="38"/>
        </w:numPr>
        <w:suppressAutoHyphens w:val="0"/>
        <w:spacing w:after="0" w:line="276" w:lineRule="auto"/>
        <w:jc w:val="both"/>
        <w:rPr>
          <w:rFonts w:ascii="Times New Roman" w:hAnsi="Times New Roman" w:cs="Times New Roman"/>
          <w:sz w:val="28"/>
          <w:szCs w:val="28"/>
        </w:rPr>
      </w:pPr>
      <w:r w:rsidRPr="00DE346C">
        <w:rPr>
          <w:rFonts w:ascii="Times New Roman" w:hAnsi="Times New Roman" w:cs="Times New Roman"/>
          <w:sz w:val="28"/>
          <w:szCs w:val="28"/>
        </w:rPr>
        <w:lastRenderedPageBreak/>
        <w:t>Развитие взрывной силы.</w:t>
      </w:r>
    </w:p>
    <w:p w:rsidR="00322852" w:rsidRPr="00DE346C" w:rsidRDefault="00322852" w:rsidP="00322852">
      <w:pPr>
        <w:pStyle w:val="af6"/>
        <w:numPr>
          <w:ilvl w:val="0"/>
          <w:numId w:val="38"/>
        </w:numPr>
        <w:suppressAutoHyphens w:val="0"/>
        <w:spacing w:after="0" w:line="276" w:lineRule="auto"/>
        <w:jc w:val="both"/>
        <w:rPr>
          <w:rFonts w:ascii="Times New Roman" w:hAnsi="Times New Roman" w:cs="Times New Roman"/>
          <w:sz w:val="28"/>
          <w:szCs w:val="28"/>
        </w:rPr>
      </w:pPr>
      <w:r w:rsidRPr="00DE346C">
        <w:rPr>
          <w:rFonts w:ascii="Times New Roman" w:hAnsi="Times New Roman" w:cs="Times New Roman"/>
          <w:sz w:val="28"/>
          <w:szCs w:val="28"/>
        </w:rPr>
        <w:t xml:space="preserve">Развитие ловкости. </w:t>
      </w:r>
    </w:p>
    <w:p w:rsidR="00322852" w:rsidRPr="00DE346C" w:rsidRDefault="00322852" w:rsidP="00322852">
      <w:pPr>
        <w:pStyle w:val="af6"/>
        <w:numPr>
          <w:ilvl w:val="0"/>
          <w:numId w:val="38"/>
        </w:numPr>
        <w:suppressAutoHyphens w:val="0"/>
        <w:spacing w:after="0" w:line="276" w:lineRule="auto"/>
        <w:jc w:val="both"/>
        <w:rPr>
          <w:rFonts w:ascii="Times New Roman" w:hAnsi="Times New Roman" w:cs="Times New Roman"/>
          <w:sz w:val="28"/>
          <w:szCs w:val="28"/>
        </w:rPr>
      </w:pPr>
      <w:r w:rsidRPr="00DE346C">
        <w:rPr>
          <w:rFonts w:ascii="Times New Roman" w:hAnsi="Times New Roman" w:cs="Times New Roman"/>
          <w:sz w:val="28"/>
          <w:szCs w:val="28"/>
        </w:rPr>
        <w:t xml:space="preserve">Улучшение технической подготовленности. </w:t>
      </w:r>
    </w:p>
    <w:p w:rsidR="00322852" w:rsidRPr="00DE346C" w:rsidRDefault="00322852" w:rsidP="00322852">
      <w:pPr>
        <w:pStyle w:val="af7"/>
        <w:spacing w:line="276" w:lineRule="auto"/>
        <w:ind w:firstLine="709"/>
        <w:jc w:val="both"/>
        <w:rPr>
          <w:rFonts w:ascii="Times New Roman" w:hAnsi="Times New Roman" w:cs="Times New Roman"/>
          <w:sz w:val="28"/>
          <w:szCs w:val="28"/>
        </w:rPr>
      </w:pPr>
      <w:r w:rsidRPr="00DE346C">
        <w:rPr>
          <w:rFonts w:ascii="Times New Roman" w:hAnsi="Times New Roman" w:cs="Times New Roman"/>
          <w:b/>
          <w:bCs/>
          <w:sz w:val="28"/>
          <w:szCs w:val="28"/>
        </w:rPr>
        <w:t>Предсоревновательных периодов</w:t>
      </w:r>
      <w:r w:rsidRPr="00DE346C">
        <w:rPr>
          <w:rFonts w:ascii="Times New Roman" w:hAnsi="Times New Roman" w:cs="Times New Roman"/>
          <w:sz w:val="28"/>
          <w:szCs w:val="28"/>
        </w:rPr>
        <w:t xml:space="preserve"> может быть два (</w:t>
      </w:r>
      <w:proofErr w:type="gramStart"/>
      <w:r w:rsidRPr="00DE346C">
        <w:rPr>
          <w:rFonts w:ascii="Times New Roman" w:hAnsi="Times New Roman" w:cs="Times New Roman"/>
          <w:sz w:val="28"/>
          <w:szCs w:val="28"/>
        </w:rPr>
        <w:t>зимний</w:t>
      </w:r>
      <w:proofErr w:type="gramEnd"/>
      <w:r w:rsidRPr="00DE346C">
        <w:rPr>
          <w:rFonts w:ascii="Times New Roman" w:hAnsi="Times New Roman" w:cs="Times New Roman"/>
          <w:sz w:val="28"/>
          <w:szCs w:val="28"/>
        </w:rPr>
        <w:t xml:space="preserve"> и весенне-летний) в зависимости от участия в необходимых соревнованиях.  </w:t>
      </w:r>
    </w:p>
    <w:p w:rsidR="00322852" w:rsidRPr="00DE346C" w:rsidRDefault="00322852" w:rsidP="00322852">
      <w:pPr>
        <w:pStyle w:val="af7"/>
        <w:spacing w:line="276" w:lineRule="auto"/>
        <w:ind w:firstLine="709"/>
        <w:jc w:val="both"/>
        <w:rPr>
          <w:rFonts w:ascii="Times New Roman" w:hAnsi="Times New Roman" w:cs="Times New Roman"/>
          <w:sz w:val="28"/>
          <w:szCs w:val="28"/>
        </w:rPr>
      </w:pPr>
      <w:r w:rsidRPr="00DE346C">
        <w:rPr>
          <w:rFonts w:ascii="Times New Roman" w:hAnsi="Times New Roman" w:cs="Times New Roman"/>
          <w:b/>
          <w:sz w:val="28"/>
          <w:szCs w:val="28"/>
        </w:rPr>
        <w:t>Задача</w:t>
      </w:r>
      <w:r w:rsidRPr="00DE346C">
        <w:rPr>
          <w:rFonts w:ascii="Times New Roman" w:hAnsi="Times New Roman" w:cs="Times New Roman"/>
          <w:sz w:val="28"/>
          <w:szCs w:val="28"/>
        </w:rPr>
        <w:t xml:space="preserve"> этого периода состоит в переводе вновь приобретенных физических и технических качеств (главное быстроты, взрывной силы, элементов техники) на новый уровень разбега, отталкивания, полета и приземления. В этот период хорошо больше внимания уделять и скоростной и прыжковой выносливости с учетом прыжковой специализации.</w:t>
      </w:r>
    </w:p>
    <w:p w:rsidR="00322852" w:rsidRPr="00DE346C" w:rsidRDefault="00322852" w:rsidP="00322852">
      <w:pPr>
        <w:pStyle w:val="af7"/>
        <w:spacing w:line="276" w:lineRule="auto"/>
        <w:ind w:firstLine="709"/>
        <w:jc w:val="both"/>
        <w:rPr>
          <w:rFonts w:ascii="Times New Roman" w:hAnsi="Times New Roman" w:cs="Times New Roman"/>
          <w:sz w:val="28"/>
          <w:szCs w:val="28"/>
        </w:rPr>
      </w:pPr>
      <w:r w:rsidRPr="00DE346C">
        <w:rPr>
          <w:rFonts w:ascii="Times New Roman" w:hAnsi="Times New Roman" w:cs="Times New Roman"/>
          <w:b/>
          <w:bCs/>
          <w:sz w:val="28"/>
          <w:szCs w:val="28"/>
        </w:rPr>
        <w:t>Соревновательный период.</w:t>
      </w:r>
      <w:r w:rsidRPr="00DE346C">
        <w:rPr>
          <w:rStyle w:val="apple-converted-space"/>
          <w:rFonts w:ascii="Times New Roman" w:hAnsi="Times New Roman" w:cs="Times New Roman"/>
          <w:b/>
          <w:bCs/>
          <w:sz w:val="28"/>
          <w:szCs w:val="28"/>
        </w:rPr>
        <w:t> </w:t>
      </w:r>
      <w:r w:rsidRPr="00DE346C">
        <w:rPr>
          <w:rFonts w:ascii="Times New Roman" w:hAnsi="Times New Roman" w:cs="Times New Roman"/>
          <w:sz w:val="28"/>
          <w:szCs w:val="28"/>
        </w:rPr>
        <w:t>Данных периодов также может быть два</w:t>
      </w:r>
      <w:r w:rsidRPr="00DE346C">
        <w:rPr>
          <w:rFonts w:ascii="Times New Roman" w:hAnsi="Times New Roman" w:cs="Times New Roman"/>
          <w:b/>
          <w:bCs/>
          <w:sz w:val="28"/>
          <w:szCs w:val="28"/>
        </w:rPr>
        <w:t>.</w:t>
      </w:r>
    </w:p>
    <w:p w:rsidR="00322852" w:rsidRPr="00DE346C" w:rsidRDefault="00322852" w:rsidP="00322852">
      <w:pPr>
        <w:pStyle w:val="af7"/>
        <w:spacing w:line="276" w:lineRule="auto"/>
        <w:ind w:firstLine="709"/>
        <w:jc w:val="both"/>
        <w:rPr>
          <w:rFonts w:ascii="Times New Roman" w:hAnsi="Times New Roman" w:cs="Times New Roman"/>
          <w:sz w:val="28"/>
          <w:szCs w:val="28"/>
        </w:rPr>
      </w:pPr>
      <w:r w:rsidRPr="00DE346C">
        <w:rPr>
          <w:rFonts w:ascii="Times New Roman" w:hAnsi="Times New Roman" w:cs="Times New Roman"/>
          <w:b/>
          <w:sz w:val="28"/>
          <w:szCs w:val="28"/>
        </w:rPr>
        <w:t>Задачей</w:t>
      </w:r>
      <w:r w:rsidRPr="00DE346C">
        <w:rPr>
          <w:rFonts w:ascii="Times New Roman" w:hAnsi="Times New Roman" w:cs="Times New Roman"/>
          <w:sz w:val="28"/>
          <w:szCs w:val="28"/>
        </w:rPr>
        <w:t xml:space="preserve"> этих периодов является подготовка и участие в соревнованиях, а также дальнейшее повышение скорости и стабильности разбега, точности отталкивания, совершенствование техники полета и приземления. </w:t>
      </w:r>
    </w:p>
    <w:p w:rsidR="00322852" w:rsidRPr="00DE346C" w:rsidRDefault="00322852" w:rsidP="00322852">
      <w:pPr>
        <w:pStyle w:val="af7"/>
        <w:spacing w:line="276"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Это в основном регулируется с помощью общего объема тренировочных нагрузок, объема скоростной работы, режима тренировок и отдыха. Например, при длительном перерыве между соревнованиями можно нагрузиться скоростной и взрывной работой, работой над скоростной и прыжковой выносливостью, активно поработать над исправлениями технических ошибок и т.д.</w:t>
      </w:r>
    </w:p>
    <w:p w:rsidR="00322852" w:rsidRPr="00DE346C" w:rsidRDefault="00322852" w:rsidP="00322852">
      <w:pPr>
        <w:pStyle w:val="af7"/>
        <w:spacing w:line="276" w:lineRule="auto"/>
        <w:ind w:firstLine="709"/>
        <w:jc w:val="both"/>
        <w:rPr>
          <w:rFonts w:ascii="Times New Roman" w:hAnsi="Times New Roman" w:cs="Times New Roman"/>
          <w:sz w:val="28"/>
          <w:szCs w:val="28"/>
        </w:rPr>
      </w:pPr>
      <w:r w:rsidRPr="00DE346C">
        <w:rPr>
          <w:rFonts w:ascii="Times New Roman" w:hAnsi="Times New Roman" w:cs="Times New Roman"/>
          <w:sz w:val="28"/>
          <w:szCs w:val="28"/>
        </w:rPr>
        <w:t>Основная задача в построении всех тренировочных периодов – это плавное (без форсирования), но систематическое развитие своих физических возможностей, перевод их в новый уровень разбега, отталкивания и техники полета для наилучшего участия в соревнованиях.   </w:t>
      </w:r>
    </w:p>
    <w:p w:rsidR="00322852" w:rsidRPr="00DE346C" w:rsidRDefault="00322852" w:rsidP="00322852">
      <w:pPr>
        <w:pStyle w:val="af7"/>
        <w:spacing w:line="276" w:lineRule="auto"/>
        <w:ind w:firstLine="709"/>
        <w:jc w:val="both"/>
        <w:rPr>
          <w:rFonts w:ascii="Times New Roman" w:hAnsi="Times New Roman" w:cs="Times New Roman"/>
          <w:sz w:val="28"/>
          <w:szCs w:val="28"/>
        </w:rPr>
      </w:pPr>
      <w:r w:rsidRPr="00DE346C">
        <w:rPr>
          <w:rFonts w:ascii="Times New Roman" w:hAnsi="Times New Roman" w:cs="Times New Roman"/>
          <w:b/>
          <w:bCs/>
          <w:sz w:val="28"/>
          <w:szCs w:val="28"/>
        </w:rPr>
        <w:t>Восстановительный или переходный период</w:t>
      </w:r>
    </w:p>
    <w:p w:rsidR="00322852" w:rsidRPr="00DE346C" w:rsidRDefault="00322852" w:rsidP="00322852">
      <w:pPr>
        <w:pStyle w:val="af7"/>
        <w:spacing w:line="276" w:lineRule="auto"/>
        <w:ind w:firstLine="709"/>
        <w:jc w:val="both"/>
        <w:rPr>
          <w:rFonts w:ascii="Times New Roman" w:hAnsi="Times New Roman" w:cs="Times New Roman"/>
          <w:sz w:val="28"/>
          <w:szCs w:val="28"/>
        </w:rPr>
      </w:pPr>
      <w:r w:rsidRPr="00DE346C">
        <w:rPr>
          <w:rFonts w:ascii="Times New Roman" w:hAnsi="Times New Roman" w:cs="Times New Roman"/>
          <w:b/>
          <w:sz w:val="28"/>
          <w:szCs w:val="28"/>
        </w:rPr>
        <w:t>Задачей</w:t>
      </w:r>
      <w:r w:rsidRPr="00DE346C">
        <w:rPr>
          <w:rFonts w:ascii="Times New Roman" w:hAnsi="Times New Roman" w:cs="Times New Roman"/>
          <w:sz w:val="28"/>
          <w:szCs w:val="28"/>
        </w:rPr>
        <w:t xml:space="preserve"> этого периода является в первой его части активный отдых, а во второй, подготовить свой организм к предстоящим нагрузкам нового тренировочного года.</w:t>
      </w:r>
    </w:p>
    <w:p w:rsidR="00150F3B" w:rsidRPr="00DE346C" w:rsidRDefault="00150F3B" w:rsidP="00E708AD">
      <w:pPr>
        <w:pStyle w:val="af6"/>
        <w:autoSpaceDE w:val="0"/>
        <w:autoSpaceDN w:val="0"/>
        <w:adjustRightInd w:val="0"/>
        <w:spacing w:after="0" w:line="240" w:lineRule="auto"/>
        <w:ind w:left="3686"/>
        <w:jc w:val="center"/>
        <w:rPr>
          <w:rFonts w:ascii="Times New Roman" w:hAnsi="Times New Roman" w:cs="Times New Roman"/>
          <w:sz w:val="20"/>
          <w:szCs w:val="20"/>
        </w:rPr>
      </w:pPr>
    </w:p>
    <w:bookmarkEnd w:id="10"/>
    <w:p w:rsidR="00B028F0" w:rsidRPr="00DE346C" w:rsidRDefault="00E708AD" w:rsidP="00322852">
      <w:pPr>
        <w:pStyle w:val="af7"/>
        <w:numPr>
          <w:ilvl w:val="1"/>
          <w:numId w:val="8"/>
        </w:numPr>
        <w:tabs>
          <w:tab w:val="left" w:pos="1276"/>
        </w:tabs>
        <w:suppressAutoHyphens w:val="0"/>
        <w:jc w:val="both"/>
        <w:rPr>
          <w:rFonts w:ascii="Times New Roman" w:hAnsi="Times New Roman" w:cs="Times New Roman"/>
          <w:sz w:val="28"/>
          <w:szCs w:val="28"/>
        </w:rPr>
      </w:pPr>
      <w:r w:rsidRPr="00DE346C">
        <w:rPr>
          <w:rFonts w:ascii="Times New Roman" w:eastAsia="Calibri" w:hAnsi="Times New Roman" w:cs="Times New Roman"/>
          <w:sz w:val="28"/>
          <w:szCs w:val="28"/>
        </w:rPr>
        <w:t>Учебно-тематический план</w:t>
      </w:r>
      <w:r w:rsidRPr="00DE346C">
        <w:rPr>
          <w:rFonts w:ascii="Times New Roman" w:hAnsi="Times New Roman" w:cs="Times New Roman"/>
          <w:sz w:val="28"/>
          <w:szCs w:val="28"/>
        </w:rPr>
        <w:t xml:space="preserve"> </w:t>
      </w:r>
    </w:p>
    <w:p w:rsidR="00B028F0" w:rsidRPr="00DE346C" w:rsidRDefault="00B028F0" w:rsidP="00B028F0">
      <w:pPr>
        <w:pStyle w:val="af2"/>
        <w:spacing w:before="5"/>
        <w:rPr>
          <w:rFonts w:eastAsia="Calibri"/>
          <w:sz w:val="28"/>
          <w:szCs w:val="28"/>
        </w:rPr>
      </w:pPr>
    </w:p>
    <w:tbl>
      <w:tblPr>
        <w:tblStyle w:val="51"/>
        <w:tblW w:w="4840" w:type="pct"/>
        <w:jc w:val="center"/>
        <w:tblInd w:w="-342" w:type="dxa"/>
        <w:tblLayout w:type="fixed"/>
        <w:tblLook w:val="04A0" w:firstRow="1" w:lastRow="0" w:firstColumn="1" w:lastColumn="0" w:noHBand="0" w:noVBand="1"/>
      </w:tblPr>
      <w:tblGrid>
        <w:gridCol w:w="1044"/>
        <w:gridCol w:w="1860"/>
        <w:gridCol w:w="949"/>
        <w:gridCol w:w="1042"/>
        <w:gridCol w:w="4644"/>
      </w:tblGrid>
      <w:tr w:rsidR="00B028F0" w:rsidRPr="00A47775" w:rsidTr="00A47775">
        <w:trPr>
          <w:trHeight w:val="20"/>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Этап спо</w:t>
            </w:r>
            <w:r w:rsidRPr="00A47775">
              <w:rPr>
                <w:rFonts w:ascii="Times New Roman" w:eastAsia="Calibri" w:hAnsi="Times New Roman" w:cs="Times New Roman"/>
              </w:rPr>
              <w:t>р</w:t>
            </w:r>
            <w:r w:rsidRPr="00A47775">
              <w:rPr>
                <w:rFonts w:ascii="Times New Roman" w:eastAsia="Calibri" w:hAnsi="Times New Roman" w:cs="Times New Roman"/>
              </w:rPr>
              <w:t>тивной подг</w:t>
            </w:r>
            <w:r w:rsidRPr="00A47775">
              <w:rPr>
                <w:rFonts w:ascii="Times New Roman" w:eastAsia="Calibri" w:hAnsi="Times New Roman" w:cs="Times New Roman"/>
              </w:rPr>
              <w:t>о</w:t>
            </w:r>
            <w:r w:rsidRPr="00A47775">
              <w:rPr>
                <w:rFonts w:ascii="Times New Roman" w:eastAsia="Calibri" w:hAnsi="Times New Roman" w:cs="Times New Roman"/>
              </w:rPr>
              <w:t>товки</w:t>
            </w: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Темы по теор</w:t>
            </w:r>
            <w:r w:rsidRPr="00A47775">
              <w:rPr>
                <w:rFonts w:ascii="Times New Roman" w:eastAsia="Calibri" w:hAnsi="Times New Roman" w:cs="Times New Roman"/>
              </w:rPr>
              <w:t>е</w:t>
            </w:r>
            <w:r w:rsidRPr="00A47775">
              <w:rPr>
                <w:rFonts w:ascii="Times New Roman" w:eastAsia="Calibri" w:hAnsi="Times New Roman" w:cs="Times New Roman"/>
              </w:rPr>
              <w:t>тической подг</w:t>
            </w:r>
            <w:r w:rsidRPr="00A47775">
              <w:rPr>
                <w:rFonts w:ascii="Times New Roman" w:eastAsia="Calibri" w:hAnsi="Times New Roman" w:cs="Times New Roman"/>
              </w:rPr>
              <w:t>о</w:t>
            </w:r>
            <w:r w:rsidRPr="00A47775">
              <w:rPr>
                <w:rFonts w:ascii="Times New Roman" w:eastAsia="Calibri" w:hAnsi="Times New Roman" w:cs="Times New Roman"/>
              </w:rPr>
              <w:t>товке</w:t>
            </w:r>
          </w:p>
        </w:tc>
        <w:tc>
          <w:tcPr>
            <w:tcW w:w="996"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Объем врем</w:t>
            </w:r>
            <w:r w:rsidRPr="00A47775">
              <w:rPr>
                <w:rFonts w:ascii="Times New Roman" w:eastAsia="Calibri" w:hAnsi="Times New Roman" w:cs="Times New Roman"/>
              </w:rPr>
              <w:t>е</w:t>
            </w:r>
            <w:r w:rsidRPr="00A47775">
              <w:rPr>
                <w:rFonts w:ascii="Times New Roman" w:eastAsia="Calibri" w:hAnsi="Times New Roman" w:cs="Times New Roman"/>
              </w:rPr>
              <w:t>ни в год (м</w:t>
            </w:r>
            <w:r w:rsidRPr="00A47775">
              <w:rPr>
                <w:rFonts w:ascii="Times New Roman" w:eastAsia="Calibri" w:hAnsi="Times New Roman" w:cs="Times New Roman"/>
              </w:rPr>
              <w:t>и</w:t>
            </w:r>
            <w:r w:rsidRPr="00A47775">
              <w:rPr>
                <w:rFonts w:ascii="Times New Roman" w:eastAsia="Calibri" w:hAnsi="Times New Roman" w:cs="Times New Roman"/>
              </w:rPr>
              <w:t>нут)</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Сроки пров</w:t>
            </w:r>
            <w:r w:rsidRPr="00A47775">
              <w:rPr>
                <w:rFonts w:ascii="Times New Roman" w:eastAsia="Calibri" w:hAnsi="Times New Roman" w:cs="Times New Roman"/>
              </w:rPr>
              <w:t>е</w:t>
            </w:r>
            <w:r w:rsidRPr="00A47775">
              <w:rPr>
                <w:rFonts w:ascii="Times New Roman" w:eastAsia="Calibri" w:hAnsi="Times New Roman" w:cs="Times New Roman"/>
              </w:rPr>
              <w:t>дения</w:t>
            </w:r>
          </w:p>
        </w:tc>
        <w:tc>
          <w:tcPr>
            <w:tcW w:w="4933"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Краткое содержание</w:t>
            </w:r>
          </w:p>
        </w:tc>
      </w:tr>
      <w:tr w:rsidR="00B028F0" w:rsidRPr="00A47775" w:rsidTr="00A47775">
        <w:trPr>
          <w:trHeight w:val="20"/>
          <w:jc w:val="center"/>
        </w:trPr>
        <w:tc>
          <w:tcPr>
            <w:tcW w:w="1097" w:type="dxa"/>
            <w:vMerge w:val="restart"/>
            <w:tcBorders>
              <w:top w:val="single" w:sz="4" w:space="0" w:color="auto"/>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Этап начал</w:t>
            </w:r>
            <w:r w:rsidRPr="00A47775">
              <w:rPr>
                <w:rFonts w:ascii="Times New Roman" w:eastAsia="Calibri" w:hAnsi="Times New Roman" w:cs="Times New Roman"/>
              </w:rPr>
              <w:t>ь</w:t>
            </w:r>
            <w:r w:rsidRPr="00A47775">
              <w:rPr>
                <w:rFonts w:ascii="Times New Roman" w:eastAsia="Calibri" w:hAnsi="Times New Roman" w:cs="Times New Roman"/>
              </w:rPr>
              <w:t>ной подг</w:t>
            </w:r>
            <w:r w:rsidRPr="00A47775">
              <w:rPr>
                <w:rFonts w:ascii="Times New Roman" w:eastAsia="Calibri" w:hAnsi="Times New Roman" w:cs="Times New Roman"/>
              </w:rPr>
              <w:t>о</w:t>
            </w:r>
            <w:r w:rsidRPr="00A47775">
              <w:rPr>
                <w:rFonts w:ascii="Times New Roman" w:eastAsia="Calibri" w:hAnsi="Times New Roman" w:cs="Times New Roman"/>
              </w:rPr>
              <w:t>товки</w:t>
            </w: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b/>
                <w:bCs/>
              </w:rPr>
            </w:pPr>
            <w:r w:rsidRPr="00A47775">
              <w:rPr>
                <w:rFonts w:ascii="Times New Roman" w:eastAsia="Calibri" w:hAnsi="Times New Roman" w:cs="Times New Roman"/>
                <w:b/>
                <w:bCs/>
              </w:rPr>
              <w:t>Всего на этапе начальной по</w:t>
            </w:r>
            <w:r w:rsidRPr="00A47775">
              <w:rPr>
                <w:rFonts w:ascii="Times New Roman" w:eastAsia="Calibri" w:hAnsi="Times New Roman" w:cs="Times New Roman"/>
                <w:b/>
                <w:bCs/>
              </w:rPr>
              <w:t>д</w:t>
            </w:r>
            <w:r w:rsidRPr="00A47775">
              <w:rPr>
                <w:rFonts w:ascii="Times New Roman" w:eastAsia="Calibri" w:hAnsi="Times New Roman" w:cs="Times New Roman"/>
                <w:b/>
                <w:bCs/>
              </w:rPr>
              <w:t>готовки до о</w:t>
            </w:r>
            <w:r w:rsidRPr="00A47775">
              <w:rPr>
                <w:rFonts w:ascii="Times New Roman" w:eastAsia="Calibri" w:hAnsi="Times New Roman" w:cs="Times New Roman"/>
                <w:b/>
                <w:bCs/>
              </w:rPr>
              <w:t>д</w:t>
            </w:r>
            <w:r w:rsidRPr="00A47775">
              <w:rPr>
                <w:rFonts w:ascii="Times New Roman" w:eastAsia="Calibri" w:hAnsi="Times New Roman" w:cs="Times New Roman"/>
                <w:b/>
                <w:bCs/>
              </w:rPr>
              <w:t>ного года об</w:t>
            </w:r>
            <w:r w:rsidRPr="00A47775">
              <w:rPr>
                <w:rFonts w:ascii="Times New Roman" w:eastAsia="Calibri" w:hAnsi="Times New Roman" w:cs="Times New Roman"/>
                <w:b/>
                <w:bCs/>
              </w:rPr>
              <w:t>у</w:t>
            </w:r>
            <w:r w:rsidRPr="00A47775">
              <w:rPr>
                <w:rFonts w:ascii="Times New Roman" w:eastAsia="Calibri" w:hAnsi="Times New Roman" w:cs="Times New Roman"/>
                <w:b/>
                <w:bCs/>
              </w:rPr>
              <w:t xml:space="preserve">чения/ свыше одного года </w:t>
            </w:r>
            <w:r w:rsidRPr="00A47775">
              <w:rPr>
                <w:rFonts w:ascii="Times New Roman" w:eastAsia="Calibri" w:hAnsi="Times New Roman" w:cs="Times New Roman"/>
                <w:b/>
                <w:bCs/>
              </w:rPr>
              <w:lastRenderedPageBreak/>
              <w:t>обучения:</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b/>
                <w:bCs/>
              </w:rPr>
            </w:pPr>
            <w:r w:rsidRPr="00A47775">
              <w:rPr>
                <w:rFonts w:ascii="Times New Roman" w:eastAsia="Calibri" w:hAnsi="Times New Roman" w:cs="Times New Roman"/>
                <w:b/>
                <w:bCs/>
                <w:shd w:val="clear" w:color="auto" w:fill="FFFFFF"/>
              </w:rPr>
              <w:lastRenderedPageBreak/>
              <w:t>≈</w:t>
            </w:r>
            <w:r w:rsidRPr="00A47775">
              <w:rPr>
                <w:rFonts w:ascii="Times New Roman" w:eastAsia="Calibri" w:hAnsi="Times New Roman" w:cs="Times New Roman"/>
                <w:b/>
                <w:bCs/>
              </w:rPr>
              <w:t xml:space="preserve"> 120/180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История во</w:t>
            </w:r>
            <w:r w:rsidRPr="00A47775">
              <w:rPr>
                <w:rFonts w:ascii="Times New Roman" w:eastAsia="Calibri" w:hAnsi="Times New Roman" w:cs="Times New Roman"/>
              </w:rPr>
              <w:t>з</w:t>
            </w:r>
            <w:r w:rsidRPr="00A47775">
              <w:rPr>
                <w:rFonts w:ascii="Times New Roman" w:eastAsia="Calibri" w:hAnsi="Times New Roman" w:cs="Times New Roman"/>
              </w:rPr>
              <w:t>никновения в</w:t>
            </w:r>
            <w:r w:rsidRPr="00A47775">
              <w:rPr>
                <w:rFonts w:ascii="Times New Roman" w:eastAsia="Calibri" w:hAnsi="Times New Roman" w:cs="Times New Roman"/>
              </w:rPr>
              <w:t>и</w:t>
            </w:r>
            <w:r w:rsidRPr="00A47775">
              <w:rPr>
                <w:rFonts w:ascii="Times New Roman" w:eastAsia="Calibri" w:hAnsi="Times New Roman" w:cs="Times New Roman"/>
              </w:rPr>
              <w:t>да спорта и его развитие</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се</w:t>
            </w:r>
            <w:r w:rsidRPr="00A47775">
              <w:rPr>
                <w:rFonts w:ascii="Times New Roman" w:eastAsia="Calibri" w:hAnsi="Times New Roman" w:cs="Times New Roman"/>
              </w:rPr>
              <w:t>н</w:t>
            </w:r>
            <w:r w:rsidRPr="00A47775">
              <w:rPr>
                <w:rFonts w:ascii="Times New Roman" w:eastAsia="Calibri" w:hAnsi="Times New Roman" w:cs="Times New Roman"/>
              </w:rPr>
              <w:t>тябрь</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Зарождение и развитие вида спорта. Автоби</w:t>
            </w:r>
            <w:r w:rsidRPr="00A47775">
              <w:rPr>
                <w:rFonts w:ascii="Times New Roman" w:eastAsia="Calibri" w:hAnsi="Times New Roman" w:cs="Times New Roman"/>
              </w:rPr>
              <w:t>о</w:t>
            </w:r>
            <w:r w:rsidRPr="00A47775">
              <w:rPr>
                <w:rFonts w:ascii="Times New Roman" w:eastAsia="Calibri" w:hAnsi="Times New Roman" w:cs="Times New Roman"/>
              </w:rPr>
              <w:t>графии выдающихся спортсменов. Чемпионы и призеры Олимпийских игр.</w:t>
            </w:r>
          </w:p>
        </w:tc>
      </w:tr>
      <w:tr w:rsidR="00B028F0" w:rsidRPr="00A47775" w:rsidTr="00A47775">
        <w:trPr>
          <w:trHeight w:val="2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Физическая культура – ва</w:t>
            </w:r>
            <w:r w:rsidRPr="00A47775">
              <w:rPr>
                <w:rFonts w:ascii="Times New Roman" w:eastAsia="Calibri" w:hAnsi="Times New Roman" w:cs="Times New Roman"/>
              </w:rPr>
              <w:t>ж</w:t>
            </w:r>
            <w:r w:rsidRPr="00A47775">
              <w:rPr>
                <w:rFonts w:ascii="Times New Roman" w:eastAsia="Calibri" w:hAnsi="Times New Roman" w:cs="Times New Roman"/>
              </w:rPr>
              <w:t>ное средство физического развития и укрепления зд</w:t>
            </w:r>
            <w:r w:rsidRPr="00A47775">
              <w:rPr>
                <w:rFonts w:ascii="Times New Roman" w:eastAsia="Calibri" w:hAnsi="Times New Roman" w:cs="Times New Roman"/>
              </w:rPr>
              <w:t>о</w:t>
            </w:r>
            <w:r w:rsidRPr="00A47775">
              <w:rPr>
                <w:rFonts w:ascii="Times New Roman" w:eastAsia="Calibri" w:hAnsi="Times New Roman" w:cs="Times New Roman"/>
              </w:rPr>
              <w:t>ровья человека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Понятие о физической культуре и спорте. Формы физической культуры. Физическая культура как средство воспитания трудол</w:t>
            </w:r>
            <w:r w:rsidRPr="00A47775">
              <w:rPr>
                <w:rFonts w:ascii="Times New Roman" w:eastAsia="Calibri" w:hAnsi="Times New Roman" w:cs="Times New Roman"/>
              </w:rPr>
              <w:t>ю</w:t>
            </w:r>
            <w:r w:rsidRPr="00A47775">
              <w:rPr>
                <w:rFonts w:ascii="Times New Roman" w:eastAsia="Calibri" w:hAnsi="Times New Roman" w:cs="Times New Roman"/>
              </w:rPr>
              <w:t>бия, организованности, воли, нравственных качеств и жизненно важных умений и нав</w:t>
            </w:r>
            <w:r w:rsidRPr="00A47775">
              <w:rPr>
                <w:rFonts w:ascii="Times New Roman" w:eastAsia="Calibri" w:hAnsi="Times New Roman" w:cs="Times New Roman"/>
              </w:rPr>
              <w:t>ы</w:t>
            </w:r>
            <w:r w:rsidRPr="00A47775">
              <w:rPr>
                <w:rFonts w:ascii="Times New Roman" w:eastAsia="Calibri" w:hAnsi="Times New Roman" w:cs="Times New Roman"/>
              </w:rPr>
              <w:t>ков.</w:t>
            </w:r>
          </w:p>
        </w:tc>
      </w:tr>
      <w:tr w:rsidR="00B028F0" w:rsidRPr="00A47775" w:rsidTr="00A47775">
        <w:trPr>
          <w:trHeight w:val="57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roofErr w:type="gramStart"/>
            <w:r w:rsidRPr="00A47775">
              <w:rPr>
                <w:rFonts w:ascii="Times New Roman" w:eastAsia="Calibri" w:hAnsi="Times New Roman" w:cs="Times New Roman"/>
              </w:rPr>
              <w:t>Гигиенические основы физич</w:t>
            </w:r>
            <w:r w:rsidRPr="00A47775">
              <w:rPr>
                <w:rFonts w:ascii="Times New Roman" w:eastAsia="Calibri" w:hAnsi="Times New Roman" w:cs="Times New Roman"/>
              </w:rPr>
              <w:t>е</w:t>
            </w:r>
            <w:r w:rsidRPr="00A47775">
              <w:rPr>
                <w:rFonts w:ascii="Times New Roman" w:eastAsia="Calibri" w:hAnsi="Times New Roman" w:cs="Times New Roman"/>
              </w:rPr>
              <w:t>ской культуры и спорта, гигиена обучающихся при занятиях физической культурой и спортом</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ноябрь</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Понятие о гигиене и санитарии. Уход за т</w:t>
            </w:r>
            <w:r w:rsidRPr="00A47775">
              <w:rPr>
                <w:rFonts w:ascii="Times New Roman" w:eastAsia="Calibri" w:hAnsi="Times New Roman" w:cs="Times New Roman"/>
              </w:rPr>
              <w:t>е</w:t>
            </w:r>
            <w:r w:rsidRPr="00A47775">
              <w:rPr>
                <w:rFonts w:ascii="Times New Roman" w:eastAsia="Calibri" w:hAnsi="Times New Roman" w:cs="Times New Roman"/>
              </w:rPr>
              <w:t>лом, полостью рта и зубами. Гигиенические требования к одежде и обуви. Соблюдение гигиены на спортивных объектах.</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Закаливание о</w:t>
            </w:r>
            <w:r w:rsidRPr="00A47775">
              <w:rPr>
                <w:rFonts w:ascii="Times New Roman" w:eastAsia="Calibri" w:hAnsi="Times New Roman" w:cs="Times New Roman"/>
              </w:rPr>
              <w:t>р</w:t>
            </w:r>
            <w:r w:rsidRPr="00A47775">
              <w:rPr>
                <w:rFonts w:ascii="Times New Roman" w:eastAsia="Calibri" w:hAnsi="Times New Roman" w:cs="Times New Roman"/>
              </w:rPr>
              <w:t>ганизма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декабрь</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Знания и основные правила закаливания. З</w:t>
            </w:r>
            <w:r w:rsidRPr="00A47775">
              <w:rPr>
                <w:rFonts w:ascii="Times New Roman" w:eastAsia="Calibri" w:hAnsi="Times New Roman" w:cs="Times New Roman"/>
              </w:rPr>
              <w:t>а</w:t>
            </w:r>
            <w:r w:rsidRPr="00A47775">
              <w:rPr>
                <w:rFonts w:ascii="Times New Roman" w:eastAsia="Calibri" w:hAnsi="Times New Roman" w:cs="Times New Roman"/>
              </w:rPr>
              <w:t>каливание воздухом, водой, солнцем. Закал</w:t>
            </w:r>
            <w:r w:rsidRPr="00A47775">
              <w:rPr>
                <w:rFonts w:ascii="Times New Roman" w:eastAsia="Calibri" w:hAnsi="Times New Roman" w:cs="Times New Roman"/>
              </w:rPr>
              <w:t>и</w:t>
            </w:r>
            <w:r w:rsidRPr="00A47775">
              <w:rPr>
                <w:rFonts w:ascii="Times New Roman" w:eastAsia="Calibri" w:hAnsi="Times New Roman" w:cs="Times New Roman"/>
              </w:rPr>
              <w:t xml:space="preserve">вание на занятиях физической культуры и спортом. </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Самоконтроль в процессе зан</w:t>
            </w:r>
            <w:r w:rsidRPr="00A47775">
              <w:rPr>
                <w:rFonts w:ascii="Times New Roman" w:eastAsia="Calibri" w:hAnsi="Times New Roman" w:cs="Times New Roman"/>
              </w:rPr>
              <w:t>я</w:t>
            </w:r>
            <w:r w:rsidRPr="00A47775">
              <w:rPr>
                <w:rFonts w:ascii="Times New Roman" w:eastAsia="Calibri" w:hAnsi="Times New Roman" w:cs="Times New Roman"/>
              </w:rPr>
              <w:t>тий физической культуры и спортом</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январь</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Ознакомление с понятием о самоконтроле при занятиях физической культурой и спо</w:t>
            </w:r>
            <w:r w:rsidRPr="00A47775">
              <w:rPr>
                <w:rFonts w:ascii="Times New Roman" w:eastAsia="Calibri" w:hAnsi="Times New Roman" w:cs="Times New Roman"/>
              </w:rPr>
              <w:t>р</w:t>
            </w:r>
            <w:r w:rsidRPr="00A47775">
              <w:rPr>
                <w:rFonts w:ascii="Times New Roman" w:eastAsia="Calibri" w:hAnsi="Times New Roman" w:cs="Times New Roman"/>
              </w:rPr>
              <w:t>том. Дневник самоконтроля. Его формы и с</w:t>
            </w:r>
            <w:r w:rsidRPr="00A47775">
              <w:rPr>
                <w:rFonts w:ascii="Times New Roman" w:eastAsia="Calibri" w:hAnsi="Times New Roman" w:cs="Times New Roman"/>
              </w:rPr>
              <w:t>о</w:t>
            </w:r>
            <w:r w:rsidRPr="00A47775">
              <w:rPr>
                <w:rFonts w:ascii="Times New Roman" w:eastAsia="Calibri" w:hAnsi="Times New Roman" w:cs="Times New Roman"/>
              </w:rPr>
              <w:t>держание. Понятие о травматизме.</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Теоретические основы обуч</w:t>
            </w:r>
            <w:r w:rsidRPr="00A47775">
              <w:rPr>
                <w:rFonts w:ascii="Times New Roman" w:eastAsia="Calibri" w:hAnsi="Times New Roman" w:cs="Times New Roman"/>
              </w:rPr>
              <w:t>е</w:t>
            </w:r>
            <w:r w:rsidRPr="00A47775">
              <w:rPr>
                <w:rFonts w:ascii="Times New Roman" w:eastAsia="Calibri" w:hAnsi="Times New Roman" w:cs="Times New Roman"/>
              </w:rPr>
              <w:t>ния базовым элементам те</w:t>
            </w:r>
            <w:r w:rsidRPr="00A47775">
              <w:rPr>
                <w:rFonts w:ascii="Times New Roman" w:eastAsia="Calibri" w:hAnsi="Times New Roman" w:cs="Times New Roman"/>
              </w:rPr>
              <w:t>х</w:t>
            </w:r>
            <w:r w:rsidRPr="00A47775">
              <w:rPr>
                <w:rFonts w:ascii="Times New Roman" w:eastAsia="Calibri" w:hAnsi="Times New Roman" w:cs="Times New Roman"/>
              </w:rPr>
              <w:t>ники и тактики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май</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r w:rsidRPr="00A47775">
              <w:rPr>
                <w:rFonts w:ascii="Times New Roman" w:eastAsia="Calibri" w:hAnsi="Times New Roman" w:cs="Times New Roman"/>
              </w:rPr>
              <w:t>Понятие о технических элементах вида спо</w:t>
            </w:r>
            <w:r w:rsidRPr="00A47775">
              <w:rPr>
                <w:rFonts w:ascii="Times New Roman" w:eastAsia="Calibri" w:hAnsi="Times New Roman" w:cs="Times New Roman"/>
              </w:rPr>
              <w:t>р</w:t>
            </w:r>
            <w:r w:rsidRPr="00A47775">
              <w:rPr>
                <w:rFonts w:ascii="Times New Roman" w:eastAsia="Calibri" w:hAnsi="Times New Roman" w:cs="Times New Roman"/>
              </w:rPr>
              <w:t>та. Теоретические знания по технике их в</w:t>
            </w:r>
            <w:r w:rsidRPr="00A47775">
              <w:rPr>
                <w:rFonts w:ascii="Times New Roman" w:eastAsia="Calibri" w:hAnsi="Times New Roman" w:cs="Times New Roman"/>
              </w:rPr>
              <w:t>ы</w:t>
            </w:r>
            <w:r w:rsidRPr="00A47775">
              <w:rPr>
                <w:rFonts w:ascii="Times New Roman" w:eastAsia="Calibri" w:hAnsi="Times New Roman" w:cs="Times New Roman"/>
              </w:rPr>
              <w:t>полнения.</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contextualSpacing/>
              <w:mirrorIndents/>
              <w:jc w:val="center"/>
              <w:rPr>
                <w:rFonts w:ascii="Times New Roman" w:eastAsia="Calibri" w:hAnsi="Times New Roman" w:cs="Times New Roman"/>
              </w:rPr>
            </w:pPr>
            <w:r w:rsidRPr="00A47775">
              <w:rPr>
                <w:rFonts w:ascii="Times New Roman" w:eastAsia="Calibri" w:hAnsi="Times New Roman" w:cs="Times New Roman"/>
              </w:rPr>
              <w:t>Теоретические основы суде</w:t>
            </w:r>
            <w:r w:rsidRPr="00A47775">
              <w:rPr>
                <w:rFonts w:ascii="Times New Roman" w:eastAsia="Calibri" w:hAnsi="Times New Roman" w:cs="Times New Roman"/>
              </w:rPr>
              <w:t>й</w:t>
            </w:r>
            <w:r w:rsidRPr="00A47775">
              <w:rPr>
                <w:rFonts w:ascii="Times New Roman" w:eastAsia="Calibri" w:hAnsi="Times New Roman" w:cs="Times New Roman"/>
              </w:rPr>
              <w:t>ства. Правила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14/20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contextualSpacing/>
              <w:mirrorIndents/>
              <w:jc w:val="center"/>
              <w:rPr>
                <w:rFonts w:ascii="Times New Roman" w:eastAsia="Calibri" w:hAnsi="Times New Roman" w:cs="Times New Roman"/>
              </w:rPr>
            </w:pPr>
            <w:r w:rsidRPr="00A47775">
              <w:rPr>
                <w:rFonts w:ascii="Times New Roman" w:eastAsia="Calibri" w:hAnsi="Times New Roman" w:cs="Times New Roman"/>
              </w:rPr>
              <w:t>июнь</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contextualSpacing/>
              <w:mirrorIndents/>
              <w:jc w:val="both"/>
              <w:rPr>
                <w:rFonts w:ascii="Times New Roman" w:eastAsia="Calibri" w:hAnsi="Times New Roman" w:cs="Times New Roman"/>
              </w:rPr>
            </w:pPr>
            <w:r w:rsidRPr="00A47775">
              <w:rPr>
                <w:rFonts w:ascii="Times New Roman" w:eastAsia="Calibri" w:hAnsi="Times New Roman" w:cs="Times New Roman"/>
              </w:rPr>
              <w:t>Понятийность. Классификация спортивных соревнований. Команды (жесты) спортивных судей. Положение о спортивном соревнов</w:t>
            </w:r>
            <w:r w:rsidRPr="00A47775">
              <w:rPr>
                <w:rFonts w:ascii="Times New Roman" w:eastAsia="Calibri" w:hAnsi="Times New Roman" w:cs="Times New Roman"/>
              </w:rPr>
              <w:t>а</w:t>
            </w:r>
            <w:r w:rsidRPr="00A47775">
              <w:rPr>
                <w:rFonts w:ascii="Times New Roman" w:eastAsia="Calibri" w:hAnsi="Times New Roman" w:cs="Times New Roman"/>
              </w:rPr>
              <w:t>нии. Организационная работа по подготовке спортивных соревнований. Состав и обязанн</w:t>
            </w:r>
            <w:r w:rsidRPr="00A47775">
              <w:rPr>
                <w:rFonts w:ascii="Times New Roman" w:eastAsia="Calibri" w:hAnsi="Times New Roman" w:cs="Times New Roman"/>
              </w:rPr>
              <w:t>о</w:t>
            </w:r>
            <w:r w:rsidRPr="00A47775">
              <w:rPr>
                <w:rFonts w:ascii="Times New Roman" w:eastAsia="Calibri" w:hAnsi="Times New Roman" w:cs="Times New Roman"/>
              </w:rPr>
              <w:t>сти спортивных судейских бригад. Обязанн</w:t>
            </w:r>
            <w:r w:rsidRPr="00A47775">
              <w:rPr>
                <w:rFonts w:ascii="Times New Roman" w:eastAsia="Calibri" w:hAnsi="Times New Roman" w:cs="Times New Roman"/>
              </w:rPr>
              <w:t>о</w:t>
            </w:r>
            <w:r w:rsidRPr="00A47775">
              <w:rPr>
                <w:rFonts w:ascii="Times New Roman" w:eastAsia="Calibri" w:hAnsi="Times New Roman" w:cs="Times New Roman"/>
              </w:rPr>
              <w:t>сти и права участников спортивных соревн</w:t>
            </w:r>
            <w:r w:rsidRPr="00A47775">
              <w:rPr>
                <w:rFonts w:ascii="Times New Roman" w:eastAsia="Calibri" w:hAnsi="Times New Roman" w:cs="Times New Roman"/>
              </w:rPr>
              <w:t>о</w:t>
            </w:r>
            <w:r w:rsidRPr="00A47775">
              <w:rPr>
                <w:rFonts w:ascii="Times New Roman" w:eastAsia="Calibri" w:hAnsi="Times New Roman" w:cs="Times New Roman"/>
              </w:rPr>
              <w:t>ваний. Система зачета в спортивных соревн</w:t>
            </w:r>
            <w:r w:rsidRPr="00A47775">
              <w:rPr>
                <w:rFonts w:ascii="Times New Roman" w:eastAsia="Calibri" w:hAnsi="Times New Roman" w:cs="Times New Roman"/>
              </w:rPr>
              <w:t>о</w:t>
            </w:r>
            <w:r w:rsidRPr="00A47775">
              <w:rPr>
                <w:rFonts w:ascii="Times New Roman" w:eastAsia="Calibri" w:hAnsi="Times New Roman" w:cs="Times New Roman"/>
              </w:rPr>
              <w:t>ваниях по виду спорта.</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Режим дня и п</w:t>
            </w:r>
            <w:r w:rsidRPr="00A47775">
              <w:rPr>
                <w:rFonts w:ascii="Times New Roman" w:eastAsia="Calibri" w:hAnsi="Times New Roman" w:cs="Times New Roman"/>
              </w:rPr>
              <w:t>и</w:t>
            </w:r>
            <w:r w:rsidRPr="00A47775">
              <w:rPr>
                <w:rFonts w:ascii="Times New Roman" w:eastAsia="Calibri" w:hAnsi="Times New Roman" w:cs="Times New Roman"/>
              </w:rPr>
              <w:t xml:space="preserve">тание </w:t>
            </w:r>
            <w:proofErr w:type="gramStart"/>
            <w:r w:rsidRPr="00A47775">
              <w:rPr>
                <w:rFonts w:ascii="Times New Roman" w:eastAsia="Calibri" w:hAnsi="Times New Roman" w:cs="Times New Roman"/>
              </w:rPr>
              <w:t>обуча</w:t>
            </w:r>
            <w:r w:rsidRPr="00A47775">
              <w:rPr>
                <w:rFonts w:ascii="Times New Roman" w:eastAsia="Calibri" w:hAnsi="Times New Roman" w:cs="Times New Roman"/>
              </w:rPr>
              <w:t>ю</w:t>
            </w:r>
            <w:r w:rsidRPr="00A47775">
              <w:rPr>
                <w:rFonts w:ascii="Times New Roman" w:eastAsia="Calibri" w:hAnsi="Times New Roman" w:cs="Times New Roman"/>
              </w:rPr>
              <w:t>щихся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14/20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r w:rsidRPr="00A47775">
              <w:rPr>
                <w:rFonts w:ascii="Times New Roman" w:eastAsia="Calibri" w:hAnsi="Times New Roman" w:cs="Times New Roman"/>
              </w:rPr>
              <w:t xml:space="preserve">    а</w:t>
            </w:r>
            <w:r w:rsidRPr="00A47775">
              <w:rPr>
                <w:rFonts w:ascii="Times New Roman" w:eastAsia="Calibri" w:hAnsi="Times New Roman" w:cs="Times New Roman"/>
              </w:rPr>
              <w:t>в</w:t>
            </w:r>
            <w:r w:rsidRPr="00A47775">
              <w:rPr>
                <w:rFonts w:ascii="Times New Roman" w:eastAsia="Calibri" w:hAnsi="Times New Roman" w:cs="Times New Roman"/>
              </w:rPr>
              <w:t>густ</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r w:rsidRPr="00A47775">
              <w:rPr>
                <w:rFonts w:ascii="Times New Roman" w:eastAsia="Calibri" w:hAnsi="Times New Roman" w:cs="Times New Roman"/>
                <w:shd w:val="clear" w:color="auto" w:fill="FFFFFF"/>
              </w:rPr>
              <w:t>Расписание учебно-тренировочного и учебн</w:t>
            </w:r>
            <w:r w:rsidRPr="00A47775">
              <w:rPr>
                <w:rFonts w:ascii="Times New Roman" w:eastAsia="Calibri" w:hAnsi="Times New Roman" w:cs="Times New Roman"/>
                <w:shd w:val="clear" w:color="auto" w:fill="FFFFFF"/>
              </w:rPr>
              <w:t>о</w:t>
            </w:r>
            <w:r w:rsidRPr="00A47775">
              <w:rPr>
                <w:rFonts w:ascii="Times New Roman" w:eastAsia="Calibri" w:hAnsi="Times New Roman" w:cs="Times New Roman"/>
                <w:shd w:val="clear" w:color="auto" w:fill="FFFFFF"/>
              </w:rPr>
              <w:t>го процесса. Роль питания в жизнедеятельн</w:t>
            </w:r>
            <w:r w:rsidRPr="00A47775">
              <w:rPr>
                <w:rFonts w:ascii="Times New Roman" w:eastAsia="Calibri" w:hAnsi="Times New Roman" w:cs="Times New Roman"/>
                <w:shd w:val="clear" w:color="auto" w:fill="FFFFFF"/>
              </w:rPr>
              <w:t>о</w:t>
            </w:r>
            <w:r w:rsidRPr="00A47775">
              <w:rPr>
                <w:rFonts w:ascii="Times New Roman" w:eastAsia="Calibri" w:hAnsi="Times New Roman" w:cs="Times New Roman"/>
                <w:shd w:val="clear" w:color="auto" w:fill="FFFFFF"/>
              </w:rPr>
              <w:t>сти. Рациональное, сбалансированное пит</w:t>
            </w:r>
            <w:r w:rsidRPr="00A47775">
              <w:rPr>
                <w:rFonts w:ascii="Times New Roman" w:eastAsia="Calibri" w:hAnsi="Times New Roman" w:cs="Times New Roman"/>
                <w:shd w:val="clear" w:color="auto" w:fill="FFFFFF"/>
              </w:rPr>
              <w:t>а</w:t>
            </w:r>
            <w:r w:rsidRPr="00A47775">
              <w:rPr>
                <w:rFonts w:ascii="Times New Roman" w:eastAsia="Calibri" w:hAnsi="Times New Roman" w:cs="Times New Roman"/>
                <w:shd w:val="clear" w:color="auto" w:fill="FFFFFF"/>
              </w:rPr>
              <w:t>ние.</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Оборудование и спортивный и</w:t>
            </w:r>
            <w:r w:rsidRPr="00A47775">
              <w:rPr>
                <w:rFonts w:ascii="Times New Roman" w:eastAsia="Calibri" w:hAnsi="Times New Roman" w:cs="Times New Roman"/>
              </w:rPr>
              <w:t>н</w:t>
            </w:r>
            <w:r w:rsidRPr="00A47775">
              <w:rPr>
                <w:rFonts w:ascii="Times New Roman" w:eastAsia="Calibri" w:hAnsi="Times New Roman" w:cs="Times New Roman"/>
              </w:rPr>
              <w:t>вентарь по виду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14/20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r w:rsidRPr="00A47775">
              <w:rPr>
                <w:rFonts w:ascii="Times New Roman" w:eastAsia="Calibri" w:hAnsi="Times New Roman" w:cs="Times New Roman"/>
              </w:rPr>
              <w:t>ноябрь-май</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Правила эксплуатации и безопасного испол</w:t>
            </w:r>
            <w:r w:rsidRPr="00A47775">
              <w:rPr>
                <w:rFonts w:ascii="Times New Roman" w:eastAsia="Calibri" w:hAnsi="Times New Roman" w:cs="Times New Roman"/>
              </w:rPr>
              <w:t>ь</w:t>
            </w:r>
            <w:r w:rsidRPr="00A47775">
              <w:rPr>
                <w:rFonts w:ascii="Times New Roman" w:eastAsia="Calibri" w:hAnsi="Times New Roman" w:cs="Times New Roman"/>
              </w:rPr>
              <w:t>зования оборудования и спортивного инве</w:t>
            </w:r>
            <w:r w:rsidRPr="00A47775">
              <w:rPr>
                <w:rFonts w:ascii="Times New Roman" w:eastAsia="Calibri" w:hAnsi="Times New Roman" w:cs="Times New Roman"/>
              </w:rPr>
              <w:t>н</w:t>
            </w:r>
            <w:r w:rsidRPr="00A47775">
              <w:rPr>
                <w:rFonts w:ascii="Times New Roman" w:eastAsia="Calibri" w:hAnsi="Times New Roman" w:cs="Times New Roman"/>
              </w:rPr>
              <w:t>таря.</w:t>
            </w:r>
          </w:p>
        </w:tc>
      </w:tr>
      <w:tr w:rsidR="00B028F0" w:rsidRPr="00A47775" w:rsidTr="00A47775">
        <w:trPr>
          <w:trHeight w:val="20"/>
          <w:jc w:val="center"/>
        </w:trPr>
        <w:tc>
          <w:tcPr>
            <w:tcW w:w="1097" w:type="dxa"/>
            <w:vMerge w:val="restart"/>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roofErr w:type="gramStart"/>
            <w:r w:rsidRPr="00A47775">
              <w:rPr>
                <w:rFonts w:ascii="Times New Roman" w:eastAsia="Calibri" w:hAnsi="Times New Roman" w:cs="Times New Roman"/>
              </w:rPr>
              <w:t>Уче</w:t>
            </w:r>
            <w:r w:rsidRPr="00A47775">
              <w:rPr>
                <w:rFonts w:ascii="Times New Roman" w:eastAsia="Calibri" w:hAnsi="Times New Roman" w:cs="Times New Roman"/>
              </w:rPr>
              <w:t>б</w:t>
            </w:r>
            <w:r w:rsidRPr="00A47775">
              <w:rPr>
                <w:rFonts w:ascii="Times New Roman" w:eastAsia="Calibri" w:hAnsi="Times New Roman" w:cs="Times New Roman"/>
              </w:rPr>
              <w:t>но-трен</w:t>
            </w:r>
            <w:r w:rsidRPr="00A47775">
              <w:rPr>
                <w:rFonts w:ascii="Times New Roman" w:eastAsia="Calibri" w:hAnsi="Times New Roman" w:cs="Times New Roman"/>
              </w:rPr>
              <w:t>и</w:t>
            </w:r>
            <w:r w:rsidRPr="00A47775">
              <w:rPr>
                <w:rFonts w:ascii="Times New Roman" w:eastAsia="Calibri" w:hAnsi="Times New Roman" w:cs="Times New Roman"/>
              </w:rPr>
              <w:lastRenderedPageBreak/>
              <w:t>ро-вочный</w:t>
            </w:r>
            <w:proofErr w:type="gramEnd"/>
          </w:p>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 xml:space="preserve">этап (этап </w:t>
            </w:r>
            <w:proofErr w:type="gramStart"/>
            <w:r w:rsidRPr="00A47775">
              <w:rPr>
                <w:rFonts w:ascii="Times New Roman" w:eastAsia="Calibri" w:hAnsi="Times New Roman" w:cs="Times New Roman"/>
              </w:rPr>
              <w:t>спо</w:t>
            </w:r>
            <w:r w:rsidRPr="00A47775">
              <w:rPr>
                <w:rFonts w:ascii="Times New Roman" w:eastAsia="Calibri" w:hAnsi="Times New Roman" w:cs="Times New Roman"/>
              </w:rPr>
              <w:t>р</w:t>
            </w:r>
            <w:r w:rsidRPr="00A47775">
              <w:rPr>
                <w:rFonts w:ascii="Times New Roman" w:eastAsia="Calibri" w:hAnsi="Times New Roman" w:cs="Times New Roman"/>
              </w:rPr>
              <w:t>тивной</w:t>
            </w:r>
            <w:proofErr w:type="gramEnd"/>
            <w:r w:rsidRPr="00A47775">
              <w:rPr>
                <w:rFonts w:ascii="Times New Roman" w:eastAsia="Calibri" w:hAnsi="Times New Roman" w:cs="Times New Roman"/>
              </w:rPr>
              <w:t xml:space="preserve"> специ</w:t>
            </w:r>
            <w:r w:rsidRPr="00A47775">
              <w:rPr>
                <w:rFonts w:ascii="Times New Roman" w:eastAsia="Calibri" w:hAnsi="Times New Roman" w:cs="Times New Roman"/>
              </w:rPr>
              <w:t>а</w:t>
            </w:r>
            <w:r w:rsidRPr="00A47775">
              <w:rPr>
                <w:rFonts w:ascii="Times New Roman" w:eastAsia="Calibri" w:hAnsi="Times New Roman" w:cs="Times New Roman"/>
              </w:rPr>
              <w:t>лиза-ции)</w:t>
            </w: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b/>
                <w:bCs/>
              </w:rPr>
            </w:pPr>
            <w:r w:rsidRPr="00A47775">
              <w:rPr>
                <w:rFonts w:ascii="Times New Roman" w:eastAsia="Calibri" w:hAnsi="Times New Roman" w:cs="Times New Roman"/>
                <w:b/>
                <w:bCs/>
              </w:rPr>
              <w:lastRenderedPageBreak/>
              <w:t>Всего на уче</w:t>
            </w:r>
            <w:r w:rsidRPr="00A47775">
              <w:rPr>
                <w:rFonts w:ascii="Times New Roman" w:eastAsia="Calibri" w:hAnsi="Times New Roman" w:cs="Times New Roman"/>
                <w:b/>
                <w:bCs/>
              </w:rPr>
              <w:t>б</w:t>
            </w:r>
            <w:r w:rsidRPr="00A47775">
              <w:rPr>
                <w:rFonts w:ascii="Times New Roman" w:eastAsia="Calibri" w:hAnsi="Times New Roman" w:cs="Times New Roman"/>
                <w:b/>
                <w:bCs/>
              </w:rPr>
              <w:t xml:space="preserve">но-тренировочном </w:t>
            </w:r>
            <w:r w:rsidRPr="00A47775">
              <w:rPr>
                <w:rFonts w:ascii="Times New Roman" w:eastAsia="Calibri" w:hAnsi="Times New Roman" w:cs="Times New Roman"/>
                <w:b/>
                <w:bCs/>
              </w:rPr>
              <w:lastRenderedPageBreak/>
              <w:t>этапе до трех лет обучения/ свыше трех лет обучения:</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b/>
                <w:bCs/>
              </w:rPr>
            </w:pPr>
            <w:r w:rsidRPr="00A47775">
              <w:rPr>
                <w:rFonts w:ascii="Times New Roman" w:eastAsia="Calibri" w:hAnsi="Times New Roman" w:cs="Times New Roman"/>
                <w:b/>
                <w:bCs/>
                <w:shd w:val="clear" w:color="auto" w:fill="FFFFFF"/>
              </w:rPr>
              <w:lastRenderedPageBreak/>
              <w:t>≈</w:t>
            </w:r>
            <w:r w:rsidRPr="00A47775">
              <w:rPr>
                <w:rFonts w:ascii="Times New Roman" w:eastAsia="Calibri" w:hAnsi="Times New Roman" w:cs="Times New Roman"/>
                <w:b/>
                <w:bCs/>
              </w:rPr>
              <w:t xml:space="preserve"> 600/960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shd w:val="clear" w:color="auto" w:fill="FFFFFF"/>
              </w:rPr>
            </w:pPr>
          </w:p>
        </w:tc>
      </w:tr>
      <w:tr w:rsidR="00B028F0" w:rsidRPr="00A47775" w:rsidTr="00A47775">
        <w:trPr>
          <w:trHeight w:val="2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Роль и место физической культуры в формировании личностных к</w:t>
            </w:r>
            <w:r w:rsidRPr="00A47775">
              <w:rPr>
                <w:rFonts w:ascii="Times New Roman" w:eastAsia="Calibri" w:hAnsi="Times New Roman" w:cs="Times New Roman"/>
              </w:rPr>
              <w:t>а</w:t>
            </w:r>
            <w:r w:rsidRPr="00A47775">
              <w:rPr>
                <w:rFonts w:ascii="Times New Roman" w:eastAsia="Calibri" w:hAnsi="Times New Roman" w:cs="Times New Roman"/>
              </w:rPr>
              <w:t>честв</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се</w:t>
            </w:r>
            <w:r w:rsidRPr="00A47775">
              <w:rPr>
                <w:rFonts w:ascii="Times New Roman" w:eastAsia="Calibri" w:hAnsi="Times New Roman" w:cs="Times New Roman"/>
              </w:rPr>
              <w:t>н</w:t>
            </w:r>
            <w:r w:rsidRPr="00A47775">
              <w:rPr>
                <w:rFonts w:ascii="Times New Roman" w:eastAsia="Calibri" w:hAnsi="Times New Roman" w:cs="Times New Roman"/>
              </w:rPr>
              <w:t>тябрь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tabs>
                <w:tab w:val="left" w:pos="5812"/>
              </w:tabs>
              <w:spacing w:after="0" w:line="240" w:lineRule="auto"/>
              <w:ind w:left="57"/>
              <w:contextualSpacing/>
              <w:mirrorIndents/>
              <w:rPr>
                <w:rFonts w:ascii="Times New Roman" w:eastAsia="Times New Roman" w:hAnsi="Times New Roman" w:cs="Times New Roman"/>
                <w:lang w:eastAsia="ru-RU"/>
              </w:rPr>
            </w:pPr>
            <w:r w:rsidRPr="00A47775">
              <w:rPr>
                <w:rFonts w:ascii="Times New Roman" w:eastAsia="Times New Roman" w:hAnsi="Times New Roman" w:cs="Times New Roman"/>
                <w:lang w:eastAsia="ru-RU"/>
              </w:rPr>
              <w:t>Физическая культура и спорт как социальные феномены. Спорт – явление культурной жи</w:t>
            </w:r>
            <w:r w:rsidRPr="00A47775">
              <w:rPr>
                <w:rFonts w:ascii="Times New Roman" w:eastAsia="Times New Roman" w:hAnsi="Times New Roman" w:cs="Times New Roman"/>
                <w:lang w:eastAsia="ru-RU"/>
              </w:rPr>
              <w:t>з</w:t>
            </w:r>
            <w:r w:rsidRPr="00A47775">
              <w:rPr>
                <w:rFonts w:ascii="Times New Roman" w:eastAsia="Times New Roman" w:hAnsi="Times New Roman" w:cs="Times New Roman"/>
                <w:lang w:eastAsia="ru-RU"/>
              </w:rPr>
              <w:t>ни. Роль физической культуры в формиров</w:t>
            </w:r>
            <w:r w:rsidRPr="00A47775">
              <w:rPr>
                <w:rFonts w:ascii="Times New Roman" w:eastAsia="Times New Roman" w:hAnsi="Times New Roman" w:cs="Times New Roman"/>
                <w:lang w:eastAsia="ru-RU"/>
              </w:rPr>
              <w:t>а</w:t>
            </w:r>
            <w:r w:rsidRPr="00A47775">
              <w:rPr>
                <w:rFonts w:ascii="Times New Roman" w:eastAsia="Times New Roman" w:hAnsi="Times New Roman" w:cs="Times New Roman"/>
                <w:lang w:eastAsia="ru-RU"/>
              </w:rPr>
              <w:t>нии личностных качеств человека. Воспит</w:t>
            </w:r>
            <w:r w:rsidRPr="00A47775">
              <w:rPr>
                <w:rFonts w:ascii="Times New Roman" w:eastAsia="Times New Roman" w:hAnsi="Times New Roman" w:cs="Times New Roman"/>
                <w:lang w:eastAsia="ru-RU"/>
              </w:rPr>
              <w:t>а</w:t>
            </w:r>
            <w:r w:rsidRPr="00A47775">
              <w:rPr>
                <w:rFonts w:ascii="Times New Roman" w:eastAsia="Times New Roman" w:hAnsi="Times New Roman" w:cs="Times New Roman"/>
                <w:lang w:eastAsia="ru-RU"/>
              </w:rPr>
              <w:t>ние волевых качеств, уверенности в со</w:t>
            </w:r>
            <w:r w:rsidRPr="00A47775">
              <w:rPr>
                <w:rFonts w:ascii="Times New Roman" w:eastAsia="Times New Roman" w:hAnsi="Times New Roman" w:cs="Times New Roman"/>
                <w:lang w:eastAsia="ru-RU"/>
              </w:rPr>
              <w:t>б</w:t>
            </w:r>
            <w:r w:rsidRPr="00A47775">
              <w:rPr>
                <w:rFonts w:ascii="Times New Roman" w:eastAsia="Times New Roman" w:hAnsi="Times New Roman" w:cs="Times New Roman"/>
                <w:lang w:eastAsia="ru-RU"/>
              </w:rPr>
              <w:t>ственных силах.</w:t>
            </w:r>
          </w:p>
        </w:tc>
      </w:tr>
      <w:tr w:rsidR="00B028F0" w:rsidRPr="00A47775" w:rsidTr="00A47775">
        <w:trPr>
          <w:trHeight w:val="2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История во</w:t>
            </w:r>
            <w:r w:rsidRPr="00A47775">
              <w:rPr>
                <w:rFonts w:ascii="Times New Roman" w:eastAsia="Calibri" w:hAnsi="Times New Roman" w:cs="Times New Roman"/>
              </w:rPr>
              <w:t>з</w:t>
            </w:r>
            <w:r w:rsidRPr="00A47775">
              <w:rPr>
                <w:rFonts w:ascii="Times New Roman" w:eastAsia="Calibri" w:hAnsi="Times New Roman" w:cs="Times New Roman"/>
              </w:rPr>
              <w:t>никновения олимпийского движения</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cs="Times New Roman"/>
                <w:b/>
                <w:lang w:eastAsia="ru-RU"/>
              </w:rPr>
            </w:pPr>
            <w:r w:rsidRPr="00A47775">
              <w:rPr>
                <w:rFonts w:ascii="Times New Roman" w:eastAsia="Times New Roman" w:hAnsi="Times New Roman" w:cs="Times New Roman"/>
                <w:bCs/>
                <w:bdr w:val="none" w:sz="0" w:space="0" w:color="auto" w:frame="1"/>
                <w:lang w:eastAsia="ru-RU"/>
              </w:rPr>
              <w:t>Зарождение олимпийского движения.</w:t>
            </w:r>
            <w:r w:rsidRPr="00A47775">
              <w:rPr>
                <w:rFonts w:ascii="Times New Roman" w:eastAsia="Times New Roman" w:hAnsi="Times New Roman" w:cs="Times New Roman"/>
                <w:b/>
                <w:bdr w:val="none" w:sz="0" w:space="0" w:color="auto" w:frame="1"/>
                <w:shd w:val="clear" w:color="auto" w:fill="FFFFFF"/>
                <w:lang w:eastAsia="ru-RU"/>
              </w:rPr>
              <w:t xml:space="preserve"> </w:t>
            </w:r>
            <w:r w:rsidRPr="00A47775">
              <w:rPr>
                <w:rFonts w:ascii="Times New Roman" w:eastAsia="Times New Roman" w:hAnsi="Times New Roman" w:cs="Times New Roman"/>
                <w:bCs/>
                <w:bdr w:val="none" w:sz="0" w:space="0" w:color="auto" w:frame="1"/>
                <w:shd w:val="clear" w:color="auto" w:fill="FFFFFF"/>
                <w:lang w:eastAsia="ru-RU"/>
              </w:rPr>
              <w:t>Во</w:t>
            </w:r>
            <w:r w:rsidRPr="00A47775">
              <w:rPr>
                <w:rFonts w:ascii="Times New Roman" w:eastAsia="Times New Roman" w:hAnsi="Times New Roman" w:cs="Times New Roman"/>
                <w:bCs/>
                <w:bdr w:val="none" w:sz="0" w:space="0" w:color="auto" w:frame="1"/>
                <w:shd w:val="clear" w:color="auto" w:fill="FFFFFF"/>
                <w:lang w:eastAsia="ru-RU"/>
              </w:rPr>
              <w:t>з</w:t>
            </w:r>
            <w:r w:rsidRPr="00A47775">
              <w:rPr>
                <w:rFonts w:ascii="Times New Roman" w:eastAsia="Times New Roman" w:hAnsi="Times New Roman" w:cs="Times New Roman"/>
                <w:bCs/>
                <w:bdr w:val="none" w:sz="0" w:space="0" w:color="auto" w:frame="1"/>
                <w:shd w:val="clear" w:color="auto" w:fill="FFFFFF"/>
                <w:lang w:eastAsia="ru-RU"/>
              </w:rPr>
              <w:t>рождение олимпийской идеи. Междунаро</w:t>
            </w:r>
            <w:r w:rsidRPr="00A47775">
              <w:rPr>
                <w:rFonts w:ascii="Times New Roman" w:eastAsia="Times New Roman" w:hAnsi="Times New Roman" w:cs="Times New Roman"/>
                <w:bCs/>
                <w:bdr w:val="none" w:sz="0" w:space="0" w:color="auto" w:frame="1"/>
                <w:shd w:val="clear" w:color="auto" w:fill="FFFFFF"/>
                <w:lang w:eastAsia="ru-RU"/>
              </w:rPr>
              <w:t>д</w:t>
            </w:r>
            <w:r w:rsidRPr="00A47775">
              <w:rPr>
                <w:rFonts w:ascii="Times New Roman" w:eastAsia="Times New Roman" w:hAnsi="Times New Roman" w:cs="Times New Roman"/>
                <w:bCs/>
                <w:bdr w:val="none" w:sz="0" w:space="0" w:color="auto" w:frame="1"/>
                <w:shd w:val="clear" w:color="auto" w:fill="FFFFFF"/>
                <w:lang w:eastAsia="ru-RU"/>
              </w:rPr>
              <w:t>ный Олимпийский комитет (МОК).</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Режим дня и п</w:t>
            </w:r>
            <w:r w:rsidRPr="00A47775">
              <w:rPr>
                <w:rFonts w:ascii="Times New Roman" w:eastAsia="Calibri" w:hAnsi="Times New Roman" w:cs="Times New Roman"/>
              </w:rPr>
              <w:t>и</w:t>
            </w:r>
            <w:r w:rsidRPr="00A47775">
              <w:rPr>
                <w:rFonts w:ascii="Times New Roman" w:eastAsia="Calibri" w:hAnsi="Times New Roman" w:cs="Times New Roman"/>
              </w:rPr>
              <w:t xml:space="preserve">тание </w:t>
            </w:r>
            <w:proofErr w:type="gramStart"/>
            <w:r w:rsidRPr="00A47775">
              <w:rPr>
                <w:rFonts w:ascii="Times New Roman" w:eastAsia="Calibri" w:hAnsi="Times New Roman" w:cs="Times New Roman"/>
              </w:rPr>
              <w:t>обуча</w:t>
            </w:r>
            <w:r w:rsidRPr="00A47775">
              <w:rPr>
                <w:rFonts w:ascii="Times New Roman" w:eastAsia="Calibri" w:hAnsi="Times New Roman" w:cs="Times New Roman"/>
              </w:rPr>
              <w:t>ю</w:t>
            </w:r>
            <w:r w:rsidRPr="00A47775">
              <w:rPr>
                <w:rFonts w:ascii="Times New Roman" w:eastAsia="Calibri" w:hAnsi="Times New Roman" w:cs="Times New Roman"/>
              </w:rPr>
              <w:t>щихся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ноябрь</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cs="Times New Roman"/>
                <w:b/>
                <w:bCs/>
                <w:bdr w:val="none" w:sz="0" w:space="0" w:color="auto" w:frame="1"/>
                <w:lang w:eastAsia="ru-RU"/>
              </w:rPr>
            </w:pPr>
            <w:r w:rsidRPr="00A47775">
              <w:rPr>
                <w:rFonts w:ascii="Times New Roman" w:eastAsia="Times New Roman" w:hAnsi="Times New Roman" w:cs="Times New Roman"/>
                <w:shd w:val="clear" w:color="auto" w:fill="FFFFFF"/>
                <w:lang w:eastAsia="ru-RU"/>
              </w:rPr>
              <w:t>Расписание учебно-тренировочного и учебн</w:t>
            </w:r>
            <w:r w:rsidRPr="00A47775">
              <w:rPr>
                <w:rFonts w:ascii="Times New Roman" w:eastAsia="Times New Roman" w:hAnsi="Times New Roman" w:cs="Times New Roman"/>
                <w:shd w:val="clear" w:color="auto" w:fill="FFFFFF"/>
                <w:lang w:eastAsia="ru-RU"/>
              </w:rPr>
              <w:t>о</w:t>
            </w:r>
            <w:r w:rsidRPr="00A47775">
              <w:rPr>
                <w:rFonts w:ascii="Times New Roman" w:eastAsia="Times New Roman" w:hAnsi="Times New Roman" w:cs="Times New Roman"/>
                <w:shd w:val="clear" w:color="auto" w:fill="FFFFFF"/>
                <w:lang w:eastAsia="ru-RU"/>
              </w:rPr>
              <w:t xml:space="preserve">го процесса. Роль </w:t>
            </w:r>
            <w:proofErr w:type="gramStart"/>
            <w:r w:rsidRPr="00A47775">
              <w:rPr>
                <w:rFonts w:ascii="Times New Roman" w:eastAsia="Times New Roman" w:hAnsi="Times New Roman" w:cs="Times New Roman"/>
                <w:shd w:val="clear" w:color="auto" w:fill="FFFFFF"/>
                <w:lang w:eastAsia="ru-RU"/>
              </w:rPr>
              <w:t>питания</w:t>
            </w:r>
            <w:proofErr w:type="gramEnd"/>
            <w:r w:rsidRPr="00A47775">
              <w:rPr>
                <w:rFonts w:ascii="Times New Roman" w:eastAsia="Times New Roman" w:hAnsi="Times New Roman" w:cs="Times New Roman"/>
                <w:shd w:val="clear" w:color="auto" w:fill="FFFFFF"/>
                <w:lang w:eastAsia="ru-RU"/>
              </w:rPr>
              <w:t xml:space="preserve"> в подготовке об</w:t>
            </w:r>
            <w:r w:rsidRPr="00A47775">
              <w:rPr>
                <w:rFonts w:ascii="Times New Roman" w:eastAsia="Times New Roman" w:hAnsi="Times New Roman" w:cs="Times New Roman"/>
                <w:shd w:val="clear" w:color="auto" w:fill="FFFFFF"/>
                <w:lang w:eastAsia="ru-RU"/>
              </w:rPr>
              <w:t>у</w:t>
            </w:r>
            <w:r w:rsidRPr="00A47775">
              <w:rPr>
                <w:rFonts w:ascii="Times New Roman" w:eastAsia="Times New Roman" w:hAnsi="Times New Roman" w:cs="Times New Roman"/>
                <w:shd w:val="clear" w:color="auto" w:fill="FFFFFF"/>
                <w:lang w:eastAsia="ru-RU"/>
              </w:rPr>
              <w:t>чающихся к</w:t>
            </w:r>
            <w:r w:rsidRPr="00A47775">
              <w:rPr>
                <w:rFonts w:ascii="Times New Roman" w:eastAsia="Times New Roman" w:hAnsi="Times New Roman" w:cs="Times New Roman"/>
                <w:lang w:eastAsia="ru-RU"/>
              </w:rPr>
              <w:t xml:space="preserve"> спортивным</w:t>
            </w:r>
            <w:r w:rsidRPr="00A47775">
              <w:rPr>
                <w:rFonts w:ascii="Times New Roman" w:eastAsia="Times New Roman" w:hAnsi="Times New Roman" w:cs="Times New Roman"/>
                <w:shd w:val="clear" w:color="auto" w:fill="FFFFFF"/>
                <w:lang w:eastAsia="ru-RU"/>
              </w:rPr>
              <w:t xml:space="preserve"> соревнованиям. Р</w:t>
            </w:r>
            <w:r w:rsidRPr="00A47775">
              <w:rPr>
                <w:rFonts w:ascii="Times New Roman" w:eastAsia="Times New Roman" w:hAnsi="Times New Roman" w:cs="Times New Roman"/>
                <w:shd w:val="clear" w:color="auto" w:fill="FFFFFF"/>
                <w:lang w:eastAsia="ru-RU"/>
              </w:rPr>
              <w:t>а</w:t>
            </w:r>
            <w:r w:rsidRPr="00A47775">
              <w:rPr>
                <w:rFonts w:ascii="Times New Roman" w:eastAsia="Times New Roman" w:hAnsi="Times New Roman" w:cs="Times New Roman"/>
                <w:shd w:val="clear" w:color="auto" w:fill="FFFFFF"/>
                <w:lang w:eastAsia="ru-RU"/>
              </w:rPr>
              <w:t>циональное, сбалансированное питание.</w:t>
            </w:r>
          </w:p>
        </w:tc>
      </w:tr>
      <w:tr w:rsidR="00B028F0" w:rsidRPr="00A47775" w:rsidTr="00A47775">
        <w:trPr>
          <w:trHeight w:val="1091"/>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Физиологич</w:t>
            </w:r>
            <w:r w:rsidRPr="00A47775">
              <w:rPr>
                <w:rFonts w:ascii="Times New Roman" w:eastAsia="Calibri" w:hAnsi="Times New Roman" w:cs="Times New Roman"/>
              </w:rPr>
              <w:t>е</w:t>
            </w:r>
            <w:r w:rsidRPr="00A47775">
              <w:rPr>
                <w:rFonts w:ascii="Times New Roman" w:eastAsia="Calibri" w:hAnsi="Times New Roman" w:cs="Times New Roman"/>
              </w:rPr>
              <w:t>ские основы ф</w:t>
            </w:r>
            <w:r w:rsidRPr="00A47775">
              <w:rPr>
                <w:rFonts w:ascii="Times New Roman" w:eastAsia="Calibri" w:hAnsi="Times New Roman" w:cs="Times New Roman"/>
              </w:rPr>
              <w:t>и</w:t>
            </w:r>
            <w:r w:rsidRPr="00A47775">
              <w:rPr>
                <w:rFonts w:ascii="Times New Roman" w:eastAsia="Calibri" w:hAnsi="Times New Roman" w:cs="Times New Roman"/>
              </w:rPr>
              <w:t>зической кул</w:t>
            </w:r>
            <w:r w:rsidRPr="00A47775">
              <w:rPr>
                <w:rFonts w:ascii="Times New Roman" w:eastAsia="Calibri" w:hAnsi="Times New Roman" w:cs="Times New Roman"/>
              </w:rPr>
              <w:t>ь</w:t>
            </w:r>
            <w:r w:rsidRPr="00A47775">
              <w:rPr>
                <w:rFonts w:ascii="Times New Roman" w:eastAsia="Calibri" w:hAnsi="Times New Roman" w:cs="Times New Roman"/>
              </w:rPr>
              <w:t>туры</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декабрь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keepNext/>
              <w:keepLines/>
              <w:tabs>
                <w:tab w:val="left" w:pos="5812"/>
              </w:tabs>
              <w:spacing w:after="0" w:line="240" w:lineRule="auto"/>
              <w:ind w:left="57"/>
              <w:contextualSpacing/>
              <w:mirrorIndents/>
              <w:jc w:val="both"/>
              <w:outlineLvl w:val="0"/>
              <w:rPr>
                <w:rFonts w:ascii="Times New Roman" w:eastAsia="Times New Roman" w:hAnsi="Times New Roman" w:cs="Times New Roman"/>
              </w:rPr>
            </w:pPr>
            <w:r w:rsidRPr="00A47775">
              <w:rPr>
                <w:rFonts w:ascii="Times New Roman" w:eastAsia="Times New Roman" w:hAnsi="Times New Roman" w:cs="Times New Roman"/>
              </w:rPr>
              <w:t>Спортивная физиология. Классификация ра</w:t>
            </w:r>
            <w:r w:rsidRPr="00A47775">
              <w:rPr>
                <w:rFonts w:ascii="Times New Roman" w:eastAsia="Times New Roman" w:hAnsi="Times New Roman" w:cs="Times New Roman"/>
              </w:rPr>
              <w:t>з</w:t>
            </w:r>
            <w:r w:rsidRPr="00A47775">
              <w:rPr>
                <w:rFonts w:ascii="Times New Roman" w:eastAsia="Times New Roman" w:hAnsi="Times New Roman" w:cs="Times New Roman"/>
              </w:rPr>
              <w:t>личных видов мышечной деятельности. Ф</w:t>
            </w:r>
            <w:r w:rsidRPr="00A47775">
              <w:rPr>
                <w:rFonts w:ascii="Times New Roman" w:eastAsia="Times New Roman" w:hAnsi="Times New Roman" w:cs="Times New Roman"/>
              </w:rPr>
              <w:t>и</w:t>
            </w:r>
            <w:r w:rsidRPr="00A47775">
              <w:rPr>
                <w:rFonts w:ascii="Times New Roman" w:eastAsia="Times New Roman" w:hAnsi="Times New Roman" w:cs="Times New Roman"/>
              </w:rPr>
              <w:t>зиологическая характеристика состояний о</w:t>
            </w:r>
            <w:r w:rsidRPr="00A47775">
              <w:rPr>
                <w:rFonts w:ascii="Times New Roman" w:eastAsia="Times New Roman" w:hAnsi="Times New Roman" w:cs="Times New Roman"/>
              </w:rPr>
              <w:t>р</w:t>
            </w:r>
            <w:r w:rsidRPr="00A47775">
              <w:rPr>
                <w:rFonts w:ascii="Times New Roman" w:eastAsia="Times New Roman" w:hAnsi="Times New Roman" w:cs="Times New Roman"/>
              </w:rPr>
              <w:t>ганизма при спортивной деятельности.</w:t>
            </w:r>
            <w:r w:rsidRPr="00A47775">
              <w:rPr>
                <w:rFonts w:ascii="Times New Roman" w:eastAsia="Times New Roman" w:hAnsi="Times New Roman" w:cs="Times New Roman"/>
                <w:i/>
                <w:iCs/>
              </w:rPr>
              <w:t xml:space="preserve"> </w:t>
            </w:r>
            <w:r w:rsidRPr="00A47775">
              <w:rPr>
                <w:rFonts w:ascii="Times New Roman" w:eastAsia="Times New Roman" w:hAnsi="Times New Roman" w:cs="Times New Roman"/>
              </w:rPr>
              <w:t>Ф</w:t>
            </w:r>
            <w:r w:rsidRPr="00A47775">
              <w:rPr>
                <w:rFonts w:ascii="Times New Roman" w:eastAsia="Times New Roman" w:hAnsi="Times New Roman" w:cs="Times New Roman"/>
              </w:rPr>
              <w:t>и</w:t>
            </w:r>
            <w:r w:rsidRPr="00A47775">
              <w:rPr>
                <w:rFonts w:ascii="Times New Roman" w:eastAsia="Times New Roman" w:hAnsi="Times New Roman" w:cs="Times New Roman"/>
              </w:rPr>
              <w:t>зиологические механизмы развития двиг</w:t>
            </w:r>
            <w:r w:rsidRPr="00A47775">
              <w:rPr>
                <w:rFonts w:ascii="Times New Roman" w:eastAsia="Times New Roman" w:hAnsi="Times New Roman" w:cs="Times New Roman"/>
              </w:rPr>
              <w:t>а</w:t>
            </w:r>
            <w:r w:rsidRPr="00A47775">
              <w:rPr>
                <w:rFonts w:ascii="Times New Roman" w:eastAsia="Times New Roman" w:hAnsi="Times New Roman" w:cs="Times New Roman"/>
              </w:rPr>
              <w:t>тельных навыков.</w:t>
            </w:r>
          </w:p>
        </w:tc>
      </w:tr>
      <w:tr w:rsidR="00B028F0" w:rsidRPr="00A47775" w:rsidTr="00A47775">
        <w:trPr>
          <w:trHeight w:val="2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Учет соревнов</w:t>
            </w:r>
            <w:r w:rsidRPr="00A47775">
              <w:rPr>
                <w:rFonts w:ascii="Times New Roman" w:eastAsia="Calibri" w:hAnsi="Times New Roman" w:cs="Times New Roman"/>
              </w:rPr>
              <w:t>а</w:t>
            </w:r>
            <w:r w:rsidRPr="00A47775">
              <w:rPr>
                <w:rFonts w:ascii="Times New Roman" w:eastAsia="Calibri" w:hAnsi="Times New Roman" w:cs="Times New Roman"/>
              </w:rPr>
              <w:t>тельной де</w:t>
            </w:r>
            <w:r w:rsidRPr="00A47775">
              <w:rPr>
                <w:rFonts w:ascii="Times New Roman" w:eastAsia="Calibri" w:hAnsi="Times New Roman" w:cs="Times New Roman"/>
              </w:rPr>
              <w:t>я</w:t>
            </w:r>
            <w:r w:rsidRPr="00A47775">
              <w:rPr>
                <w:rFonts w:ascii="Times New Roman" w:eastAsia="Calibri" w:hAnsi="Times New Roman" w:cs="Times New Roman"/>
              </w:rPr>
              <w:t>тельности, с</w:t>
            </w:r>
            <w:r w:rsidRPr="00A47775">
              <w:rPr>
                <w:rFonts w:ascii="Times New Roman" w:eastAsia="Calibri" w:hAnsi="Times New Roman" w:cs="Times New Roman"/>
              </w:rPr>
              <w:t>а</w:t>
            </w:r>
            <w:r w:rsidRPr="00A47775">
              <w:rPr>
                <w:rFonts w:ascii="Times New Roman" w:eastAsia="Calibri" w:hAnsi="Times New Roman" w:cs="Times New Roman"/>
              </w:rPr>
              <w:t xml:space="preserve">моанализ </w:t>
            </w:r>
            <w:proofErr w:type="gramStart"/>
            <w:r w:rsidRPr="00A47775">
              <w:rPr>
                <w:rFonts w:ascii="Times New Roman" w:eastAsia="Calibri" w:hAnsi="Times New Roman" w:cs="Times New Roman"/>
              </w:rPr>
              <w:t>об</w:t>
            </w:r>
            <w:r w:rsidRPr="00A47775">
              <w:rPr>
                <w:rFonts w:ascii="Times New Roman" w:eastAsia="Calibri" w:hAnsi="Times New Roman" w:cs="Times New Roman"/>
              </w:rPr>
              <w:t>у</w:t>
            </w:r>
            <w:r w:rsidRPr="00A47775">
              <w:rPr>
                <w:rFonts w:ascii="Times New Roman" w:eastAsia="Calibri" w:hAnsi="Times New Roman" w:cs="Times New Roman"/>
              </w:rPr>
              <w:t>чающегося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январь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r w:rsidRPr="00A47775">
              <w:rPr>
                <w:rFonts w:ascii="Times New Roman" w:eastAsia="Calibri" w:hAnsi="Times New Roman" w:cs="Times New Roman"/>
              </w:rPr>
              <w:t>Структура и содержание Дневника обуча</w:t>
            </w:r>
            <w:r w:rsidRPr="00A47775">
              <w:rPr>
                <w:rFonts w:ascii="Times New Roman" w:eastAsia="Calibri" w:hAnsi="Times New Roman" w:cs="Times New Roman"/>
              </w:rPr>
              <w:t>ю</w:t>
            </w:r>
            <w:r w:rsidRPr="00A47775">
              <w:rPr>
                <w:rFonts w:ascii="Times New Roman" w:eastAsia="Calibri" w:hAnsi="Times New Roman" w:cs="Times New Roman"/>
              </w:rPr>
              <w:t xml:space="preserve">щегося. Классификация и типы спортивных соревнований. </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Теоретические основы технико-тактической подготовки. О</w:t>
            </w:r>
            <w:r w:rsidRPr="00A47775">
              <w:rPr>
                <w:rFonts w:ascii="Times New Roman" w:eastAsia="Calibri" w:hAnsi="Times New Roman" w:cs="Times New Roman"/>
              </w:rPr>
              <w:t>с</w:t>
            </w:r>
            <w:r w:rsidRPr="00A47775">
              <w:rPr>
                <w:rFonts w:ascii="Times New Roman" w:eastAsia="Calibri" w:hAnsi="Times New Roman" w:cs="Times New Roman"/>
              </w:rPr>
              <w:t>новы техники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май</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Понятийность. Спортивная техника и тактика. Двигательные представления. Методика об</w:t>
            </w:r>
            <w:r w:rsidRPr="00A47775">
              <w:rPr>
                <w:rFonts w:ascii="Times New Roman" w:eastAsia="Calibri" w:hAnsi="Times New Roman" w:cs="Times New Roman"/>
              </w:rPr>
              <w:t>у</w:t>
            </w:r>
            <w:r w:rsidRPr="00A47775">
              <w:rPr>
                <w:rFonts w:ascii="Times New Roman" w:eastAsia="Calibri" w:hAnsi="Times New Roman" w:cs="Times New Roman"/>
              </w:rPr>
              <w:t>чения. Метод использования слова. Значение рациональной техники в достижении высок</w:t>
            </w:r>
            <w:r w:rsidRPr="00A47775">
              <w:rPr>
                <w:rFonts w:ascii="Times New Roman" w:eastAsia="Calibri" w:hAnsi="Times New Roman" w:cs="Times New Roman"/>
              </w:rPr>
              <w:t>о</w:t>
            </w:r>
            <w:r w:rsidRPr="00A47775">
              <w:rPr>
                <w:rFonts w:ascii="Times New Roman" w:eastAsia="Calibri" w:hAnsi="Times New Roman" w:cs="Times New Roman"/>
              </w:rPr>
              <w:t xml:space="preserve">го спортивного результата. </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Психологич</w:t>
            </w:r>
            <w:r w:rsidRPr="00A47775">
              <w:rPr>
                <w:rFonts w:ascii="Times New Roman" w:eastAsia="Calibri" w:hAnsi="Times New Roman" w:cs="Times New Roman"/>
              </w:rPr>
              <w:t>е</w:t>
            </w:r>
            <w:r w:rsidRPr="00A47775">
              <w:rPr>
                <w:rFonts w:ascii="Times New Roman" w:eastAsia="Calibri" w:hAnsi="Times New Roman" w:cs="Times New Roman"/>
              </w:rPr>
              <w:t>ская подготовка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60/106</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се</w:t>
            </w:r>
            <w:r w:rsidRPr="00A47775">
              <w:rPr>
                <w:rFonts w:ascii="Times New Roman" w:eastAsia="Calibri" w:hAnsi="Times New Roman" w:cs="Times New Roman"/>
              </w:rPr>
              <w:t>н</w:t>
            </w:r>
            <w:r w:rsidRPr="00A47775">
              <w:rPr>
                <w:rFonts w:ascii="Times New Roman" w:eastAsia="Calibri" w:hAnsi="Times New Roman" w:cs="Times New Roman"/>
              </w:rPr>
              <w:t>тябрь- апрель</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w:t>
            </w:r>
            <w:r w:rsidRPr="00A47775">
              <w:rPr>
                <w:rFonts w:ascii="Times New Roman" w:eastAsia="Calibri" w:hAnsi="Times New Roman" w:cs="Times New Roman"/>
              </w:rPr>
              <w:t>е</w:t>
            </w:r>
            <w:r w:rsidRPr="00A47775">
              <w:rPr>
                <w:rFonts w:ascii="Times New Roman" w:eastAsia="Calibri" w:hAnsi="Times New Roman" w:cs="Times New Roman"/>
              </w:rPr>
              <w:t>вые качества личности</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Оборудование, спортивный и</w:t>
            </w:r>
            <w:r w:rsidRPr="00A47775">
              <w:rPr>
                <w:rFonts w:ascii="Times New Roman" w:eastAsia="Calibri" w:hAnsi="Times New Roman" w:cs="Times New Roman"/>
              </w:rPr>
              <w:t>н</w:t>
            </w:r>
            <w:r w:rsidRPr="00A47775">
              <w:rPr>
                <w:rFonts w:ascii="Times New Roman" w:eastAsia="Calibri" w:hAnsi="Times New Roman" w:cs="Times New Roman"/>
              </w:rPr>
              <w:t>вентарь и эк</w:t>
            </w:r>
            <w:r w:rsidRPr="00A47775">
              <w:rPr>
                <w:rFonts w:ascii="Times New Roman" w:eastAsia="Calibri" w:hAnsi="Times New Roman" w:cs="Times New Roman"/>
              </w:rPr>
              <w:t>и</w:t>
            </w:r>
            <w:r w:rsidRPr="00A47775">
              <w:rPr>
                <w:rFonts w:ascii="Times New Roman" w:eastAsia="Calibri" w:hAnsi="Times New Roman" w:cs="Times New Roman"/>
              </w:rPr>
              <w:t>пировка по виду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60/106</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д</w:t>
            </w:r>
            <w:r w:rsidRPr="00A47775">
              <w:rPr>
                <w:rFonts w:ascii="Times New Roman" w:eastAsia="Calibri" w:hAnsi="Times New Roman" w:cs="Times New Roman"/>
              </w:rPr>
              <w:t>е</w:t>
            </w:r>
            <w:r w:rsidRPr="00A47775">
              <w:rPr>
                <w:rFonts w:ascii="Times New Roman" w:eastAsia="Calibri" w:hAnsi="Times New Roman" w:cs="Times New Roman"/>
              </w:rPr>
              <w:t>кабрь-май</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w:t>
            </w:r>
            <w:r w:rsidRPr="00A47775">
              <w:rPr>
                <w:rFonts w:ascii="Times New Roman" w:eastAsia="Calibri" w:hAnsi="Times New Roman" w:cs="Times New Roman"/>
              </w:rPr>
              <w:t>в</w:t>
            </w:r>
            <w:r w:rsidRPr="00A47775">
              <w:rPr>
                <w:rFonts w:ascii="Times New Roman" w:eastAsia="Calibri" w:hAnsi="Times New Roman" w:cs="Times New Roman"/>
              </w:rPr>
              <w:t xml:space="preserve">нованиям. </w:t>
            </w:r>
          </w:p>
        </w:tc>
      </w:tr>
      <w:tr w:rsidR="00B028F0" w:rsidRPr="00A47775" w:rsidTr="00A47775">
        <w:trPr>
          <w:trHeight w:val="20"/>
          <w:jc w:val="center"/>
        </w:trPr>
        <w:tc>
          <w:tcPr>
            <w:tcW w:w="1097" w:type="dxa"/>
            <w:vMerge/>
            <w:tcBorders>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Правила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60/106</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д</w:t>
            </w:r>
            <w:r w:rsidRPr="00A47775">
              <w:rPr>
                <w:rFonts w:ascii="Times New Roman" w:eastAsia="Calibri" w:hAnsi="Times New Roman" w:cs="Times New Roman"/>
              </w:rPr>
              <w:t>е</w:t>
            </w:r>
            <w:r w:rsidRPr="00A47775">
              <w:rPr>
                <w:rFonts w:ascii="Times New Roman" w:eastAsia="Calibri" w:hAnsi="Times New Roman" w:cs="Times New Roman"/>
              </w:rPr>
              <w:t>кабрь-май</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Деление участников по возрасту и полу. Пр</w:t>
            </w:r>
            <w:r w:rsidRPr="00A47775">
              <w:rPr>
                <w:rFonts w:ascii="Times New Roman" w:eastAsia="Calibri" w:hAnsi="Times New Roman" w:cs="Times New Roman"/>
              </w:rPr>
              <w:t>а</w:t>
            </w:r>
            <w:r w:rsidRPr="00A47775">
              <w:rPr>
                <w:rFonts w:ascii="Times New Roman" w:eastAsia="Calibri" w:hAnsi="Times New Roman" w:cs="Times New Roman"/>
              </w:rPr>
              <w:t>ва и обязанности участников спортивных с</w:t>
            </w:r>
            <w:r w:rsidRPr="00A47775">
              <w:rPr>
                <w:rFonts w:ascii="Times New Roman" w:eastAsia="Calibri" w:hAnsi="Times New Roman" w:cs="Times New Roman"/>
              </w:rPr>
              <w:t>о</w:t>
            </w:r>
            <w:r w:rsidRPr="00A47775">
              <w:rPr>
                <w:rFonts w:ascii="Times New Roman" w:eastAsia="Calibri" w:hAnsi="Times New Roman" w:cs="Times New Roman"/>
              </w:rPr>
              <w:t>ревнований. Правила поведения при участии в спортивных соревнованиях.</w:t>
            </w:r>
          </w:p>
        </w:tc>
      </w:tr>
      <w:tr w:rsidR="00B028F0" w:rsidRPr="00A47775" w:rsidTr="00A47775">
        <w:trPr>
          <w:trHeight w:val="20"/>
          <w:jc w:val="center"/>
        </w:trPr>
        <w:tc>
          <w:tcPr>
            <w:tcW w:w="1097" w:type="dxa"/>
            <w:vMerge w:val="restart"/>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 xml:space="preserve">Этап </w:t>
            </w:r>
            <w:proofErr w:type="gramStart"/>
            <w:r w:rsidRPr="00A47775">
              <w:rPr>
                <w:rFonts w:ascii="Times New Roman" w:eastAsia="Calibri" w:hAnsi="Times New Roman" w:cs="Times New Roman"/>
              </w:rPr>
              <w:t>сове</w:t>
            </w:r>
            <w:r w:rsidRPr="00A47775">
              <w:rPr>
                <w:rFonts w:ascii="Times New Roman" w:eastAsia="Calibri" w:hAnsi="Times New Roman" w:cs="Times New Roman"/>
              </w:rPr>
              <w:t>р</w:t>
            </w:r>
            <w:r w:rsidRPr="00A47775">
              <w:rPr>
                <w:rFonts w:ascii="Times New Roman" w:eastAsia="Calibri" w:hAnsi="Times New Roman" w:cs="Times New Roman"/>
              </w:rPr>
              <w:t>шен-ствов</w:t>
            </w:r>
            <w:r w:rsidRPr="00A47775">
              <w:rPr>
                <w:rFonts w:ascii="Times New Roman" w:eastAsia="Calibri" w:hAnsi="Times New Roman" w:cs="Times New Roman"/>
              </w:rPr>
              <w:t>а</w:t>
            </w:r>
            <w:r w:rsidRPr="00A47775">
              <w:rPr>
                <w:rFonts w:ascii="Times New Roman" w:eastAsia="Calibri" w:hAnsi="Times New Roman" w:cs="Times New Roman"/>
              </w:rPr>
              <w:t>ния</w:t>
            </w:r>
            <w:proofErr w:type="gramEnd"/>
            <w:r w:rsidRPr="00A47775">
              <w:rPr>
                <w:rFonts w:ascii="Times New Roman" w:eastAsia="Calibri" w:hAnsi="Times New Roman" w:cs="Times New Roman"/>
              </w:rPr>
              <w:t xml:space="preserve"> спо</w:t>
            </w:r>
            <w:r w:rsidRPr="00A47775">
              <w:rPr>
                <w:rFonts w:ascii="Times New Roman" w:eastAsia="Calibri" w:hAnsi="Times New Roman" w:cs="Times New Roman"/>
              </w:rPr>
              <w:t>р</w:t>
            </w:r>
            <w:r w:rsidRPr="00A47775">
              <w:rPr>
                <w:rFonts w:ascii="Times New Roman" w:eastAsia="Calibri" w:hAnsi="Times New Roman" w:cs="Times New Roman"/>
              </w:rPr>
              <w:t>тивного масте</w:t>
            </w:r>
            <w:r w:rsidRPr="00A47775">
              <w:rPr>
                <w:rFonts w:ascii="Times New Roman" w:eastAsia="Calibri" w:hAnsi="Times New Roman" w:cs="Times New Roman"/>
              </w:rPr>
              <w:t>р</w:t>
            </w:r>
            <w:r w:rsidRPr="00A47775">
              <w:rPr>
                <w:rFonts w:ascii="Times New Roman" w:eastAsia="Calibri" w:hAnsi="Times New Roman" w:cs="Times New Roman"/>
              </w:rPr>
              <w:lastRenderedPageBreak/>
              <w:t>ства</w:t>
            </w: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b/>
                <w:bCs/>
              </w:rPr>
            </w:pPr>
            <w:r w:rsidRPr="00A47775">
              <w:rPr>
                <w:rFonts w:ascii="Times New Roman" w:eastAsia="Calibri" w:hAnsi="Times New Roman" w:cs="Times New Roman"/>
                <w:b/>
                <w:bCs/>
              </w:rPr>
              <w:lastRenderedPageBreak/>
              <w:t>Всего на этапе совершенств</w:t>
            </w:r>
            <w:r w:rsidRPr="00A47775">
              <w:rPr>
                <w:rFonts w:ascii="Times New Roman" w:eastAsia="Calibri" w:hAnsi="Times New Roman" w:cs="Times New Roman"/>
                <w:b/>
                <w:bCs/>
              </w:rPr>
              <w:t>о</w:t>
            </w:r>
            <w:r w:rsidRPr="00A47775">
              <w:rPr>
                <w:rFonts w:ascii="Times New Roman" w:eastAsia="Calibri" w:hAnsi="Times New Roman" w:cs="Times New Roman"/>
                <w:b/>
                <w:bCs/>
              </w:rPr>
              <w:t>вания спо</w:t>
            </w:r>
            <w:r w:rsidRPr="00A47775">
              <w:rPr>
                <w:rFonts w:ascii="Times New Roman" w:eastAsia="Calibri" w:hAnsi="Times New Roman" w:cs="Times New Roman"/>
                <w:b/>
                <w:bCs/>
              </w:rPr>
              <w:t>р</w:t>
            </w:r>
            <w:r w:rsidRPr="00A47775">
              <w:rPr>
                <w:rFonts w:ascii="Times New Roman" w:eastAsia="Calibri" w:hAnsi="Times New Roman" w:cs="Times New Roman"/>
                <w:b/>
                <w:bCs/>
              </w:rPr>
              <w:t>тивного м</w:t>
            </w:r>
            <w:r w:rsidRPr="00A47775">
              <w:rPr>
                <w:rFonts w:ascii="Times New Roman" w:eastAsia="Calibri" w:hAnsi="Times New Roman" w:cs="Times New Roman"/>
                <w:b/>
                <w:bCs/>
              </w:rPr>
              <w:t>а</w:t>
            </w:r>
            <w:r w:rsidRPr="00A47775">
              <w:rPr>
                <w:rFonts w:ascii="Times New Roman" w:eastAsia="Calibri" w:hAnsi="Times New Roman" w:cs="Times New Roman"/>
                <w:b/>
                <w:bCs/>
              </w:rPr>
              <w:t>стерства: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b/>
                <w:bCs/>
              </w:rPr>
            </w:pPr>
            <w:r w:rsidRPr="00A47775">
              <w:rPr>
                <w:rFonts w:ascii="Times New Roman" w:eastAsia="Calibri" w:hAnsi="Times New Roman" w:cs="Times New Roman"/>
                <w:b/>
                <w:bCs/>
                <w:shd w:val="clear" w:color="auto" w:fill="FFFFFF"/>
              </w:rPr>
              <w:t>≈</w:t>
            </w:r>
            <w:r w:rsidRPr="00A47775">
              <w:rPr>
                <w:rFonts w:ascii="Times New Roman" w:eastAsia="Calibri" w:hAnsi="Times New Roman" w:cs="Times New Roman"/>
                <w:b/>
                <w:bCs/>
              </w:rPr>
              <w:t xml:space="preserve"> 1200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Олимпийское движение. Роль и место физич</w:t>
            </w:r>
            <w:r w:rsidRPr="00A47775">
              <w:rPr>
                <w:rFonts w:ascii="Times New Roman" w:eastAsia="Calibri" w:hAnsi="Times New Roman" w:cs="Times New Roman"/>
              </w:rPr>
              <w:t>е</w:t>
            </w:r>
            <w:r w:rsidRPr="00A47775">
              <w:rPr>
                <w:rFonts w:ascii="Times New Roman" w:eastAsia="Calibri" w:hAnsi="Times New Roman" w:cs="Times New Roman"/>
              </w:rPr>
              <w:lastRenderedPageBreak/>
              <w:t>ской культуры в обществе. С</w:t>
            </w:r>
            <w:r w:rsidRPr="00A47775">
              <w:rPr>
                <w:rFonts w:ascii="Times New Roman" w:eastAsia="Calibri" w:hAnsi="Times New Roman" w:cs="Times New Roman"/>
              </w:rPr>
              <w:t>о</w:t>
            </w:r>
            <w:r w:rsidRPr="00A47775">
              <w:rPr>
                <w:rFonts w:ascii="Times New Roman" w:eastAsia="Calibri" w:hAnsi="Times New Roman" w:cs="Times New Roman"/>
              </w:rPr>
              <w:t>стояние совр</w:t>
            </w:r>
            <w:r w:rsidRPr="00A47775">
              <w:rPr>
                <w:rFonts w:ascii="Times New Roman" w:eastAsia="Calibri" w:hAnsi="Times New Roman" w:cs="Times New Roman"/>
              </w:rPr>
              <w:t>е</w:t>
            </w:r>
            <w:r w:rsidRPr="00A47775">
              <w:rPr>
                <w:rFonts w:ascii="Times New Roman" w:eastAsia="Calibri" w:hAnsi="Times New Roman" w:cs="Times New Roman"/>
              </w:rPr>
              <w:t>менного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lastRenderedPageBreak/>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се</w:t>
            </w:r>
            <w:r w:rsidRPr="00A47775">
              <w:rPr>
                <w:rFonts w:ascii="Times New Roman" w:eastAsia="Calibri" w:hAnsi="Times New Roman" w:cs="Times New Roman"/>
              </w:rPr>
              <w:t>н</w:t>
            </w:r>
            <w:r w:rsidRPr="00A47775">
              <w:rPr>
                <w:rFonts w:ascii="Times New Roman" w:eastAsia="Calibri" w:hAnsi="Times New Roman" w:cs="Times New Roman"/>
              </w:rPr>
              <w:t>тябрь</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shd w:val="clear" w:color="auto" w:fill="FFFFFF"/>
              </w:rPr>
              <w:t>Олимпизм как метафизика спорта. Соци</w:t>
            </w:r>
            <w:r w:rsidRPr="00A47775">
              <w:rPr>
                <w:rFonts w:ascii="Times New Roman" w:eastAsia="Calibri" w:hAnsi="Times New Roman" w:cs="Times New Roman"/>
                <w:shd w:val="clear" w:color="auto" w:fill="FFFFFF"/>
              </w:rPr>
              <w:t>о</w:t>
            </w:r>
            <w:r w:rsidRPr="00A47775">
              <w:rPr>
                <w:rFonts w:ascii="Times New Roman" w:eastAsia="Calibri" w:hAnsi="Times New Roman" w:cs="Times New Roman"/>
                <w:shd w:val="clear" w:color="auto" w:fill="FFFFFF"/>
              </w:rPr>
              <w:t>культурные процессы в современной России. Влияние олимпизма на развитие междун</w:t>
            </w:r>
            <w:r w:rsidRPr="00A47775">
              <w:rPr>
                <w:rFonts w:ascii="Times New Roman" w:eastAsia="Calibri" w:hAnsi="Times New Roman" w:cs="Times New Roman"/>
                <w:shd w:val="clear" w:color="auto" w:fill="FFFFFF"/>
              </w:rPr>
              <w:t>а</w:t>
            </w:r>
            <w:r w:rsidRPr="00A47775">
              <w:rPr>
                <w:rFonts w:ascii="Times New Roman" w:eastAsia="Calibri" w:hAnsi="Times New Roman" w:cs="Times New Roman"/>
                <w:shd w:val="clear" w:color="auto" w:fill="FFFFFF"/>
              </w:rPr>
              <w:lastRenderedPageBreak/>
              <w:t xml:space="preserve">родных спортивных связей и системы </w:t>
            </w:r>
            <w:r w:rsidRPr="00A47775">
              <w:rPr>
                <w:rFonts w:ascii="Times New Roman" w:eastAsia="Calibri" w:hAnsi="Times New Roman" w:cs="Times New Roman"/>
              </w:rPr>
              <w:t>спо</w:t>
            </w:r>
            <w:r w:rsidRPr="00A47775">
              <w:rPr>
                <w:rFonts w:ascii="Times New Roman" w:eastAsia="Calibri" w:hAnsi="Times New Roman" w:cs="Times New Roman"/>
              </w:rPr>
              <w:t>р</w:t>
            </w:r>
            <w:r w:rsidRPr="00A47775">
              <w:rPr>
                <w:rFonts w:ascii="Times New Roman" w:eastAsia="Calibri" w:hAnsi="Times New Roman" w:cs="Times New Roman"/>
              </w:rPr>
              <w:t xml:space="preserve">тивных </w:t>
            </w:r>
            <w:r w:rsidRPr="00A47775">
              <w:rPr>
                <w:rFonts w:ascii="Times New Roman" w:eastAsia="Calibri" w:hAnsi="Times New Roman" w:cs="Times New Roman"/>
                <w:shd w:val="clear" w:color="auto" w:fill="FFFFFF"/>
              </w:rPr>
              <w:t>соревнований, в том числе, по виду спорта.</w:t>
            </w:r>
          </w:p>
        </w:tc>
      </w:tr>
      <w:tr w:rsidR="00B028F0" w:rsidRPr="00A47775" w:rsidTr="00A47775">
        <w:trPr>
          <w:trHeight w:val="373"/>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Профилактика травматизма. Перетренир</w:t>
            </w:r>
            <w:r w:rsidRPr="00A47775">
              <w:rPr>
                <w:rFonts w:ascii="Times New Roman" w:eastAsia="Calibri" w:hAnsi="Times New Roman" w:cs="Times New Roman"/>
              </w:rPr>
              <w:t>о</w:t>
            </w:r>
            <w:r w:rsidRPr="00A47775">
              <w:rPr>
                <w:rFonts w:ascii="Times New Roman" w:eastAsia="Calibri" w:hAnsi="Times New Roman" w:cs="Times New Roman"/>
              </w:rPr>
              <w:t>ванность/</w:t>
            </w:r>
            <w:r w:rsidRPr="00A47775">
              <w:rPr>
                <w:rFonts w:ascii="Times New Roman" w:eastAsia="Calibri" w:hAnsi="Times New Roman" w:cs="Times New Roman"/>
              </w:rPr>
              <w:br/>
              <w:t>недотренир</w:t>
            </w:r>
            <w:r w:rsidRPr="00A47775">
              <w:rPr>
                <w:rFonts w:ascii="Times New Roman" w:eastAsia="Calibri" w:hAnsi="Times New Roman" w:cs="Times New Roman"/>
              </w:rPr>
              <w:t>о</w:t>
            </w:r>
            <w:r w:rsidRPr="00A47775">
              <w:rPr>
                <w:rFonts w:ascii="Times New Roman" w:eastAsia="Calibri" w:hAnsi="Times New Roman" w:cs="Times New Roman"/>
              </w:rPr>
              <w:t>ванность</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keepNext/>
              <w:keepLines/>
              <w:shd w:val="clear" w:color="auto" w:fill="FFFFFF"/>
              <w:tabs>
                <w:tab w:val="left" w:pos="5812"/>
              </w:tabs>
              <w:spacing w:after="0" w:line="240" w:lineRule="auto"/>
              <w:ind w:left="57"/>
              <w:contextualSpacing/>
              <w:mirrorIndents/>
              <w:jc w:val="both"/>
              <w:textAlignment w:val="baseline"/>
              <w:outlineLvl w:val="0"/>
              <w:rPr>
                <w:rFonts w:ascii="Times New Roman" w:eastAsia="Times New Roman" w:hAnsi="Times New Roman" w:cs="Times New Roman"/>
              </w:rPr>
            </w:pPr>
            <w:r w:rsidRPr="00A47775">
              <w:rPr>
                <w:rFonts w:ascii="Times New Roman" w:eastAsia="Times New Roman" w:hAnsi="Times New Roman" w:cs="Times New Roman"/>
              </w:rPr>
              <w:t>Понятие травматизма. Синдром «перетрен</w:t>
            </w:r>
            <w:r w:rsidRPr="00A47775">
              <w:rPr>
                <w:rFonts w:ascii="Times New Roman" w:eastAsia="Times New Roman" w:hAnsi="Times New Roman" w:cs="Times New Roman"/>
              </w:rPr>
              <w:t>и</w:t>
            </w:r>
            <w:r w:rsidRPr="00A47775">
              <w:rPr>
                <w:rFonts w:ascii="Times New Roman" w:eastAsia="Times New Roman" w:hAnsi="Times New Roman" w:cs="Times New Roman"/>
              </w:rPr>
              <w:t>рованности». Принципы спортивной подг</w:t>
            </w:r>
            <w:r w:rsidRPr="00A47775">
              <w:rPr>
                <w:rFonts w:ascii="Times New Roman" w:eastAsia="Times New Roman" w:hAnsi="Times New Roman" w:cs="Times New Roman"/>
              </w:rPr>
              <w:t>о</w:t>
            </w:r>
            <w:r w:rsidRPr="00A47775">
              <w:rPr>
                <w:rFonts w:ascii="Times New Roman" w:eastAsia="Times New Roman" w:hAnsi="Times New Roman" w:cs="Times New Roman"/>
              </w:rPr>
              <w:t>товки.</w:t>
            </w:r>
          </w:p>
        </w:tc>
      </w:tr>
      <w:tr w:rsidR="00B028F0" w:rsidRPr="00A47775" w:rsidTr="00A47775">
        <w:trPr>
          <w:trHeight w:val="85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Учет соревнов</w:t>
            </w:r>
            <w:r w:rsidRPr="00A47775">
              <w:rPr>
                <w:rFonts w:ascii="Times New Roman" w:eastAsia="Calibri" w:hAnsi="Times New Roman" w:cs="Times New Roman"/>
              </w:rPr>
              <w:t>а</w:t>
            </w:r>
            <w:r w:rsidRPr="00A47775">
              <w:rPr>
                <w:rFonts w:ascii="Times New Roman" w:eastAsia="Calibri" w:hAnsi="Times New Roman" w:cs="Times New Roman"/>
              </w:rPr>
              <w:t>тельной де</w:t>
            </w:r>
            <w:r w:rsidRPr="00A47775">
              <w:rPr>
                <w:rFonts w:ascii="Times New Roman" w:eastAsia="Calibri" w:hAnsi="Times New Roman" w:cs="Times New Roman"/>
              </w:rPr>
              <w:t>я</w:t>
            </w:r>
            <w:r w:rsidRPr="00A47775">
              <w:rPr>
                <w:rFonts w:ascii="Times New Roman" w:eastAsia="Calibri" w:hAnsi="Times New Roman" w:cs="Times New Roman"/>
              </w:rPr>
              <w:t>тельности, с</w:t>
            </w:r>
            <w:r w:rsidRPr="00A47775">
              <w:rPr>
                <w:rFonts w:ascii="Times New Roman" w:eastAsia="Calibri" w:hAnsi="Times New Roman" w:cs="Times New Roman"/>
              </w:rPr>
              <w:t>а</w:t>
            </w:r>
            <w:r w:rsidRPr="00A47775">
              <w:rPr>
                <w:rFonts w:ascii="Times New Roman" w:eastAsia="Calibri" w:hAnsi="Times New Roman" w:cs="Times New Roman"/>
              </w:rPr>
              <w:t xml:space="preserve">моанализ </w:t>
            </w:r>
            <w:proofErr w:type="gramStart"/>
            <w:r w:rsidRPr="00A47775">
              <w:rPr>
                <w:rFonts w:ascii="Times New Roman" w:eastAsia="Calibri" w:hAnsi="Times New Roman" w:cs="Times New Roman"/>
              </w:rPr>
              <w:t>об</w:t>
            </w:r>
            <w:r w:rsidRPr="00A47775">
              <w:rPr>
                <w:rFonts w:ascii="Times New Roman" w:eastAsia="Calibri" w:hAnsi="Times New Roman" w:cs="Times New Roman"/>
              </w:rPr>
              <w:t>у</w:t>
            </w:r>
            <w:r w:rsidRPr="00A47775">
              <w:rPr>
                <w:rFonts w:ascii="Times New Roman" w:eastAsia="Calibri" w:hAnsi="Times New Roman" w:cs="Times New Roman"/>
              </w:rPr>
              <w:t>чающегося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ноябрь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Индивидуальный план спортивной подгото</w:t>
            </w:r>
            <w:r w:rsidRPr="00A47775">
              <w:rPr>
                <w:rFonts w:ascii="Times New Roman" w:eastAsia="Calibri" w:hAnsi="Times New Roman" w:cs="Times New Roman"/>
              </w:rPr>
              <w:t>в</w:t>
            </w:r>
            <w:r w:rsidRPr="00A47775">
              <w:rPr>
                <w:rFonts w:ascii="Times New Roman" w:eastAsia="Calibri" w:hAnsi="Times New Roman" w:cs="Times New Roman"/>
              </w:rPr>
              <w:t>ки. Ведение Дневника обучающегося. Кла</w:t>
            </w:r>
            <w:r w:rsidRPr="00A47775">
              <w:rPr>
                <w:rFonts w:ascii="Times New Roman" w:eastAsia="Calibri" w:hAnsi="Times New Roman" w:cs="Times New Roman"/>
              </w:rPr>
              <w:t>с</w:t>
            </w:r>
            <w:r w:rsidRPr="00A47775">
              <w:rPr>
                <w:rFonts w:ascii="Times New Roman" w:eastAsia="Calibri" w:hAnsi="Times New Roman" w:cs="Times New Roman"/>
              </w:rPr>
              <w:t>сификация и типы спортивных соревнований. Понятия анализа, самоанализа учебно-тренировочной и соревновательной деятел</w:t>
            </w:r>
            <w:r w:rsidRPr="00A47775">
              <w:rPr>
                <w:rFonts w:ascii="Times New Roman" w:eastAsia="Calibri" w:hAnsi="Times New Roman" w:cs="Times New Roman"/>
              </w:rPr>
              <w:t>ь</w:t>
            </w:r>
            <w:r w:rsidRPr="00A47775">
              <w:rPr>
                <w:rFonts w:ascii="Times New Roman" w:eastAsia="Calibri" w:hAnsi="Times New Roman" w:cs="Times New Roman"/>
              </w:rPr>
              <w:t>ности.</w:t>
            </w:r>
          </w:p>
        </w:tc>
      </w:tr>
      <w:tr w:rsidR="00B028F0" w:rsidRPr="00A47775" w:rsidTr="00A47775">
        <w:trPr>
          <w:trHeight w:val="2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Психологич</w:t>
            </w:r>
            <w:r w:rsidRPr="00A47775">
              <w:rPr>
                <w:rFonts w:ascii="Times New Roman" w:eastAsia="Calibri" w:hAnsi="Times New Roman" w:cs="Times New Roman"/>
              </w:rPr>
              <w:t>е</w:t>
            </w:r>
            <w:r w:rsidRPr="00A47775">
              <w:rPr>
                <w:rFonts w:ascii="Times New Roman" w:eastAsia="Calibri" w:hAnsi="Times New Roman" w:cs="Times New Roman"/>
              </w:rPr>
              <w:t>ская подготовка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декабрь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w:t>
            </w:r>
            <w:r w:rsidRPr="00A47775">
              <w:rPr>
                <w:rFonts w:ascii="Times New Roman" w:eastAsia="Calibri" w:hAnsi="Times New Roman" w:cs="Times New Roman"/>
              </w:rPr>
              <w:t>е</w:t>
            </w:r>
            <w:r w:rsidRPr="00A47775">
              <w:rPr>
                <w:rFonts w:ascii="Times New Roman" w:eastAsia="Calibri" w:hAnsi="Times New Roman" w:cs="Times New Roman"/>
              </w:rPr>
              <w:t>вые качества личности. Классификация средств и методов психологической подг</w:t>
            </w:r>
            <w:r w:rsidRPr="00A47775">
              <w:rPr>
                <w:rFonts w:ascii="Times New Roman" w:eastAsia="Calibri" w:hAnsi="Times New Roman" w:cs="Times New Roman"/>
              </w:rPr>
              <w:t>о</w:t>
            </w:r>
            <w:r w:rsidRPr="00A47775">
              <w:rPr>
                <w:rFonts w:ascii="Times New Roman" w:eastAsia="Calibri" w:hAnsi="Times New Roman" w:cs="Times New Roman"/>
              </w:rPr>
              <w:t>товки обучающихся.</w:t>
            </w:r>
          </w:p>
        </w:tc>
      </w:tr>
      <w:tr w:rsidR="00B028F0" w:rsidRPr="00A47775" w:rsidTr="00A47775">
        <w:trPr>
          <w:trHeight w:val="2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 xml:space="preserve">Подготовка </w:t>
            </w:r>
            <w:proofErr w:type="gramStart"/>
            <w:r w:rsidRPr="00A47775">
              <w:rPr>
                <w:rFonts w:ascii="Times New Roman" w:eastAsia="Calibri" w:hAnsi="Times New Roman" w:cs="Times New Roman"/>
              </w:rPr>
              <w:t>обучающегося</w:t>
            </w:r>
            <w:proofErr w:type="gramEnd"/>
            <w:r w:rsidRPr="00A47775">
              <w:rPr>
                <w:rFonts w:ascii="Times New Roman" w:eastAsia="Calibri" w:hAnsi="Times New Roman" w:cs="Times New Roman"/>
              </w:rPr>
              <w:t xml:space="preserve"> как многоко</w:t>
            </w:r>
            <w:r w:rsidRPr="00A47775">
              <w:rPr>
                <w:rFonts w:ascii="Times New Roman" w:eastAsia="Calibri" w:hAnsi="Times New Roman" w:cs="Times New Roman"/>
              </w:rPr>
              <w:t>м</w:t>
            </w:r>
            <w:r w:rsidRPr="00A47775">
              <w:rPr>
                <w:rFonts w:ascii="Times New Roman" w:eastAsia="Calibri" w:hAnsi="Times New Roman" w:cs="Times New Roman"/>
              </w:rPr>
              <w:t>понентный пр</w:t>
            </w:r>
            <w:r w:rsidRPr="00A47775">
              <w:rPr>
                <w:rFonts w:ascii="Times New Roman" w:eastAsia="Calibri" w:hAnsi="Times New Roman" w:cs="Times New Roman"/>
              </w:rPr>
              <w:t>о</w:t>
            </w:r>
            <w:r w:rsidRPr="00A47775">
              <w:rPr>
                <w:rFonts w:ascii="Times New Roman" w:eastAsia="Calibri" w:hAnsi="Times New Roman" w:cs="Times New Roman"/>
              </w:rPr>
              <w:t>цесс</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январь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 xml:space="preserve">Современные тенденции совершенствования системы спортивной тренировки. </w:t>
            </w:r>
            <w:r w:rsidRPr="00A47775">
              <w:rPr>
                <w:rFonts w:ascii="Times New Roman" w:eastAsia="Calibri" w:hAnsi="Times New Roman" w:cs="Times New Roman"/>
                <w:shd w:val="clear" w:color="auto" w:fill="FFFFFF"/>
              </w:rPr>
              <w:t>Спортивные результаты – специфический и интегральный продукт соревновательной деятельности. С</w:t>
            </w:r>
            <w:r w:rsidRPr="00A47775">
              <w:rPr>
                <w:rFonts w:ascii="Times New Roman" w:eastAsia="Calibri" w:hAnsi="Times New Roman" w:cs="Times New Roman"/>
                <w:shd w:val="clear" w:color="auto" w:fill="FFFFFF"/>
              </w:rPr>
              <w:t>и</w:t>
            </w:r>
            <w:r w:rsidRPr="00A47775">
              <w:rPr>
                <w:rFonts w:ascii="Times New Roman" w:eastAsia="Calibri" w:hAnsi="Times New Roman" w:cs="Times New Roman"/>
                <w:shd w:val="clear" w:color="auto" w:fill="FFFFFF"/>
              </w:rPr>
              <w:t xml:space="preserve">стема </w:t>
            </w:r>
            <w:r w:rsidRPr="00A47775">
              <w:rPr>
                <w:rFonts w:ascii="Times New Roman" w:eastAsia="Calibri" w:hAnsi="Times New Roman" w:cs="Times New Roman"/>
              </w:rPr>
              <w:t xml:space="preserve">спортивных </w:t>
            </w:r>
            <w:r w:rsidRPr="00A47775">
              <w:rPr>
                <w:rFonts w:ascii="Times New Roman" w:eastAsia="Calibri" w:hAnsi="Times New Roman" w:cs="Times New Roman"/>
                <w:shd w:val="clear" w:color="auto" w:fill="FFFFFF"/>
              </w:rPr>
              <w:t>соревнований. Система спортивной тренировки. Основные направл</w:t>
            </w:r>
            <w:r w:rsidRPr="00A47775">
              <w:rPr>
                <w:rFonts w:ascii="Times New Roman" w:eastAsia="Calibri" w:hAnsi="Times New Roman" w:cs="Times New Roman"/>
                <w:shd w:val="clear" w:color="auto" w:fill="FFFFFF"/>
              </w:rPr>
              <w:t>е</w:t>
            </w:r>
            <w:r w:rsidRPr="00A47775">
              <w:rPr>
                <w:rFonts w:ascii="Times New Roman" w:eastAsia="Calibri" w:hAnsi="Times New Roman" w:cs="Times New Roman"/>
                <w:shd w:val="clear" w:color="auto" w:fill="FFFFFF"/>
              </w:rPr>
              <w:t>ния спортивной тренировки.</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Спортивные с</w:t>
            </w:r>
            <w:r w:rsidRPr="00A47775">
              <w:rPr>
                <w:rFonts w:ascii="Times New Roman" w:eastAsia="Calibri" w:hAnsi="Times New Roman" w:cs="Times New Roman"/>
              </w:rPr>
              <w:t>о</w:t>
            </w:r>
            <w:r w:rsidRPr="00A47775">
              <w:rPr>
                <w:rFonts w:ascii="Times New Roman" w:eastAsia="Calibri" w:hAnsi="Times New Roman" w:cs="Times New Roman"/>
              </w:rPr>
              <w:t>ревнования как функциональное и структурное ядро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фе</w:t>
            </w:r>
            <w:r w:rsidRPr="00A47775">
              <w:rPr>
                <w:rFonts w:ascii="Times New Roman" w:eastAsia="Calibri" w:hAnsi="Times New Roman" w:cs="Times New Roman"/>
              </w:rPr>
              <w:t>в</w:t>
            </w:r>
            <w:r w:rsidRPr="00A47775">
              <w:rPr>
                <w:rFonts w:ascii="Times New Roman" w:eastAsia="Calibri" w:hAnsi="Times New Roman" w:cs="Times New Roman"/>
              </w:rPr>
              <w:t>раль-май</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Основные функции и особенности спорти</w:t>
            </w:r>
            <w:r w:rsidRPr="00A47775">
              <w:rPr>
                <w:rFonts w:ascii="Times New Roman" w:eastAsia="Calibri" w:hAnsi="Times New Roman" w:cs="Times New Roman"/>
              </w:rPr>
              <w:t>в</w:t>
            </w:r>
            <w:r w:rsidRPr="00A47775">
              <w:rPr>
                <w:rFonts w:ascii="Times New Roman" w:eastAsia="Calibri" w:hAnsi="Times New Roman" w:cs="Times New Roman"/>
              </w:rPr>
              <w:t>ных соревнований. Общая структура спо</w:t>
            </w:r>
            <w:r w:rsidRPr="00A47775">
              <w:rPr>
                <w:rFonts w:ascii="Times New Roman" w:eastAsia="Calibri" w:hAnsi="Times New Roman" w:cs="Times New Roman"/>
              </w:rPr>
              <w:t>р</w:t>
            </w:r>
            <w:r w:rsidRPr="00A47775">
              <w:rPr>
                <w:rFonts w:ascii="Times New Roman" w:eastAsia="Calibri" w:hAnsi="Times New Roman" w:cs="Times New Roman"/>
              </w:rPr>
              <w:t>тивных соревнований. Судейство спортивных соревнований. Спортивные результаты. Кла</w:t>
            </w:r>
            <w:r w:rsidRPr="00A47775">
              <w:rPr>
                <w:rFonts w:ascii="Times New Roman" w:eastAsia="Calibri" w:hAnsi="Times New Roman" w:cs="Times New Roman"/>
              </w:rPr>
              <w:t>с</w:t>
            </w:r>
            <w:r w:rsidRPr="00A47775">
              <w:rPr>
                <w:rFonts w:ascii="Times New Roman" w:eastAsia="Calibri" w:hAnsi="Times New Roman" w:cs="Times New Roman"/>
              </w:rPr>
              <w:t>сификация спортивных достижений.</w:t>
            </w:r>
          </w:p>
        </w:tc>
      </w:tr>
      <w:tr w:rsidR="00B028F0" w:rsidRPr="00A47775" w:rsidTr="00A47775">
        <w:trPr>
          <w:trHeight w:val="20"/>
          <w:jc w:val="center"/>
        </w:trPr>
        <w:tc>
          <w:tcPr>
            <w:tcW w:w="1097" w:type="dxa"/>
            <w:vMerge/>
            <w:tcBorders>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Восстанов</w:t>
            </w:r>
            <w:r w:rsidRPr="00A47775">
              <w:rPr>
                <w:rFonts w:ascii="Times New Roman" w:eastAsia="Calibri" w:hAnsi="Times New Roman" w:cs="Times New Roman"/>
              </w:rPr>
              <w:t>и</w:t>
            </w:r>
            <w:r w:rsidRPr="00A47775">
              <w:rPr>
                <w:rFonts w:ascii="Times New Roman" w:eastAsia="Calibri" w:hAnsi="Times New Roman" w:cs="Times New Roman"/>
              </w:rPr>
              <w:t>тельные сре</w:t>
            </w:r>
            <w:r w:rsidRPr="00A47775">
              <w:rPr>
                <w:rFonts w:ascii="Times New Roman" w:eastAsia="Calibri" w:hAnsi="Times New Roman" w:cs="Times New Roman"/>
              </w:rPr>
              <w:t>д</w:t>
            </w:r>
            <w:r w:rsidRPr="00A47775">
              <w:rPr>
                <w:rFonts w:ascii="Times New Roman" w:eastAsia="Calibri" w:hAnsi="Times New Roman" w:cs="Times New Roman"/>
              </w:rPr>
              <w:t>ства и меропр</w:t>
            </w:r>
            <w:r w:rsidRPr="00A47775">
              <w:rPr>
                <w:rFonts w:ascii="Times New Roman" w:eastAsia="Calibri" w:hAnsi="Times New Roman" w:cs="Times New Roman"/>
              </w:rPr>
              <w:t>и</w:t>
            </w:r>
            <w:r w:rsidRPr="00A47775">
              <w:rPr>
                <w:rFonts w:ascii="Times New Roman" w:eastAsia="Calibri" w:hAnsi="Times New Roman" w:cs="Times New Roman"/>
              </w:rPr>
              <w:t>ятия</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в переходный п</w:t>
            </w:r>
            <w:r w:rsidRPr="00A47775">
              <w:rPr>
                <w:rFonts w:ascii="Times New Roman" w:eastAsia="Calibri" w:hAnsi="Times New Roman" w:cs="Times New Roman"/>
              </w:rPr>
              <w:t>е</w:t>
            </w:r>
            <w:r w:rsidRPr="00A47775">
              <w:rPr>
                <w:rFonts w:ascii="Times New Roman" w:eastAsia="Calibri" w:hAnsi="Times New Roman" w:cs="Times New Roman"/>
              </w:rPr>
              <w:t>риод спортивной подготовки</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Педагогические средства восстановления: р</w:t>
            </w:r>
            <w:r w:rsidRPr="00A47775">
              <w:rPr>
                <w:rFonts w:ascii="Times New Roman" w:eastAsia="Calibri" w:hAnsi="Times New Roman" w:cs="Times New Roman"/>
              </w:rPr>
              <w:t>а</w:t>
            </w:r>
            <w:r w:rsidRPr="00A47775">
              <w:rPr>
                <w:rFonts w:ascii="Times New Roman" w:eastAsia="Calibri" w:hAnsi="Times New Roman" w:cs="Times New Roman"/>
              </w:rPr>
              <w:t>циональное построение учебно-тренировочных занятий; рациональное чер</w:t>
            </w:r>
            <w:r w:rsidRPr="00A47775">
              <w:rPr>
                <w:rFonts w:ascii="Times New Roman" w:eastAsia="Calibri" w:hAnsi="Times New Roman" w:cs="Times New Roman"/>
              </w:rPr>
              <w:t>е</w:t>
            </w:r>
            <w:r w:rsidRPr="00A47775">
              <w:rPr>
                <w:rFonts w:ascii="Times New Roman" w:eastAsia="Calibri" w:hAnsi="Times New Roman" w:cs="Times New Roman"/>
              </w:rPr>
              <w:t>дование тренировочных нагрузок различной направленности; организация активного о</w:t>
            </w:r>
            <w:r w:rsidRPr="00A47775">
              <w:rPr>
                <w:rFonts w:ascii="Times New Roman" w:eastAsia="Calibri" w:hAnsi="Times New Roman" w:cs="Times New Roman"/>
              </w:rPr>
              <w:t>т</w:t>
            </w:r>
            <w:r w:rsidRPr="00A47775">
              <w:rPr>
                <w:rFonts w:ascii="Times New Roman" w:eastAsia="Calibri" w:hAnsi="Times New Roman" w:cs="Times New Roman"/>
              </w:rPr>
              <w:t>дыха. Психологические средства восстано</w:t>
            </w:r>
            <w:r w:rsidRPr="00A47775">
              <w:rPr>
                <w:rFonts w:ascii="Times New Roman" w:eastAsia="Calibri" w:hAnsi="Times New Roman" w:cs="Times New Roman"/>
              </w:rPr>
              <w:t>в</w:t>
            </w:r>
            <w:r w:rsidRPr="00A47775">
              <w:rPr>
                <w:rFonts w:ascii="Times New Roman" w:eastAsia="Calibri" w:hAnsi="Times New Roman" w:cs="Times New Roman"/>
              </w:rPr>
              <w:t>ления: аутогенная тренировка; психорегул</w:t>
            </w:r>
            <w:r w:rsidRPr="00A47775">
              <w:rPr>
                <w:rFonts w:ascii="Times New Roman" w:eastAsia="Calibri" w:hAnsi="Times New Roman" w:cs="Times New Roman"/>
              </w:rPr>
              <w:t>и</w:t>
            </w:r>
            <w:r w:rsidRPr="00A47775">
              <w:rPr>
                <w:rFonts w:ascii="Times New Roman" w:eastAsia="Calibri" w:hAnsi="Times New Roman" w:cs="Times New Roman"/>
              </w:rPr>
              <w:t>рующие воздействия; дыхательная гимнаст</w:t>
            </w:r>
            <w:r w:rsidRPr="00A47775">
              <w:rPr>
                <w:rFonts w:ascii="Times New Roman" w:eastAsia="Calibri" w:hAnsi="Times New Roman" w:cs="Times New Roman"/>
              </w:rPr>
              <w:t>и</w:t>
            </w:r>
            <w:r w:rsidRPr="00A47775">
              <w:rPr>
                <w:rFonts w:ascii="Times New Roman" w:eastAsia="Calibri" w:hAnsi="Times New Roman" w:cs="Times New Roman"/>
              </w:rPr>
              <w:t>ка. Медико-биологические средства восст</w:t>
            </w:r>
            <w:r w:rsidRPr="00A47775">
              <w:rPr>
                <w:rFonts w:ascii="Times New Roman" w:eastAsia="Calibri" w:hAnsi="Times New Roman" w:cs="Times New Roman"/>
              </w:rPr>
              <w:t>а</w:t>
            </w:r>
            <w:r w:rsidRPr="00A47775">
              <w:rPr>
                <w:rFonts w:ascii="Times New Roman" w:eastAsia="Calibri" w:hAnsi="Times New Roman" w:cs="Times New Roman"/>
              </w:rPr>
              <w:t>новления: питание; гигиенические и физиот</w:t>
            </w:r>
            <w:r w:rsidRPr="00A47775">
              <w:rPr>
                <w:rFonts w:ascii="Times New Roman" w:eastAsia="Calibri" w:hAnsi="Times New Roman" w:cs="Times New Roman"/>
              </w:rPr>
              <w:t>е</w:t>
            </w:r>
            <w:r w:rsidRPr="00A47775">
              <w:rPr>
                <w:rFonts w:ascii="Times New Roman" w:eastAsia="Calibri" w:hAnsi="Times New Roman" w:cs="Times New Roman"/>
              </w:rPr>
              <w:t>рапевтические процедуры; баня; массаж; в</w:t>
            </w:r>
            <w:r w:rsidRPr="00A47775">
              <w:rPr>
                <w:rFonts w:ascii="Times New Roman" w:eastAsia="Calibri" w:hAnsi="Times New Roman" w:cs="Times New Roman"/>
              </w:rPr>
              <w:t>и</w:t>
            </w:r>
            <w:r w:rsidRPr="00A47775">
              <w:rPr>
                <w:rFonts w:ascii="Times New Roman" w:eastAsia="Calibri" w:hAnsi="Times New Roman" w:cs="Times New Roman"/>
              </w:rPr>
              <w:t>тамины. Особенности применения восстан</w:t>
            </w:r>
            <w:r w:rsidRPr="00A47775">
              <w:rPr>
                <w:rFonts w:ascii="Times New Roman" w:eastAsia="Calibri" w:hAnsi="Times New Roman" w:cs="Times New Roman"/>
              </w:rPr>
              <w:t>о</w:t>
            </w:r>
            <w:r w:rsidRPr="00A47775">
              <w:rPr>
                <w:rFonts w:ascii="Times New Roman" w:eastAsia="Calibri" w:hAnsi="Times New Roman" w:cs="Times New Roman"/>
              </w:rPr>
              <w:t>вительных средств.</w:t>
            </w:r>
          </w:p>
        </w:tc>
      </w:tr>
      <w:tr w:rsidR="00B028F0" w:rsidRPr="00A47775" w:rsidTr="00A47775">
        <w:trPr>
          <w:trHeight w:val="296"/>
          <w:jc w:val="center"/>
        </w:trPr>
        <w:tc>
          <w:tcPr>
            <w:tcW w:w="1097" w:type="dxa"/>
            <w:vMerge w:val="restart"/>
            <w:tcBorders>
              <w:left w:val="single" w:sz="4" w:space="0" w:color="auto"/>
              <w:right w:val="single" w:sz="4" w:space="0" w:color="auto"/>
            </w:tcBorders>
            <w:vAlign w:val="center"/>
          </w:tcPr>
          <w:p w:rsidR="00B028F0" w:rsidRPr="00A47775" w:rsidRDefault="00B028F0" w:rsidP="00591DEE">
            <w:pPr>
              <w:tabs>
                <w:tab w:val="left" w:pos="5812"/>
              </w:tabs>
              <w:autoSpaceDE w:val="0"/>
              <w:autoSpaceDN w:val="0"/>
              <w:adjustRightInd w:val="0"/>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 xml:space="preserve">Этап </w:t>
            </w:r>
          </w:p>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высш</w:t>
            </w:r>
            <w:r w:rsidRPr="00A47775">
              <w:rPr>
                <w:rFonts w:ascii="Times New Roman" w:eastAsia="Calibri" w:hAnsi="Times New Roman" w:cs="Times New Roman"/>
              </w:rPr>
              <w:t>е</w:t>
            </w:r>
            <w:r w:rsidRPr="00A47775">
              <w:rPr>
                <w:rFonts w:ascii="Times New Roman" w:eastAsia="Calibri" w:hAnsi="Times New Roman" w:cs="Times New Roman"/>
              </w:rPr>
              <w:t>го спо</w:t>
            </w:r>
            <w:r w:rsidRPr="00A47775">
              <w:rPr>
                <w:rFonts w:ascii="Times New Roman" w:eastAsia="Calibri" w:hAnsi="Times New Roman" w:cs="Times New Roman"/>
              </w:rPr>
              <w:t>р</w:t>
            </w:r>
            <w:r w:rsidRPr="00A47775">
              <w:rPr>
                <w:rFonts w:ascii="Times New Roman" w:eastAsia="Calibri" w:hAnsi="Times New Roman" w:cs="Times New Roman"/>
              </w:rPr>
              <w:t>тивного масте</w:t>
            </w:r>
            <w:r w:rsidRPr="00A47775">
              <w:rPr>
                <w:rFonts w:ascii="Times New Roman" w:eastAsia="Calibri" w:hAnsi="Times New Roman" w:cs="Times New Roman"/>
              </w:rPr>
              <w:t>р</w:t>
            </w:r>
            <w:r w:rsidRPr="00A47775">
              <w:rPr>
                <w:rFonts w:ascii="Times New Roman" w:eastAsia="Calibri" w:hAnsi="Times New Roman" w:cs="Times New Roman"/>
              </w:rPr>
              <w:t>ства</w:t>
            </w: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b/>
                <w:bCs/>
              </w:rPr>
            </w:pPr>
            <w:r w:rsidRPr="00A47775">
              <w:rPr>
                <w:rFonts w:ascii="Times New Roman" w:eastAsia="Calibri" w:hAnsi="Times New Roman" w:cs="Times New Roman"/>
                <w:b/>
                <w:bCs/>
              </w:rPr>
              <w:t>Всего на этапе высшего спо</w:t>
            </w:r>
            <w:r w:rsidRPr="00A47775">
              <w:rPr>
                <w:rFonts w:ascii="Times New Roman" w:eastAsia="Calibri" w:hAnsi="Times New Roman" w:cs="Times New Roman"/>
                <w:b/>
                <w:bCs/>
              </w:rPr>
              <w:t>р</w:t>
            </w:r>
            <w:r w:rsidRPr="00A47775">
              <w:rPr>
                <w:rFonts w:ascii="Times New Roman" w:eastAsia="Calibri" w:hAnsi="Times New Roman" w:cs="Times New Roman"/>
                <w:b/>
                <w:bCs/>
              </w:rPr>
              <w:t>тивного м</w:t>
            </w:r>
            <w:r w:rsidRPr="00A47775">
              <w:rPr>
                <w:rFonts w:ascii="Times New Roman" w:eastAsia="Calibri" w:hAnsi="Times New Roman" w:cs="Times New Roman"/>
                <w:b/>
                <w:bCs/>
              </w:rPr>
              <w:t>а</w:t>
            </w:r>
            <w:r w:rsidRPr="00A47775">
              <w:rPr>
                <w:rFonts w:ascii="Times New Roman" w:eastAsia="Calibri" w:hAnsi="Times New Roman" w:cs="Times New Roman"/>
                <w:b/>
                <w:bCs/>
              </w:rPr>
              <w:t>стерства: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b/>
                <w:bCs/>
              </w:rPr>
            </w:pPr>
            <w:r w:rsidRPr="00A47775">
              <w:rPr>
                <w:rFonts w:ascii="Times New Roman" w:eastAsia="Calibri" w:hAnsi="Times New Roman" w:cs="Times New Roman"/>
                <w:b/>
                <w:bCs/>
                <w:shd w:val="clear" w:color="auto" w:fill="FFFFFF"/>
              </w:rPr>
              <w:t>≈</w:t>
            </w:r>
            <w:r w:rsidRPr="00A47775">
              <w:rPr>
                <w:rFonts w:ascii="Times New Roman" w:eastAsia="Calibri" w:hAnsi="Times New Roman" w:cs="Times New Roman"/>
                <w:b/>
                <w:bCs/>
              </w:rPr>
              <w:t xml:space="preserve"> 600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r>
      <w:tr w:rsidR="00B028F0" w:rsidRPr="00A47775" w:rsidTr="00A47775">
        <w:trPr>
          <w:trHeight w:val="1012"/>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contextualSpacing/>
              <w:mirrorIndents/>
              <w:jc w:val="center"/>
              <w:rPr>
                <w:rFonts w:ascii="Times New Roman" w:eastAsia="Calibri" w:hAnsi="Times New Roman" w:cs="Times New Roman"/>
              </w:rPr>
            </w:pPr>
            <w:r w:rsidRPr="00A47775">
              <w:rPr>
                <w:rFonts w:ascii="Times New Roman" w:eastAsia="Calibri" w:hAnsi="Times New Roman" w:cs="Times New Roman"/>
              </w:rPr>
              <w:t>Физическое, патриотическое, нравственное, правовое и эст</w:t>
            </w:r>
            <w:r w:rsidRPr="00A47775">
              <w:rPr>
                <w:rFonts w:ascii="Times New Roman" w:eastAsia="Calibri" w:hAnsi="Times New Roman" w:cs="Times New Roman"/>
              </w:rPr>
              <w:t>е</w:t>
            </w:r>
            <w:r w:rsidRPr="00A47775">
              <w:rPr>
                <w:rFonts w:ascii="Times New Roman" w:eastAsia="Calibri" w:hAnsi="Times New Roman" w:cs="Times New Roman"/>
              </w:rPr>
              <w:t>тическое восп</w:t>
            </w:r>
            <w:r w:rsidRPr="00A47775">
              <w:rPr>
                <w:rFonts w:ascii="Times New Roman" w:eastAsia="Calibri" w:hAnsi="Times New Roman" w:cs="Times New Roman"/>
              </w:rPr>
              <w:t>и</w:t>
            </w:r>
            <w:r w:rsidRPr="00A47775">
              <w:rPr>
                <w:rFonts w:ascii="Times New Roman" w:eastAsia="Calibri" w:hAnsi="Times New Roman" w:cs="Times New Roman"/>
              </w:rPr>
              <w:lastRenderedPageBreak/>
              <w:t>тание в спорте. Их роль и с</w:t>
            </w:r>
            <w:r w:rsidRPr="00A47775">
              <w:rPr>
                <w:rFonts w:ascii="Times New Roman" w:eastAsia="Calibri" w:hAnsi="Times New Roman" w:cs="Times New Roman"/>
              </w:rPr>
              <w:t>о</w:t>
            </w:r>
            <w:r w:rsidRPr="00A47775">
              <w:rPr>
                <w:rFonts w:ascii="Times New Roman" w:eastAsia="Calibri" w:hAnsi="Times New Roman" w:cs="Times New Roman"/>
              </w:rPr>
              <w:t>держание в спортивной де</w:t>
            </w:r>
            <w:r w:rsidRPr="00A47775">
              <w:rPr>
                <w:rFonts w:ascii="Times New Roman" w:eastAsia="Calibri" w:hAnsi="Times New Roman" w:cs="Times New Roman"/>
              </w:rPr>
              <w:t>я</w:t>
            </w:r>
            <w:r w:rsidRPr="00A47775">
              <w:rPr>
                <w:rFonts w:ascii="Times New Roman" w:eastAsia="Calibri" w:hAnsi="Times New Roman" w:cs="Times New Roman"/>
              </w:rPr>
              <w:t>тельности</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lastRenderedPageBreak/>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се</w:t>
            </w:r>
            <w:r w:rsidRPr="00A47775">
              <w:rPr>
                <w:rFonts w:ascii="Times New Roman" w:eastAsia="Calibri" w:hAnsi="Times New Roman" w:cs="Times New Roman"/>
              </w:rPr>
              <w:t>н</w:t>
            </w:r>
            <w:r w:rsidRPr="00A47775">
              <w:rPr>
                <w:rFonts w:ascii="Times New Roman" w:eastAsia="Calibri" w:hAnsi="Times New Roman" w:cs="Times New Roman"/>
              </w:rPr>
              <w:t>тябрь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keepNext/>
              <w:keepLines/>
              <w:tabs>
                <w:tab w:val="left" w:pos="5812"/>
              </w:tabs>
              <w:spacing w:after="0" w:line="240" w:lineRule="auto"/>
              <w:ind w:left="57"/>
              <w:contextualSpacing/>
              <w:mirrorIndents/>
              <w:jc w:val="both"/>
              <w:outlineLvl w:val="0"/>
              <w:rPr>
                <w:rFonts w:ascii="Times New Roman" w:eastAsia="Times New Roman" w:hAnsi="Times New Roman" w:cs="Times New Roman"/>
              </w:rPr>
            </w:pPr>
            <w:r w:rsidRPr="00A47775">
              <w:rPr>
                <w:rFonts w:ascii="Times New Roman" w:eastAsia="Times New Roman" w:hAnsi="Times New Roman" w:cs="Times New Roman"/>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w:t>
            </w:r>
            <w:r w:rsidRPr="00A47775">
              <w:rPr>
                <w:rFonts w:ascii="Times New Roman" w:eastAsia="Times New Roman" w:hAnsi="Times New Roman" w:cs="Times New Roman"/>
              </w:rPr>
              <w:t>в</w:t>
            </w:r>
            <w:r w:rsidRPr="00A47775">
              <w:rPr>
                <w:rFonts w:ascii="Times New Roman" w:eastAsia="Times New Roman" w:hAnsi="Times New Roman" w:cs="Times New Roman"/>
              </w:rPr>
              <w:t xml:space="preserve">ственное воспитание. Правовое воспитание. </w:t>
            </w:r>
            <w:r w:rsidRPr="00A47775">
              <w:rPr>
                <w:rFonts w:ascii="Times New Roman" w:eastAsia="Times New Roman" w:hAnsi="Times New Roman" w:cs="Times New Roman"/>
              </w:rPr>
              <w:lastRenderedPageBreak/>
              <w:t>Эстетическое воспитание.</w:t>
            </w:r>
          </w:p>
        </w:tc>
      </w:tr>
      <w:tr w:rsidR="00B028F0" w:rsidRPr="00A47775" w:rsidTr="00A47775">
        <w:trPr>
          <w:trHeight w:val="2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Социальные функции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Специфические социальные функции спорта (эталонная и эвристическая). Общие социал</w:t>
            </w:r>
            <w:r w:rsidRPr="00A47775">
              <w:rPr>
                <w:rFonts w:ascii="Times New Roman" w:eastAsia="Calibri" w:hAnsi="Times New Roman" w:cs="Times New Roman"/>
              </w:rPr>
              <w:t>ь</w:t>
            </w:r>
            <w:r w:rsidRPr="00A47775">
              <w:rPr>
                <w:rFonts w:ascii="Times New Roman" w:eastAsia="Calibri" w:hAnsi="Times New Roman" w:cs="Times New Roman"/>
              </w:rPr>
              <w:t>ные функции спорта (воспитательная, озд</w:t>
            </w:r>
            <w:r w:rsidRPr="00A47775">
              <w:rPr>
                <w:rFonts w:ascii="Times New Roman" w:eastAsia="Calibri" w:hAnsi="Times New Roman" w:cs="Times New Roman"/>
              </w:rPr>
              <w:t>о</w:t>
            </w:r>
            <w:r w:rsidRPr="00A47775">
              <w:rPr>
                <w:rFonts w:ascii="Times New Roman" w:eastAsia="Calibri" w:hAnsi="Times New Roman" w:cs="Times New Roman"/>
              </w:rPr>
              <w:t>ровительная, эстетическая функции). Фун</w:t>
            </w:r>
            <w:r w:rsidRPr="00A47775">
              <w:rPr>
                <w:rFonts w:ascii="Times New Roman" w:eastAsia="Calibri" w:hAnsi="Times New Roman" w:cs="Times New Roman"/>
              </w:rPr>
              <w:t>к</w:t>
            </w:r>
            <w:r w:rsidRPr="00A47775">
              <w:rPr>
                <w:rFonts w:ascii="Times New Roman" w:eastAsia="Calibri" w:hAnsi="Times New Roman" w:cs="Times New Roman"/>
              </w:rPr>
              <w:t>ция социальной интеграции и социализации личности.</w:t>
            </w:r>
          </w:p>
        </w:tc>
      </w:tr>
      <w:tr w:rsidR="00B028F0" w:rsidRPr="00A47775" w:rsidTr="00A47775">
        <w:trPr>
          <w:trHeight w:val="2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Учет соревнов</w:t>
            </w:r>
            <w:r w:rsidRPr="00A47775">
              <w:rPr>
                <w:rFonts w:ascii="Times New Roman" w:eastAsia="Calibri" w:hAnsi="Times New Roman" w:cs="Times New Roman"/>
              </w:rPr>
              <w:t>а</w:t>
            </w:r>
            <w:r w:rsidRPr="00A47775">
              <w:rPr>
                <w:rFonts w:ascii="Times New Roman" w:eastAsia="Calibri" w:hAnsi="Times New Roman" w:cs="Times New Roman"/>
              </w:rPr>
              <w:t>тельной де</w:t>
            </w:r>
            <w:r w:rsidRPr="00A47775">
              <w:rPr>
                <w:rFonts w:ascii="Times New Roman" w:eastAsia="Calibri" w:hAnsi="Times New Roman" w:cs="Times New Roman"/>
              </w:rPr>
              <w:t>я</w:t>
            </w:r>
            <w:r w:rsidRPr="00A47775">
              <w:rPr>
                <w:rFonts w:ascii="Times New Roman" w:eastAsia="Calibri" w:hAnsi="Times New Roman" w:cs="Times New Roman"/>
              </w:rPr>
              <w:t>тельности, с</w:t>
            </w:r>
            <w:r w:rsidRPr="00A47775">
              <w:rPr>
                <w:rFonts w:ascii="Times New Roman" w:eastAsia="Calibri" w:hAnsi="Times New Roman" w:cs="Times New Roman"/>
              </w:rPr>
              <w:t>а</w:t>
            </w:r>
            <w:r w:rsidRPr="00A47775">
              <w:rPr>
                <w:rFonts w:ascii="Times New Roman" w:eastAsia="Calibri" w:hAnsi="Times New Roman" w:cs="Times New Roman"/>
              </w:rPr>
              <w:t xml:space="preserve">моанализ </w:t>
            </w:r>
            <w:proofErr w:type="gramStart"/>
            <w:r w:rsidRPr="00A47775">
              <w:rPr>
                <w:rFonts w:ascii="Times New Roman" w:eastAsia="Calibri" w:hAnsi="Times New Roman" w:cs="Times New Roman"/>
              </w:rPr>
              <w:t>об</w:t>
            </w:r>
            <w:r w:rsidRPr="00A47775">
              <w:rPr>
                <w:rFonts w:ascii="Times New Roman" w:eastAsia="Calibri" w:hAnsi="Times New Roman" w:cs="Times New Roman"/>
              </w:rPr>
              <w:t>у</w:t>
            </w:r>
            <w:r w:rsidRPr="00A47775">
              <w:rPr>
                <w:rFonts w:ascii="Times New Roman" w:eastAsia="Calibri" w:hAnsi="Times New Roman" w:cs="Times New Roman"/>
              </w:rPr>
              <w:t>чающегося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ноябрь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Индивидуальный план спортивной подгото</w:t>
            </w:r>
            <w:r w:rsidRPr="00A47775">
              <w:rPr>
                <w:rFonts w:ascii="Times New Roman" w:eastAsia="Calibri" w:hAnsi="Times New Roman" w:cs="Times New Roman"/>
              </w:rPr>
              <w:t>в</w:t>
            </w:r>
            <w:r w:rsidRPr="00A47775">
              <w:rPr>
                <w:rFonts w:ascii="Times New Roman" w:eastAsia="Calibri" w:hAnsi="Times New Roman" w:cs="Times New Roman"/>
              </w:rPr>
              <w:t>ки. Ведение Дневника обучающегося. Кла</w:t>
            </w:r>
            <w:r w:rsidRPr="00A47775">
              <w:rPr>
                <w:rFonts w:ascii="Times New Roman" w:eastAsia="Calibri" w:hAnsi="Times New Roman" w:cs="Times New Roman"/>
              </w:rPr>
              <w:t>с</w:t>
            </w:r>
            <w:r w:rsidRPr="00A47775">
              <w:rPr>
                <w:rFonts w:ascii="Times New Roman" w:eastAsia="Calibri" w:hAnsi="Times New Roman" w:cs="Times New Roman"/>
              </w:rPr>
              <w:t>сификация и типы спортивных соревнований. Понятия анализа, самоанализа учебно-тренировочной и соревновательной деятел</w:t>
            </w:r>
            <w:r w:rsidRPr="00A47775">
              <w:rPr>
                <w:rFonts w:ascii="Times New Roman" w:eastAsia="Calibri" w:hAnsi="Times New Roman" w:cs="Times New Roman"/>
              </w:rPr>
              <w:t>ь</w:t>
            </w:r>
            <w:r w:rsidRPr="00A47775">
              <w:rPr>
                <w:rFonts w:ascii="Times New Roman" w:eastAsia="Calibri" w:hAnsi="Times New Roman" w:cs="Times New Roman"/>
              </w:rPr>
              <w:t>ности.</w:t>
            </w:r>
          </w:p>
        </w:tc>
      </w:tr>
      <w:tr w:rsidR="00B028F0" w:rsidRPr="00A47775" w:rsidTr="00A47775">
        <w:trPr>
          <w:trHeight w:val="20"/>
          <w:jc w:val="center"/>
        </w:trPr>
        <w:tc>
          <w:tcPr>
            <w:tcW w:w="1097" w:type="dxa"/>
            <w:vMerge/>
            <w:tcBorders>
              <w:left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 xml:space="preserve">Подготовка </w:t>
            </w:r>
            <w:proofErr w:type="gramStart"/>
            <w:r w:rsidRPr="00A47775">
              <w:rPr>
                <w:rFonts w:ascii="Times New Roman" w:eastAsia="Calibri" w:hAnsi="Times New Roman" w:cs="Times New Roman"/>
              </w:rPr>
              <w:t>обучающегося</w:t>
            </w:r>
            <w:proofErr w:type="gramEnd"/>
            <w:r w:rsidRPr="00A47775">
              <w:rPr>
                <w:rFonts w:ascii="Times New Roman" w:eastAsia="Calibri" w:hAnsi="Times New Roman" w:cs="Times New Roman"/>
              </w:rPr>
              <w:t xml:space="preserve"> как многоко</w:t>
            </w:r>
            <w:r w:rsidRPr="00A47775">
              <w:rPr>
                <w:rFonts w:ascii="Times New Roman" w:eastAsia="Calibri" w:hAnsi="Times New Roman" w:cs="Times New Roman"/>
              </w:rPr>
              <w:t>м</w:t>
            </w:r>
            <w:r w:rsidRPr="00A47775">
              <w:rPr>
                <w:rFonts w:ascii="Times New Roman" w:eastAsia="Calibri" w:hAnsi="Times New Roman" w:cs="Times New Roman"/>
              </w:rPr>
              <w:t>понентный пр</w:t>
            </w:r>
            <w:r w:rsidRPr="00A47775">
              <w:rPr>
                <w:rFonts w:ascii="Times New Roman" w:eastAsia="Calibri" w:hAnsi="Times New Roman" w:cs="Times New Roman"/>
              </w:rPr>
              <w:t>о</w:t>
            </w:r>
            <w:r w:rsidRPr="00A47775">
              <w:rPr>
                <w:rFonts w:ascii="Times New Roman" w:eastAsia="Calibri" w:hAnsi="Times New Roman" w:cs="Times New Roman"/>
              </w:rPr>
              <w:t>цесс</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декабрь</w:t>
            </w:r>
          </w:p>
        </w:tc>
        <w:tc>
          <w:tcPr>
            <w:tcW w:w="4933" w:type="dxa"/>
            <w:tcBorders>
              <w:top w:val="single" w:sz="4" w:space="0" w:color="auto"/>
              <w:left w:val="single" w:sz="4" w:space="0" w:color="auto"/>
              <w:bottom w:val="single" w:sz="4" w:space="0" w:color="auto"/>
              <w:right w:val="single" w:sz="4" w:space="0" w:color="auto"/>
            </w:tcBorders>
            <w:hideMark/>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 xml:space="preserve">Современные тенденции совершенствования системы спортивной тренировки. </w:t>
            </w:r>
            <w:r w:rsidRPr="00A47775">
              <w:rPr>
                <w:rFonts w:ascii="Times New Roman" w:eastAsia="Calibri" w:hAnsi="Times New Roman" w:cs="Times New Roman"/>
                <w:shd w:val="clear" w:color="auto" w:fill="FFFFFF"/>
              </w:rPr>
              <w:t>Спортивные результаты – специфический и интегральный продукт соревновательной деятельности. С</w:t>
            </w:r>
            <w:r w:rsidRPr="00A47775">
              <w:rPr>
                <w:rFonts w:ascii="Times New Roman" w:eastAsia="Calibri" w:hAnsi="Times New Roman" w:cs="Times New Roman"/>
                <w:shd w:val="clear" w:color="auto" w:fill="FFFFFF"/>
              </w:rPr>
              <w:t>и</w:t>
            </w:r>
            <w:r w:rsidRPr="00A47775">
              <w:rPr>
                <w:rFonts w:ascii="Times New Roman" w:eastAsia="Calibri" w:hAnsi="Times New Roman" w:cs="Times New Roman"/>
                <w:shd w:val="clear" w:color="auto" w:fill="FFFFFF"/>
              </w:rPr>
              <w:t xml:space="preserve">стема </w:t>
            </w:r>
            <w:r w:rsidRPr="00A47775">
              <w:rPr>
                <w:rFonts w:ascii="Times New Roman" w:eastAsia="Calibri" w:hAnsi="Times New Roman" w:cs="Times New Roman"/>
              </w:rPr>
              <w:t xml:space="preserve">спортивных </w:t>
            </w:r>
            <w:r w:rsidRPr="00A47775">
              <w:rPr>
                <w:rFonts w:ascii="Times New Roman" w:eastAsia="Calibri" w:hAnsi="Times New Roman" w:cs="Times New Roman"/>
                <w:shd w:val="clear" w:color="auto" w:fill="FFFFFF"/>
              </w:rPr>
              <w:t>соревнований. Система спортивной тренировки. Основные направл</w:t>
            </w:r>
            <w:r w:rsidRPr="00A47775">
              <w:rPr>
                <w:rFonts w:ascii="Times New Roman" w:eastAsia="Calibri" w:hAnsi="Times New Roman" w:cs="Times New Roman"/>
                <w:shd w:val="clear" w:color="auto" w:fill="FFFFFF"/>
              </w:rPr>
              <w:t>е</w:t>
            </w:r>
            <w:r w:rsidRPr="00A47775">
              <w:rPr>
                <w:rFonts w:ascii="Times New Roman" w:eastAsia="Calibri" w:hAnsi="Times New Roman" w:cs="Times New Roman"/>
                <w:shd w:val="clear" w:color="auto" w:fill="FFFFFF"/>
              </w:rPr>
              <w:t>ния спортивной тренировки.</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Спортивные с</w:t>
            </w:r>
            <w:r w:rsidRPr="00A47775">
              <w:rPr>
                <w:rFonts w:ascii="Times New Roman" w:eastAsia="Calibri" w:hAnsi="Times New Roman" w:cs="Times New Roman"/>
              </w:rPr>
              <w:t>о</w:t>
            </w:r>
            <w:r w:rsidRPr="00A47775">
              <w:rPr>
                <w:rFonts w:ascii="Times New Roman" w:eastAsia="Calibri" w:hAnsi="Times New Roman" w:cs="Times New Roman"/>
              </w:rPr>
              <w:t>ревнования как функциональное и структурное ядро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shd w:val="clear" w:color="auto" w:fill="FFFFFF"/>
              </w:rPr>
              <w:t>≈</w:t>
            </w:r>
            <w:r w:rsidRPr="00A47775">
              <w:rPr>
                <w:rFonts w:ascii="Times New Roman" w:eastAsia="Calibri" w:hAnsi="Times New Roman" w:cs="Times New Roman"/>
                <w:b/>
                <w:bCs/>
              </w:rPr>
              <w:t xml:space="preserve"> </w:t>
            </w:r>
            <w:r w:rsidRPr="00A47775">
              <w:rPr>
                <w:rFonts w:ascii="Times New Roman" w:eastAsia="Calibri"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май</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Основные функции и особенности спорти</w:t>
            </w:r>
            <w:r w:rsidRPr="00A47775">
              <w:rPr>
                <w:rFonts w:ascii="Times New Roman" w:eastAsia="Calibri" w:hAnsi="Times New Roman" w:cs="Times New Roman"/>
              </w:rPr>
              <w:t>в</w:t>
            </w:r>
            <w:r w:rsidRPr="00A47775">
              <w:rPr>
                <w:rFonts w:ascii="Times New Roman" w:eastAsia="Calibri" w:hAnsi="Times New Roman" w:cs="Times New Roman"/>
              </w:rPr>
              <w:t>ных соревнований. Общая структура спо</w:t>
            </w:r>
            <w:r w:rsidRPr="00A47775">
              <w:rPr>
                <w:rFonts w:ascii="Times New Roman" w:eastAsia="Calibri" w:hAnsi="Times New Roman" w:cs="Times New Roman"/>
              </w:rPr>
              <w:t>р</w:t>
            </w:r>
            <w:r w:rsidRPr="00A47775">
              <w:rPr>
                <w:rFonts w:ascii="Times New Roman" w:eastAsia="Calibri" w:hAnsi="Times New Roman" w:cs="Times New Roman"/>
              </w:rPr>
              <w:t>тивных соревнований. Судейство спортивных соревнований. Спортивные результаты. Кла</w:t>
            </w:r>
            <w:r w:rsidRPr="00A47775">
              <w:rPr>
                <w:rFonts w:ascii="Times New Roman" w:eastAsia="Calibri" w:hAnsi="Times New Roman" w:cs="Times New Roman"/>
              </w:rPr>
              <w:t>с</w:t>
            </w:r>
            <w:r w:rsidRPr="00A47775">
              <w:rPr>
                <w:rFonts w:ascii="Times New Roman" w:eastAsia="Calibri" w:hAnsi="Times New Roman" w:cs="Times New Roman"/>
              </w:rPr>
              <w:t>сификация спортивных достижений. Сравн</w:t>
            </w:r>
            <w:r w:rsidRPr="00A47775">
              <w:rPr>
                <w:rFonts w:ascii="Times New Roman" w:eastAsia="Calibri" w:hAnsi="Times New Roman" w:cs="Times New Roman"/>
              </w:rPr>
              <w:t>и</w:t>
            </w:r>
            <w:r w:rsidRPr="00A47775">
              <w:rPr>
                <w:rFonts w:ascii="Times New Roman" w:eastAsia="Calibri" w:hAnsi="Times New Roman" w:cs="Times New Roman"/>
              </w:rPr>
              <w:t>тельная характеристика некоторых видов спорта, различающихся по результатам с</w:t>
            </w:r>
            <w:r w:rsidRPr="00A47775">
              <w:rPr>
                <w:rFonts w:ascii="Times New Roman" w:eastAsia="Calibri" w:hAnsi="Times New Roman" w:cs="Times New Roman"/>
              </w:rPr>
              <w:t>о</w:t>
            </w:r>
            <w:r w:rsidRPr="00A47775">
              <w:rPr>
                <w:rFonts w:ascii="Times New Roman" w:eastAsia="Calibri" w:hAnsi="Times New Roman" w:cs="Times New Roman"/>
              </w:rPr>
              <w:t>ревновательной деятельности</w:t>
            </w:r>
          </w:p>
        </w:tc>
      </w:tr>
      <w:tr w:rsidR="00B028F0" w:rsidRPr="00A47775" w:rsidTr="00A47775">
        <w:trPr>
          <w:trHeight w:val="20"/>
          <w:jc w:val="center"/>
        </w:trPr>
        <w:tc>
          <w:tcPr>
            <w:tcW w:w="1097" w:type="dxa"/>
            <w:vMerge/>
            <w:tcBorders>
              <w:left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rPr>
                <w:rFonts w:ascii="Times New Roman" w:eastAsia="Calibri"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Восстанов</w:t>
            </w:r>
            <w:r w:rsidRPr="00A47775">
              <w:rPr>
                <w:rFonts w:ascii="Times New Roman" w:eastAsia="Calibri" w:hAnsi="Times New Roman" w:cs="Times New Roman"/>
              </w:rPr>
              <w:t>и</w:t>
            </w:r>
            <w:r w:rsidRPr="00A47775">
              <w:rPr>
                <w:rFonts w:ascii="Times New Roman" w:eastAsia="Calibri" w:hAnsi="Times New Roman" w:cs="Times New Roman"/>
              </w:rPr>
              <w:t>тельные сре</w:t>
            </w:r>
            <w:r w:rsidRPr="00A47775">
              <w:rPr>
                <w:rFonts w:ascii="Times New Roman" w:eastAsia="Calibri" w:hAnsi="Times New Roman" w:cs="Times New Roman"/>
              </w:rPr>
              <w:t>д</w:t>
            </w:r>
            <w:r w:rsidRPr="00A47775">
              <w:rPr>
                <w:rFonts w:ascii="Times New Roman" w:eastAsia="Calibri" w:hAnsi="Times New Roman" w:cs="Times New Roman"/>
              </w:rPr>
              <w:t>ства и меропр</w:t>
            </w:r>
            <w:r w:rsidRPr="00A47775">
              <w:rPr>
                <w:rFonts w:ascii="Times New Roman" w:eastAsia="Calibri" w:hAnsi="Times New Roman" w:cs="Times New Roman"/>
              </w:rPr>
              <w:t>и</w:t>
            </w:r>
            <w:r w:rsidRPr="00A47775">
              <w:rPr>
                <w:rFonts w:ascii="Times New Roman" w:eastAsia="Calibri" w:hAnsi="Times New Roman" w:cs="Times New Roman"/>
              </w:rPr>
              <w:t>ятия</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B028F0" w:rsidRPr="00A47775" w:rsidRDefault="00B028F0" w:rsidP="00591DEE">
            <w:pPr>
              <w:tabs>
                <w:tab w:val="left" w:pos="5812"/>
              </w:tabs>
              <w:spacing w:after="0" w:line="240" w:lineRule="auto"/>
              <w:ind w:left="57"/>
              <w:contextualSpacing/>
              <w:mirrorIndents/>
              <w:jc w:val="center"/>
              <w:rPr>
                <w:rFonts w:ascii="Times New Roman" w:eastAsia="Calibri" w:hAnsi="Times New Roman" w:cs="Times New Roman"/>
              </w:rPr>
            </w:pPr>
            <w:r w:rsidRPr="00A47775">
              <w:rPr>
                <w:rFonts w:ascii="Times New Roman" w:eastAsia="Calibri" w:hAnsi="Times New Roman" w:cs="Times New Roman"/>
              </w:rPr>
              <w:t>в переходный п</w:t>
            </w:r>
            <w:r w:rsidRPr="00A47775">
              <w:rPr>
                <w:rFonts w:ascii="Times New Roman" w:eastAsia="Calibri" w:hAnsi="Times New Roman" w:cs="Times New Roman"/>
              </w:rPr>
              <w:t>е</w:t>
            </w:r>
            <w:r w:rsidRPr="00A47775">
              <w:rPr>
                <w:rFonts w:ascii="Times New Roman" w:eastAsia="Calibri" w:hAnsi="Times New Roman" w:cs="Times New Roman"/>
              </w:rPr>
              <w:t>риод спортивной подготовки</w:t>
            </w:r>
          </w:p>
        </w:tc>
        <w:tc>
          <w:tcPr>
            <w:tcW w:w="4933" w:type="dxa"/>
            <w:tcBorders>
              <w:top w:val="single" w:sz="4" w:space="0" w:color="auto"/>
              <w:left w:val="single" w:sz="4" w:space="0" w:color="auto"/>
              <w:bottom w:val="single" w:sz="4" w:space="0" w:color="auto"/>
              <w:right w:val="single" w:sz="4" w:space="0" w:color="auto"/>
            </w:tcBorders>
          </w:tcPr>
          <w:p w:rsidR="00B028F0" w:rsidRPr="00A47775" w:rsidRDefault="00B028F0" w:rsidP="00591DEE">
            <w:pPr>
              <w:tabs>
                <w:tab w:val="left" w:pos="5812"/>
              </w:tabs>
              <w:spacing w:after="0" w:line="240" w:lineRule="auto"/>
              <w:ind w:left="57"/>
              <w:contextualSpacing/>
              <w:mirrorIndents/>
              <w:jc w:val="both"/>
              <w:rPr>
                <w:rFonts w:ascii="Times New Roman" w:eastAsia="Calibri" w:hAnsi="Times New Roman" w:cs="Times New Roman"/>
              </w:rPr>
            </w:pPr>
            <w:r w:rsidRPr="00A47775">
              <w:rPr>
                <w:rFonts w:ascii="Times New Roman" w:eastAsia="Calibri" w:hAnsi="Times New Roman" w:cs="Times New Roman"/>
              </w:rPr>
              <w:t>Педагогические средства восстановления: р</w:t>
            </w:r>
            <w:r w:rsidRPr="00A47775">
              <w:rPr>
                <w:rFonts w:ascii="Times New Roman" w:eastAsia="Calibri" w:hAnsi="Times New Roman" w:cs="Times New Roman"/>
              </w:rPr>
              <w:t>а</w:t>
            </w:r>
            <w:r w:rsidRPr="00A47775">
              <w:rPr>
                <w:rFonts w:ascii="Times New Roman" w:eastAsia="Calibri" w:hAnsi="Times New Roman" w:cs="Times New Roman"/>
              </w:rPr>
              <w:t>циональное построение учебно-тренировочных занятий; рациональное чер</w:t>
            </w:r>
            <w:r w:rsidRPr="00A47775">
              <w:rPr>
                <w:rFonts w:ascii="Times New Roman" w:eastAsia="Calibri" w:hAnsi="Times New Roman" w:cs="Times New Roman"/>
              </w:rPr>
              <w:t>е</w:t>
            </w:r>
            <w:r w:rsidRPr="00A47775">
              <w:rPr>
                <w:rFonts w:ascii="Times New Roman" w:eastAsia="Calibri" w:hAnsi="Times New Roman" w:cs="Times New Roman"/>
              </w:rPr>
              <w:t>дование тренировочных нагрузок различной направленности; организация активного о</w:t>
            </w:r>
            <w:r w:rsidRPr="00A47775">
              <w:rPr>
                <w:rFonts w:ascii="Times New Roman" w:eastAsia="Calibri" w:hAnsi="Times New Roman" w:cs="Times New Roman"/>
              </w:rPr>
              <w:t>т</w:t>
            </w:r>
            <w:r w:rsidRPr="00A47775">
              <w:rPr>
                <w:rFonts w:ascii="Times New Roman" w:eastAsia="Calibri" w:hAnsi="Times New Roman" w:cs="Times New Roman"/>
              </w:rPr>
              <w:t>дыха. Психологические средства восстано</w:t>
            </w:r>
            <w:r w:rsidRPr="00A47775">
              <w:rPr>
                <w:rFonts w:ascii="Times New Roman" w:eastAsia="Calibri" w:hAnsi="Times New Roman" w:cs="Times New Roman"/>
              </w:rPr>
              <w:t>в</w:t>
            </w:r>
            <w:r w:rsidRPr="00A47775">
              <w:rPr>
                <w:rFonts w:ascii="Times New Roman" w:eastAsia="Calibri" w:hAnsi="Times New Roman" w:cs="Times New Roman"/>
              </w:rPr>
              <w:t>ления: аутогенная тренировка; психорегул</w:t>
            </w:r>
            <w:r w:rsidRPr="00A47775">
              <w:rPr>
                <w:rFonts w:ascii="Times New Roman" w:eastAsia="Calibri" w:hAnsi="Times New Roman" w:cs="Times New Roman"/>
              </w:rPr>
              <w:t>и</w:t>
            </w:r>
            <w:r w:rsidRPr="00A47775">
              <w:rPr>
                <w:rFonts w:ascii="Times New Roman" w:eastAsia="Calibri" w:hAnsi="Times New Roman" w:cs="Times New Roman"/>
              </w:rPr>
              <w:t>рующие воздействия; дыхательная гимнаст</w:t>
            </w:r>
            <w:r w:rsidRPr="00A47775">
              <w:rPr>
                <w:rFonts w:ascii="Times New Roman" w:eastAsia="Calibri" w:hAnsi="Times New Roman" w:cs="Times New Roman"/>
              </w:rPr>
              <w:t>и</w:t>
            </w:r>
            <w:r w:rsidRPr="00A47775">
              <w:rPr>
                <w:rFonts w:ascii="Times New Roman" w:eastAsia="Calibri" w:hAnsi="Times New Roman" w:cs="Times New Roman"/>
              </w:rPr>
              <w:t>ка. Медико-биологические средства восст</w:t>
            </w:r>
            <w:r w:rsidRPr="00A47775">
              <w:rPr>
                <w:rFonts w:ascii="Times New Roman" w:eastAsia="Calibri" w:hAnsi="Times New Roman" w:cs="Times New Roman"/>
              </w:rPr>
              <w:t>а</w:t>
            </w:r>
            <w:r w:rsidRPr="00A47775">
              <w:rPr>
                <w:rFonts w:ascii="Times New Roman" w:eastAsia="Calibri" w:hAnsi="Times New Roman" w:cs="Times New Roman"/>
              </w:rPr>
              <w:t>новления: питание; гигиенические и физиот</w:t>
            </w:r>
            <w:r w:rsidRPr="00A47775">
              <w:rPr>
                <w:rFonts w:ascii="Times New Roman" w:eastAsia="Calibri" w:hAnsi="Times New Roman" w:cs="Times New Roman"/>
              </w:rPr>
              <w:t>е</w:t>
            </w:r>
            <w:r w:rsidRPr="00A47775">
              <w:rPr>
                <w:rFonts w:ascii="Times New Roman" w:eastAsia="Calibri" w:hAnsi="Times New Roman" w:cs="Times New Roman"/>
              </w:rPr>
              <w:t>рапевтические процедуры; баня; массаж; в</w:t>
            </w:r>
            <w:r w:rsidRPr="00A47775">
              <w:rPr>
                <w:rFonts w:ascii="Times New Roman" w:eastAsia="Calibri" w:hAnsi="Times New Roman" w:cs="Times New Roman"/>
              </w:rPr>
              <w:t>и</w:t>
            </w:r>
            <w:r w:rsidRPr="00A47775">
              <w:rPr>
                <w:rFonts w:ascii="Times New Roman" w:eastAsia="Calibri" w:hAnsi="Times New Roman" w:cs="Times New Roman"/>
              </w:rPr>
              <w:t>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B028F0" w:rsidRDefault="00B028F0">
      <w:pPr>
        <w:spacing w:after="0" w:line="240" w:lineRule="auto"/>
        <w:contextualSpacing/>
        <w:jc w:val="center"/>
        <w:rPr>
          <w:rFonts w:ascii="Times New Roman" w:hAnsi="Times New Roman" w:cs="Times New Roman"/>
          <w:b/>
          <w:sz w:val="28"/>
          <w:szCs w:val="28"/>
        </w:rPr>
      </w:pPr>
    </w:p>
    <w:p w:rsidR="00A024E5" w:rsidRPr="00DE346C" w:rsidRDefault="00A024E5">
      <w:pPr>
        <w:spacing w:after="0" w:line="240" w:lineRule="auto"/>
        <w:contextualSpacing/>
        <w:jc w:val="center"/>
        <w:rPr>
          <w:rFonts w:ascii="Times New Roman" w:hAnsi="Times New Roman" w:cs="Times New Roman"/>
          <w:b/>
          <w:sz w:val="28"/>
          <w:szCs w:val="28"/>
        </w:rPr>
      </w:pPr>
    </w:p>
    <w:p w:rsidR="00231B17" w:rsidRPr="00DE346C" w:rsidRDefault="00D32625">
      <w:pPr>
        <w:spacing w:after="0" w:line="240" w:lineRule="auto"/>
        <w:contextualSpacing/>
        <w:jc w:val="center"/>
        <w:rPr>
          <w:rFonts w:ascii="Times New Roman" w:hAnsi="Times New Roman" w:cs="Times New Roman"/>
          <w:b/>
          <w:sz w:val="28"/>
          <w:szCs w:val="28"/>
        </w:rPr>
      </w:pPr>
      <w:r w:rsidRPr="00DE346C">
        <w:rPr>
          <w:rFonts w:ascii="Times New Roman" w:hAnsi="Times New Roman" w:cs="Times New Roman"/>
          <w:b/>
          <w:sz w:val="28"/>
          <w:szCs w:val="28"/>
          <w:lang w:val="en-US"/>
        </w:rPr>
        <w:t>V</w:t>
      </w:r>
      <w:r w:rsidRPr="00DE346C">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rsidR="00231B17" w:rsidRPr="00DE346C" w:rsidRDefault="00231B17">
      <w:pPr>
        <w:spacing w:after="0" w:line="240" w:lineRule="auto"/>
        <w:contextualSpacing/>
        <w:jc w:val="center"/>
        <w:rPr>
          <w:rFonts w:ascii="Times New Roman" w:hAnsi="Times New Roman" w:cs="Times New Roman"/>
          <w:sz w:val="20"/>
          <w:szCs w:val="20"/>
        </w:rPr>
      </w:pPr>
    </w:p>
    <w:p w:rsidR="00557BB8" w:rsidRPr="00DE346C" w:rsidRDefault="00D32625" w:rsidP="004B2824">
      <w:pPr>
        <w:pStyle w:val="ConsPlusNormal"/>
        <w:suppressAutoHyphens w:val="0"/>
        <w:ind w:firstLine="568"/>
        <w:jc w:val="both"/>
        <w:rPr>
          <w:rFonts w:ascii="Times New Roman" w:hAnsi="Times New Roman" w:cs="Times New Roman"/>
          <w:sz w:val="28"/>
          <w:szCs w:val="28"/>
        </w:rPr>
      </w:pPr>
      <w:r w:rsidRPr="00DE346C">
        <w:rPr>
          <w:rFonts w:ascii="Times New Roman" w:hAnsi="Times New Roman" w:cs="Times New Roman"/>
          <w:sz w:val="28"/>
          <w:szCs w:val="28"/>
        </w:rPr>
        <w:t>К особенностям осуществления спортивной подготовки по спортивным дисциплинам вида спорта «</w:t>
      </w:r>
      <w:r w:rsidR="00557BB8" w:rsidRPr="00DE346C">
        <w:rPr>
          <w:rFonts w:ascii="Times New Roman" w:hAnsi="Times New Roman" w:cs="Times New Roman"/>
          <w:sz w:val="28"/>
          <w:szCs w:val="28"/>
        </w:rPr>
        <w:t>легкая атлетика</w:t>
      </w:r>
      <w:r w:rsidRPr="00DE346C">
        <w:rPr>
          <w:rFonts w:ascii="Times New Roman" w:hAnsi="Times New Roman" w:cs="Times New Roman"/>
          <w:sz w:val="28"/>
          <w:szCs w:val="28"/>
        </w:rPr>
        <w:t>» относятся</w:t>
      </w:r>
      <w:r w:rsidR="00557BB8" w:rsidRPr="00DE346C">
        <w:rPr>
          <w:rFonts w:ascii="Times New Roman" w:hAnsi="Times New Roman" w:cs="Times New Roman"/>
          <w:sz w:val="28"/>
          <w:szCs w:val="28"/>
        </w:rPr>
        <w:t>:</w:t>
      </w:r>
    </w:p>
    <w:p w:rsidR="00557BB8" w:rsidRPr="00DE346C" w:rsidRDefault="004B2824" w:rsidP="00557BB8">
      <w:pPr>
        <w:pStyle w:val="ConsPlusNormal"/>
        <w:tabs>
          <w:tab w:val="left" w:pos="0"/>
        </w:tabs>
        <w:suppressAutoHyphens w:val="0"/>
        <w:ind w:firstLine="709"/>
        <w:jc w:val="both"/>
        <w:rPr>
          <w:rFonts w:ascii="Times New Roman" w:hAnsi="Times New Roman" w:cs="Times New Roman"/>
          <w:sz w:val="28"/>
          <w:szCs w:val="28"/>
        </w:rPr>
      </w:pPr>
      <w:proofErr w:type="gramStart"/>
      <w:r w:rsidRPr="00DE346C">
        <w:rPr>
          <w:rFonts w:ascii="Times New Roman" w:hAnsi="Times New Roman" w:cs="Times New Roman"/>
          <w:sz w:val="28"/>
          <w:szCs w:val="28"/>
        </w:rPr>
        <w:t>-</w:t>
      </w:r>
      <w:r w:rsidR="00557BB8" w:rsidRPr="00DE346C">
        <w:rPr>
          <w:rFonts w:ascii="Times New Roman" w:hAnsi="Times New Roman" w:cs="Times New Roman"/>
          <w:sz w:val="28"/>
          <w:szCs w:val="28"/>
        </w:rPr>
        <w:t xml:space="preserve">  Особенности осуществления спортивной подготовки по отдельным </w:t>
      </w:r>
      <w:r w:rsidR="00557BB8" w:rsidRPr="00DE346C">
        <w:rPr>
          <w:rFonts w:ascii="Times New Roman" w:hAnsi="Times New Roman" w:cs="Times New Roman"/>
          <w:sz w:val="28"/>
          <w:szCs w:val="28"/>
        </w:rPr>
        <w:lastRenderedPageBreak/>
        <w:t xml:space="preserve">спортивным дисциплинам вида спорта «легкая атлетика», содержащим в своем наименовании: слово «бег» с указанием дистанции до 400 м включительно </w:t>
      </w:r>
      <w:r w:rsidR="00557BB8" w:rsidRPr="00DE346C">
        <w:rPr>
          <w:rFonts w:ascii="Times New Roman" w:hAnsi="Times New Roman" w:cs="Times New Roman"/>
          <w:sz w:val="28"/>
          <w:szCs w:val="28"/>
        </w:rPr>
        <w:br/>
        <w:t xml:space="preserve">(далее – бег на короткие дистанции), слово «бег» с указанием дистанции более </w:t>
      </w:r>
      <w:r w:rsidR="00557BB8" w:rsidRPr="00DE346C">
        <w:rPr>
          <w:rFonts w:ascii="Times New Roman" w:hAnsi="Times New Roman" w:cs="Times New Roman"/>
          <w:sz w:val="28"/>
          <w:szCs w:val="28"/>
        </w:rPr>
        <w:br/>
        <w:t xml:space="preserve">400 м (далее – бег на средние и длинные дистанции), слово «ходьба» </w:t>
      </w:r>
      <w:r w:rsidR="00557BB8" w:rsidRPr="00DE346C">
        <w:rPr>
          <w:rFonts w:ascii="Times New Roman" w:hAnsi="Times New Roman" w:cs="Times New Roman"/>
          <w:sz w:val="28"/>
          <w:szCs w:val="28"/>
        </w:rPr>
        <w:br/>
        <w:t>(далее – спортивная ходьба), слово «прыжок» (далее – прыжки);</w:t>
      </w:r>
      <w:proofErr w:type="gramEnd"/>
      <w:r w:rsidR="00557BB8" w:rsidRPr="00DE346C">
        <w:rPr>
          <w:rFonts w:ascii="Times New Roman" w:hAnsi="Times New Roman" w:cs="Times New Roman"/>
          <w:sz w:val="28"/>
          <w:szCs w:val="28"/>
        </w:rPr>
        <w:t xml:space="preserve"> </w:t>
      </w:r>
      <w:proofErr w:type="gramStart"/>
      <w:r w:rsidR="00557BB8" w:rsidRPr="00DE346C">
        <w:rPr>
          <w:rFonts w:ascii="Times New Roman" w:hAnsi="Times New Roman" w:cs="Times New Roman"/>
          <w:sz w:val="28"/>
          <w:szCs w:val="28"/>
        </w:rPr>
        <w:t>слова «мет</w:t>
      </w:r>
      <w:r w:rsidR="00557BB8" w:rsidRPr="00DE346C">
        <w:rPr>
          <w:rFonts w:ascii="Times New Roman" w:hAnsi="Times New Roman" w:cs="Times New Roman"/>
          <w:sz w:val="28"/>
          <w:szCs w:val="28"/>
        </w:rPr>
        <w:t>а</w:t>
      </w:r>
      <w:r w:rsidR="00557BB8" w:rsidRPr="00DE346C">
        <w:rPr>
          <w:rFonts w:ascii="Times New Roman" w:hAnsi="Times New Roman" w:cs="Times New Roman"/>
          <w:sz w:val="28"/>
          <w:szCs w:val="28"/>
        </w:rPr>
        <w:t xml:space="preserve">ние» </w:t>
      </w:r>
      <w:r w:rsidR="00557BB8" w:rsidRPr="00DE346C">
        <w:rPr>
          <w:rFonts w:ascii="Times New Roman" w:hAnsi="Times New Roman" w:cs="Times New Roman"/>
          <w:sz w:val="28"/>
          <w:szCs w:val="28"/>
        </w:rPr>
        <w:br/>
        <w:t xml:space="preserve">и «толкание» (далее – метания), слово «борье» (далее – многоборье), основаны </w:t>
      </w:r>
      <w:r w:rsidR="00557BB8" w:rsidRPr="00DE346C">
        <w:rPr>
          <w:rFonts w:ascii="Times New Roman" w:hAnsi="Times New Roman" w:cs="Times New Roman"/>
          <w:sz w:val="28"/>
          <w:szCs w:val="28"/>
        </w:rPr>
        <w:br/>
        <w:t>на особенностях вида спорта «легкая атлетика» и его спортивных дисциплин.</w:t>
      </w:r>
      <w:proofErr w:type="gramEnd"/>
      <w:r w:rsidR="00557BB8" w:rsidRPr="00DE346C">
        <w:rPr>
          <w:rFonts w:ascii="Times New Roman" w:hAnsi="Times New Roman" w:cs="Times New Roman"/>
          <w:sz w:val="28"/>
          <w:szCs w:val="28"/>
        </w:rPr>
        <w:t xml:space="preserve"> Реализация дополнительных образовательных программ спортивной подгото</w:t>
      </w:r>
      <w:r w:rsidR="00557BB8" w:rsidRPr="00DE346C">
        <w:rPr>
          <w:rFonts w:ascii="Times New Roman" w:hAnsi="Times New Roman" w:cs="Times New Roman"/>
          <w:sz w:val="28"/>
          <w:szCs w:val="28"/>
        </w:rPr>
        <w:t>в</w:t>
      </w:r>
      <w:r w:rsidR="00557BB8" w:rsidRPr="00DE346C">
        <w:rPr>
          <w:rFonts w:ascii="Times New Roman" w:hAnsi="Times New Roman" w:cs="Times New Roman"/>
          <w:sz w:val="28"/>
          <w:szCs w:val="28"/>
        </w:rPr>
        <w:t>ки проводится с учетом этапа спортивной подготовки и спортивных дисциплин вида спорта «легкая атлетика», по которым осуществляется спортивная подг</w:t>
      </w:r>
      <w:r w:rsidR="00557BB8" w:rsidRPr="00DE346C">
        <w:rPr>
          <w:rFonts w:ascii="Times New Roman" w:hAnsi="Times New Roman" w:cs="Times New Roman"/>
          <w:sz w:val="28"/>
          <w:szCs w:val="28"/>
        </w:rPr>
        <w:t>о</w:t>
      </w:r>
      <w:r w:rsidR="00557BB8" w:rsidRPr="00DE346C">
        <w:rPr>
          <w:rFonts w:ascii="Times New Roman" w:hAnsi="Times New Roman" w:cs="Times New Roman"/>
          <w:sz w:val="28"/>
          <w:szCs w:val="28"/>
        </w:rPr>
        <w:t xml:space="preserve">товка. </w:t>
      </w:r>
    </w:p>
    <w:p w:rsidR="00557BB8" w:rsidRPr="00DE346C" w:rsidRDefault="004B2824" w:rsidP="00557BB8">
      <w:pPr>
        <w:pStyle w:val="ConsPlusNormal"/>
        <w:tabs>
          <w:tab w:val="left" w:pos="0"/>
          <w:tab w:val="left" w:pos="1134"/>
        </w:tabs>
        <w:suppressAutoHyphens w:val="0"/>
        <w:ind w:firstLine="709"/>
        <w:jc w:val="both"/>
        <w:rPr>
          <w:rFonts w:ascii="Times New Roman" w:hAnsi="Times New Roman" w:cs="Times New Roman"/>
          <w:sz w:val="28"/>
          <w:szCs w:val="28"/>
        </w:rPr>
      </w:pPr>
      <w:r w:rsidRPr="00DE346C">
        <w:rPr>
          <w:rFonts w:ascii="Times New Roman" w:hAnsi="Times New Roman" w:cs="Times New Roman"/>
          <w:sz w:val="28"/>
          <w:szCs w:val="28"/>
        </w:rPr>
        <w:t>-</w:t>
      </w:r>
      <w:r w:rsidR="00557BB8" w:rsidRPr="00DE346C">
        <w:rPr>
          <w:rFonts w:ascii="Times New Roman" w:hAnsi="Times New Roman" w:cs="Times New Roman"/>
          <w:sz w:val="28"/>
          <w:szCs w:val="28"/>
        </w:rPr>
        <w:t xml:space="preserve"> Особенности осуществления спортивной подготовки по спортивным дисциплинам вида спорта «легкая атлетика» учитываются организациями, ре</w:t>
      </w:r>
      <w:r w:rsidR="00557BB8" w:rsidRPr="00DE346C">
        <w:rPr>
          <w:rFonts w:ascii="Times New Roman" w:hAnsi="Times New Roman" w:cs="Times New Roman"/>
          <w:sz w:val="28"/>
          <w:szCs w:val="28"/>
        </w:rPr>
        <w:t>а</w:t>
      </w:r>
      <w:r w:rsidR="00557BB8" w:rsidRPr="00DE346C">
        <w:rPr>
          <w:rFonts w:ascii="Times New Roman" w:hAnsi="Times New Roman" w:cs="Times New Roman"/>
          <w:sz w:val="28"/>
          <w:szCs w:val="28"/>
        </w:rPr>
        <w:t>лизующими дополнительные образовательные программы спортивной подг</w:t>
      </w:r>
      <w:r w:rsidR="00557BB8" w:rsidRPr="00DE346C">
        <w:rPr>
          <w:rFonts w:ascii="Times New Roman" w:hAnsi="Times New Roman" w:cs="Times New Roman"/>
          <w:sz w:val="28"/>
          <w:szCs w:val="28"/>
        </w:rPr>
        <w:t>о</w:t>
      </w:r>
      <w:r w:rsidR="00557BB8" w:rsidRPr="00DE346C">
        <w:rPr>
          <w:rFonts w:ascii="Times New Roman" w:hAnsi="Times New Roman" w:cs="Times New Roman"/>
          <w:sz w:val="28"/>
          <w:szCs w:val="28"/>
        </w:rPr>
        <w:t>товки, при формировании дополнительных образовательных программ спо</w:t>
      </w:r>
      <w:r w:rsidR="00557BB8" w:rsidRPr="00DE346C">
        <w:rPr>
          <w:rFonts w:ascii="Times New Roman" w:hAnsi="Times New Roman" w:cs="Times New Roman"/>
          <w:sz w:val="28"/>
          <w:szCs w:val="28"/>
        </w:rPr>
        <w:t>р</w:t>
      </w:r>
      <w:r w:rsidR="00557BB8" w:rsidRPr="00DE346C">
        <w:rPr>
          <w:rFonts w:ascii="Times New Roman" w:hAnsi="Times New Roman" w:cs="Times New Roman"/>
          <w:sz w:val="28"/>
          <w:szCs w:val="28"/>
        </w:rPr>
        <w:t>тивной подготовки, в том числе годового учебно-тренировочного плана.</w:t>
      </w:r>
    </w:p>
    <w:p w:rsidR="00557BB8" w:rsidRPr="00DE346C" w:rsidRDefault="004B2824" w:rsidP="00557BB8">
      <w:pPr>
        <w:pStyle w:val="ConsPlusNormal"/>
        <w:tabs>
          <w:tab w:val="left" w:pos="0"/>
          <w:tab w:val="left" w:pos="1134"/>
        </w:tabs>
        <w:suppressAutoHyphens w:val="0"/>
        <w:ind w:firstLine="709"/>
        <w:jc w:val="both"/>
        <w:rPr>
          <w:rFonts w:ascii="Times New Roman" w:hAnsi="Times New Roman" w:cs="Times New Roman"/>
          <w:sz w:val="28"/>
          <w:szCs w:val="28"/>
        </w:rPr>
      </w:pPr>
      <w:r w:rsidRPr="00DE346C">
        <w:rPr>
          <w:rFonts w:ascii="Times New Roman" w:hAnsi="Times New Roman" w:cs="Times New Roman"/>
          <w:sz w:val="28"/>
          <w:szCs w:val="28"/>
        </w:rPr>
        <w:t>-</w:t>
      </w:r>
      <w:r w:rsidR="00557BB8" w:rsidRPr="00DE346C">
        <w:rPr>
          <w:rFonts w:ascii="Times New Roman" w:hAnsi="Times New Roman" w:cs="Times New Roman"/>
          <w:sz w:val="28"/>
          <w:szCs w:val="28"/>
        </w:rPr>
        <w:t xml:space="preserve"> Для зачисления на этап спортивной подготовки лицо, желающее пройти спортивную подготовку, должно достичь установленного возраста в календа</w:t>
      </w:r>
      <w:r w:rsidR="00557BB8" w:rsidRPr="00DE346C">
        <w:rPr>
          <w:rFonts w:ascii="Times New Roman" w:hAnsi="Times New Roman" w:cs="Times New Roman"/>
          <w:sz w:val="28"/>
          <w:szCs w:val="28"/>
        </w:rPr>
        <w:t>р</w:t>
      </w:r>
      <w:r w:rsidR="00557BB8" w:rsidRPr="00DE346C">
        <w:rPr>
          <w:rFonts w:ascii="Times New Roman" w:hAnsi="Times New Roman" w:cs="Times New Roman"/>
          <w:sz w:val="28"/>
          <w:szCs w:val="28"/>
        </w:rPr>
        <w:t xml:space="preserve">ный год зачисления на соответствующий этап спортивной подготовки. </w:t>
      </w:r>
    </w:p>
    <w:p w:rsidR="00557BB8" w:rsidRPr="00DE346C" w:rsidRDefault="004B2824" w:rsidP="00557BB8">
      <w:pPr>
        <w:pStyle w:val="ConsPlusNormal"/>
        <w:tabs>
          <w:tab w:val="left" w:pos="0"/>
        </w:tabs>
        <w:suppressAutoHyphens w:val="0"/>
        <w:ind w:firstLine="709"/>
        <w:jc w:val="both"/>
        <w:rPr>
          <w:rFonts w:ascii="Times New Roman" w:hAnsi="Times New Roman" w:cs="Times New Roman"/>
          <w:sz w:val="28"/>
          <w:szCs w:val="28"/>
        </w:rPr>
      </w:pPr>
      <w:r w:rsidRPr="00DE346C">
        <w:rPr>
          <w:rFonts w:ascii="Times New Roman" w:hAnsi="Times New Roman" w:cs="Times New Roman"/>
          <w:sz w:val="28"/>
          <w:szCs w:val="28"/>
        </w:rPr>
        <w:t>-</w:t>
      </w:r>
      <w:r w:rsidR="00557BB8" w:rsidRPr="00DE346C">
        <w:rPr>
          <w:rFonts w:ascii="Times New Roman" w:hAnsi="Times New Roman" w:cs="Times New Roman"/>
          <w:sz w:val="28"/>
          <w:szCs w:val="28"/>
        </w:rPr>
        <w:t xml:space="preserve"> Возраст обучающихся на этапах совершенствования спортивного м</w:t>
      </w:r>
      <w:r w:rsidR="00557BB8" w:rsidRPr="00DE346C">
        <w:rPr>
          <w:rFonts w:ascii="Times New Roman" w:hAnsi="Times New Roman" w:cs="Times New Roman"/>
          <w:sz w:val="28"/>
          <w:szCs w:val="28"/>
        </w:rPr>
        <w:t>а</w:t>
      </w:r>
      <w:r w:rsidR="00557BB8" w:rsidRPr="00DE346C">
        <w:rPr>
          <w:rFonts w:ascii="Times New Roman" w:hAnsi="Times New Roman" w:cs="Times New Roman"/>
          <w:sz w:val="28"/>
          <w:szCs w:val="28"/>
        </w:rPr>
        <w:t xml:space="preserve">стерства и высшего спортивного мастерства не ограничивается при условии вхождения их в список кандидатов в спортивную сборную команду </w:t>
      </w:r>
      <w:r w:rsidR="00557BB8" w:rsidRPr="00DE346C">
        <w:rPr>
          <w:rFonts w:ascii="Times New Roman" w:hAnsi="Times New Roman" w:cs="Times New Roman"/>
          <w:sz w:val="28"/>
          <w:szCs w:val="28"/>
        </w:rPr>
        <w:br/>
        <w:t xml:space="preserve">субъекта Российской Федерации по виду спорта «легкая атлетика» и участия </w:t>
      </w:r>
      <w:r w:rsidR="00557BB8" w:rsidRPr="00DE346C">
        <w:rPr>
          <w:rFonts w:ascii="Times New Roman" w:hAnsi="Times New Roman" w:cs="Times New Roman"/>
          <w:sz w:val="28"/>
          <w:szCs w:val="28"/>
        </w:rPr>
        <w:br/>
        <w:t xml:space="preserve">в официальных спортивных соревнованиях по виду спорта «легкая атлетика» </w:t>
      </w:r>
      <w:r w:rsidR="00557BB8" w:rsidRPr="00DE346C">
        <w:rPr>
          <w:rFonts w:ascii="Times New Roman" w:hAnsi="Times New Roman" w:cs="Times New Roman"/>
          <w:sz w:val="28"/>
          <w:szCs w:val="28"/>
        </w:rPr>
        <w:br/>
        <w:t>не ниже уровня всероссийских спортивных соревнований.</w:t>
      </w:r>
    </w:p>
    <w:p w:rsidR="00557BB8" w:rsidRPr="00DE346C" w:rsidRDefault="004B2824" w:rsidP="00557BB8">
      <w:pPr>
        <w:pStyle w:val="ConsPlusNormal"/>
        <w:tabs>
          <w:tab w:val="left" w:pos="0"/>
          <w:tab w:val="left" w:pos="1134"/>
        </w:tabs>
        <w:suppressAutoHyphens w:val="0"/>
        <w:ind w:firstLine="709"/>
        <w:jc w:val="both"/>
        <w:rPr>
          <w:rFonts w:ascii="Times New Roman" w:hAnsi="Times New Roman" w:cs="Times New Roman"/>
          <w:sz w:val="28"/>
          <w:szCs w:val="28"/>
        </w:rPr>
      </w:pPr>
      <w:r w:rsidRPr="00DE346C">
        <w:rPr>
          <w:rFonts w:ascii="Times New Roman" w:hAnsi="Times New Roman" w:cs="Times New Roman"/>
          <w:sz w:val="28"/>
          <w:szCs w:val="28"/>
        </w:rPr>
        <w:t>-</w:t>
      </w:r>
      <w:r w:rsidR="00557BB8" w:rsidRPr="00DE346C">
        <w:rPr>
          <w:rFonts w:ascii="Times New Roman" w:hAnsi="Times New Roman" w:cs="Times New Roman"/>
          <w:sz w:val="28"/>
          <w:szCs w:val="28"/>
        </w:rPr>
        <w:t xml:space="preserve"> В зависимости от условий и организации учебно-тренировочных зан</w:t>
      </w:r>
      <w:r w:rsidR="00557BB8" w:rsidRPr="00DE346C">
        <w:rPr>
          <w:rFonts w:ascii="Times New Roman" w:hAnsi="Times New Roman" w:cs="Times New Roman"/>
          <w:sz w:val="28"/>
          <w:szCs w:val="28"/>
        </w:rPr>
        <w:t>я</w:t>
      </w:r>
      <w:r w:rsidR="00557BB8" w:rsidRPr="00DE346C">
        <w:rPr>
          <w:rFonts w:ascii="Times New Roman" w:hAnsi="Times New Roman" w:cs="Times New Roman"/>
          <w:sz w:val="28"/>
          <w:szCs w:val="28"/>
        </w:rPr>
        <w:t>тий, а также условий проведения спортивных соревнований подготовка обуч</w:t>
      </w:r>
      <w:r w:rsidR="00557BB8" w:rsidRPr="00DE346C">
        <w:rPr>
          <w:rFonts w:ascii="Times New Roman" w:hAnsi="Times New Roman" w:cs="Times New Roman"/>
          <w:sz w:val="28"/>
          <w:szCs w:val="28"/>
        </w:rPr>
        <w:t>а</w:t>
      </w:r>
      <w:r w:rsidR="00557BB8" w:rsidRPr="00DE346C">
        <w:rPr>
          <w:rFonts w:ascii="Times New Roman" w:hAnsi="Times New Roman" w:cs="Times New Roman"/>
          <w:sz w:val="28"/>
          <w:szCs w:val="28"/>
        </w:rPr>
        <w:t>ющихся осуществляется на основе обязательного соблюдения требований бе</w:t>
      </w:r>
      <w:r w:rsidR="00557BB8" w:rsidRPr="00DE346C">
        <w:rPr>
          <w:rFonts w:ascii="Times New Roman" w:hAnsi="Times New Roman" w:cs="Times New Roman"/>
          <w:sz w:val="28"/>
          <w:szCs w:val="28"/>
        </w:rPr>
        <w:t>з</w:t>
      </w:r>
      <w:r w:rsidR="00557BB8" w:rsidRPr="00DE346C">
        <w:rPr>
          <w:rFonts w:ascii="Times New Roman" w:hAnsi="Times New Roman" w:cs="Times New Roman"/>
          <w:sz w:val="28"/>
          <w:szCs w:val="28"/>
        </w:rPr>
        <w:t>опасности, учитывающих особенности осуществления спортивной подготовки по спортивным дисциплинам вида спорта «легкая атлетика».</w:t>
      </w:r>
    </w:p>
    <w:p w:rsidR="00231B17" w:rsidRPr="00DE346C" w:rsidRDefault="00231B17">
      <w:pPr>
        <w:spacing w:after="0" w:line="240" w:lineRule="auto"/>
        <w:contextualSpacing/>
        <w:jc w:val="both"/>
        <w:rPr>
          <w:rFonts w:ascii="Times New Roman" w:hAnsi="Times New Roman" w:cs="Times New Roman"/>
          <w:sz w:val="28"/>
          <w:szCs w:val="28"/>
        </w:rPr>
      </w:pPr>
    </w:p>
    <w:p w:rsidR="00231B17" w:rsidRPr="00DE346C" w:rsidRDefault="00D32625">
      <w:pPr>
        <w:spacing w:after="0" w:line="240" w:lineRule="auto"/>
        <w:contextualSpacing/>
        <w:jc w:val="center"/>
        <w:rPr>
          <w:rFonts w:ascii="Times New Roman" w:hAnsi="Times New Roman" w:cs="Times New Roman"/>
          <w:sz w:val="20"/>
          <w:szCs w:val="20"/>
        </w:rPr>
      </w:pPr>
      <w:r w:rsidRPr="00DE346C">
        <w:rPr>
          <w:rFonts w:ascii="Times New Roman" w:hAnsi="Times New Roman" w:cs="Times New Roman"/>
          <w:b/>
          <w:sz w:val="28"/>
          <w:szCs w:val="28"/>
          <w:lang w:val="en-US"/>
        </w:rPr>
        <w:t>VI</w:t>
      </w:r>
      <w:r w:rsidRPr="00DE346C">
        <w:rPr>
          <w:rFonts w:ascii="Times New Roman" w:hAnsi="Times New Roman" w:cs="Times New Roman"/>
          <w:b/>
          <w:sz w:val="28"/>
          <w:szCs w:val="28"/>
        </w:rPr>
        <w:t xml:space="preserve">. Условия реализации </w:t>
      </w:r>
      <w:r w:rsidRPr="00DE346C">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rsidR="00231B17" w:rsidRPr="00DE346C" w:rsidRDefault="00231B17">
      <w:pPr>
        <w:spacing w:after="0" w:line="240" w:lineRule="auto"/>
        <w:contextualSpacing/>
        <w:jc w:val="both"/>
        <w:rPr>
          <w:rFonts w:ascii="Times New Roman" w:eastAsia="Times New Roman" w:hAnsi="Times New Roman" w:cs="Times New Roman"/>
          <w:bCs/>
          <w:sz w:val="28"/>
          <w:szCs w:val="28"/>
          <w:shd w:val="clear" w:color="auto" w:fill="FFFFFF"/>
          <w:lang w:eastAsia="ru-RU"/>
        </w:rPr>
      </w:pPr>
    </w:p>
    <w:p w:rsidR="00571088" w:rsidRPr="00571088" w:rsidRDefault="004B2824" w:rsidP="00571088">
      <w:pPr>
        <w:tabs>
          <w:tab w:val="left" w:pos="142"/>
          <w:tab w:val="left" w:pos="1276"/>
        </w:tabs>
        <w:spacing w:after="0" w:line="240" w:lineRule="auto"/>
        <w:ind w:left="709"/>
        <w:jc w:val="both"/>
        <w:rPr>
          <w:rFonts w:ascii="Times New Roman" w:eastAsia="Times New Roman" w:hAnsi="Times New Roman" w:cs="Times New Roman"/>
          <w:bCs/>
          <w:sz w:val="28"/>
          <w:szCs w:val="28"/>
          <w:shd w:val="clear" w:color="auto" w:fill="FFFFFF"/>
          <w:lang w:eastAsia="ru-RU"/>
        </w:rPr>
      </w:pPr>
      <w:r w:rsidRPr="00571088">
        <w:rPr>
          <w:rFonts w:ascii="Times New Roman" w:hAnsi="Times New Roman" w:cs="Times New Roman"/>
          <w:sz w:val="28"/>
          <w:szCs w:val="28"/>
        </w:rPr>
        <w:t xml:space="preserve">6.1. </w:t>
      </w:r>
      <w:r w:rsidR="00D32625" w:rsidRPr="00571088">
        <w:rPr>
          <w:rFonts w:ascii="Times New Roman" w:hAnsi="Times New Roman" w:cs="Times New Roman"/>
          <w:sz w:val="28"/>
          <w:szCs w:val="28"/>
        </w:rPr>
        <w:t>Материально-технические условия реализации Программы</w:t>
      </w:r>
      <w:r w:rsidR="00571088" w:rsidRPr="00571088">
        <w:rPr>
          <w:rFonts w:ascii="Times New Roman" w:hAnsi="Times New Roman" w:cs="Times New Roman"/>
          <w:sz w:val="28"/>
          <w:szCs w:val="28"/>
        </w:rPr>
        <w:t>:</w:t>
      </w:r>
    </w:p>
    <w:p w:rsidR="00571088" w:rsidRPr="00571088" w:rsidRDefault="008D3245" w:rsidP="00571088">
      <w:pPr>
        <w:pStyle w:val="af6"/>
        <w:numPr>
          <w:ilvl w:val="3"/>
          <w:numId w:val="63"/>
        </w:numPr>
        <w:tabs>
          <w:tab w:val="left" w:pos="142"/>
          <w:tab w:val="left" w:pos="1276"/>
        </w:tabs>
        <w:spacing w:after="0" w:line="240" w:lineRule="auto"/>
        <w:ind w:left="0" w:firstLine="142"/>
        <w:jc w:val="both"/>
        <w:rPr>
          <w:rFonts w:ascii="Times New Roman" w:eastAsia="Times New Roman" w:hAnsi="Times New Roman" w:cs="Times New Roman"/>
          <w:bCs/>
          <w:sz w:val="28"/>
          <w:szCs w:val="28"/>
          <w:shd w:val="clear" w:color="auto" w:fill="FFFFFF"/>
          <w:lang w:eastAsia="ru-RU"/>
        </w:rPr>
      </w:pPr>
      <w:r>
        <w:rPr>
          <w:rFonts w:ascii="Times New Roman" w:hAnsi="Times New Roman" w:cs="Times New Roman"/>
          <w:sz w:val="28"/>
          <w:szCs w:val="28"/>
        </w:rPr>
        <w:t>место</w:t>
      </w:r>
      <w:r w:rsidR="00234D86" w:rsidRPr="00571088">
        <w:rPr>
          <w:rFonts w:ascii="Times New Roman" w:hAnsi="Times New Roman" w:cs="Times New Roman"/>
          <w:sz w:val="28"/>
          <w:szCs w:val="28"/>
        </w:rPr>
        <w:t xml:space="preserve"> для прыжков, состоящего из дорожки (сектора) для разбега</w:t>
      </w:r>
      <w:r w:rsidR="00571088" w:rsidRPr="00571088">
        <w:rPr>
          <w:rFonts w:ascii="Times New Roman" w:hAnsi="Times New Roman" w:cs="Times New Roman"/>
          <w:sz w:val="28"/>
          <w:szCs w:val="28"/>
        </w:rPr>
        <w:t>;</w:t>
      </w:r>
    </w:p>
    <w:p w:rsidR="00571088" w:rsidRPr="00571088" w:rsidRDefault="008D3245" w:rsidP="00571088">
      <w:pPr>
        <w:pStyle w:val="af6"/>
        <w:numPr>
          <w:ilvl w:val="3"/>
          <w:numId w:val="63"/>
        </w:numPr>
        <w:tabs>
          <w:tab w:val="left" w:pos="142"/>
          <w:tab w:val="left" w:pos="1276"/>
        </w:tabs>
        <w:spacing w:after="0" w:line="240" w:lineRule="auto"/>
        <w:ind w:left="0" w:firstLine="142"/>
        <w:jc w:val="both"/>
        <w:rPr>
          <w:rFonts w:ascii="Times New Roman" w:eastAsia="Times New Roman" w:hAnsi="Times New Roman" w:cs="Times New Roman"/>
          <w:bCs/>
          <w:sz w:val="28"/>
          <w:szCs w:val="28"/>
          <w:shd w:val="clear" w:color="auto" w:fill="FFFFFF"/>
          <w:lang w:eastAsia="ru-RU"/>
        </w:rPr>
      </w:pPr>
      <w:r>
        <w:rPr>
          <w:rFonts w:ascii="Times New Roman" w:hAnsi="Times New Roman" w:cs="Times New Roman"/>
          <w:sz w:val="28"/>
          <w:szCs w:val="28"/>
        </w:rPr>
        <w:t>место</w:t>
      </w:r>
      <w:r w:rsidR="00234D86" w:rsidRPr="00571088">
        <w:rPr>
          <w:rFonts w:ascii="Times New Roman" w:hAnsi="Times New Roman" w:cs="Times New Roman"/>
          <w:sz w:val="28"/>
          <w:szCs w:val="28"/>
        </w:rPr>
        <w:t xml:space="preserve"> (ямы) для приземления;</w:t>
      </w:r>
    </w:p>
    <w:p w:rsidR="00571088" w:rsidRPr="00571088" w:rsidRDefault="008D3245" w:rsidP="00571088">
      <w:pPr>
        <w:pStyle w:val="af6"/>
        <w:numPr>
          <w:ilvl w:val="3"/>
          <w:numId w:val="63"/>
        </w:numPr>
        <w:tabs>
          <w:tab w:val="left" w:pos="142"/>
          <w:tab w:val="left" w:pos="1276"/>
        </w:tabs>
        <w:spacing w:after="0" w:line="240" w:lineRule="auto"/>
        <w:ind w:left="0" w:firstLine="142"/>
        <w:jc w:val="both"/>
        <w:rPr>
          <w:rFonts w:ascii="Times New Roman" w:eastAsia="Times New Roman" w:hAnsi="Times New Roman" w:cs="Times New Roman"/>
          <w:bCs/>
          <w:sz w:val="28"/>
          <w:szCs w:val="28"/>
          <w:shd w:val="clear" w:color="auto" w:fill="FFFFFF"/>
          <w:lang w:eastAsia="ru-RU"/>
        </w:rPr>
      </w:pPr>
      <w:r>
        <w:rPr>
          <w:rFonts w:ascii="Times New Roman" w:hAnsi="Times New Roman" w:cs="Times New Roman"/>
          <w:sz w:val="28"/>
          <w:szCs w:val="28"/>
        </w:rPr>
        <w:t>место</w:t>
      </w:r>
      <w:r w:rsidR="00234D86" w:rsidRPr="00571088">
        <w:rPr>
          <w:rFonts w:ascii="Times New Roman" w:hAnsi="Times New Roman" w:cs="Times New Roman"/>
          <w:sz w:val="28"/>
          <w:szCs w:val="28"/>
        </w:rPr>
        <w:t xml:space="preserve"> для метания (толкания), состоящего из площадки (на которой расположен круг, ограниченный кольцом) или дорожки для разбега, с которых производится бросок (толчок), и сектора или коридора для приземления снарядов;</w:t>
      </w:r>
    </w:p>
    <w:p w:rsidR="00571088" w:rsidRPr="00571088" w:rsidRDefault="00571088" w:rsidP="00571088">
      <w:pPr>
        <w:pStyle w:val="af6"/>
        <w:numPr>
          <w:ilvl w:val="3"/>
          <w:numId w:val="63"/>
        </w:numPr>
        <w:tabs>
          <w:tab w:val="left" w:pos="142"/>
          <w:tab w:val="left" w:pos="1276"/>
        </w:tabs>
        <w:spacing w:after="0" w:line="240" w:lineRule="auto"/>
        <w:ind w:left="0" w:firstLine="142"/>
        <w:jc w:val="both"/>
        <w:rPr>
          <w:rFonts w:ascii="Times New Roman" w:eastAsia="Times New Roman" w:hAnsi="Times New Roman" w:cs="Times New Roman"/>
          <w:bCs/>
          <w:sz w:val="28"/>
          <w:szCs w:val="28"/>
          <w:shd w:val="clear" w:color="auto" w:fill="FFFFFF"/>
          <w:lang w:eastAsia="ru-RU"/>
        </w:rPr>
      </w:pPr>
      <w:r w:rsidRPr="00571088">
        <w:rPr>
          <w:rFonts w:ascii="Times New Roman" w:hAnsi="Times New Roman" w:cs="Times New Roman"/>
          <w:sz w:val="28"/>
          <w:szCs w:val="28"/>
        </w:rPr>
        <w:t>тренировочный</w:t>
      </w:r>
      <w:r w:rsidR="00234D86" w:rsidRPr="00571088">
        <w:rPr>
          <w:rFonts w:ascii="Times New Roman" w:hAnsi="Times New Roman" w:cs="Times New Roman"/>
          <w:sz w:val="28"/>
          <w:szCs w:val="28"/>
        </w:rPr>
        <w:t xml:space="preserve"> спортивн</w:t>
      </w:r>
      <w:r w:rsidRPr="00571088">
        <w:rPr>
          <w:rFonts w:ascii="Times New Roman" w:hAnsi="Times New Roman" w:cs="Times New Roman"/>
          <w:sz w:val="28"/>
          <w:szCs w:val="28"/>
        </w:rPr>
        <w:t>ый зал</w:t>
      </w:r>
      <w:r w:rsidR="00234D86" w:rsidRPr="00571088">
        <w:rPr>
          <w:rFonts w:ascii="Times New Roman" w:hAnsi="Times New Roman" w:cs="Times New Roman"/>
          <w:sz w:val="28"/>
          <w:szCs w:val="28"/>
        </w:rPr>
        <w:t>;</w:t>
      </w:r>
    </w:p>
    <w:p w:rsidR="00571088" w:rsidRPr="00571088" w:rsidRDefault="00234D86" w:rsidP="00571088">
      <w:pPr>
        <w:pStyle w:val="af6"/>
        <w:numPr>
          <w:ilvl w:val="3"/>
          <w:numId w:val="63"/>
        </w:numPr>
        <w:tabs>
          <w:tab w:val="left" w:pos="142"/>
          <w:tab w:val="left" w:pos="1276"/>
        </w:tabs>
        <w:spacing w:after="0" w:line="240" w:lineRule="auto"/>
        <w:ind w:left="0" w:firstLine="142"/>
        <w:jc w:val="both"/>
        <w:rPr>
          <w:rFonts w:ascii="Times New Roman" w:eastAsia="Times New Roman" w:hAnsi="Times New Roman" w:cs="Times New Roman"/>
          <w:bCs/>
          <w:sz w:val="28"/>
          <w:szCs w:val="28"/>
          <w:shd w:val="clear" w:color="auto" w:fill="FFFFFF"/>
          <w:lang w:eastAsia="ru-RU"/>
        </w:rPr>
      </w:pPr>
      <w:r w:rsidRPr="00571088">
        <w:rPr>
          <w:rFonts w:ascii="Times New Roman" w:hAnsi="Times New Roman" w:cs="Times New Roman"/>
          <w:sz w:val="28"/>
          <w:szCs w:val="28"/>
        </w:rPr>
        <w:t>тренажерн</w:t>
      </w:r>
      <w:r w:rsidR="00571088" w:rsidRPr="00571088">
        <w:rPr>
          <w:rFonts w:ascii="Times New Roman" w:hAnsi="Times New Roman" w:cs="Times New Roman"/>
          <w:sz w:val="28"/>
          <w:szCs w:val="28"/>
        </w:rPr>
        <w:t>ый зал</w:t>
      </w:r>
      <w:r w:rsidRPr="00571088">
        <w:rPr>
          <w:rFonts w:ascii="Times New Roman" w:hAnsi="Times New Roman" w:cs="Times New Roman"/>
          <w:sz w:val="28"/>
          <w:szCs w:val="28"/>
        </w:rPr>
        <w:t>;</w:t>
      </w:r>
    </w:p>
    <w:p w:rsidR="00571088" w:rsidRPr="00571088" w:rsidRDefault="00234D86" w:rsidP="00571088">
      <w:pPr>
        <w:pStyle w:val="af6"/>
        <w:numPr>
          <w:ilvl w:val="3"/>
          <w:numId w:val="63"/>
        </w:numPr>
        <w:tabs>
          <w:tab w:val="left" w:pos="142"/>
          <w:tab w:val="left" w:pos="1276"/>
        </w:tabs>
        <w:spacing w:after="0" w:line="240" w:lineRule="auto"/>
        <w:ind w:left="0" w:firstLine="142"/>
        <w:jc w:val="both"/>
        <w:rPr>
          <w:rFonts w:ascii="Times New Roman" w:eastAsia="Times New Roman" w:hAnsi="Times New Roman" w:cs="Times New Roman"/>
          <w:bCs/>
          <w:sz w:val="28"/>
          <w:szCs w:val="28"/>
          <w:shd w:val="clear" w:color="auto" w:fill="FFFFFF"/>
          <w:lang w:eastAsia="ru-RU"/>
        </w:rPr>
      </w:pPr>
      <w:r w:rsidRPr="00571088">
        <w:rPr>
          <w:rFonts w:ascii="Times New Roman" w:hAnsi="Times New Roman" w:cs="Times New Roman"/>
          <w:sz w:val="28"/>
          <w:szCs w:val="28"/>
        </w:rPr>
        <w:t>раздевал</w:t>
      </w:r>
      <w:r w:rsidR="00571088" w:rsidRPr="00571088">
        <w:rPr>
          <w:rFonts w:ascii="Times New Roman" w:hAnsi="Times New Roman" w:cs="Times New Roman"/>
          <w:sz w:val="28"/>
          <w:szCs w:val="28"/>
        </w:rPr>
        <w:t>ки</w:t>
      </w:r>
      <w:r w:rsidRPr="00571088">
        <w:rPr>
          <w:rFonts w:ascii="Times New Roman" w:hAnsi="Times New Roman" w:cs="Times New Roman"/>
          <w:sz w:val="28"/>
          <w:szCs w:val="28"/>
        </w:rPr>
        <w:t>, душевы</w:t>
      </w:r>
      <w:r w:rsidR="00571088" w:rsidRPr="00571088">
        <w:rPr>
          <w:rFonts w:ascii="Times New Roman" w:hAnsi="Times New Roman" w:cs="Times New Roman"/>
          <w:sz w:val="28"/>
          <w:szCs w:val="28"/>
        </w:rPr>
        <w:t>е</w:t>
      </w:r>
      <w:r w:rsidRPr="00571088">
        <w:rPr>
          <w:rFonts w:ascii="Times New Roman" w:hAnsi="Times New Roman" w:cs="Times New Roman"/>
          <w:sz w:val="28"/>
          <w:szCs w:val="28"/>
        </w:rPr>
        <w:t>;</w:t>
      </w:r>
    </w:p>
    <w:p w:rsidR="00571088" w:rsidRPr="00571088" w:rsidRDefault="00234D86" w:rsidP="00571088">
      <w:pPr>
        <w:pStyle w:val="af6"/>
        <w:numPr>
          <w:ilvl w:val="3"/>
          <w:numId w:val="63"/>
        </w:numPr>
        <w:tabs>
          <w:tab w:val="left" w:pos="142"/>
          <w:tab w:val="left" w:pos="1276"/>
        </w:tabs>
        <w:spacing w:after="0" w:line="240" w:lineRule="auto"/>
        <w:ind w:left="0" w:firstLine="142"/>
        <w:jc w:val="both"/>
        <w:rPr>
          <w:rFonts w:ascii="Times New Roman" w:eastAsia="Times New Roman" w:hAnsi="Times New Roman" w:cs="Times New Roman"/>
          <w:bCs/>
          <w:sz w:val="28"/>
          <w:szCs w:val="28"/>
          <w:shd w:val="clear" w:color="auto" w:fill="FFFFFF"/>
          <w:lang w:eastAsia="ru-RU"/>
        </w:rPr>
      </w:pPr>
      <w:proofErr w:type="gramStart"/>
      <w:r w:rsidRPr="00571088">
        <w:rPr>
          <w:rFonts w:ascii="Times New Roman" w:hAnsi="Times New Roman" w:cs="Times New Roman"/>
          <w:sz w:val="28"/>
          <w:szCs w:val="28"/>
        </w:rPr>
        <w:lastRenderedPageBreak/>
        <w:t>медицинск</w:t>
      </w:r>
      <w:r w:rsidR="00571088" w:rsidRPr="00571088">
        <w:rPr>
          <w:rFonts w:ascii="Times New Roman" w:hAnsi="Times New Roman" w:cs="Times New Roman"/>
          <w:sz w:val="28"/>
          <w:szCs w:val="28"/>
        </w:rPr>
        <w:t>ий пункт</w:t>
      </w:r>
      <w:r w:rsidRPr="00571088">
        <w:rPr>
          <w:rFonts w:ascii="Times New Roman" w:hAnsi="Times New Roman" w:cs="Times New Roman"/>
          <w:sz w:val="28"/>
          <w:szCs w:val="28"/>
        </w:rPr>
        <w:t xml:space="preserve">, </w:t>
      </w:r>
      <w:r w:rsidRPr="00571088">
        <w:rPr>
          <w:rFonts w:ascii="Times New Roman" w:eastAsia="Times New Roman" w:hAnsi="Times New Roman" w:cs="Times New Roman"/>
          <w:sz w:val="28"/>
          <w:szCs w:val="28"/>
        </w:rPr>
        <w:t xml:space="preserve">оборудованного в соответствии с </w:t>
      </w:r>
      <w:r w:rsidRPr="00571088">
        <w:rPr>
          <w:rFonts w:ascii="Times New Roman" w:eastAsia="Times New Roman" w:hAnsi="Times New Roman" w:cs="Times New Roman"/>
          <w:sz w:val="28"/>
          <w:szCs w:val="28"/>
          <w:lang w:eastAsia="ru-RU"/>
        </w:rPr>
        <w:t xml:space="preserve">приказом Минздрава России от 23.10.2020 № 1144н «Об утверждении порядка организации оказания медицинской помощи лицам, занимающимся физической культурой </w:t>
      </w:r>
      <w:r w:rsidRPr="00571088">
        <w:rPr>
          <w:rFonts w:ascii="Times New Roman" w:eastAsia="Times New Roman" w:hAnsi="Times New Roman" w:cs="Times New Roman"/>
          <w:sz w:val="28"/>
          <w:szCs w:val="28"/>
          <w:lang w:eastAsia="ru-RU"/>
        </w:rPr>
        <w:br/>
        <w:t xml:space="preserve">и спортом (в том числе при подготовке и проведении физкультурных мероприятий </w:t>
      </w:r>
      <w:r w:rsidRPr="00571088">
        <w:rPr>
          <w:rFonts w:ascii="Times New Roman" w:eastAsia="Times New Roman" w:hAnsi="Times New Roman" w:cs="Times New Roman"/>
          <w:sz w:val="28"/>
          <w:szCs w:val="28"/>
          <w:lang w:eastAsia="ru-RU"/>
        </w:rPr>
        <w:b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571088">
        <w:rPr>
          <w:rFonts w:ascii="Times New Roman" w:eastAsia="Times New Roman" w:hAnsi="Times New Roman" w:cs="Times New Roman"/>
          <w:sz w:val="28"/>
          <w:szCs w:val="28"/>
          <w:lang w:eastAsia="ru-RU"/>
        </w:rPr>
        <w:br/>
        <w:t>и спортом в организациях и (или) выполнить нормативы испытаний (тестов) Всероссийского</w:t>
      </w:r>
      <w:proofErr w:type="gramEnd"/>
      <w:r w:rsidRPr="00571088">
        <w:rPr>
          <w:rFonts w:ascii="Times New Roman" w:eastAsia="Times New Roman" w:hAnsi="Times New Roman" w:cs="Times New Roman"/>
          <w:sz w:val="28"/>
          <w:szCs w:val="28"/>
          <w:lang w:eastAsia="ru-RU"/>
        </w:rPr>
        <w:t xml:space="preserve"> физкультурно-спортивного комплекса «Готов к труду и обороне» (ГТО)» и форм медицинских заключений о допуске к участию физкультурных </w:t>
      </w:r>
      <w:r w:rsidRPr="00571088">
        <w:rPr>
          <w:rFonts w:ascii="Times New Roman" w:eastAsia="Times New Roman" w:hAnsi="Times New Roman" w:cs="Times New Roman"/>
          <w:sz w:val="28"/>
          <w:szCs w:val="28"/>
          <w:lang w:eastAsia="ru-RU"/>
        </w:rPr>
        <w:br/>
        <w:t>и спортивных мероприятиях» (</w:t>
      </w:r>
      <w:proofErr w:type="gramStart"/>
      <w:r w:rsidRPr="00571088">
        <w:rPr>
          <w:rFonts w:ascii="Times New Roman" w:hAnsi="Times New Roman" w:cs="Times New Roman"/>
          <w:sz w:val="28"/>
        </w:rPr>
        <w:t>зарегистрирован</w:t>
      </w:r>
      <w:proofErr w:type="gramEnd"/>
      <w:r w:rsidRPr="00571088">
        <w:rPr>
          <w:rFonts w:ascii="Times New Roman" w:hAnsi="Times New Roman" w:cs="Times New Roman"/>
          <w:sz w:val="28"/>
        </w:rPr>
        <w:t xml:space="preserve"> Минюстом России</w:t>
      </w:r>
      <w:r w:rsidRPr="00571088">
        <w:rPr>
          <w:rFonts w:ascii="Times New Roman" w:eastAsia="Times New Roman" w:hAnsi="Times New Roman" w:cs="Times New Roman"/>
          <w:sz w:val="28"/>
          <w:szCs w:val="28"/>
          <w:lang w:eastAsia="ru-RU"/>
        </w:rPr>
        <w:t xml:space="preserve"> 03.12.2020, регистрационный № 61238)</w:t>
      </w:r>
      <w:r w:rsidRPr="00571088">
        <w:rPr>
          <w:vertAlign w:val="superscript"/>
        </w:rPr>
        <w:footnoteReference w:id="1"/>
      </w:r>
      <w:r w:rsidRPr="00571088">
        <w:rPr>
          <w:rFonts w:ascii="Times New Roman" w:hAnsi="Times New Roman" w:cs="Times New Roman"/>
          <w:sz w:val="28"/>
        </w:rPr>
        <w:t>;</w:t>
      </w:r>
    </w:p>
    <w:p w:rsidR="00234D86" w:rsidRPr="00571088" w:rsidRDefault="00571088" w:rsidP="00571088">
      <w:pPr>
        <w:pStyle w:val="af6"/>
        <w:numPr>
          <w:ilvl w:val="3"/>
          <w:numId w:val="63"/>
        </w:numPr>
        <w:tabs>
          <w:tab w:val="left" w:pos="142"/>
          <w:tab w:val="left" w:pos="1276"/>
        </w:tabs>
        <w:spacing w:after="0" w:line="240" w:lineRule="auto"/>
        <w:ind w:left="0" w:firstLine="142"/>
        <w:jc w:val="both"/>
        <w:rPr>
          <w:rFonts w:ascii="Times New Roman" w:eastAsia="Times New Roman" w:hAnsi="Times New Roman" w:cs="Times New Roman"/>
          <w:bCs/>
          <w:sz w:val="28"/>
          <w:szCs w:val="28"/>
          <w:shd w:val="clear" w:color="auto" w:fill="FFFFFF"/>
          <w:lang w:eastAsia="ru-RU"/>
        </w:rPr>
      </w:pPr>
      <w:r w:rsidRPr="00571088">
        <w:rPr>
          <w:rFonts w:ascii="Times New Roman" w:hAnsi="Times New Roman" w:cs="Times New Roman"/>
          <w:sz w:val="28"/>
          <w:szCs w:val="28"/>
        </w:rPr>
        <w:t>оборудование и спортивный инвентарь:</w:t>
      </w:r>
    </w:p>
    <w:p w:rsidR="00234D86" w:rsidRPr="00DE346C" w:rsidRDefault="00234D86" w:rsidP="00234D86">
      <w:pPr>
        <w:pStyle w:val="ConsPlusNormal"/>
        <w:jc w:val="right"/>
        <w:outlineLvl w:val="1"/>
        <w:rPr>
          <w:rFonts w:ascii="Times New Roman" w:hAnsi="Times New Roman" w:cs="Times New Roman"/>
          <w:sz w:val="28"/>
          <w:szCs w:val="28"/>
        </w:rPr>
      </w:pPr>
      <w:r w:rsidRPr="00DE346C">
        <w:rPr>
          <w:rFonts w:ascii="Times New Roman" w:hAnsi="Times New Roman" w:cs="Times New Roman"/>
          <w:sz w:val="28"/>
          <w:szCs w:val="28"/>
        </w:rPr>
        <w:t>Таблица № 1</w:t>
      </w:r>
    </w:p>
    <w:tbl>
      <w:tblPr>
        <w:tblStyle w:val="TableNormal"/>
        <w:tblW w:w="10216" w:type="dxa"/>
        <w:tblInd w:w="-5" w:type="dxa"/>
        <w:tblLayout w:type="fixed"/>
        <w:tblCellMar>
          <w:left w:w="5" w:type="dxa"/>
          <w:right w:w="5" w:type="dxa"/>
        </w:tblCellMar>
        <w:tblLook w:val="01E0" w:firstRow="1" w:lastRow="1" w:firstColumn="1" w:lastColumn="1" w:noHBand="0" w:noVBand="0"/>
      </w:tblPr>
      <w:tblGrid>
        <w:gridCol w:w="577"/>
        <w:gridCol w:w="6380"/>
        <w:gridCol w:w="1559"/>
        <w:gridCol w:w="68"/>
        <w:gridCol w:w="1632"/>
      </w:tblGrid>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tabs>
                <w:tab w:val="left" w:pos="806"/>
              </w:tabs>
              <w:ind w:left="66" w:right="15" w:firstLine="19"/>
              <w:contextualSpacing/>
              <w:jc w:val="center"/>
            </w:pPr>
            <w:r w:rsidRPr="00A47775">
              <w:t>№ п/п</w:t>
            </w:r>
          </w:p>
        </w:tc>
        <w:tc>
          <w:tcPr>
            <w:tcW w:w="6379" w:type="dxa"/>
            <w:tcBorders>
              <w:top w:val="single" w:sz="4" w:space="0" w:color="000000"/>
              <w:left w:val="single" w:sz="4" w:space="0" w:color="000000"/>
              <w:bottom w:val="single" w:sz="4" w:space="0" w:color="000000"/>
              <w:right w:val="single" w:sz="4" w:space="0" w:color="000000"/>
            </w:tcBorders>
            <w:vAlign w:val="center"/>
          </w:tcPr>
          <w:p w:rsidR="00234D86" w:rsidRPr="00196859" w:rsidRDefault="00234D86" w:rsidP="00591DEE">
            <w:pPr>
              <w:pStyle w:val="TableParagraph"/>
              <w:ind w:left="2554" w:hanging="2034"/>
              <w:contextualSpacing/>
              <w:rPr>
                <w:lang w:val="ru-RU"/>
              </w:rPr>
            </w:pPr>
            <w:r w:rsidRPr="00196859">
              <w:rPr>
                <w:lang w:val="ru-RU"/>
              </w:rPr>
              <w:t>Наименование оборудования и спортивного инвентаря</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79" w:right="52" w:firstLine="108"/>
              <w:contextualSpacing/>
              <w:jc w:val="center"/>
            </w:pPr>
            <w:r w:rsidRPr="00A47775">
              <w:t>Единица измерения</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right="49"/>
              <w:contextualSpacing/>
              <w:jc w:val="center"/>
            </w:pPr>
            <w:r w:rsidRPr="00A47775">
              <w:t>Количество изделий</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Барьер легкоатлетический универсальный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40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Брус для отталкивания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Буфер для остановки ядра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Гантели массивные (от 0,5 до 5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комплект</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Гантели переменной массы (от 3 до 12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комплект</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Гири спортивные (16, 24, 32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комплект</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3</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Грабли</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Доска информационная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Измеритель высоты установки планки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Колокол сигнальный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Конус высотой 15 см</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Конус высотой 30 см</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Конь гимнастический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Круг для места толкания ядра</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Мат гимнастический</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Место приземления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Мяч для метания (140 г)</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Мяч набивной (медицинбол) (от 1 до 5 кг)</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комплект</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8</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Палочка эстафетная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Патроны для пистолета стартового</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1000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Пистолет стартовый</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Планка для прыжков в высоту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8</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Помост тяжелоатлетический (2,8x2,8 м)</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Рулетка (10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3</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Рулетка (100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Рулетка (20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Рулетка (50 м)</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3</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Секундомер</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Скамейка гимнастическая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Скамейка для жима штанги лежа</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4</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Стартовые колодки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пар</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Стенка гимнастическая</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Стойки для приседания со штангой</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пар</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tabs>
                <w:tab w:val="left" w:pos="806"/>
              </w:tabs>
              <w:suppressAutoHyphens w:val="0"/>
              <w:ind w:left="66" w:right="15"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pPr>
            <w:r w:rsidRPr="00A47775">
              <w:t>Электромегафон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10215" w:type="dxa"/>
            <w:gridSpan w:val="5"/>
            <w:tcBorders>
              <w:top w:val="single" w:sz="4" w:space="0" w:color="000000"/>
              <w:left w:val="single" w:sz="4" w:space="0" w:color="000000"/>
              <w:bottom w:val="single" w:sz="4" w:space="0" w:color="000000"/>
              <w:right w:val="single" w:sz="4" w:space="0" w:color="000000"/>
            </w:tcBorders>
            <w:vAlign w:val="center"/>
          </w:tcPr>
          <w:p w:rsidR="00234D86" w:rsidRPr="00196859" w:rsidRDefault="00234D86" w:rsidP="00591DEE">
            <w:pPr>
              <w:pStyle w:val="TableParagraph"/>
              <w:ind w:left="126"/>
              <w:contextualSpacing/>
              <w:jc w:val="center"/>
              <w:rPr>
                <w:lang w:val="ru-RU"/>
              </w:rPr>
            </w:pPr>
            <w:r w:rsidRPr="00196859">
              <w:rPr>
                <w:lang w:val="ru-RU"/>
              </w:rPr>
              <w:t>Для спортивных дисциплин бег на короткие дистанции, бег на средние и длинные дистанции, многоборье</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196859" w:rsidRDefault="00234D86" w:rsidP="00322852">
            <w:pPr>
              <w:pStyle w:val="TableParagraph"/>
              <w:numPr>
                <w:ilvl w:val="0"/>
                <w:numId w:val="4"/>
              </w:numPr>
              <w:suppressAutoHyphens w:val="0"/>
              <w:ind w:left="126" w:firstLine="19"/>
              <w:contextualSpacing/>
              <w:jc w:val="center"/>
              <w:rPr>
                <w:lang w:val="ru-RU"/>
              </w:rP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Препятствие для бега (3,96 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3</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Препятствие для бега (5 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Препятствие для бега (3,66 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10215" w:type="dxa"/>
            <w:gridSpan w:val="5"/>
            <w:tcBorders>
              <w:top w:val="single" w:sz="4" w:space="0" w:color="000000"/>
              <w:left w:val="single" w:sz="4" w:space="0" w:color="000000"/>
              <w:bottom w:val="single" w:sz="4" w:space="0" w:color="000000"/>
              <w:right w:val="single" w:sz="4" w:space="0" w:color="000000"/>
            </w:tcBorders>
            <w:vAlign w:val="center"/>
          </w:tcPr>
          <w:p w:rsidR="00234D86" w:rsidRPr="00196859" w:rsidRDefault="00234D86" w:rsidP="00591DEE">
            <w:pPr>
              <w:pStyle w:val="TableParagraph"/>
              <w:ind w:left="126"/>
              <w:contextualSpacing/>
              <w:jc w:val="center"/>
              <w:rPr>
                <w:lang w:val="ru-RU"/>
              </w:rPr>
            </w:pPr>
            <w:r w:rsidRPr="00196859">
              <w:rPr>
                <w:lang w:val="ru-RU"/>
              </w:rPr>
              <w:t>Для спортивных дисциплин прыжки, многоборье</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196859" w:rsidRDefault="00234D86" w:rsidP="00322852">
            <w:pPr>
              <w:pStyle w:val="TableParagraph"/>
              <w:numPr>
                <w:ilvl w:val="0"/>
                <w:numId w:val="4"/>
              </w:numPr>
              <w:suppressAutoHyphens w:val="0"/>
              <w:ind w:left="126" w:firstLine="19"/>
              <w:contextualSpacing/>
              <w:jc w:val="center"/>
              <w:rPr>
                <w:lang w:val="ru-RU"/>
              </w:rP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Измеритель высоты установки планки для прыжков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Место приземления для прыжков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Планка для прыжков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Покрышка непромокаемая для мест приземления при прыжках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Рогулька для подъема планки при прыжках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пар</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Стойки для прыжков с шестом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пар</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Ящик для упора шеста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10215" w:type="dxa"/>
            <w:gridSpan w:val="5"/>
            <w:tcBorders>
              <w:top w:val="single" w:sz="4" w:space="0" w:color="000000"/>
              <w:left w:val="single" w:sz="4" w:space="0" w:color="000000"/>
              <w:bottom w:val="single" w:sz="4" w:space="0" w:color="000000"/>
              <w:right w:val="single" w:sz="4" w:space="0" w:color="000000"/>
            </w:tcBorders>
            <w:vAlign w:val="center"/>
          </w:tcPr>
          <w:p w:rsidR="00234D86" w:rsidRPr="00196859" w:rsidRDefault="00234D86" w:rsidP="00591DEE">
            <w:pPr>
              <w:pStyle w:val="TableParagraph"/>
              <w:ind w:left="126"/>
              <w:contextualSpacing/>
              <w:jc w:val="center"/>
              <w:rPr>
                <w:lang w:val="ru-RU"/>
              </w:rPr>
            </w:pPr>
            <w:r w:rsidRPr="00196859">
              <w:rPr>
                <w:lang w:val="ru-RU"/>
              </w:rPr>
              <w:t>Для спортивных дисциплин метания, многоборье</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196859" w:rsidRDefault="00234D86" w:rsidP="00322852">
            <w:pPr>
              <w:pStyle w:val="TableParagraph"/>
              <w:numPr>
                <w:ilvl w:val="0"/>
                <w:numId w:val="4"/>
              </w:numPr>
              <w:suppressAutoHyphens w:val="0"/>
              <w:ind w:left="126" w:firstLine="19"/>
              <w:contextualSpacing/>
              <w:jc w:val="center"/>
              <w:rPr>
                <w:lang w:val="ru-RU"/>
              </w:rP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Диск массой 1,0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Диск массой 1,5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Диск массой 1,75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15</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Диск массой 2,0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Диски обрезиненные (от 0,5 до 2,0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комплект</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3</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Копье массой 600 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Копье массой 700 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Копье массой 800 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Круг для места метания диска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Круг для места метания молота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Молот массой 3,0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Молот массой 4,0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Молот массой 5,0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Молот массой 6,0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Молот массой 7,26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Ограждение для метания диска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Ограждение для метания молота</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196859" w:rsidRDefault="00234D86" w:rsidP="00591DEE">
            <w:pPr>
              <w:pStyle w:val="TableParagraph"/>
              <w:ind w:left="126"/>
              <w:contextualSpacing/>
              <w:rPr>
                <w:lang w:val="ru-RU"/>
              </w:rPr>
            </w:pPr>
            <w:r w:rsidRPr="00196859">
              <w:rPr>
                <w:lang w:val="ru-RU"/>
              </w:rPr>
              <w:t>Сетка для ограждения места тренировки метаний в помещении</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Ядро массой 3,0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Ядро массой 4,0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Ядро массой 5,0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Ядро массой 6,0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10</w:t>
            </w:r>
          </w:p>
        </w:tc>
      </w:tr>
      <w:tr w:rsidR="00234D86" w:rsidRPr="00DE346C" w:rsidTr="00591DEE">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322852">
            <w:pPr>
              <w:pStyle w:val="TableParagraph"/>
              <w:numPr>
                <w:ilvl w:val="0"/>
                <w:numId w:val="4"/>
              </w:numPr>
              <w:suppressAutoHyphens w:val="0"/>
              <w:ind w:left="126" w:firstLine="19"/>
              <w:contextualSpacing/>
              <w:jc w:val="center"/>
            </w:pPr>
          </w:p>
        </w:tc>
        <w:tc>
          <w:tcPr>
            <w:tcW w:w="6379" w:type="dxa"/>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TableParagraph"/>
              <w:ind w:left="126"/>
              <w:contextualSpacing/>
            </w:pPr>
            <w:r w:rsidRPr="00A47775">
              <w:t>Ядро массой 7,26 кг</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штук</w:t>
            </w:r>
          </w:p>
        </w:tc>
        <w:tc>
          <w:tcPr>
            <w:tcW w:w="1632" w:type="dxa"/>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ind w:left="126"/>
              <w:contextualSpacing/>
              <w:jc w:val="center"/>
            </w:pPr>
            <w:r w:rsidRPr="00A47775">
              <w:t>20</w:t>
            </w:r>
          </w:p>
        </w:tc>
      </w:tr>
    </w:tbl>
    <w:p w:rsidR="00234D86" w:rsidRDefault="00234D86" w:rsidP="00234D86">
      <w:pPr>
        <w:shd w:val="clear" w:color="auto" w:fill="FFFFFF"/>
        <w:spacing w:after="0" w:line="240" w:lineRule="auto"/>
        <w:ind w:firstLine="709"/>
        <w:rPr>
          <w:rFonts w:ascii="Times New Roman" w:eastAsia="Times New Roman" w:hAnsi="Times New Roman" w:cs="Times New Roman"/>
          <w:sz w:val="28"/>
          <w:szCs w:val="28"/>
          <w:lang w:eastAsia="ru-RU"/>
        </w:rPr>
      </w:pPr>
      <w:bookmarkStart w:id="11" w:name="_Hlk91073231"/>
      <w:bookmarkEnd w:id="11"/>
    </w:p>
    <w:p w:rsidR="00A47775" w:rsidRPr="00DE346C" w:rsidRDefault="00A47775" w:rsidP="00234D86">
      <w:pPr>
        <w:shd w:val="clear" w:color="auto" w:fill="FFFFFF"/>
        <w:spacing w:after="0" w:line="240" w:lineRule="auto"/>
        <w:ind w:firstLine="709"/>
        <w:rPr>
          <w:rFonts w:ascii="Times New Roman" w:eastAsia="Times New Roman" w:hAnsi="Times New Roman" w:cs="Times New Roman"/>
          <w:sz w:val="28"/>
          <w:szCs w:val="28"/>
          <w:lang w:eastAsia="ru-RU"/>
        </w:rPr>
      </w:pPr>
    </w:p>
    <w:p w:rsidR="00234D86" w:rsidRPr="00DE346C" w:rsidRDefault="00234D86" w:rsidP="00234D86">
      <w:pPr>
        <w:pStyle w:val="ConsPlusNormal"/>
        <w:jc w:val="right"/>
        <w:outlineLvl w:val="1"/>
        <w:rPr>
          <w:rFonts w:ascii="Times New Roman" w:hAnsi="Times New Roman" w:cs="Times New Roman"/>
          <w:sz w:val="28"/>
          <w:szCs w:val="28"/>
        </w:rPr>
      </w:pPr>
      <w:r w:rsidRPr="00DE346C">
        <w:rPr>
          <w:rFonts w:ascii="Times New Roman" w:hAnsi="Times New Roman" w:cs="Times New Roman"/>
          <w:sz w:val="28"/>
          <w:szCs w:val="28"/>
        </w:rPr>
        <w:t>Таблица № 2</w:t>
      </w:r>
    </w:p>
    <w:tbl>
      <w:tblPr>
        <w:tblW w:w="5000" w:type="pct"/>
        <w:tblLook w:val="0000" w:firstRow="0" w:lastRow="0" w:firstColumn="0" w:lastColumn="0" w:noHBand="0" w:noVBand="0"/>
      </w:tblPr>
      <w:tblGrid>
        <w:gridCol w:w="292"/>
        <w:gridCol w:w="1463"/>
        <w:gridCol w:w="985"/>
        <w:gridCol w:w="1386"/>
        <w:gridCol w:w="497"/>
        <w:gridCol w:w="578"/>
        <w:gridCol w:w="896"/>
        <w:gridCol w:w="696"/>
        <w:gridCol w:w="870"/>
        <w:gridCol w:w="980"/>
        <w:gridCol w:w="483"/>
        <w:gridCol w:w="728"/>
      </w:tblGrid>
      <w:tr w:rsidR="00234D86" w:rsidRPr="00A47775" w:rsidTr="00234D86">
        <w:trPr>
          <w:trHeight w:val="456"/>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ind w:right="-109"/>
              <w:jc w:val="center"/>
              <w:outlineLvl w:val="1"/>
              <w:rPr>
                <w:rFonts w:ascii="Times New Roman" w:hAnsi="Times New Roman" w:cs="Times New Roman"/>
                <w:sz w:val="22"/>
                <w:szCs w:val="22"/>
              </w:rPr>
            </w:pPr>
            <w:r w:rsidRPr="00A47775">
              <w:rPr>
                <w:rFonts w:ascii="Times New Roman" w:hAnsi="Times New Roman" w:cs="Times New Roman"/>
                <w:sz w:val="22"/>
                <w:szCs w:val="22"/>
              </w:rPr>
              <w:t>Спортивный инвентарь, передаваемый в индивидуальное пользование</w:t>
            </w:r>
          </w:p>
        </w:tc>
      </w:tr>
      <w:tr w:rsidR="00234D86" w:rsidRPr="00A47775" w:rsidTr="00234D86">
        <w:trPr>
          <w:cantSplit/>
          <w:trHeight w:val="240"/>
        </w:trPr>
        <w:tc>
          <w:tcPr>
            <w:tcW w:w="186" w:type="pct"/>
            <w:vMerge w:val="restart"/>
            <w:tcBorders>
              <w:top w:val="single" w:sz="4" w:space="0" w:color="000000"/>
              <w:left w:val="single" w:sz="4" w:space="0" w:color="000000"/>
              <w:bottom w:val="single" w:sz="4" w:space="0" w:color="000000"/>
            </w:tcBorders>
            <w:vAlign w:val="center"/>
          </w:tcPr>
          <w:p w:rsidR="00234D86" w:rsidRPr="00A47775" w:rsidRDefault="00234D86" w:rsidP="00591DEE">
            <w:pPr>
              <w:widowControl w:val="0"/>
              <w:spacing w:after="0" w:line="240" w:lineRule="auto"/>
              <w:ind w:left="-112" w:right="-109"/>
              <w:jc w:val="center"/>
              <w:rPr>
                <w:rFonts w:ascii="Times New Roman" w:hAnsi="Times New Roman" w:cs="Times New Roman"/>
              </w:rPr>
            </w:pPr>
            <w:r w:rsidRPr="00A47775">
              <w:rPr>
                <w:rFonts w:ascii="Times New Roman" w:eastAsia="Times New Roman" w:hAnsi="Times New Roman" w:cs="Times New Roman"/>
              </w:rPr>
              <w:t>№</w:t>
            </w:r>
          </w:p>
          <w:p w:rsidR="00234D86" w:rsidRPr="00A47775" w:rsidRDefault="00234D86" w:rsidP="00591DEE">
            <w:pPr>
              <w:widowControl w:val="0"/>
              <w:spacing w:after="0" w:line="240" w:lineRule="auto"/>
              <w:ind w:left="-112" w:right="-109"/>
              <w:jc w:val="center"/>
              <w:rPr>
                <w:rFonts w:ascii="Times New Roman" w:hAnsi="Times New Roman" w:cs="Times New Roman"/>
              </w:rPr>
            </w:pPr>
            <w:proofErr w:type="gramStart"/>
            <w:r w:rsidRPr="00A47775">
              <w:rPr>
                <w:rFonts w:ascii="Times New Roman" w:hAnsi="Times New Roman" w:cs="Times New Roman"/>
              </w:rPr>
              <w:t>п</w:t>
            </w:r>
            <w:proofErr w:type="gramEnd"/>
            <w:r w:rsidRPr="00A47775">
              <w:rPr>
                <w:rFonts w:ascii="Times New Roman" w:hAnsi="Times New Roman" w:cs="Times New Roman"/>
              </w:rPr>
              <w:t>/п</w:t>
            </w:r>
          </w:p>
        </w:tc>
        <w:tc>
          <w:tcPr>
            <w:tcW w:w="833" w:type="pct"/>
            <w:vMerge w:val="restart"/>
            <w:tcBorders>
              <w:top w:val="single" w:sz="4" w:space="0" w:color="000000"/>
              <w:left w:val="single" w:sz="4" w:space="0" w:color="000000"/>
              <w:bottom w:val="single" w:sz="4" w:space="0" w:color="000000"/>
            </w:tcBorders>
            <w:vAlign w:val="center"/>
          </w:tcPr>
          <w:p w:rsidR="00234D86" w:rsidRPr="00A47775" w:rsidRDefault="00234D86" w:rsidP="00591DEE">
            <w:pPr>
              <w:widowControl w:val="0"/>
              <w:spacing w:after="0" w:line="240" w:lineRule="auto"/>
              <w:ind w:left="-108" w:right="-109"/>
              <w:jc w:val="center"/>
              <w:rPr>
                <w:rFonts w:ascii="Times New Roman" w:hAnsi="Times New Roman" w:cs="Times New Roman"/>
                <w:bCs/>
              </w:rPr>
            </w:pPr>
            <w:r w:rsidRPr="00A47775">
              <w:rPr>
                <w:rFonts w:ascii="Times New Roman" w:hAnsi="Times New Roman" w:cs="Times New Roman"/>
                <w:bCs/>
              </w:rPr>
              <w:t>Наименование</w:t>
            </w:r>
          </w:p>
        </w:tc>
        <w:tc>
          <w:tcPr>
            <w:tcW w:w="462" w:type="pct"/>
            <w:vMerge w:val="restart"/>
            <w:tcBorders>
              <w:top w:val="single" w:sz="4" w:space="0" w:color="000000"/>
              <w:left w:val="single" w:sz="4" w:space="0" w:color="000000"/>
              <w:bottom w:val="single" w:sz="4" w:space="0" w:color="000000"/>
            </w:tcBorders>
            <w:vAlign w:val="center"/>
          </w:tcPr>
          <w:p w:rsidR="00234D86" w:rsidRPr="00A47775" w:rsidRDefault="00234D86" w:rsidP="00591DEE">
            <w:pPr>
              <w:widowControl w:val="0"/>
              <w:spacing w:after="0" w:line="240" w:lineRule="auto"/>
              <w:ind w:left="-108" w:right="-109"/>
              <w:jc w:val="center"/>
              <w:rPr>
                <w:rFonts w:ascii="Times New Roman" w:hAnsi="Times New Roman" w:cs="Times New Roman"/>
                <w:bCs/>
              </w:rPr>
            </w:pPr>
            <w:r w:rsidRPr="00A47775">
              <w:rPr>
                <w:rFonts w:ascii="Times New Roman" w:hAnsi="Times New Roman" w:cs="Times New Roman"/>
                <w:bCs/>
              </w:rPr>
              <w:t>Единица измерения</w:t>
            </w:r>
          </w:p>
        </w:tc>
        <w:tc>
          <w:tcPr>
            <w:tcW w:w="787" w:type="pct"/>
            <w:vMerge w:val="restart"/>
            <w:tcBorders>
              <w:top w:val="single" w:sz="4" w:space="0" w:color="000000"/>
              <w:left w:val="single" w:sz="4" w:space="0" w:color="000000"/>
              <w:bottom w:val="single" w:sz="4" w:space="0" w:color="000000"/>
            </w:tcBorders>
            <w:vAlign w:val="center"/>
          </w:tcPr>
          <w:p w:rsidR="00234D86" w:rsidRPr="00A47775" w:rsidRDefault="00234D86" w:rsidP="00591DEE">
            <w:pPr>
              <w:widowControl w:val="0"/>
              <w:spacing w:after="0" w:line="240" w:lineRule="auto"/>
              <w:ind w:left="-106" w:right="-109"/>
              <w:jc w:val="center"/>
              <w:rPr>
                <w:rFonts w:ascii="Times New Roman" w:hAnsi="Times New Roman" w:cs="Times New Roman"/>
                <w:bCs/>
              </w:rPr>
            </w:pPr>
            <w:r w:rsidRPr="00A47775">
              <w:rPr>
                <w:rFonts w:ascii="Times New Roman" w:hAnsi="Times New Roman" w:cs="Times New Roman"/>
                <w:bCs/>
              </w:rPr>
              <w:t>Расчетная единица</w:t>
            </w:r>
          </w:p>
        </w:tc>
        <w:tc>
          <w:tcPr>
            <w:tcW w:w="2731" w:type="pct"/>
            <w:gridSpan w:val="8"/>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widowControl w:val="0"/>
              <w:tabs>
                <w:tab w:val="center" w:pos="4241"/>
              </w:tabs>
              <w:spacing w:after="0" w:line="240" w:lineRule="auto"/>
              <w:ind w:right="-109"/>
              <w:jc w:val="center"/>
              <w:rPr>
                <w:rFonts w:ascii="Times New Roman" w:hAnsi="Times New Roman" w:cs="Times New Roman"/>
              </w:rPr>
            </w:pPr>
            <w:r w:rsidRPr="00A47775">
              <w:rPr>
                <w:rFonts w:ascii="Times New Roman" w:hAnsi="Times New Roman" w:cs="Times New Roman"/>
              </w:rPr>
              <w:t>Этапы спортивной подготовки</w:t>
            </w:r>
          </w:p>
        </w:tc>
      </w:tr>
      <w:tr w:rsidR="00234D86" w:rsidRPr="00A47775" w:rsidTr="00234D86">
        <w:trPr>
          <w:cantSplit/>
          <w:trHeight w:val="843"/>
        </w:trPr>
        <w:tc>
          <w:tcPr>
            <w:tcW w:w="186" w:type="pct"/>
            <w:vMerge/>
            <w:tcBorders>
              <w:top w:val="single" w:sz="4" w:space="0" w:color="000000"/>
              <w:left w:val="single" w:sz="4" w:space="0" w:color="000000"/>
              <w:bottom w:val="single" w:sz="4" w:space="0" w:color="000000"/>
            </w:tcBorders>
          </w:tcPr>
          <w:p w:rsidR="00234D86" w:rsidRPr="00A47775" w:rsidRDefault="00234D86" w:rsidP="00591DEE">
            <w:pPr>
              <w:widowControl w:val="0"/>
              <w:snapToGrid w:val="0"/>
              <w:spacing w:after="0" w:line="240" w:lineRule="auto"/>
              <w:ind w:right="-109"/>
              <w:jc w:val="center"/>
              <w:rPr>
                <w:rFonts w:ascii="Times New Roman" w:hAnsi="Times New Roman" w:cs="Times New Roman"/>
              </w:rPr>
            </w:pPr>
          </w:p>
        </w:tc>
        <w:tc>
          <w:tcPr>
            <w:tcW w:w="833" w:type="pct"/>
            <w:vMerge/>
            <w:tcBorders>
              <w:top w:val="single" w:sz="4" w:space="0" w:color="000000"/>
              <w:left w:val="single" w:sz="4" w:space="0" w:color="000000"/>
              <w:bottom w:val="single" w:sz="4" w:space="0" w:color="000000"/>
            </w:tcBorders>
          </w:tcPr>
          <w:p w:rsidR="00234D86" w:rsidRPr="00A47775" w:rsidRDefault="00234D86" w:rsidP="00591DEE">
            <w:pPr>
              <w:pStyle w:val="ConsPlusNonformat"/>
              <w:widowControl w:val="0"/>
              <w:snapToGrid w:val="0"/>
              <w:ind w:right="-109"/>
              <w:jc w:val="center"/>
              <w:rPr>
                <w:rFonts w:ascii="Times New Roman" w:hAnsi="Times New Roman" w:cs="Times New Roman"/>
                <w:sz w:val="22"/>
                <w:szCs w:val="22"/>
              </w:rPr>
            </w:pPr>
          </w:p>
        </w:tc>
        <w:tc>
          <w:tcPr>
            <w:tcW w:w="462" w:type="pct"/>
            <w:vMerge/>
            <w:tcBorders>
              <w:top w:val="single" w:sz="4" w:space="0" w:color="000000"/>
              <w:left w:val="single" w:sz="4" w:space="0" w:color="000000"/>
              <w:bottom w:val="single" w:sz="4" w:space="0" w:color="000000"/>
            </w:tcBorders>
          </w:tcPr>
          <w:p w:rsidR="00234D86" w:rsidRPr="00A47775" w:rsidRDefault="00234D86" w:rsidP="00591DEE">
            <w:pPr>
              <w:widowControl w:val="0"/>
              <w:snapToGrid w:val="0"/>
              <w:spacing w:after="0" w:line="240" w:lineRule="auto"/>
              <w:ind w:left="-108" w:right="-109"/>
              <w:jc w:val="center"/>
              <w:rPr>
                <w:rFonts w:ascii="Times New Roman" w:hAnsi="Times New Roman" w:cs="Times New Roman"/>
              </w:rPr>
            </w:pPr>
          </w:p>
        </w:tc>
        <w:tc>
          <w:tcPr>
            <w:tcW w:w="787" w:type="pct"/>
            <w:vMerge/>
            <w:tcBorders>
              <w:top w:val="single" w:sz="4" w:space="0" w:color="000000"/>
              <w:left w:val="single" w:sz="4" w:space="0" w:color="000000"/>
              <w:bottom w:val="single" w:sz="4" w:space="0" w:color="000000"/>
            </w:tcBorders>
          </w:tcPr>
          <w:p w:rsidR="00234D86" w:rsidRPr="00A47775" w:rsidRDefault="00234D86" w:rsidP="00591DEE">
            <w:pPr>
              <w:widowControl w:val="0"/>
              <w:snapToGrid w:val="0"/>
              <w:spacing w:after="0" w:line="240" w:lineRule="auto"/>
              <w:ind w:right="-109"/>
              <w:jc w:val="center"/>
              <w:rPr>
                <w:rFonts w:ascii="Times New Roman" w:hAnsi="Times New Roman" w:cs="Times New Roman"/>
              </w:rPr>
            </w:pPr>
          </w:p>
        </w:tc>
        <w:tc>
          <w:tcPr>
            <w:tcW w:w="602" w:type="pct"/>
            <w:gridSpan w:val="2"/>
            <w:tcBorders>
              <w:top w:val="single" w:sz="4" w:space="0" w:color="000000"/>
              <w:left w:val="single" w:sz="4" w:space="0" w:color="000000"/>
              <w:bottom w:val="single" w:sz="4" w:space="0" w:color="000000"/>
            </w:tcBorders>
            <w:vAlign w:val="center"/>
          </w:tcPr>
          <w:p w:rsidR="00234D86" w:rsidRPr="00A47775" w:rsidRDefault="00234D86" w:rsidP="00591DEE">
            <w:pPr>
              <w:widowControl w:val="0"/>
              <w:spacing w:after="0" w:line="240" w:lineRule="auto"/>
              <w:ind w:left="-107" w:right="-109"/>
              <w:jc w:val="center"/>
              <w:rPr>
                <w:rFonts w:ascii="Times New Roman" w:hAnsi="Times New Roman" w:cs="Times New Roman"/>
              </w:rPr>
            </w:pPr>
            <w:r w:rsidRPr="00A47775">
              <w:rPr>
                <w:rFonts w:ascii="Times New Roman" w:hAnsi="Times New Roman" w:cs="Times New Roman"/>
              </w:rPr>
              <w:t>Этап начальной подготовки</w:t>
            </w:r>
          </w:p>
        </w:tc>
        <w:tc>
          <w:tcPr>
            <w:tcW w:w="741" w:type="pct"/>
            <w:gridSpan w:val="2"/>
            <w:tcBorders>
              <w:top w:val="single" w:sz="4" w:space="0" w:color="000000"/>
              <w:left w:val="single" w:sz="4" w:space="0" w:color="000000"/>
              <w:bottom w:val="single" w:sz="4" w:space="0" w:color="000000"/>
            </w:tcBorders>
            <w:vAlign w:val="center"/>
          </w:tcPr>
          <w:p w:rsidR="00234D86" w:rsidRPr="00A47775" w:rsidRDefault="00234D86" w:rsidP="00591DEE">
            <w:pPr>
              <w:widowControl w:val="0"/>
              <w:spacing w:after="0" w:line="240" w:lineRule="auto"/>
              <w:ind w:left="-107" w:right="-109"/>
              <w:jc w:val="center"/>
              <w:rPr>
                <w:rFonts w:ascii="Times New Roman" w:hAnsi="Times New Roman" w:cs="Times New Roman"/>
              </w:rPr>
            </w:pPr>
            <w:r w:rsidRPr="00A47775">
              <w:rPr>
                <w:rFonts w:ascii="Times New Roman" w:hAnsi="Times New Roman" w:cs="Times New Roman"/>
              </w:rPr>
              <w:t>Учебно-тренировочный этап</w:t>
            </w:r>
          </w:p>
          <w:p w:rsidR="00234D86" w:rsidRPr="00A47775" w:rsidRDefault="00234D86" w:rsidP="00591DEE">
            <w:pPr>
              <w:widowControl w:val="0"/>
              <w:spacing w:after="0" w:line="240" w:lineRule="auto"/>
              <w:ind w:right="-109"/>
              <w:jc w:val="center"/>
              <w:rPr>
                <w:rFonts w:ascii="Times New Roman" w:hAnsi="Times New Roman" w:cs="Times New Roman"/>
              </w:rPr>
            </w:pPr>
            <w:r w:rsidRPr="00A47775">
              <w:rPr>
                <w:rFonts w:ascii="Times New Roman" w:hAnsi="Times New Roman" w:cs="Times New Roman"/>
              </w:rPr>
              <w:t>(этап спортивной специализации)</w:t>
            </w:r>
          </w:p>
        </w:tc>
        <w:tc>
          <w:tcPr>
            <w:tcW w:w="787" w:type="pct"/>
            <w:gridSpan w:val="2"/>
            <w:tcBorders>
              <w:top w:val="single" w:sz="4" w:space="0" w:color="000000"/>
              <w:left w:val="single" w:sz="4" w:space="0" w:color="000000"/>
              <w:bottom w:val="single" w:sz="4" w:space="0" w:color="000000"/>
            </w:tcBorders>
            <w:vAlign w:val="center"/>
          </w:tcPr>
          <w:p w:rsidR="00234D86" w:rsidRPr="00A47775" w:rsidRDefault="00234D86" w:rsidP="00591DEE">
            <w:pPr>
              <w:widowControl w:val="0"/>
              <w:spacing w:after="0" w:line="240" w:lineRule="auto"/>
              <w:ind w:left="-107" w:right="-109"/>
              <w:jc w:val="center"/>
              <w:rPr>
                <w:rFonts w:ascii="Times New Roman" w:hAnsi="Times New Roman" w:cs="Times New Roman"/>
              </w:rPr>
            </w:pPr>
            <w:r w:rsidRPr="00A47775">
              <w:rPr>
                <w:rFonts w:ascii="Times New Roman" w:hAnsi="Times New Roman" w:cs="Times New Roman"/>
              </w:rPr>
              <w:t>Этап совершенствования спортивного мастерства</w:t>
            </w:r>
          </w:p>
        </w:tc>
        <w:tc>
          <w:tcPr>
            <w:tcW w:w="602" w:type="pct"/>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widowControl w:val="0"/>
              <w:spacing w:after="0" w:line="240" w:lineRule="auto"/>
              <w:ind w:left="-107" w:right="-109"/>
              <w:jc w:val="center"/>
              <w:rPr>
                <w:rFonts w:ascii="Times New Roman" w:hAnsi="Times New Roman" w:cs="Times New Roman"/>
              </w:rPr>
            </w:pPr>
            <w:r w:rsidRPr="00A47775">
              <w:rPr>
                <w:rFonts w:ascii="Times New Roman" w:hAnsi="Times New Roman" w:cs="Times New Roman"/>
              </w:rPr>
              <w:t>Этап высшего спортивного мастерства</w:t>
            </w:r>
          </w:p>
        </w:tc>
      </w:tr>
      <w:tr w:rsidR="00234D86" w:rsidRPr="00A47775" w:rsidTr="00234D86">
        <w:trPr>
          <w:cantSplit/>
          <w:trHeight w:val="1933"/>
        </w:trPr>
        <w:tc>
          <w:tcPr>
            <w:tcW w:w="186" w:type="pct"/>
            <w:vMerge/>
            <w:tcBorders>
              <w:top w:val="single" w:sz="4" w:space="0" w:color="000000"/>
              <w:left w:val="single" w:sz="4" w:space="0" w:color="000000"/>
              <w:bottom w:val="single" w:sz="4" w:space="0" w:color="000000"/>
            </w:tcBorders>
          </w:tcPr>
          <w:p w:rsidR="00234D86" w:rsidRPr="00A47775" w:rsidRDefault="00234D86" w:rsidP="00591DEE">
            <w:pPr>
              <w:widowControl w:val="0"/>
              <w:snapToGrid w:val="0"/>
              <w:spacing w:after="0" w:line="240" w:lineRule="auto"/>
              <w:ind w:right="-109"/>
              <w:jc w:val="center"/>
              <w:rPr>
                <w:rFonts w:ascii="Times New Roman" w:hAnsi="Times New Roman" w:cs="Times New Roman"/>
              </w:rPr>
            </w:pPr>
          </w:p>
        </w:tc>
        <w:tc>
          <w:tcPr>
            <w:tcW w:w="833" w:type="pct"/>
            <w:vMerge/>
            <w:tcBorders>
              <w:top w:val="single" w:sz="4" w:space="0" w:color="000000"/>
              <w:left w:val="single" w:sz="4" w:space="0" w:color="000000"/>
              <w:bottom w:val="single" w:sz="4" w:space="0" w:color="000000"/>
            </w:tcBorders>
          </w:tcPr>
          <w:p w:rsidR="00234D86" w:rsidRPr="00A47775" w:rsidRDefault="00234D86" w:rsidP="00591DEE">
            <w:pPr>
              <w:pStyle w:val="ConsPlusNonformat"/>
              <w:widowControl w:val="0"/>
              <w:snapToGrid w:val="0"/>
              <w:ind w:right="-109"/>
              <w:jc w:val="center"/>
              <w:rPr>
                <w:rFonts w:ascii="Times New Roman" w:hAnsi="Times New Roman" w:cs="Times New Roman"/>
                <w:sz w:val="22"/>
                <w:szCs w:val="22"/>
              </w:rPr>
            </w:pPr>
          </w:p>
        </w:tc>
        <w:tc>
          <w:tcPr>
            <w:tcW w:w="462" w:type="pct"/>
            <w:vMerge/>
            <w:tcBorders>
              <w:top w:val="single" w:sz="4" w:space="0" w:color="000000"/>
              <w:left w:val="single" w:sz="4" w:space="0" w:color="000000"/>
              <w:bottom w:val="single" w:sz="4" w:space="0" w:color="000000"/>
            </w:tcBorders>
          </w:tcPr>
          <w:p w:rsidR="00234D86" w:rsidRPr="00A47775" w:rsidRDefault="00234D86" w:rsidP="00591DEE">
            <w:pPr>
              <w:widowControl w:val="0"/>
              <w:snapToGrid w:val="0"/>
              <w:spacing w:after="0" w:line="240" w:lineRule="auto"/>
              <w:ind w:left="-108" w:right="-109"/>
              <w:jc w:val="center"/>
              <w:rPr>
                <w:rFonts w:ascii="Times New Roman" w:hAnsi="Times New Roman" w:cs="Times New Roman"/>
              </w:rPr>
            </w:pPr>
          </w:p>
        </w:tc>
        <w:tc>
          <w:tcPr>
            <w:tcW w:w="787" w:type="pct"/>
            <w:vMerge/>
            <w:tcBorders>
              <w:top w:val="single" w:sz="4" w:space="0" w:color="000000"/>
              <w:left w:val="single" w:sz="4" w:space="0" w:color="000000"/>
              <w:bottom w:val="single" w:sz="4" w:space="0" w:color="000000"/>
            </w:tcBorders>
          </w:tcPr>
          <w:p w:rsidR="00234D86" w:rsidRPr="00A47775" w:rsidRDefault="00234D86" w:rsidP="00591DEE">
            <w:pPr>
              <w:widowControl w:val="0"/>
              <w:snapToGrid w:val="0"/>
              <w:spacing w:after="0" w:line="240" w:lineRule="auto"/>
              <w:ind w:right="-109"/>
              <w:jc w:val="center"/>
              <w:rPr>
                <w:rFonts w:ascii="Times New Roman" w:hAnsi="Times New Roman" w:cs="Times New Roman"/>
              </w:rPr>
            </w:pPr>
          </w:p>
        </w:tc>
        <w:tc>
          <w:tcPr>
            <w:tcW w:w="278" w:type="pct"/>
            <w:tcBorders>
              <w:top w:val="single" w:sz="4" w:space="0" w:color="000000"/>
              <w:left w:val="single" w:sz="4" w:space="0" w:color="000000"/>
              <w:bottom w:val="single" w:sz="4" w:space="0" w:color="000000"/>
            </w:tcBorders>
            <w:textDirection w:val="btLr"/>
            <w:vAlign w:val="center"/>
          </w:tcPr>
          <w:p w:rsidR="00234D86" w:rsidRPr="00A47775" w:rsidRDefault="00234D86" w:rsidP="00591DEE">
            <w:pPr>
              <w:widowControl w:val="0"/>
              <w:spacing w:after="0" w:line="240" w:lineRule="auto"/>
              <w:jc w:val="center"/>
              <w:rPr>
                <w:rFonts w:ascii="Times New Roman" w:hAnsi="Times New Roman" w:cs="Times New Roman"/>
              </w:rPr>
            </w:pPr>
            <w:r w:rsidRPr="00A47775">
              <w:rPr>
                <w:rFonts w:ascii="Times New Roman" w:hAnsi="Times New Roman" w:cs="Times New Roman"/>
              </w:rPr>
              <w:t>количество</w:t>
            </w:r>
          </w:p>
        </w:tc>
        <w:tc>
          <w:tcPr>
            <w:tcW w:w="324" w:type="pct"/>
            <w:tcBorders>
              <w:top w:val="single" w:sz="4" w:space="0" w:color="000000"/>
              <w:left w:val="single" w:sz="4" w:space="0" w:color="000000"/>
              <w:bottom w:val="single" w:sz="4" w:space="0" w:color="000000"/>
            </w:tcBorders>
            <w:textDirection w:val="btLr"/>
            <w:vAlign w:val="center"/>
          </w:tcPr>
          <w:p w:rsidR="00234D86" w:rsidRPr="00A47775" w:rsidRDefault="00234D86" w:rsidP="00591DEE">
            <w:pPr>
              <w:widowControl w:val="0"/>
              <w:spacing w:after="0" w:line="240" w:lineRule="auto"/>
              <w:jc w:val="center"/>
              <w:rPr>
                <w:rFonts w:ascii="Times New Roman" w:hAnsi="Times New Roman" w:cs="Times New Roman"/>
              </w:rPr>
            </w:pPr>
            <w:r w:rsidRPr="00A47775">
              <w:rPr>
                <w:rFonts w:ascii="Times New Roman" w:hAnsi="Times New Roman" w:cs="Times New Roman"/>
              </w:rPr>
              <w:t>срок эксплуатации  (лет)</w:t>
            </w:r>
          </w:p>
        </w:tc>
        <w:tc>
          <w:tcPr>
            <w:tcW w:w="417" w:type="pct"/>
            <w:tcBorders>
              <w:top w:val="single" w:sz="4" w:space="0" w:color="000000"/>
              <w:left w:val="single" w:sz="4" w:space="0" w:color="000000"/>
              <w:bottom w:val="single" w:sz="4" w:space="0" w:color="000000"/>
            </w:tcBorders>
            <w:textDirection w:val="btLr"/>
            <w:vAlign w:val="center"/>
          </w:tcPr>
          <w:p w:rsidR="00234D86" w:rsidRPr="00A47775" w:rsidRDefault="00234D86" w:rsidP="00591DEE">
            <w:pPr>
              <w:widowControl w:val="0"/>
              <w:spacing w:after="0" w:line="240" w:lineRule="auto"/>
              <w:jc w:val="center"/>
              <w:rPr>
                <w:rFonts w:ascii="Times New Roman" w:hAnsi="Times New Roman" w:cs="Times New Roman"/>
              </w:rPr>
            </w:pPr>
            <w:r w:rsidRPr="00A47775">
              <w:rPr>
                <w:rFonts w:ascii="Times New Roman" w:hAnsi="Times New Roman" w:cs="Times New Roman"/>
              </w:rPr>
              <w:t>количество</w:t>
            </w:r>
          </w:p>
        </w:tc>
        <w:tc>
          <w:tcPr>
            <w:tcW w:w="324" w:type="pct"/>
            <w:tcBorders>
              <w:top w:val="single" w:sz="4" w:space="0" w:color="000000"/>
              <w:left w:val="single" w:sz="4" w:space="0" w:color="000000"/>
              <w:bottom w:val="single" w:sz="4" w:space="0" w:color="000000"/>
            </w:tcBorders>
            <w:textDirection w:val="btLr"/>
            <w:vAlign w:val="center"/>
          </w:tcPr>
          <w:p w:rsidR="00234D86" w:rsidRPr="00A47775" w:rsidRDefault="00234D86" w:rsidP="00591DEE">
            <w:pPr>
              <w:widowControl w:val="0"/>
              <w:spacing w:after="0" w:line="240" w:lineRule="auto"/>
              <w:jc w:val="center"/>
              <w:rPr>
                <w:rFonts w:ascii="Times New Roman" w:hAnsi="Times New Roman" w:cs="Times New Roman"/>
              </w:rPr>
            </w:pPr>
            <w:r w:rsidRPr="00A47775">
              <w:rPr>
                <w:rFonts w:ascii="Times New Roman" w:hAnsi="Times New Roman" w:cs="Times New Roman"/>
              </w:rPr>
              <w:t>срок эксплуатации (лет)</w:t>
            </w:r>
          </w:p>
        </w:tc>
        <w:tc>
          <w:tcPr>
            <w:tcW w:w="370" w:type="pct"/>
            <w:tcBorders>
              <w:top w:val="single" w:sz="4" w:space="0" w:color="000000"/>
              <w:left w:val="single" w:sz="4" w:space="0" w:color="000000"/>
              <w:bottom w:val="single" w:sz="4" w:space="0" w:color="000000"/>
            </w:tcBorders>
            <w:textDirection w:val="btLr"/>
            <w:vAlign w:val="center"/>
          </w:tcPr>
          <w:p w:rsidR="00234D86" w:rsidRPr="00A47775" w:rsidRDefault="00234D86" w:rsidP="00591DEE">
            <w:pPr>
              <w:widowControl w:val="0"/>
              <w:spacing w:after="0" w:line="240" w:lineRule="auto"/>
              <w:jc w:val="center"/>
              <w:rPr>
                <w:rFonts w:ascii="Times New Roman" w:hAnsi="Times New Roman" w:cs="Times New Roman"/>
              </w:rPr>
            </w:pPr>
            <w:r w:rsidRPr="00A47775">
              <w:rPr>
                <w:rFonts w:ascii="Times New Roman" w:hAnsi="Times New Roman" w:cs="Times New Roman"/>
              </w:rPr>
              <w:t>количество</w:t>
            </w:r>
          </w:p>
        </w:tc>
        <w:tc>
          <w:tcPr>
            <w:tcW w:w="417" w:type="pct"/>
            <w:tcBorders>
              <w:top w:val="single" w:sz="4" w:space="0" w:color="000000"/>
              <w:left w:val="single" w:sz="4" w:space="0" w:color="000000"/>
              <w:bottom w:val="single" w:sz="4" w:space="0" w:color="000000"/>
            </w:tcBorders>
            <w:textDirection w:val="btLr"/>
            <w:vAlign w:val="center"/>
          </w:tcPr>
          <w:p w:rsidR="00234D86" w:rsidRPr="00A47775" w:rsidRDefault="00234D86" w:rsidP="00591DEE">
            <w:pPr>
              <w:widowControl w:val="0"/>
              <w:spacing w:after="0" w:line="240" w:lineRule="auto"/>
              <w:jc w:val="center"/>
              <w:rPr>
                <w:rFonts w:ascii="Times New Roman" w:hAnsi="Times New Roman" w:cs="Times New Roman"/>
              </w:rPr>
            </w:pPr>
            <w:r w:rsidRPr="00A47775">
              <w:rPr>
                <w:rFonts w:ascii="Times New Roman" w:hAnsi="Times New Roman" w:cs="Times New Roman"/>
              </w:rPr>
              <w:t>срок эксплуатации (лет)</w:t>
            </w:r>
          </w:p>
        </w:tc>
        <w:tc>
          <w:tcPr>
            <w:tcW w:w="231" w:type="pct"/>
            <w:tcBorders>
              <w:top w:val="single" w:sz="4" w:space="0" w:color="000000"/>
              <w:left w:val="single" w:sz="4" w:space="0" w:color="000000"/>
              <w:bottom w:val="single" w:sz="4" w:space="0" w:color="000000"/>
            </w:tcBorders>
            <w:textDirection w:val="btLr"/>
            <w:vAlign w:val="center"/>
          </w:tcPr>
          <w:p w:rsidR="00234D86" w:rsidRPr="00A47775" w:rsidRDefault="00234D86" w:rsidP="00591DEE">
            <w:pPr>
              <w:widowControl w:val="0"/>
              <w:spacing w:after="0" w:line="240" w:lineRule="auto"/>
              <w:jc w:val="center"/>
              <w:rPr>
                <w:rFonts w:ascii="Times New Roman" w:hAnsi="Times New Roman" w:cs="Times New Roman"/>
              </w:rPr>
            </w:pPr>
            <w:r w:rsidRPr="00A47775">
              <w:rPr>
                <w:rFonts w:ascii="Times New Roman" w:hAnsi="Times New Roman" w:cs="Times New Roman"/>
              </w:rPr>
              <w:t>количество</w:t>
            </w:r>
          </w:p>
        </w:tc>
        <w:tc>
          <w:tcPr>
            <w:tcW w:w="370" w:type="pct"/>
            <w:tcBorders>
              <w:top w:val="single" w:sz="4" w:space="0" w:color="000000"/>
              <w:left w:val="single" w:sz="4" w:space="0" w:color="000000"/>
              <w:bottom w:val="single" w:sz="4" w:space="0" w:color="000000"/>
              <w:right w:val="single" w:sz="4" w:space="0" w:color="000000"/>
            </w:tcBorders>
            <w:textDirection w:val="btLr"/>
            <w:vAlign w:val="center"/>
          </w:tcPr>
          <w:p w:rsidR="00234D86" w:rsidRPr="00A47775" w:rsidRDefault="00234D86" w:rsidP="00591DEE">
            <w:pPr>
              <w:widowControl w:val="0"/>
              <w:spacing w:after="0" w:line="240" w:lineRule="auto"/>
              <w:jc w:val="center"/>
              <w:rPr>
                <w:rFonts w:ascii="Times New Roman" w:hAnsi="Times New Roman" w:cs="Times New Roman"/>
              </w:rPr>
            </w:pPr>
            <w:r w:rsidRPr="00A47775">
              <w:rPr>
                <w:rFonts w:ascii="Times New Roman" w:hAnsi="Times New Roman" w:cs="Times New Roman"/>
              </w:rPr>
              <w:t>срок эксплуатации (лет)</w:t>
            </w:r>
          </w:p>
        </w:tc>
      </w:tr>
      <w:tr w:rsidR="00234D86" w:rsidRPr="00A47775" w:rsidTr="00234D86">
        <w:trPr>
          <w:trHeight w:val="20"/>
        </w:trPr>
        <w:tc>
          <w:tcPr>
            <w:tcW w:w="186" w:type="pct"/>
            <w:tcBorders>
              <w:top w:val="single" w:sz="4" w:space="0" w:color="000000"/>
              <w:left w:val="single" w:sz="4" w:space="0" w:color="000000"/>
              <w:bottom w:val="single" w:sz="4" w:space="0" w:color="000000"/>
            </w:tcBorders>
            <w:vAlign w:val="center"/>
          </w:tcPr>
          <w:p w:rsidR="00234D86" w:rsidRPr="00A47775" w:rsidRDefault="00234D86" w:rsidP="00322852">
            <w:pPr>
              <w:pStyle w:val="af6"/>
              <w:widowControl w:val="0"/>
              <w:numPr>
                <w:ilvl w:val="0"/>
                <w:numId w:val="3"/>
              </w:numPr>
              <w:tabs>
                <w:tab w:val="left" w:pos="176"/>
              </w:tabs>
              <w:suppressAutoHyphens w:val="0"/>
              <w:snapToGrid w:val="0"/>
              <w:spacing w:after="0" w:line="240" w:lineRule="auto"/>
              <w:ind w:left="0" w:right="-109" w:firstLine="0"/>
              <w:jc w:val="center"/>
              <w:rPr>
                <w:rFonts w:ascii="Times New Roman" w:hAnsi="Times New Roman" w:cs="Times New Roman"/>
              </w:rPr>
            </w:pPr>
          </w:p>
        </w:tc>
        <w:tc>
          <w:tcPr>
            <w:tcW w:w="833"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right="-260"/>
              <w:contextualSpacing/>
            </w:pPr>
            <w:r w:rsidRPr="00A47775">
              <w:t>Диск</w:t>
            </w:r>
          </w:p>
        </w:tc>
        <w:tc>
          <w:tcPr>
            <w:tcW w:w="462"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8" w:right="34"/>
              <w:contextualSpacing/>
              <w:jc w:val="center"/>
            </w:pPr>
            <w:r w:rsidRPr="00A47775">
              <w:t>штук</w:t>
            </w:r>
          </w:p>
        </w:tc>
        <w:tc>
          <w:tcPr>
            <w:tcW w:w="78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6" w:right="-109"/>
              <w:contextualSpacing/>
              <w:jc w:val="center"/>
            </w:pPr>
            <w:r w:rsidRPr="00A47775">
              <w:t>на обучающегося</w:t>
            </w:r>
          </w:p>
        </w:tc>
        <w:tc>
          <w:tcPr>
            <w:tcW w:w="278"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3</w:t>
            </w:r>
          </w:p>
        </w:tc>
        <w:tc>
          <w:tcPr>
            <w:tcW w:w="370"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2</w:t>
            </w:r>
          </w:p>
        </w:tc>
        <w:tc>
          <w:tcPr>
            <w:tcW w:w="231"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3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contextualSpacing/>
              <w:jc w:val="center"/>
            </w:pPr>
            <w:r w:rsidRPr="00A47775">
              <w:t>1</w:t>
            </w:r>
          </w:p>
        </w:tc>
      </w:tr>
      <w:tr w:rsidR="00234D86" w:rsidRPr="00A47775" w:rsidTr="00234D86">
        <w:trPr>
          <w:trHeight w:val="20"/>
        </w:trPr>
        <w:tc>
          <w:tcPr>
            <w:tcW w:w="186" w:type="pct"/>
            <w:tcBorders>
              <w:top w:val="single" w:sz="4" w:space="0" w:color="000000"/>
              <w:left w:val="single" w:sz="4" w:space="0" w:color="000000"/>
              <w:bottom w:val="single" w:sz="4" w:space="0" w:color="000000"/>
            </w:tcBorders>
            <w:vAlign w:val="center"/>
          </w:tcPr>
          <w:p w:rsidR="00234D86" w:rsidRPr="00A47775" w:rsidRDefault="00234D86" w:rsidP="00322852">
            <w:pPr>
              <w:pStyle w:val="af6"/>
              <w:widowControl w:val="0"/>
              <w:numPr>
                <w:ilvl w:val="0"/>
                <w:numId w:val="3"/>
              </w:numPr>
              <w:tabs>
                <w:tab w:val="left" w:pos="176"/>
              </w:tabs>
              <w:suppressAutoHyphens w:val="0"/>
              <w:snapToGrid w:val="0"/>
              <w:spacing w:after="0" w:line="240" w:lineRule="auto"/>
              <w:ind w:left="0" w:right="-109" w:firstLine="0"/>
              <w:jc w:val="center"/>
              <w:rPr>
                <w:rFonts w:ascii="Times New Roman" w:hAnsi="Times New Roman" w:cs="Times New Roman"/>
              </w:rPr>
            </w:pPr>
          </w:p>
        </w:tc>
        <w:tc>
          <w:tcPr>
            <w:tcW w:w="833"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right="-260"/>
              <w:contextualSpacing/>
            </w:pPr>
            <w:r w:rsidRPr="00A47775">
              <w:t>Копье</w:t>
            </w:r>
          </w:p>
        </w:tc>
        <w:tc>
          <w:tcPr>
            <w:tcW w:w="462"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8" w:right="34"/>
              <w:contextualSpacing/>
              <w:jc w:val="center"/>
            </w:pPr>
            <w:r w:rsidRPr="00A47775">
              <w:t>штук</w:t>
            </w:r>
          </w:p>
        </w:tc>
        <w:tc>
          <w:tcPr>
            <w:tcW w:w="78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6" w:right="-109"/>
              <w:contextualSpacing/>
              <w:jc w:val="center"/>
            </w:pPr>
            <w:r w:rsidRPr="00A47775">
              <w:t>на обучающегося</w:t>
            </w:r>
          </w:p>
        </w:tc>
        <w:tc>
          <w:tcPr>
            <w:tcW w:w="278"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2</w:t>
            </w:r>
          </w:p>
        </w:tc>
        <w:tc>
          <w:tcPr>
            <w:tcW w:w="370"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2</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231"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2</w:t>
            </w:r>
          </w:p>
        </w:tc>
        <w:tc>
          <w:tcPr>
            <w:tcW w:w="3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contextualSpacing/>
              <w:jc w:val="center"/>
            </w:pPr>
            <w:r w:rsidRPr="00A47775">
              <w:t>1</w:t>
            </w:r>
          </w:p>
        </w:tc>
      </w:tr>
      <w:tr w:rsidR="00234D86" w:rsidRPr="00A47775" w:rsidTr="00234D86">
        <w:trPr>
          <w:trHeight w:val="20"/>
        </w:trPr>
        <w:tc>
          <w:tcPr>
            <w:tcW w:w="186" w:type="pct"/>
            <w:tcBorders>
              <w:top w:val="single" w:sz="4" w:space="0" w:color="000000"/>
              <w:left w:val="single" w:sz="4" w:space="0" w:color="000000"/>
              <w:bottom w:val="single" w:sz="4" w:space="0" w:color="000000"/>
            </w:tcBorders>
            <w:vAlign w:val="center"/>
          </w:tcPr>
          <w:p w:rsidR="00234D86" w:rsidRPr="00A47775" w:rsidRDefault="00234D86" w:rsidP="00322852">
            <w:pPr>
              <w:pStyle w:val="af6"/>
              <w:widowControl w:val="0"/>
              <w:numPr>
                <w:ilvl w:val="0"/>
                <w:numId w:val="3"/>
              </w:numPr>
              <w:tabs>
                <w:tab w:val="left" w:pos="176"/>
              </w:tabs>
              <w:suppressAutoHyphens w:val="0"/>
              <w:snapToGrid w:val="0"/>
              <w:spacing w:after="0" w:line="240" w:lineRule="auto"/>
              <w:ind w:left="0" w:right="-109" w:firstLine="0"/>
              <w:jc w:val="center"/>
              <w:rPr>
                <w:rFonts w:ascii="Times New Roman" w:hAnsi="Times New Roman" w:cs="Times New Roman"/>
              </w:rPr>
            </w:pPr>
          </w:p>
        </w:tc>
        <w:tc>
          <w:tcPr>
            <w:tcW w:w="833"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right="-260"/>
              <w:contextualSpacing/>
            </w:pPr>
            <w:r w:rsidRPr="00A47775">
              <w:t>Молот в сборе</w:t>
            </w:r>
          </w:p>
        </w:tc>
        <w:tc>
          <w:tcPr>
            <w:tcW w:w="462"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8" w:right="34"/>
              <w:contextualSpacing/>
              <w:jc w:val="center"/>
            </w:pPr>
            <w:r w:rsidRPr="00A47775">
              <w:t>штук</w:t>
            </w:r>
          </w:p>
        </w:tc>
        <w:tc>
          <w:tcPr>
            <w:tcW w:w="78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6" w:right="-109"/>
              <w:contextualSpacing/>
              <w:jc w:val="center"/>
            </w:pPr>
            <w:r w:rsidRPr="00A47775">
              <w:t>на обучающегося</w:t>
            </w:r>
          </w:p>
        </w:tc>
        <w:tc>
          <w:tcPr>
            <w:tcW w:w="278"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3</w:t>
            </w:r>
          </w:p>
        </w:tc>
        <w:tc>
          <w:tcPr>
            <w:tcW w:w="370"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2</w:t>
            </w:r>
          </w:p>
        </w:tc>
        <w:tc>
          <w:tcPr>
            <w:tcW w:w="231"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3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contextualSpacing/>
              <w:jc w:val="center"/>
            </w:pPr>
            <w:r w:rsidRPr="00A47775">
              <w:t>1</w:t>
            </w:r>
          </w:p>
        </w:tc>
      </w:tr>
      <w:tr w:rsidR="00234D86" w:rsidRPr="00A47775" w:rsidTr="00234D86">
        <w:trPr>
          <w:trHeight w:val="20"/>
        </w:trPr>
        <w:tc>
          <w:tcPr>
            <w:tcW w:w="186" w:type="pct"/>
            <w:tcBorders>
              <w:top w:val="single" w:sz="4" w:space="0" w:color="000000"/>
              <w:left w:val="single" w:sz="4" w:space="0" w:color="000000"/>
              <w:bottom w:val="single" w:sz="4" w:space="0" w:color="000000"/>
            </w:tcBorders>
            <w:vAlign w:val="center"/>
          </w:tcPr>
          <w:p w:rsidR="00234D86" w:rsidRPr="00A47775" w:rsidRDefault="00234D86" w:rsidP="00322852">
            <w:pPr>
              <w:pStyle w:val="af6"/>
              <w:widowControl w:val="0"/>
              <w:numPr>
                <w:ilvl w:val="0"/>
                <w:numId w:val="3"/>
              </w:numPr>
              <w:tabs>
                <w:tab w:val="left" w:pos="176"/>
              </w:tabs>
              <w:suppressAutoHyphens w:val="0"/>
              <w:snapToGrid w:val="0"/>
              <w:spacing w:after="0" w:line="240" w:lineRule="auto"/>
              <w:ind w:left="0" w:right="-109" w:firstLine="0"/>
              <w:jc w:val="center"/>
              <w:rPr>
                <w:rFonts w:ascii="Times New Roman" w:hAnsi="Times New Roman" w:cs="Times New Roman"/>
              </w:rPr>
            </w:pPr>
          </w:p>
        </w:tc>
        <w:tc>
          <w:tcPr>
            <w:tcW w:w="833"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right="-260"/>
              <w:contextualSpacing/>
            </w:pPr>
            <w:r w:rsidRPr="00A47775">
              <w:t>Шест</w:t>
            </w:r>
          </w:p>
        </w:tc>
        <w:tc>
          <w:tcPr>
            <w:tcW w:w="462"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8" w:right="34"/>
              <w:contextualSpacing/>
              <w:jc w:val="center"/>
            </w:pPr>
            <w:r w:rsidRPr="00A47775">
              <w:t>штук</w:t>
            </w:r>
          </w:p>
        </w:tc>
        <w:tc>
          <w:tcPr>
            <w:tcW w:w="78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6" w:right="-109"/>
              <w:contextualSpacing/>
              <w:jc w:val="center"/>
            </w:pPr>
            <w:r w:rsidRPr="00A47775">
              <w:t>на обучающегося</w:t>
            </w:r>
          </w:p>
        </w:tc>
        <w:tc>
          <w:tcPr>
            <w:tcW w:w="278"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2</w:t>
            </w:r>
          </w:p>
        </w:tc>
        <w:tc>
          <w:tcPr>
            <w:tcW w:w="370"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2</w:t>
            </w:r>
          </w:p>
        </w:tc>
        <w:tc>
          <w:tcPr>
            <w:tcW w:w="231"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2</w:t>
            </w:r>
          </w:p>
        </w:tc>
        <w:tc>
          <w:tcPr>
            <w:tcW w:w="3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contextualSpacing/>
              <w:jc w:val="center"/>
            </w:pPr>
            <w:r w:rsidRPr="00A47775">
              <w:t>1</w:t>
            </w:r>
          </w:p>
        </w:tc>
      </w:tr>
      <w:tr w:rsidR="00234D86" w:rsidRPr="00A47775" w:rsidTr="00234D86">
        <w:trPr>
          <w:trHeight w:val="20"/>
        </w:trPr>
        <w:tc>
          <w:tcPr>
            <w:tcW w:w="186" w:type="pct"/>
            <w:tcBorders>
              <w:top w:val="single" w:sz="4" w:space="0" w:color="000000"/>
              <w:left w:val="single" w:sz="4" w:space="0" w:color="000000"/>
              <w:bottom w:val="single" w:sz="4" w:space="0" w:color="000000"/>
            </w:tcBorders>
            <w:vAlign w:val="center"/>
          </w:tcPr>
          <w:p w:rsidR="00234D86" w:rsidRPr="00A47775" w:rsidRDefault="00234D86" w:rsidP="00322852">
            <w:pPr>
              <w:pStyle w:val="af6"/>
              <w:widowControl w:val="0"/>
              <w:numPr>
                <w:ilvl w:val="0"/>
                <w:numId w:val="3"/>
              </w:numPr>
              <w:tabs>
                <w:tab w:val="left" w:pos="176"/>
              </w:tabs>
              <w:suppressAutoHyphens w:val="0"/>
              <w:snapToGrid w:val="0"/>
              <w:spacing w:after="0" w:line="240" w:lineRule="auto"/>
              <w:ind w:left="0" w:right="-109" w:firstLine="0"/>
              <w:jc w:val="center"/>
              <w:rPr>
                <w:rFonts w:ascii="Times New Roman" w:hAnsi="Times New Roman" w:cs="Times New Roman"/>
              </w:rPr>
            </w:pPr>
          </w:p>
        </w:tc>
        <w:tc>
          <w:tcPr>
            <w:tcW w:w="833"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right="-260"/>
              <w:contextualSpacing/>
            </w:pPr>
            <w:r w:rsidRPr="00A47775">
              <w:t>Ядро</w:t>
            </w:r>
          </w:p>
        </w:tc>
        <w:tc>
          <w:tcPr>
            <w:tcW w:w="462"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8" w:right="34"/>
              <w:contextualSpacing/>
              <w:jc w:val="center"/>
            </w:pPr>
            <w:r w:rsidRPr="00A47775">
              <w:t>штук</w:t>
            </w:r>
          </w:p>
        </w:tc>
        <w:tc>
          <w:tcPr>
            <w:tcW w:w="78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ind w:left="-106" w:right="-109"/>
              <w:contextualSpacing/>
              <w:jc w:val="center"/>
            </w:pPr>
            <w:r w:rsidRPr="00A47775">
              <w:t>на обучающегося</w:t>
            </w:r>
          </w:p>
        </w:tc>
        <w:tc>
          <w:tcPr>
            <w:tcW w:w="278"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324"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3</w:t>
            </w:r>
          </w:p>
        </w:tc>
        <w:tc>
          <w:tcPr>
            <w:tcW w:w="370"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417"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2</w:t>
            </w:r>
          </w:p>
        </w:tc>
        <w:tc>
          <w:tcPr>
            <w:tcW w:w="231" w:type="pct"/>
            <w:tcBorders>
              <w:top w:val="single" w:sz="4" w:space="0" w:color="000000"/>
              <w:left w:val="single" w:sz="4" w:space="0" w:color="000000"/>
              <w:bottom w:val="single" w:sz="4" w:space="0" w:color="000000"/>
            </w:tcBorders>
            <w:vAlign w:val="center"/>
          </w:tcPr>
          <w:p w:rsidR="00234D86" w:rsidRPr="00A47775" w:rsidRDefault="00234D86" w:rsidP="00591DEE">
            <w:pPr>
              <w:pStyle w:val="TableParagraph"/>
              <w:contextualSpacing/>
              <w:jc w:val="center"/>
            </w:pPr>
            <w:r w:rsidRPr="00A47775">
              <w:t>1</w:t>
            </w:r>
          </w:p>
        </w:tc>
        <w:tc>
          <w:tcPr>
            <w:tcW w:w="3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TableParagraph"/>
              <w:contextualSpacing/>
              <w:jc w:val="center"/>
            </w:pPr>
            <w:r w:rsidRPr="00A47775">
              <w:t>1</w:t>
            </w:r>
          </w:p>
        </w:tc>
      </w:tr>
    </w:tbl>
    <w:p w:rsidR="00234D86" w:rsidRPr="00DE346C" w:rsidRDefault="00234D86" w:rsidP="00234D86">
      <w:pPr>
        <w:widowControl w:val="0"/>
        <w:spacing w:after="0" w:line="240" w:lineRule="auto"/>
        <w:ind w:firstLine="567"/>
        <w:jc w:val="both"/>
        <w:rPr>
          <w:rFonts w:ascii="Times New Roman" w:hAnsi="Times New Roman" w:cs="Times New Roman"/>
          <w:sz w:val="28"/>
          <w:szCs w:val="28"/>
        </w:rPr>
      </w:pPr>
    </w:p>
    <w:p w:rsidR="00234D86" w:rsidRPr="00DE346C" w:rsidRDefault="00525B64" w:rsidP="00525B64">
      <w:pPr>
        <w:widowControl w:val="0"/>
        <w:spacing w:after="0" w:line="240" w:lineRule="auto"/>
        <w:ind w:firstLine="567"/>
        <w:jc w:val="center"/>
        <w:rPr>
          <w:rFonts w:ascii="Times New Roman" w:hAnsi="Times New Roman" w:cs="Times New Roman"/>
          <w:sz w:val="28"/>
          <w:szCs w:val="28"/>
        </w:rPr>
      </w:pPr>
      <w:r w:rsidRPr="00DE346C">
        <w:rPr>
          <w:rFonts w:ascii="Times New Roman" w:hAnsi="Times New Roman" w:cs="Times New Roman"/>
          <w:sz w:val="28"/>
          <w:szCs w:val="28"/>
        </w:rPr>
        <w:t>О</w:t>
      </w:r>
      <w:r w:rsidR="00234D86" w:rsidRPr="00DE346C">
        <w:rPr>
          <w:rFonts w:ascii="Times New Roman" w:hAnsi="Times New Roman" w:cs="Times New Roman"/>
          <w:sz w:val="28"/>
          <w:szCs w:val="28"/>
        </w:rPr>
        <w:t>беспечение спортивной экипировкой</w:t>
      </w:r>
    </w:p>
    <w:p w:rsidR="00234D86" w:rsidRPr="00DE346C" w:rsidRDefault="00234D86" w:rsidP="00234D86">
      <w:pPr>
        <w:widowControl w:val="0"/>
        <w:spacing w:after="0" w:line="240" w:lineRule="auto"/>
        <w:ind w:firstLine="567"/>
        <w:jc w:val="both"/>
        <w:rPr>
          <w:rFonts w:ascii="Times New Roman" w:hAnsi="Times New Roman" w:cs="Times New Roman"/>
          <w:sz w:val="28"/>
          <w:szCs w:val="28"/>
        </w:rPr>
      </w:pPr>
    </w:p>
    <w:tbl>
      <w:tblPr>
        <w:tblW w:w="5107" w:type="pct"/>
        <w:tblInd w:w="-364" w:type="dxa"/>
        <w:tblCellMar>
          <w:left w:w="62" w:type="dxa"/>
          <w:right w:w="62" w:type="dxa"/>
        </w:tblCellMar>
        <w:tblLook w:val="0000" w:firstRow="0" w:lastRow="0" w:firstColumn="0" w:lastColumn="0" w:noHBand="0" w:noVBand="0"/>
      </w:tblPr>
      <w:tblGrid>
        <w:gridCol w:w="394"/>
        <w:gridCol w:w="1722"/>
        <w:gridCol w:w="1020"/>
        <w:gridCol w:w="1370"/>
        <w:gridCol w:w="548"/>
        <w:gridCol w:w="564"/>
        <w:gridCol w:w="742"/>
        <w:gridCol w:w="739"/>
        <w:gridCol w:w="783"/>
        <w:gridCol w:w="1034"/>
        <w:gridCol w:w="468"/>
        <w:gridCol w:w="742"/>
      </w:tblGrid>
      <w:tr w:rsidR="00234D86" w:rsidRPr="00A47775" w:rsidTr="00A47775">
        <w:tc>
          <w:tcPr>
            <w:tcW w:w="5000" w:type="pct"/>
            <w:gridSpan w:val="12"/>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ConsPlusNormal"/>
              <w:jc w:val="center"/>
              <w:outlineLvl w:val="2"/>
              <w:rPr>
                <w:rFonts w:ascii="Times New Roman" w:hAnsi="Times New Roman" w:cs="Times New Roman"/>
                <w:sz w:val="22"/>
                <w:szCs w:val="22"/>
              </w:rPr>
            </w:pPr>
            <w:r w:rsidRPr="00A47775">
              <w:rPr>
                <w:rFonts w:ascii="Times New Roman" w:hAnsi="Times New Roman" w:cs="Times New Roman"/>
                <w:sz w:val="22"/>
                <w:szCs w:val="22"/>
              </w:rPr>
              <w:t>Спортивная экипировка, передаваемая в индивидуальное пользование</w:t>
            </w:r>
          </w:p>
        </w:tc>
      </w:tr>
      <w:tr w:rsidR="00234D86" w:rsidRPr="00A47775" w:rsidTr="00A47775">
        <w:tc>
          <w:tcPr>
            <w:tcW w:w="193" w:type="pct"/>
            <w:vMerge w:val="restar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 xml:space="preserve">№ </w:t>
            </w:r>
            <w:proofErr w:type="gramStart"/>
            <w:r w:rsidRPr="00A47775">
              <w:rPr>
                <w:rFonts w:ascii="Times New Roman" w:hAnsi="Times New Roman" w:cs="Times New Roman"/>
                <w:sz w:val="22"/>
                <w:szCs w:val="22"/>
              </w:rPr>
              <w:t>п</w:t>
            </w:r>
            <w:proofErr w:type="gramEnd"/>
            <w:r w:rsidRPr="00A47775">
              <w:rPr>
                <w:rFonts w:ascii="Times New Roman" w:hAnsi="Times New Roman" w:cs="Times New Roman"/>
                <w:sz w:val="22"/>
                <w:szCs w:val="22"/>
              </w:rPr>
              <w:t>/п</w:t>
            </w:r>
          </w:p>
        </w:tc>
        <w:tc>
          <w:tcPr>
            <w:tcW w:w="853" w:type="pct"/>
            <w:vMerge w:val="restar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Наименование</w:t>
            </w:r>
          </w:p>
        </w:tc>
        <w:tc>
          <w:tcPr>
            <w:tcW w:w="504" w:type="pct"/>
            <w:vMerge w:val="restar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Единица измерения</w:t>
            </w:r>
          </w:p>
        </w:tc>
        <w:tc>
          <w:tcPr>
            <w:tcW w:w="678" w:type="pct"/>
            <w:vMerge w:val="restar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Расчетная единица</w:t>
            </w:r>
          </w:p>
        </w:tc>
        <w:tc>
          <w:tcPr>
            <w:tcW w:w="2771" w:type="pct"/>
            <w:gridSpan w:val="8"/>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Этапы спортивной подготовки</w:t>
            </w:r>
          </w:p>
        </w:tc>
      </w:tr>
      <w:tr w:rsidR="00B028F0" w:rsidRPr="00A47775" w:rsidTr="00A47775">
        <w:tc>
          <w:tcPr>
            <w:tcW w:w="193" w:type="pct"/>
            <w:vMerge/>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ConsPlusNormal"/>
              <w:jc w:val="center"/>
              <w:rPr>
                <w:rFonts w:ascii="Times New Roman" w:hAnsi="Times New Roman" w:cs="Times New Roman"/>
                <w:sz w:val="22"/>
                <w:szCs w:val="22"/>
              </w:rPr>
            </w:pPr>
          </w:p>
        </w:tc>
        <w:tc>
          <w:tcPr>
            <w:tcW w:w="853" w:type="pct"/>
            <w:vMerge/>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p>
        </w:tc>
        <w:tc>
          <w:tcPr>
            <w:tcW w:w="504" w:type="pct"/>
            <w:vMerge/>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p>
        </w:tc>
        <w:tc>
          <w:tcPr>
            <w:tcW w:w="678" w:type="pct"/>
            <w:vMerge/>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p>
        </w:tc>
        <w:tc>
          <w:tcPr>
            <w:tcW w:w="547" w:type="pct"/>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 начальной подготовки</w:t>
            </w:r>
          </w:p>
        </w:tc>
        <w:tc>
          <w:tcPr>
            <w:tcW w:w="731" w:type="pct"/>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ind w:left="-4"/>
              <w:jc w:val="center"/>
              <w:rPr>
                <w:rFonts w:ascii="Times New Roman" w:hAnsi="Times New Roman" w:cs="Times New Roman"/>
                <w:sz w:val="22"/>
                <w:szCs w:val="22"/>
              </w:rPr>
            </w:pPr>
            <w:r w:rsidRPr="00A47775">
              <w:rPr>
                <w:rFonts w:ascii="Times New Roman" w:hAnsi="Times New Roman" w:cs="Times New Roman"/>
                <w:sz w:val="22"/>
                <w:szCs w:val="22"/>
              </w:rPr>
              <w:t>Учебно-тренировочный этап (этап спортивной специализации)</w:t>
            </w:r>
          </w:p>
        </w:tc>
        <w:tc>
          <w:tcPr>
            <w:tcW w:w="898" w:type="pct"/>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 совершенствования спортивного мастерства</w:t>
            </w:r>
          </w:p>
        </w:tc>
        <w:tc>
          <w:tcPr>
            <w:tcW w:w="596" w:type="pct"/>
            <w:gridSpan w:val="2"/>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jc w:val="center"/>
              <w:rPr>
                <w:rFonts w:ascii="Times New Roman" w:hAnsi="Times New Roman" w:cs="Times New Roman"/>
                <w:sz w:val="22"/>
                <w:szCs w:val="22"/>
              </w:rPr>
            </w:pPr>
            <w:r w:rsidRPr="00A47775">
              <w:rPr>
                <w:rFonts w:ascii="Times New Roman" w:hAnsi="Times New Roman" w:cs="Times New Roman"/>
                <w:sz w:val="22"/>
                <w:szCs w:val="22"/>
              </w:rPr>
              <w:t>Этап высшего спортивного мастерства</w:t>
            </w:r>
          </w:p>
        </w:tc>
      </w:tr>
      <w:tr w:rsidR="00234D86" w:rsidRPr="00A47775" w:rsidTr="00A47775">
        <w:trPr>
          <w:cantSplit/>
          <w:trHeight w:val="1755"/>
        </w:trPr>
        <w:tc>
          <w:tcPr>
            <w:tcW w:w="193" w:type="pct"/>
            <w:vMerge/>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ConsPlusNormal"/>
              <w:jc w:val="center"/>
              <w:rPr>
                <w:rFonts w:ascii="Times New Roman" w:hAnsi="Times New Roman" w:cs="Times New Roman"/>
                <w:sz w:val="22"/>
                <w:szCs w:val="22"/>
              </w:rPr>
            </w:pPr>
          </w:p>
        </w:tc>
        <w:tc>
          <w:tcPr>
            <w:tcW w:w="853" w:type="pct"/>
            <w:vMerge/>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ConsPlusNormal"/>
              <w:jc w:val="center"/>
              <w:rPr>
                <w:rFonts w:ascii="Times New Roman" w:hAnsi="Times New Roman" w:cs="Times New Roman"/>
                <w:sz w:val="22"/>
                <w:szCs w:val="22"/>
              </w:rPr>
            </w:pPr>
          </w:p>
        </w:tc>
        <w:tc>
          <w:tcPr>
            <w:tcW w:w="504" w:type="pct"/>
            <w:vMerge/>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ConsPlusNormal"/>
              <w:jc w:val="center"/>
              <w:rPr>
                <w:rFonts w:ascii="Times New Roman" w:hAnsi="Times New Roman" w:cs="Times New Roman"/>
                <w:sz w:val="22"/>
                <w:szCs w:val="22"/>
              </w:rPr>
            </w:pPr>
          </w:p>
        </w:tc>
        <w:tc>
          <w:tcPr>
            <w:tcW w:w="678" w:type="pct"/>
            <w:vMerge/>
            <w:tcBorders>
              <w:top w:val="single" w:sz="4" w:space="0" w:color="000000"/>
              <w:left w:val="single" w:sz="4" w:space="0" w:color="000000"/>
              <w:bottom w:val="single" w:sz="4" w:space="0" w:color="000000"/>
              <w:right w:val="single" w:sz="4" w:space="0" w:color="000000"/>
            </w:tcBorders>
          </w:tcPr>
          <w:p w:rsidR="00234D86" w:rsidRPr="00A47775" w:rsidRDefault="00234D86" w:rsidP="00591DEE">
            <w:pPr>
              <w:pStyle w:val="ConsPlusNormal"/>
              <w:jc w:val="center"/>
              <w:rPr>
                <w:rFonts w:ascii="Times New Roman" w:hAnsi="Times New Roman" w:cs="Times New Roman"/>
                <w:sz w:val="22"/>
                <w:szCs w:val="22"/>
              </w:rPr>
            </w:pPr>
          </w:p>
        </w:tc>
        <w:tc>
          <w:tcPr>
            <w:tcW w:w="270" w:type="pct"/>
            <w:tcBorders>
              <w:top w:val="single" w:sz="4" w:space="0" w:color="000000"/>
              <w:left w:val="single" w:sz="4" w:space="0" w:color="000000"/>
              <w:bottom w:val="single" w:sz="4" w:space="0" w:color="000000"/>
              <w:right w:val="single" w:sz="4" w:space="0" w:color="000000"/>
            </w:tcBorders>
            <w:textDirection w:val="btLr"/>
            <w:vAlign w:val="center"/>
          </w:tcPr>
          <w:p w:rsidR="00234D86" w:rsidRPr="00A47775" w:rsidRDefault="00234D86" w:rsidP="00591DEE">
            <w:pPr>
              <w:pStyle w:val="ConsPlusNormal"/>
              <w:ind w:left="113" w:right="113"/>
              <w:jc w:val="center"/>
              <w:rPr>
                <w:rFonts w:ascii="Times New Roman" w:hAnsi="Times New Roman" w:cs="Times New Roman"/>
                <w:sz w:val="22"/>
                <w:szCs w:val="22"/>
              </w:rPr>
            </w:pPr>
            <w:r w:rsidRPr="00A47775">
              <w:rPr>
                <w:rFonts w:ascii="Times New Roman" w:hAnsi="Times New Roman" w:cs="Times New Roman"/>
                <w:sz w:val="22"/>
                <w:szCs w:val="22"/>
              </w:rPr>
              <w:t>Количество</w:t>
            </w:r>
          </w:p>
          <w:p w:rsidR="00234D86" w:rsidRPr="00A47775" w:rsidRDefault="00234D86" w:rsidP="00591DEE">
            <w:pPr>
              <w:pStyle w:val="ConsPlusNormal"/>
              <w:ind w:left="113" w:right="113"/>
              <w:jc w:val="center"/>
              <w:rPr>
                <w:rFonts w:ascii="Times New Roman" w:hAnsi="Times New Roman" w:cs="Times New Roman"/>
                <w:sz w:val="22"/>
                <w:szCs w:val="22"/>
              </w:rPr>
            </w:pPr>
          </w:p>
        </w:tc>
        <w:tc>
          <w:tcPr>
            <w:tcW w:w="278" w:type="pct"/>
            <w:tcBorders>
              <w:top w:val="single" w:sz="4" w:space="0" w:color="000000"/>
              <w:left w:val="single" w:sz="4" w:space="0" w:color="000000"/>
              <w:bottom w:val="single" w:sz="4" w:space="0" w:color="000000"/>
              <w:right w:val="single" w:sz="4" w:space="0" w:color="000000"/>
            </w:tcBorders>
            <w:textDirection w:val="btLr"/>
            <w:vAlign w:val="center"/>
          </w:tcPr>
          <w:p w:rsidR="00234D86" w:rsidRPr="00A47775" w:rsidRDefault="00234D86" w:rsidP="00591DEE">
            <w:pPr>
              <w:pStyle w:val="ConsPlusNormal"/>
              <w:ind w:left="113" w:right="113"/>
              <w:jc w:val="center"/>
              <w:rPr>
                <w:rFonts w:ascii="Times New Roman" w:hAnsi="Times New Roman" w:cs="Times New Roman"/>
                <w:sz w:val="22"/>
                <w:szCs w:val="22"/>
              </w:rPr>
            </w:pPr>
            <w:r w:rsidRPr="00A47775">
              <w:rPr>
                <w:rFonts w:ascii="Times New Roman" w:hAnsi="Times New Roman" w:cs="Times New Roman"/>
                <w:sz w:val="22"/>
                <w:szCs w:val="22"/>
              </w:rPr>
              <w:t>срок эксплуатации (лет)</w:t>
            </w:r>
          </w:p>
        </w:tc>
        <w:tc>
          <w:tcPr>
            <w:tcW w:w="366" w:type="pct"/>
            <w:tcBorders>
              <w:top w:val="single" w:sz="4" w:space="0" w:color="000000"/>
              <w:left w:val="single" w:sz="4" w:space="0" w:color="000000"/>
              <w:bottom w:val="single" w:sz="4" w:space="0" w:color="000000"/>
              <w:right w:val="single" w:sz="4" w:space="0" w:color="000000"/>
            </w:tcBorders>
            <w:textDirection w:val="btLr"/>
            <w:vAlign w:val="center"/>
          </w:tcPr>
          <w:p w:rsidR="00234D86" w:rsidRPr="00A47775" w:rsidRDefault="00234D86" w:rsidP="00591DEE">
            <w:pPr>
              <w:pStyle w:val="ConsPlusNormal"/>
              <w:ind w:left="113" w:right="113"/>
              <w:jc w:val="center"/>
              <w:rPr>
                <w:rFonts w:ascii="Times New Roman" w:hAnsi="Times New Roman" w:cs="Times New Roman"/>
                <w:sz w:val="22"/>
                <w:szCs w:val="22"/>
              </w:rPr>
            </w:pPr>
            <w:r w:rsidRPr="00A47775">
              <w:rPr>
                <w:rFonts w:ascii="Times New Roman" w:hAnsi="Times New Roman" w:cs="Times New Roman"/>
                <w:sz w:val="22"/>
                <w:szCs w:val="22"/>
              </w:rPr>
              <w:t>количество</w:t>
            </w:r>
          </w:p>
        </w:tc>
        <w:tc>
          <w:tcPr>
            <w:tcW w:w="365" w:type="pct"/>
            <w:tcBorders>
              <w:top w:val="single" w:sz="4" w:space="0" w:color="000000"/>
              <w:left w:val="single" w:sz="4" w:space="0" w:color="000000"/>
              <w:bottom w:val="single" w:sz="4" w:space="0" w:color="000000"/>
              <w:right w:val="single" w:sz="4" w:space="0" w:color="000000"/>
            </w:tcBorders>
            <w:textDirection w:val="btLr"/>
            <w:vAlign w:val="center"/>
          </w:tcPr>
          <w:p w:rsidR="00234D86" w:rsidRPr="00A47775" w:rsidRDefault="00234D86" w:rsidP="00591DEE">
            <w:pPr>
              <w:pStyle w:val="ConsPlusNormal"/>
              <w:ind w:left="113" w:right="113"/>
              <w:jc w:val="center"/>
              <w:rPr>
                <w:rFonts w:ascii="Times New Roman" w:hAnsi="Times New Roman" w:cs="Times New Roman"/>
                <w:sz w:val="22"/>
                <w:szCs w:val="22"/>
              </w:rPr>
            </w:pPr>
            <w:r w:rsidRPr="00A47775">
              <w:rPr>
                <w:rFonts w:ascii="Times New Roman" w:hAnsi="Times New Roman" w:cs="Times New Roman"/>
                <w:sz w:val="22"/>
                <w:szCs w:val="22"/>
              </w:rPr>
              <w:t>срок эксплуатации (лет)</w:t>
            </w:r>
          </w:p>
        </w:tc>
        <w:tc>
          <w:tcPr>
            <w:tcW w:w="386" w:type="pct"/>
            <w:tcBorders>
              <w:top w:val="single" w:sz="4" w:space="0" w:color="000000"/>
              <w:left w:val="single" w:sz="4" w:space="0" w:color="000000"/>
              <w:bottom w:val="single" w:sz="4" w:space="0" w:color="000000"/>
              <w:right w:val="single" w:sz="4" w:space="0" w:color="000000"/>
            </w:tcBorders>
            <w:textDirection w:val="btLr"/>
            <w:vAlign w:val="center"/>
          </w:tcPr>
          <w:p w:rsidR="00234D86" w:rsidRPr="00A47775" w:rsidRDefault="00234D86" w:rsidP="00591DEE">
            <w:pPr>
              <w:pStyle w:val="ConsPlusNormal"/>
              <w:ind w:left="113" w:right="113"/>
              <w:jc w:val="center"/>
              <w:rPr>
                <w:rFonts w:ascii="Times New Roman" w:hAnsi="Times New Roman" w:cs="Times New Roman"/>
                <w:sz w:val="22"/>
                <w:szCs w:val="22"/>
              </w:rPr>
            </w:pPr>
            <w:r w:rsidRPr="00A47775">
              <w:rPr>
                <w:rFonts w:ascii="Times New Roman" w:hAnsi="Times New Roman" w:cs="Times New Roman"/>
                <w:sz w:val="22"/>
                <w:szCs w:val="22"/>
              </w:rPr>
              <w:t>количество</w:t>
            </w:r>
          </w:p>
        </w:tc>
        <w:tc>
          <w:tcPr>
            <w:tcW w:w="511" w:type="pct"/>
            <w:tcBorders>
              <w:top w:val="single" w:sz="4" w:space="0" w:color="000000"/>
              <w:left w:val="single" w:sz="4" w:space="0" w:color="000000"/>
              <w:bottom w:val="single" w:sz="4" w:space="0" w:color="000000"/>
              <w:right w:val="single" w:sz="4" w:space="0" w:color="000000"/>
            </w:tcBorders>
            <w:textDirection w:val="btLr"/>
            <w:vAlign w:val="center"/>
          </w:tcPr>
          <w:p w:rsidR="00234D86" w:rsidRPr="00A47775" w:rsidRDefault="00234D86" w:rsidP="00591DEE">
            <w:pPr>
              <w:pStyle w:val="ConsPlusNormal"/>
              <w:ind w:left="113" w:right="113"/>
              <w:jc w:val="center"/>
              <w:rPr>
                <w:rFonts w:ascii="Times New Roman" w:hAnsi="Times New Roman" w:cs="Times New Roman"/>
                <w:sz w:val="22"/>
                <w:szCs w:val="22"/>
              </w:rPr>
            </w:pPr>
            <w:r w:rsidRPr="00A47775">
              <w:rPr>
                <w:rFonts w:ascii="Times New Roman" w:hAnsi="Times New Roman" w:cs="Times New Roman"/>
                <w:sz w:val="22"/>
                <w:szCs w:val="22"/>
              </w:rPr>
              <w:t>срок эксплуатации (лет)</w:t>
            </w:r>
          </w:p>
        </w:tc>
        <w:tc>
          <w:tcPr>
            <w:tcW w:w="229" w:type="pct"/>
            <w:tcBorders>
              <w:top w:val="single" w:sz="4" w:space="0" w:color="000000"/>
              <w:left w:val="single" w:sz="4" w:space="0" w:color="000000"/>
              <w:bottom w:val="single" w:sz="4" w:space="0" w:color="000000"/>
              <w:right w:val="single" w:sz="4" w:space="0" w:color="000000"/>
            </w:tcBorders>
            <w:textDirection w:val="btLr"/>
            <w:vAlign w:val="center"/>
          </w:tcPr>
          <w:p w:rsidR="00234D86" w:rsidRPr="00A47775" w:rsidRDefault="00234D86" w:rsidP="00591DEE">
            <w:pPr>
              <w:pStyle w:val="ConsPlusNormal"/>
              <w:ind w:left="113" w:right="113"/>
              <w:jc w:val="center"/>
              <w:rPr>
                <w:rFonts w:ascii="Times New Roman" w:hAnsi="Times New Roman" w:cs="Times New Roman"/>
                <w:sz w:val="22"/>
                <w:szCs w:val="22"/>
              </w:rPr>
            </w:pPr>
            <w:r w:rsidRPr="00A47775">
              <w:rPr>
                <w:rFonts w:ascii="Times New Roman" w:hAnsi="Times New Roman" w:cs="Times New Roman"/>
                <w:sz w:val="22"/>
                <w:szCs w:val="22"/>
              </w:rPr>
              <w:t>количество</w:t>
            </w:r>
          </w:p>
        </w:tc>
        <w:tc>
          <w:tcPr>
            <w:tcW w:w="366" w:type="pct"/>
            <w:tcBorders>
              <w:top w:val="single" w:sz="4" w:space="0" w:color="000000"/>
              <w:left w:val="single" w:sz="4" w:space="0" w:color="000000"/>
              <w:bottom w:val="single" w:sz="4" w:space="0" w:color="000000"/>
              <w:right w:val="single" w:sz="4" w:space="0" w:color="000000"/>
            </w:tcBorders>
            <w:textDirection w:val="btLr"/>
            <w:vAlign w:val="center"/>
          </w:tcPr>
          <w:p w:rsidR="00234D86" w:rsidRPr="00A47775" w:rsidRDefault="00234D86" w:rsidP="00591DEE">
            <w:pPr>
              <w:pStyle w:val="ConsPlusNormal"/>
              <w:ind w:left="113" w:right="113"/>
              <w:jc w:val="center"/>
              <w:rPr>
                <w:rFonts w:ascii="Times New Roman" w:hAnsi="Times New Roman" w:cs="Times New Roman"/>
                <w:sz w:val="22"/>
                <w:szCs w:val="22"/>
              </w:rPr>
            </w:pPr>
            <w:r w:rsidRPr="00A47775">
              <w:rPr>
                <w:rFonts w:ascii="Times New Roman" w:hAnsi="Times New Roman" w:cs="Times New Roman"/>
                <w:sz w:val="22"/>
                <w:szCs w:val="22"/>
              </w:rPr>
              <w:t>срок эксплуатации (лет)</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Костюм ветрозащитный</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штук</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Костюм спортивный парадный</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штук</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Кроссовки легкоатлетические</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4.</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Майка легкоатлетическая</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штук</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5.</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Обувь для метания диска и молота</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6.</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Обувь для толкания ядра</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7.</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Перчатки для метания молота</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w:t>
            </w:r>
            <w:r w:rsidRPr="00A47775">
              <w:rPr>
                <w:rFonts w:ascii="Times New Roman" w:hAnsi="Times New Roman" w:cs="Times New Roman"/>
                <w:sz w:val="22"/>
                <w:szCs w:val="22"/>
              </w:rPr>
              <w:lastRenderedPageBreak/>
              <w:t>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lastRenderedPageBreak/>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4</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lastRenderedPageBreak/>
              <w:t>8.</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Трусы легкоатлетические</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штук</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9.</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Шиповки для бега на короткие дистанции</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10.</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Шиповки для бега на средние и длинные дистанции</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11.</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Шиповки для бега с препятствиями «стипль-чеза»</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12.</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Шиповки для метания копья</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13.</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Шиповки для прыжков в высоту</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14.</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Шиповки для прыжков в длину и прыжков с шестом</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r w:rsidR="00234D86" w:rsidRPr="00A47775" w:rsidTr="00A47775">
        <w:tc>
          <w:tcPr>
            <w:tcW w:w="19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15.</w:t>
            </w:r>
          </w:p>
        </w:tc>
        <w:tc>
          <w:tcPr>
            <w:tcW w:w="853"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rPr>
                <w:rFonts w:ascii="Times New Roman" w:hAnsi="Times New Roman" w:cs="Times New Roman"/>
                <w:sz w:val="22"/>
                <w:szCs w:val="22"/>
              </w:rPr>
            </w:pPr>
            <w:r w:rsidRPr="00A47775">
              <w:rPr>
                <w:rFonts w:ascii="Times New Roman" w:hAnsi="Times New Roman" w:cs="Times New Roman"/>
                <w:sz w:val="22"/>
                <w:szCs w:val="22"/>
              </w:rPr>
              <w:t>Шиповки для тройного прыжка</w:t>
            </w:r>
          </w:p>
        </w:tc>
        <w:tc>
          <w:tcPr>
            <w:tcW w:w="504"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пар</w:t>
            </w:r>
          </w:p>
        </w:tc>
        <w:tc>
          <w:tcPr>
            <w:tcW w:w="6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на обучающегося</w:t>
            </w:r>
          </w:p>
        </w:tc>
        <w:tc>
          <w:tcPr>
            <w:tcW w:w="270"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278"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365"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38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2</w:t>
            </w:r>
          </w:p>
        </w:tc>
        <w:tc>
          <w:tcPr>
            <w:tcW w:w="511"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c>
          <w:tcPr>
            <w:tcW w:w="229"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3</w:t>
            </w:r>
          </w:p>
        </w:tc>
        <w:tc>
          <w:tcPr>
            <w:tcW w:w="366" w:type="pct"/>
            <w:tcBorders>
              <w:top w:val="single" w:sz="4" w:space="0" w:color="000000"/>
              <w:left w:val="single" w:sz="4" w:space="0" w:color="000000"/>
              <w:bottom w:val="single" w:sz="4" w:space="0" w:color="000000"/>
              <w:right w:val="single" w:sz="4" w:space="0" w:color="000000"/>
            </w:tcBorders>
            <w:vAlign w:val="center"/>
          </w:tcPr>
          <w:p w:rsidR="00234D86" w:rsidRPr="00A47775" w:rsidRDefault="00234D86" w:rsidP="00591DEE">
            <w:pPr>
              <w:pStyle w:val="ConsPlusNormal"/>
              <w:contextualSpacing/>
              <w:jc w:val="center"/>
              <w:rPr>
                <w:rFonts w:ascii="Times New Roman" w:hAnsi="Times New Roman" w:cs="Times New Roman"/>
                <w:sz w:val="22"/>
                <w:szCs w:val="22"/>
              </w:rPr>
            </w:pPr>
            <w:r w:rsidRPr="00A47775">
              <w:rPr>
                <w:rFonts w:ascii="Times New Roman" w:hAnsi="Times New Roman" w:cs="Times New Roman"/>
                <w:sz w:val="22"/>
                <w:szCs w:val="22"/>
              </w:rPr>
              <w:t>1</w:t>
            </w:r>
          </w:p>
        </w:tc>
      </w:tr>
    </w:tbl>
    <w:p w:rsidR="00234D86" w:rsidRPr="00DE346C" w:rsidRDefault="00234D86" w:rsidP="00234D86">
      <w:pPr>
        <w:pStyle w:val="af6"/>
        <w:spacing w:after="0" w:line="240" w:lineRule="auto"/>
        <w:ind w:left="0" w:firstLine="567"/>
        <w:jc w:val="both"/>
        <w:rPr>
          <w:rFonts w:ascii="Times New Roman" w:hAnsi="Times New Roman" w:cs="Times New Roman"/>
          <w:sz w:val="28"/>
          <w:szCs w:val="28"/>
        </w:rPr>
      </w:pPr>
    </w:p>
    <w:p w:rsidR="00234D86" w:rsidRPr="00DE346C" w:rsidRDefault="00234D86" w:rsidP="00234D86">
      <w:pPr>
        <w:pStyle w:val="af6"/>
        <w:spacing w:after="0" w:line="240" w:lineRule="auto"/>
        <w:ind w:left="0" w:firstLine="567"/>
        <w:jc w:val="both"/>
        <w:rPr>
          <w:rFonts w:ascii="Times New Roman" w:hAnsi="Times New Roman" w:cs="Times New Roman"/>
          <w:sz w:val="28"/>
          <w:szCs w:val="28"/>
        </w:rPr>
      </w:pPr>
      <w:r w:rsidRPr="00DE346C">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rsidR="00234D86" w:rsidRPr="00DE346C" w:rsidRDefault="00234D86" w:rsidP="00234D86">
      <w:pPr>
        <w:widowControl w:val="0"/>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обеспечение обучающихся питанием и проживанием в период проведения спортивных мероприятий;</w:t>
      </w:r>
    </w:p>
    <w:p w:rsidR="00234D86" w:rsidRPr="00DE346C" w:rsidRDefault="00234D86" w:rsidP="00234D86">
      <w:pPr>
        <w:widowControl w:val="0"/>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sz w:val="28"/>
          <w:szCs w:val="28"/>
          <w:lang w:eastAsia="ru-RU"/>
        </w:rPr>
      </w:pPr>
      <w:r w:rsidRPr="00DE346C">
        <w:rPr>
          <w:rFonts w:ascii="Times New Roman" w:eastAsia="Times New Roman" w:hAnsi="Times New Roman" w:cs="Times New Roman"/>
          <w:sz w:val="28"/>
          <w:szCs w:val="28"/>
          <w:lang w:eastAsia="ru-RU"/>
        </w:rPr>
        <w:t xml:space="preserve">медицинское обеспечение </w:t>
      </w:r>
      <w:proofErr w:type="gramStart"/>
      <w:r w:rsidRPr="00DE346C">
        <w:rPr>
          <w:rFonts w:ascii="Times New Roman" w:eastAsia="Times New Roman" w:hAnsi="Times New Roman" w:cs="Times New Roman"/>
          <w:sz w:val="28"/>
          <w:szCs w:val="28"/>
          <w:lang w:eastAsia="ru-RU"/>
        </w:rPr>
        <w:t>обучающихся</w:t>
      </w:r>
      <w:proofErr w:type="gramEnd"/>
      <w:r w:rsidRPr="00DE346C">
        <w:rPr>
          <w:rFonts w:ascii="Times New Roman" w:eastAsia="Times New Roman" w:hAnsi="Times New Roman" w:cs="Times New Roman"/>
          <w:sz w:val="28"/>
          <w:szCs w:val="28"/>
          <w:lang w:eastAsia="ru-RU"/>
        </w:rPr>
        <w:t>, в том числе организацию систематического медицинского контроля.</w:t>
      </w:r>
    </w:p>
    <w:p w:rsidR="004B2824" w:rsidRPr="00DE346C" w:rsidRDefault="004B2824" w:rsidP="00234D86">
      <w:pPr>
        <w:widowControl w:val="0"/>
        <w:pBdr>
          <w:top w:val="none" w:sz="0" w:space="0" w:color="000000"/>
          <w:left w:val="none" w:sz="0" w:space="0" w:color="000000"/>
          <w:bottom w:val="none" w:sz="0" w:space="0" w:color="000000"/>
          <w:right w:val="none" w:sz="0" w:space="0" w:color="000000"/>
        </w:pBdr>
        <w:spacing w:after="0" w:line="240" w:lineRule="auto"/>
        <w:ind w:firstLine="567"/>
        <w:jc w:val="both"/>
        <w:rPr>
          <w:rFonts w:ascii="Times New Roman" w:eastAsia="Times New Roman" w:hAnsi="Times New Roman" w:cs="Times New Roman"/>
          <w:sz w:val="28"/>
          <w:szCs w:val="28"/>
          <w:lang w:eastAsia="ru-RU"/>
        </w:rPr>
      </w:pPr>
    </w:p>
    <w:p w:rsidR="00231B17" w:rsidRPr="00DE346C" w:rsidRDefault="004B2824" w:rsidP="004B2824">
      <w:pPr>
        <w:pStyle w:val="af6"/>
        <w:tabs>
          <w:tab w:val="left" w:pos="1276"/>
          <w:tab w:val="left" w:pos="1418"/>
        </w:tabs>
        <w:spacing w:after="0" w:line="240" w:lineRule="auto"/>
        <w:ind w:left="709"/>
        <w:jc w:val="both"/>
        <w:rPr>
          <w:rFonts w:ascii="Times New Roman" w:eastAsia="Times New Roman" w:hAnsi="Times New Roman" w:cs="Times New Roman"/>
          <w:bCs/>
          <w:sz w:val="28"/>
          <w:szCs w:val="28"/>
          <w:shd w:val="clear" w:color="auto" w:fill="FFFFFF"/>
          <w:lang w:eastAsia="ru-RU"/>
        </w:rPr>
      </w:pPr>
      <w:r w:rsidRPr="00DE346C">
        <w:rPr>
          <w:rFonts w:ascii="Times New Roman" w:eastAsia="Times New Roman" w:hAnsi="Times New Roman" w:cs="Times New Roman"/>
          <w:bCs/>
          <w:sz w:val="28"/>
          <w:szCs w:val="28"/>
          <w:shd w:val="clear" w:color="auto" w:fill="FFFFFF"/>
          <w:lang w:eastAsia="ru-RU"/>
        </w:rPr>
        <w:t xml:space="preserve">6.2. </w:t>
      </w:r>
      <w:r w:rsidR="00D32625" w:rsidRPr="00DE346C">
        <w:rPr>
          <w:rFonts w:ascii="Times New Roman" w:eastAsia="Times New Roman" w:hAnsi="Times New Roman" w:cs="Times New Roman"/>
          <w:bCs/>
          <w:sz w:val="28"/>
          <w:szCs w:val="28"/>
          <w:shd w:val="clear" w:color="auto" w:fill="FFFFFF"/>
          <w:lang w:eastAsia="ru-RU"/>
        </w:rPr>
        <w:t>Кадровые условия реализации Программы:</w:t>
      </w:r>
    </w:p>
    <w:p w:rsidR="00185FC1" w:rsidRPr="00DE346C" w:rsidRDefault="00B57F9A">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w:t>
      </w:r>
      <w:r w:rsidR="00D32625" w:rsidRPr="00DE346C">
        <w:rPr>
          <w:rFonts w:ascii="Times New Roman" w:hAnsi="Times New Roman" w:cs="Times New Roman"/>
          <w:sz w:val="28"/>
          <w:szCs w:val="28"/>
        </w:rPr>
        <w:t xml:space="preserve">укомплектованность Организации педагогическими, руководящими и иными работниками </w:t>
      </w:r>
    </w:p>
    <w:p w:rsidR="001C4C2E" w:rsidRPr="00DE346C" w:rsidRDefault="001C4C2E" w:rsidP="00F97F85">
      <w:pPr>
        <w:pStyle w:val="ConsPlusNormal"/>
        <w:ind w:firstLine="709"/>
        <w:jc w:val="both"/>
        <w:rPr>
          <w:rFonts w:ascii="Times New Roman" w:hAnsi="Times New Roman" w:cs="Times New Roman"/>
          <w:sz w:val="28"/>
          <w:szCs w:val="28"/>
        </w:rPr>
      </w:pPr>
      <w:r w:rsidRPr="00DE346C">
        <w:rPr>
          <w:rFonts w:ascii="Times New Roman" w:hAnsi="Times New Roman" w:cs="Times New Roman"/>
          <w:sz w:val="28"/>
          <w:szCs w:val="28"/>
        </w:rPr>
        <w:t>Для решения определенных выше задач в спорт</w:t>
      </w:r>
      <w:r w:rsidR="00E95295">
        <w:rPr>
          <w:rFonts w:ascii="Times New Roman" w:hAnsi="Times New Roman" w:cs="Times New Roman"/>
          <w:sz w:val="28"/>
          <w:szCs w:val="28"/>
        </w:rPr>
        <w:t xml:space="preserve">ивной </w:t>
      </w:r>
      <w:r w:rsidRPr="00DE346C">
        <w:rPr>
          <w:rFonts w:ascii="Times New Roman" w:hAnsi="Times New Roman" w:cs="Times New Roman"/>
          <w:sz w:val="28"/>
          <w:szCs w:val="28"/>
        </w:rPr>
        <w:t xml:space="preserve">школе имеются необходимые условия: профессионально подготовленный коллектив, хорошая и постоянно развивающаяся учебно-материальная база, достаточно стабильные результаты </w:t>
      </w:r>
      <w:r w:rsidR="00E95295">
        <w:rPr>
          <w:rFonts w:ascii="Times New Roman" w:hAnsi="Times New Roman" w:cs="Times New Roman"/>
          <w:sz w:val="28"/>
          <w:szCs w:val="28"/>
        </w:rPr>
        <w:t xml:space="preserve">деятельности спортивной школы. БУ </w:t>
      </w:r>
      <w:r w:rsidR="00571088">
        <w:rPr>
          <w:rFonts w:ascii="Times New Roman" w:hAnsi="Times New Roman" w:cs="Times New Roman"/>
          <w:sz w:val="28"/>
          <w:szCs w:val="28"/>
        </w:rPr>
        <w:t xml:space="preserve">ДО </w:t>
      </w:r>
      <w:r w:rsidR="00E95295">
        <w:rPr>
          <w:rFonts w:ascii="Times New Roman" w:hAnsi="Times New Roman" w:cs="Times New Roman"/>
          <w:sz w:val="28"/>
          <w:szCs w:val="28"/>
        </w:rPr>
        <w:t>«СШОР № 1 им. В. Егоровой</w:t>
      </w:r>
      <w:r w:rsidRPr="00DE346C">
        <w:rPr>
          <w:rFonts w:ascii="Times New Roman" w:hAnsi="Times New Roman" w:cs="Times New Roman"/>
          <w:sz w:val="28"/>
          <w:szCs w:val="28"/>
        </w:rPr>
        <w:t xml:space="preserve">» </w:t>
      </w:r>
      <w:proofErr w:type="gramStart"/>
      <w:r w:rsidRPr="00DE346C">
        <w:rPr>
          <w:rFonts w:ascii="Times New Roman" w:hAnsi="Times New Roman" w:cs="Times New Roman"/>
          <w:sz w:val="28"/>
          <w:szCs w:val="28"/>
        </w:rPr>
        <w:t>укомплектована</w:t>
      </w:r>
      <w:proofErr w:type="gramEnd"/>
      <w:r w:rsidRPr="00DE346C">
        <w:rPr>
          <w:rFonts w:ascii="Times New Roman" w:hAnsi="Times New Roman" w:cs="Times New Roman"/>
          <w:sz w:val="28"/>
          <w:szCs w:val="28"/>
        </w:rPr>
        <w:t xml:space="preserve"> тренерско-преподавательскими кадрами. Тренерско-преподавательский коллектив стабилен. Средний возраст трен</w:t>
      </w:r>
      <w:r w:rsidR="00E95295">
        <w:rPr>
          <w:rFonts w:ascii="Times New Roman" w:hAnsi="Times New Roman" w:cs="Times New Roman"/>
          <w:sz w:val="28"/>
          <w:szCs w:val="28"/>
        </w:rPr>
        <w:t xml:space="preserve">еров-преподавателей составляет </w:t>
      </w:r>
      <w:r w:rsidRPr="00DE346C">
        <w:rPr>
          <w:rFonts w:ascii="Times New Roman" w:hAnsi="Times New Roman" w:cs="Times New Roman"/>
          <w:sz w:val="28"/>
          <w:szCs w:val="28"/>
        </w:rPr>
        <w:t>5</w:t>
      </w:r>
      <w:r w:rsidR="00E95295">
        <w:rPr>
          <w:rFonts w:ascii="Times New Roman" w:hAnsi="Times New Roman" w:cs="Times New Roman"/>
          <w:sz w:val="28"/>
          <w:szCs w:val="28"/>
        </w:rPr>
        <w:t>0</w:t>
      </w:r>
      <w:r w:rsidRPr="00DE346C">
        <w:rPr>
          <w:rFonts w:ascii="Times New Roman" w:hAnsi="Times New Roman" w:cs="Times New Roman"/>
          <w:sz w:val="28"/>
          <w:szCs w:val="28"/>
        </w:rPr>
        <w:t xml:space="preserve"> лет.</w:t>
      </w:r>
    </w:p>
    <w:p w:rsidR="00F97F85" w:rsidRPr="00DE346C" w:rsidRDefault="001C4C2E" w:rsidP="00F97F85">
      <w:pPr>
        <w:pStyle w:val="ConsPlusNormal"/>
        <w:ind w:firstLine="709"/>
        <w:jc w:val="both"/>
        <w:rPr>
          <w:rFonts w:ascii="Times New Roman" w:hAnsi="Times New Roman" w:cs="Times New Roman"/>
          <w:sz w:val="28"/>
          <w:szCs w:val="28"/>
        </w:rPr>
      </w:pPr>
      <w:r w:rsidRPr="00DE346C">
        <w:rPr>
          <w:rFonts w:ascii="Times New Roman" w:hAnsi="Times New Roman" w:cs="Times New Roman"/>
          <w:sz w:val="28"/>
          <w:szCs w:val="28"/>
        </w:rPr>
        <w:t xml:space="preserve"> </w:t>
      </w:r>
      <w:proofErr w:type="gramStart"/>
      <w:r w:rsidR="00F97F85" w:rsidRPr="00DE346C">
        <w:rPr>
          <w:rFonts w:ascii="Times New Roman" w:hAnsi="Times New Roman" w:cs="Times New Roman"/>
          <w:sz w:val="28"/>
          <w:szCs w:val="28"/>
        </w:rPr>
        <w:t xml:space="preserve">Для проведения учебно-тренировочных занятий и участия </w:t>
      </w:r>
      <w:r w:rsidR="00F97F85" w:rsidRPr="00DE346C">
        <w:rPr>
          <w:rFonts w:ascii="Times New Roman" w:hAnsi="Times New Roman" w:cs="Times New Roman"/>
          <w:sz w:val="28"/>
          <w:szCs w:val="28"/>
        </w:rPr>
        <w:br/>
        <w:t xml:space="preserve">в официальных спортивных соревнованиях на учебно-тренировочном этапе </w:t>
      </w:r>
      <w:r w:rsidR="00F97F85" w:rsidRPr="00DE346C">
        <w:rPr>
          <w:rFonts w:ascii="Times New Roman" w:hAnsi="Times New Roman" w:cs="Times New Roman"/>
          <w:sz w:val="28"/>
          <w:szCs w:val="28"/>
        </w:rPr>
        <w:br/>
        <w:t xml:space="preserve">(этапе спортивной специализации), этапах совершенствования спортивного </w:t>
      </w:r>
      <w:r w:rsidR="00F97F85" w:rsidRPr="00DE346C">
        <w:rPr>
          <w:rFonts w:ascii="Times New Roman" w:hAnsi="Times New Roman" w:cs="Times New Roman"/>
          <w:sz w:val="28"/>
          <w:szCs w:val="28"/>
        </w:rPr>
        <w:lastRenderedPageBreak/>
        <w:t xml:space="preserve">мастерства и высшего спортивного мастерства, кроме основного </w:t>
      </w:r>
      <w:bookmarkStart w:id="12" w:name="_Hlk93486604"/>
      <w:r w:rsidR="00F97F85" w:rsidRPr="00DE346C">
        <w:rPr>
          <w:rFonts w:ascii="Times New Roman" w:hAnsi="Times New Roman" w:cs="Times New Roman"/>
          <w:sz w:val="28"/>
          <w:szCs w:val="28"/>
        </w:rPr>
        <w:t xml:space="preserve">тренера-преподавателя, допускается привлечение тренера-преподавателя по видам спортивной подготовки с учетом специфики вида спорта «легкая атлетика», а также на всех этапах спортивной подготовки привлечение иных специалистов </w:t>
      </w:r>
      <w:r w:rsidR="00F97F85" w:rsidRPr="00DE346C">
        <w:rPr>
          <w:rFonts w:ascii="Times New Roman" w:hAnsi="Times New Roman" w:cs="Times New Roman"/>
          <w:sz w:val="28"/>
          <w:szCs w:val="28"/>
        </w:rPr>
        <w:br/>
        <w:t>(при условии их одновременной работы с обучающимися)</w:t>
      </w:r>
      <w:bookmarkStart w:id="13" w:name="_Hlk91062957"/>
      <w:bookmarkEnd w:id="12"/>
      <w:bookmarkEnd w:id="13"/>
      <w:r w:rsidR="008825CF" w:rsidRPr="00DE346C">
        <w:rPr>
          <w:rFonts w:ascii="Times New Roman" w:hAnsi="Times New Roman" w:cs="Times New Roman"/>
          <w:sz w:val="28"/>
          <w:szCs w:val="28"/>
        </w:rPr>
        <w:t>;</w:t>
      </w:r>
      <w:proofErr w:type="gramEnd"/>
    </w:p>
    <w:p w:rsidR="001C4C2E" w:rsidRPr="00DE346C" w:rsidRDefault="00B57F9A">
      <w:pPr>
        <w:spacing w:after="0" w:line="240" w:lineRule="auto"/>
        <w:ind w:firstLine="709"/>
        <w:contextualSpacing/>
        <w:jc w:val="both"/>
      </w:pPr>
      <w:r w:rsidRPr="00DE346C">
        <w:rPr>
          <w:rFonts w:ascii="Times New Roman" w:hAnsi="Times New Roman" w:cs="Times New Roman"/>
          <w:sz w:val="28"/>
          <w:szCs w:val="28"/>
        </w:rPr>
        <w:t xml:space="preserve">- </w:t>
      </w:r>
      <w:r w:rsidR="00D32625" w:rsidRPr="00DE346C">
        <w:rPr>
          <w:rFonts w:ascii="Times New Roman" w:hAnsi="Times New Roman" w:cs="Times New Roman"/>
          <w:sz w:val="28"/>
          <w:szCs w:val="28"/>
        </w:rPr>
        <w:t>уровень квалификации тренеров-преподавателей и иных работников Организации</w:t>
      </w:r>
      <w:r w:rsidR="00D32625" w:rsidRPr="00DE346C">
        <w:t xml:space="preserve"> </w:t>
      </w:r>
    </w:p>
    <w:p w:rsidR="00231B17" w:rsidRPr="00DE346C" w:rsidRDefault="00A47775" w:rsidP="003B628C">
      <w:pPr>
        <w:spacing w:after="0" w:line="276"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У</w:t>
      </w:r>
      <w:r w:rsidR="001C4C2E" w:rsidRPr="00DE346C">
        <w:rPr>
          <w:rFonts w:ascii="Times New Roman" w:hAnsi="Times New Roman" w:cs="Times New Roman"/>
          <w:sz w:val="28"/>
          <w:szCs w:val="28"/>
        </w:rPr>
        <w:t>ровень квалификации лиц, осуществ</w:t>
      </w:r>
      <w:r>
        <w:rPr>
          <w:rFonts w:ascii="Times New Roman" w:hAnsi="Times New Roman" w:cs="Times New Roman"/>
          <w:sz w:val="28"/>
          <w:szCs w:val="28"/>
        </w:rPr>
        <w:t xml:space="preserve">ляющих спортивную подготовку в БУ </w:t>
      </w:r>
      <w:r w:rsidR="00752944">
        <w:rPr>
          <w:rFonts w:ascii="Times New Roman" w:hAnsi="Times New Roman" w:cs="Times New Roman"/>
          <w:sz w:val="28"/>
          <w:szCs w:val="28"/>
        </w:rPr>
        <w:t xml:space="preserve">ДО </w:t>
      </w:r>
      <w:r>
        <w:rPr>
          <w:rFonts w:ascii="Times New Roman" w:hAnsi="Times New Roman" w:cs="Times New Roman"/>
          <w:sz w:val="28"/>
          <w:szCs w:val="28"/>
        </w:rPr>
        <w:t>«СШОР № 1 им. В. Егоровой</w:t>
      </w:r>
      <w:r w:rsidR="001C4C2E" w:rsidRPr="00DE346C">
        <w:rPr>
          <w:rFonts w:ascii="Times New Roman" w:hAnsi="Times New Roman" w:cs="Times New Roman"/>
          <w:sz w:val="28"/>
          <w:szCs w:val="28"/>
        </w:rPr>
        <w:t>» должен соответствовать требованиям, установленным профессиональным стандартом «Тренер-преподаватель», утвержденным приказом Минтруда России 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«Специалист по инструкторской и методической работе в области</w:t>
      </w:r>
      <w:proofErr w:type="gramEnd"/>
      <w:r w:rsidR="001C4C2E" w:rsidRPr="00DE346C">
        <w:rPr>
          <w:rFonts w:ascii="Times New Roman" w:hAnsi="Times New Roman" w:cs="Times New Roman"/>
          <w:sz w:val="28"/>
          <w:szCs w:val="28"/>
        </w:rPr>
        <w:t xml:space="preserve"> физической культуры и спорта», утвержденным приказом Минтруда России от 21.04.2022 № 237н (зарегистрирован Минюстом России 27.05.2022, регистрационный №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r w:rsidR="00D32625" w:rsidRPr="00DE346C">
        <w:rPr>
          <w:rFonts w:ascii="Times New Roman" w:hAnsi="Times New Roman" w:cs="Times New Roman"/>
          <w:sz w:val="28"/>
          <w:szCs w:val="28"/>
        </w:rPr>
        <w:t>;</w:t>
      </w:r>
    </w:p>
    <w:p w:rsidR="00231B17" w:rsidRPr="00DE346C" w:rsidRDefault="00B57F9A" w:rsidP="003B628C">
      <w:pPr>
        <w:pStyle w:val="a"/>
        <w:numPr>
          <w:ilvl w:val="0"/>
          <w:numId w:val="0"/>
        </w:numPr>
        <w:spacing w:line="276" w:lineRule="auto"/>
        <w:ind w:firstLine="709"/>
        <w:contextualSpacing/>
      </w:pPr>
      <w:r w:rsidRPr="00DE346C">
        <w:t>-</w:t>
      </w:r>
      <w:r w:rsidR="00D32625" w:rsidRPr="00DE346C">
        <w:t>непрерывность профессионального развития тренеров-преподавателей Организации.</w:t>
      </w:r>
    </w:p>
    <w:p w:rsidR="003B628C" w:rsidRPr="00DE346C" w:rsidRDefault="003B628C" w:rsidP="003B628C">
      <w:pPr>
        <w:spacing w:line="276" w:lineRule="auto"/>
        <w:ind w:firstLine="709"/>
        <w:contextualSpacing/>
        <w:jc w:val="both"/>
        <w:rPr>
          <w:rFonts w:ascii="Times New Roman" w:hAnsi="Times New Roman" w:cs="Times New Roman"/>
          <w:sz w:val="28"/>
          <w:szCs w:val="28"/>
        </w:rPr>
      </w:pPr>
    </w:p>
    <w:p w:rsidR="000F384F" w:rsidRPr="00DE346C" w:rsidRDefault="001C4C2E" w:rsidP="003B628C">
      <w:pPr>
        <w:spacing w:line="276" w:lineRule="auto"/>
        <w:ind w:firstLine="709"/>
        <w:contextualSpacing/>
        <w:jc w:val="both"/>
        <w:rPr>
          <w:rFonts w:ascii="Times New Roman" w:hAnsi="Times New Roman" w:cs="Times New Roman"/>
          <w:sz w:val="20"/>
          <w:szCs w:val="20"/>
        </w:rPr>
      </w:pPr>
      <w:r w:rsidRPr="00DE346C">
        <w:rPr>
          <w:rFonts w:ascii="Times New Roman" w:hAnsi="Times New Roman" w:cs="Times New Roman"/>
          <w:sz w:val="28"/>
          <w:szCs w:val="28"/>
        </w:rPr>
        <w:t xml:space="preserve">6.3. </w:t>
      </w:r>
      <w:r w:rsidR="004B2824" w:rsidRPr="00DE346C">
        <w:rPr>
          <w:rFonts w:ascii="Times New Roman" w:hAnsi="Times New Roman" w:cs="Times New Roman"/>
          <w:sz w:val="28"/>
          <w:szCs w:val="28"/>
        </w:rPr>
        <w:t>И</w:t>
      </w:r>
      <w:r w:rsidR="00D32625" w:rsidRPr="00DE346C">
        <w:rPr>
          <w:rFonts w:ascii="Times New Roman" w:hAnsi="Times New Roman" w:cs="Times New Roman"/>
          <w:sz w:val="28"/>
          <w:szCs w:val="28"/>
        </w:rPr>
        <w:t>нформационно-методические условия реализации Программы</w:t>
      </w:r>
      <w:r w:rsidR="00D32625" w:rsidRPr="00DE346C">
        <w:rPr>
          <w:rFonts w:ascii="Times New Roman" w:hAnsi="Times New Roman" w:cs="Times New Roman"/>
          <w:sz w:val="28"/>
          <w:szCs w:val="28"/>
        </w:rPr>
        <w:br/>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Информационно-методические условия реализации </w:t>
      </w:r>
      <w:r w:rsidR="001C4C2E" w:rsidRPr="00DE346C">
        <w:rPr>
          <w:rFonts w:ascii="Times New Roman" w:hAnsi="Times New Roman" w:cs="Times New Roman"/>
          <w:sz w:val="28"/>
          <w:szCs w:val="28"/>
        </w:rPr>
        <w:t>П</w:t>
      </w:r>
      <w:r w:rsidRPr="00DE346C">
        <w:rPr>
          <w:rFonts w:ascii="Times New Roman" w:hAnsi="Times New Roman" w:cs="Times New Roman"/>
          <w:sz w:val="28"/>
          <w:szCs w:val="28"/>
        </w:rPr>
        <w:t>рограммы обеспечиваются современной информационно-образовательной средой (ИОС), включающей:</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 комплекс информационных образовательных ресурсов, в том числе цифровые образовательные ресурсы;</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 совокупность технологических средств ИКТ: компьютеры, иное информационное оборудование, коммуникационные каналы;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систему современных педагогических технологий, обеспечивающих обучение в современной информационно-образовательной среде.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Функционирование информационной образовательной среды </w:t>
      </w:r>
      <w:r w:rsidR="001C4C2E" w:rsidRPr="00DE346C">
        <w:rPr>
          <w:rFonts w:ascii="Times New Roman" w:hAnsi="Times New Roman" w:cs="Times New Roman"/>
          <w:sz w:val="28"/>
          <w:szCs w:val="28"/>
        </w:rPr>
        <w:t>спорт</w:t>
      </w:r>
      <w:r w:rsidR="00B06C81">
        <w:rPr>
          <w:rFonts w:ascii="Times New Roman" w:hAnsi="Times New Roman" w:cs="Times New Roman"/>
          <w:sz w:val="28"/>
          <w:szCs w:val="28"/>
        </w:rPr>
        <w:t xml:space="preserve">ивной </w:t>
      </w:r>
      <w:r w:rsidR="001C4C2E" w:rsidRPr="00DE346C">
        <w:rPr>
          <w:rFonts w:ascii="Times New Roman" w:hAnsi="Times New Roman" w:cs="Times New Roman"/>
          <w:sz w:val="28"/>
          <w:szCs w:val="28"/>
        </w:rPr>
        <w:t>школы</w:t>
      </w:r>
      <w:r w:rsidRPr="00DE346C">
        <w:rPr>
          <w:rFonts w:ascii="Times New Roman" w:hAnsi="Times New Roman" w:cs="Times New Roman"/>
          <w:sz w:val="28"/>
          <w:szCs w:val="28"/>
        </w:rPr>
        <w:t xml:space="preserve"> обеспечивается средствами информационно-коммуникационных технологий и квалификацией работников, ее использующих и поддерживающих.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Основными структурными элементами ИОС являются:</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lastRenderedPageBreak/>
        <w:t xml:space="preserve"> – информационно-образовательные ресурсы в виде печатной продукции;</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информационно-образовательные ресурсы на сменных оптических носителях;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информационно-образовательные ресурсы сети Интернет;</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 вычислительная и информационно-телекоммуникационная инфраструктура;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Важной частью ИОС является официальный сайт </w:t>
      </w:r>
      <w:r w:rsidR="001C4C2E" w:rsidRPr="00DE346C">
        <w:rPr>
          <w:rFonts w:ascii="Times New Roman" w:hAnsi="Times New Roman" w:cs="Times New Roman"/>
          <w:sz w:val="28"/>
          <w:szCs w:val="28"/>
        </w:rPr>
        <w:t>спорт</w:t>
      </w:r>
      <w:r w:rsidR="00E95295">
        <w:rPr>
          <w:rFonts w:ascii="Times New Roman" w:hAnsi="Times New Roman" w:cs="Times New Roman"/>
          <w:sz w:val="28"/>
          <w:szCs w:val="28"/>
        </w:rPr>
        <w:t xml:space="preserve">ивной </w:t>
      </w:r>
      <w:r w:rsidR="001C4C2E" w:rsidRPr="00DE346C">
        <w:rPr>
          <w:rFonts w:ascii="Times New Roman" w:hAnsi="Times New Roman" w:cs="Times New Roman"/>
          <w:sz w:val="28"/>
          <w:szCs w:val="28"/>
        </w:rPr>
        <w:t>школы</w:t>
      </w:r>
      <w:r w:rsidRPr="00DE346C">
        <w:rPr>
          <w:rFonts w:ascii="Times New Roman" w:hAnsi="Times New Roman" w:cs="Times New Roman"/>
          <w:sz w:val="28"/>
          <w:szCs w:val="28"/>
        </w:rPr>
        <w:t xml:space="preserve"> в сети Интернет, на котором размещается информация о реализуемых </w:t>
      </w:r>
      <w:r w:rsidR="001C4C2E" w:rsidRPr="00DE346C">
        <w:rPr>
          <w:rFonts w:ascii="Times New Roman" w:hAnsi="Times New Roman" w:cs="Times New Roman"/>
          <w:sz w:val="28"/>
          <w:szCs w:val="28"/>
        </w:rPr>
        <w:t>П</w:t>
      </w:r>
      <w:r w:rsidRPr="00DE346C">
        <w:rPr>
          <w:rFonts w:ascii="Times New Roman" w:hAnsi="Times New Roman" w:cs="Times New Roman"/>
          <w:sz w:val="28"/>
          <w:szCs w:val="28"/>
        </w:rPr>
        <w:t xml:space="preserve">рограммах, </w:t>
      </w:r>
      <w:r w:rsidR="001C4C2E" w:rsidRPr="00DE346C">
        <w:rPr>
          <w:rFonts w:ascii="Times New Roman" w:hAnsi="Times New Roman" w:cs="Times New Roman"/>
          <w:sz w:val="28"/>
          <w:szCs w:val="28"/>
        </w:rPr>
        <w:t>Федеральных стандартах спортивной подготовки,</w:t>
      </w:r>
      <w:r w:rsidRPr="00DE346C">
        <w:rPr>
          <w:rFonts w:ascii="Times New Roman" w:hAnsi="Times New Roman" w:cs="Times New Roman"/>
          <w:sz w:val="28"/>
          <w:szCs w:val="28"/>
        </w:rPr>
        <w:t xml:space="preserve"> материально-техническом обеспечении образовательной деятельности</w:t>
      </w:r>
      <w:r w:rsidR="001C4C2E" w:rsidRPr="00DE346C">
        <w:rPr>
          <w:rFonts w:ascii="Times New Roman" w:hAnsi="Times New Roman" w:cs="Times New Roman"/>
          <w:sz w:val="28"/>
          <w:szCs w:val="28"/>
        </w:rPr>
        <w:t xml:space="preserve"> по спортивной подготовке</w:t>
      </w:r>
      <w:r w:rsidRPr="00DE346C">
        <w:rPr>
          <w:rFonts w:ascii="Times New Roman" w:hAnsi="Times New Roman" w:cs="Times New Roman"/>
          <w:sz w:val="28"/>
          <w:szCs w:val="28"/>
        </w:rPr>
        <w:t xml:space="preserve"> и др.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Информационно-образовательная среда организации, осуществляющей образовательную деятельность</w:t>
      </w:r>
      <w:r w:rsidR="001C4C2E" w:rsidRPr="00DE346C">
        <w:rPr>
          <w:rFonts w:ascii="Times New Roman" w:hAnsi="Times New Roman" w:cs="Times New Roman"/>
          <w:sz w:val="28"/>
          <w:szCs w:val="28"/>
        </w:rPr>
        <w:t xml:space="preserve"> по спортивной подготовке</w:t>
      </w:r>
      <w:r w:rsidRPr="00DE346C">
        <w:rPr>
          <w:rFonts w:ascii="Times New Roman" w:hAnsi="Times New Roman" w:cs="Times New Roman"/>
          <w:sz w:val="28"/>
          <w:szCs w:val="28"/>
        </w:rPr>
        <w:t xml:space="preserve">, должна обеспечивать: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информационно-методическую поддержку образовательной деятельности</w:t>
      </w:r>
      <w:r w:rsidR="001C4C2E" w:rsidRPr="00DE346C">
        <w:rPr>
          <w:rFonts w:ascii="Times New Roman" w:hAnsi="Times New Roman" w:cs="Times New Roman"/>
          <w:sz w:val="28"/>
          <w:szCs w:val="28"/>
        </w:rPr>
        <w:t xml:space="preserve"> по спортивной подготовке</w:t>
      </w:r>
      <w:r w:rsidRPr="00DE346C">
        <w:rPr>
          <w:rFonts w:ascii="Times New Roman" w:hAnsi="Times New Roman" w:cs="Times New Roman"/>
          <w:sz w:val="28"/>
          <w:szCs w:val="28"/>
        </w:rPr>
        <w:t>;</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 планирование образовательной деятельности </w:t>
      </w:r>
      <w:r w:rsidR="001C4C2E" w:rsidRPr="00DE346C">
        <w:rPr>
          <w:rFonts w:ascii="Times New Roman" w:hAnsi="Times New Roman" w:cs="Times New Roman"/>
          <w:sz w:val="28"/>
          <w:szCs w:val="28"/>
        </w:rPr>
        <w:t xml:space="preserve">по спортивной подготовке </w:t>
      </w:r>
      <w:r w:rsidRPr="00DE346C">
        <w:rPr>
          <w:rFonts w:ascii="Times New Roman" w:hAnsi="Times New Roman" w:cs="Times New Roman"/>
          <w:sz w:val="28"/>
          <w:szCs w:val="28"/>
        </w:rPr>
        <w:t xml:space="preserve">и ее ресурсного обеспечения;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проектирование и организацию индивидуальной и групповой деятельности;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мониторинг и фиксацию хода и результатов образовательной деятельности</w:t>
      </w:r>
      <w:r w:rsidR="001C4C2E" w:rsidRPr="00DE346C">
        <w:rPr>
          <w:rFonts w:ascii="Times New Roman" w:hAnsi="Times New Roman" w:cs="Times New Roman"/>
          <w:sz w:val="28"/>
          <w:szCs w:val="28"/>
        </w:rPr>
        <w:t xml:space="preserve"> по спортивной подготовке</w:t>
      </w:r>
      <w:r w:rsidRPr="00DE346C">
        <w:rPr>
          <w:rFonts w:ascii="Times New Roman" w:hAnsi="Times New Roman" w:cs="Times New Roman"/>
          <w:sz w:val="28"/>
          <w:szCs w:val="28"/>
        </w:rPr>
        <w:t xml:space="preserve">;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мониторинг здоровья </w:t>
      </w:r>
      <w:proofErr w:type="gramStart"/>
      <w:r w:rsidRPr="00DE346C">
        <w:rPr>
          <w:rFonts w:ascii="Times New Roman" w:hAnsi="Times New Roman" w:cs="Times New Roman"/>
          <w:sz w:val="28"/>
          <w:szCs w:val="28"/>
        </w:rPr>
        <w:t>обучающихся</w:t>
      </w:r>
      <w:proofErr w:type="gramEnd"/>
      <w:r w:rsidRPr="00DE346C">
        <w:rPr>
          <w:rFonts w:ascii="Times New Roman" w:hAnsi="Times New Roman" w:cs="Times New Roman"/>
          <w:sz w:val="28"/>
          <w:szCs w:val="28"/>
        </w:rPr>
        <w:t xml:space="preserve">;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современные процедуры создания, поиска, сбора, анализа, обработки, хранения и представления информации;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дистанционное взаимодействие всех участников образовательных отношений (обучающихся, их родителей (законных представителей), </w:t>
      </w:r>
      <w:r w:rsidR="001C4C2E" w:rsidRPr="00DE346C">
        <w:rPr>
          <w:rFonts w:ascii="Times New Roman" w:hAnsi="Times New Roman" w:cs="Times New Roman"/>
          <w:sz w:val="28"/>
          <w:szCs w:val="28"/>
        </w:rPr>
        <w:t>тренеров-преподавателей</w:t>
      </w:r>
      <w:r w:rsidRPr="00DE346C">
        <w:rPr>
          <w:rFonts w:ascii="Times New Roman" w:hAnsi="Times New Roman" w:cs="Times New Roman"/>
          <w:sz w:val="28"/>
          <w:szCs w:val="28"/>
        </w:rPr>
        <w:t>, органов, осуществляющих</w:t>
      </w:r>
      <w:r w:rsidR="001C4C2E" w:rsidRPr="00DE346C">
        <w:rPr>
          <w:rFonts w:ascii="Times New Roman" w:hAnsi="Times New Roman" w:cs="Times New Roman"/>
          <w:sz w:val="28"/>
          <w:szCs w:val="28"/>
        </w:rPr>
        <w:t xml:space="preserve"> управление в сфере образования и спорта,</w:t>
      </w:r>
      <w:r w:rsidRPr="00DE346C">
        <w:rPr>
          <w:rFonts w:ascii="Times New Roman" w:hAnsi="Times New Roman" w:cs="Times New Roman"/>
          <w:sz w:val="28"/>
          <w:szCs w:val="28"/>
        </w:rPr>
        <w:t xml:space="preserve"> общественности), в том числе с применением дистанционных технологий; </w:t>
      </w:r>
    </w:p>
    <w:p w:rsidR="000F384F"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 дистанционное взаимодействие организации, осуществляющей образовательную деятельность </w:t>
      </w:r>
      <w:r w:rsidR="001C4C2E" w:rsidRPr="00DE346C">
        <w:rPr>
          <w:rFonts w:ascii="Times New Roman" w:hAnsi="Times New Roman" w:cs="Times New Roman"/>
          <w:sz w:val="28"/>
          <w:szCs w:val="28"/>
        </w:rPr>
        <w:t xml:space="preserve">по спортивной подготовке </w:t>
      </w:r>
      <w:r w:rsidRPr="00DE346C">
        <w:rPr>
          <w:rFonts w:ascii="Times New Roman" w:hAnsi="Times New Roman" w:cs="Times New Roman"/>
          <w:sz w:val="28"/>
          <w:szCs w:val="28"/>
        </w:rPr>
        <w:t>с другими образовательными организациями, учреждениями культуры, здравоохранения,  досуга, службами занятости населения, обеспечения безопасности жизнедеятельности.</w:t>
      </w:r>
    </w:p>
    <w:p w:rsidR="001C4C2E" w:rsidRPr="00DE346C" w:rsidRDefault="000F384F" w:rsidP="000F384F">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В целях обеспечения реализации образовательн</w:t>
      </w:r>
      <w:r w:rsidR="001C4C2E" w:rsidRPr="00DE346C">
        <w:rPr>
          <w:rFonts w:ascii="Times New Roman" w:hAnsi="Times New Roman" w:cs="Times New Roman"/>
          <w:sz w:val="28"/>
          <w:szCs w:val="28"/>
        </w:rPr>
        <w:t>ой</w:t>
      </w:r>
      <w:r w:rsidRPr="00DE346C">
        <w:rPr>
          <w:rFonts w:ascii="Times New Roman" w:hAnsi="Times New Roman" w:cs="Times New Roman"/>
          <w:sz w:val="28"/>
          <w:szCs w:val="28"/>
        </w:rPr>
        <w:t xml:space="preserve"> программ</w:t>
      </w:r>
      <w:r w:rsidR="001C4C2E" w:rsidRPr="00DE346C">
        <w:rPr>
          <w:rFonts w:ascii="Times New Roman" w:hAnsi="Times New Roman" w:cs="Times New Roman"/>
          <w:sz w:val="28"/>
          <w:szCs w:val="28"/>
        </w:rPr>
        <w:t>ы</w:t>
      </w:r>
      <w:r w:rsidRPr="00DE346C">
        <w:rPr>
          <w:rFonts w:ascii="Times New Roman" w:hAnsi="Times New Roman" w:cs="Times New Roman"/>
          <w:sz w:val="28"/>
          <w:szCs w:val="28"/>
        </w:rPr>
        <w:t xml:space="preserve"> </w:t>
      </w:r>
      <w:r w:rsidR="001C4C2E" w:rsidRPr="00DE346C">
        <w:rPr>
          <w:rFonts w:ascii="Times New Roman" w:hAnsi="Times New Roman" w:cs="Times New Roman"/>
          <w:sz w:val="28"/>
          <w:szCs w:val="28"/>
        </w:rPr>
        <w:t>по спортивной подготовке в спорт</w:t>
      </w:r>
      <w:r w:rsidR="00B06C81">
        <w:rPr>
          <w:rFonts w:ascii="Times New Roman" w:hAnsi="Times New Roman" w:cs="Times New Roman"/>
          <w:sz w:val="28"/>
          <w:szCs w:val="28"/>
        </w:rPr>
        <w:t xml:space="preserve">ивной </w:t>
      </w:r>
      <w:r w:rsidR="001C4C2E" w:rsidRPr="00DE346C">
        <w:rPr>
          <w:rFonts w:ascii="Times New Roman" w:hAnsi="Times New Roman" w:cs="Times New Roman"/>
          <w:sz w:val="28"/>
          <w:szCs w:val="28"/>
        </w:rPr>
        <w:t xml:space="preserve">школе </w:t>
      </w:r>
      <w:r w:rsidRPr="00DE346C">
        <w:rPr>
          <w:rFonts w:ascii="Times New Roman" w:hAnsi="Times New Roman" w:cs="Times New Roman"/>
          <w:sz w:val="28"/>
          <w:szCs w:val="28"/>
        </w:rPr>
        <w:t>формиру</w:t>
      </w:r>
      <w:r w:rsidR="001C4C2E" w:rsidRPr="00DE346C">
        <w:rPr>
          <w:rFonts w:ascii="Times New Roman" w:hAnsi="Times New Roman" w:cs="Times New Roman"/>
          <w:sz w:val="28"/>
          <w:szCs w:val="28"/>
        </w:rPr>
        <w:t>е</w:t>
      </w:r>
      <w:r w:rsidRPr="00DE346C">
        <w:rPr>
          <w:rFonts w:ascii="Times New Roman" w:hAnsi="Times New Roman" w:cs="Times New Roman"/>
          <w:sz w:val="28"/>
          <w:szCs w:val="28"/>
        </w:rPr>
        <w:t xml:space="preserve">тся </w:t>
      </w:r>
      <w:r w:rsidR="001C4C2E" w:rsidRPr="00DE346C">
        <w:rPr>
          <w:rFonts w:ascii="Times New Roman" w:hAnsi="Times New Roman" w:cs="Times New Roman"/>
          <w:sz w:val="28"/>
          <w:szCs w:val="28"/>
        </w:rPr>
        <w:t>методический кабинет.</w:t>
      </w:r>
    </w:p>
    <w:p w:rsidR="00D35411" w:rsidRDefault="000F384F" w:rsidP="00D35411">
      <w:pPr>
        <w:spacing w:after="0" w:line="240" w:lineRule="auto"/>
        <w:ind w:firstLine="709"/>
        <w:contextualSpacing/>
        <w:jc w:val="both"/>
        <w:rPr>
          <w:rFonts w:ascii="Times New Roman" w:hAnsi="Times New Roman" w:cs="Times New Roman"/>
          <w:sz w:val="28"/>
          <w:szCs w:val="28"/>
        </w:rPr>
      </w:pPr>
      <w:r w:rsidRPr="00DE346C">
        <w:rPr>
          <w:rFonts w:ascii="Times New Roman" w:hAnsi="Times New Roman" w:cs="Times New Roman"/>
          <w:sz w:val="28"/>
          <w:szCs w:val="28"/>
        </w:rPr>
        <w:t xml:space="preserve">С целью создания широкого, постоянного и устойчивого доступа всех участников образовательных отношений к любой информации, связанной с реализацией </w:t>
      </w:r>
      <w:r w:rsidR="001C4C2E" w:rsidRPr="00DE346C">
        <w:rPr>
          <w:rFonts w:ascii="Times New Roman" w:hAnsi="Times New Roman" w:cs="Times New Roman"/>
          <w:sz w:val="28"/>
          <w:szCs w:val="28"/>
        </w:rPr>
        <w:t xml:space="preserve">дополнительной </w:t>
      </w:r>
      <w:r w:rsidRPr="00DE346C">
        <w:rPr>
          <w:rFonts w:ascii="Times New Roman" w:hAnsi="Times New Roman" w:cs="Times New Roman"/>
          <w:sz w:val="28"/>
          <w:szCs w:val="28"/>
        </w:rPr>
        <w:t>образовательной программы</w:t>
      </w:r>
      <w:r w:rsidR="001C4C2E" w:rsidRPr="00DE346C">
        <w:rPr>
          <w:rFonts w:ascii="Times New Roman" w:hAnsi="Times New Roman" w:cs="Times New Roman"/>
          <w:sz w:val="28"/>
          <w:szCs w:val="28"/>
        </w:rPr>
        <w:t xml:space="preserve"> спортивной подготовки</w:t>
      </w:r>
      <w:r w:rsidRPr="00DE346C">
        <w:rPr>
          <w:rFonts w:ascii="Times New Roman" w:hAnsi="Times New Roman" w:cs="Times New Roman"/>
          <w:sz w:val="28"/>
          <w:szCs w:val="28"/>
        </w:rPr>
        <w:t xml:space="preserve">, достижением планируемых результатов, </w:t>
      </w:r>
      <w:r w:rsidR="001C4C2E" w:rsidRPr="00DE346C">
        <w:rPr>
          <w:rFonts w:ascii="Times New Roman" w:hAnsi="Times New Roman" w:cs="Times New Roman"/>
          <w:sz w:val="28"/>
          <w:szCs w:val="28"/>
        </w:rPr>
        <w:t>спорт</w:t>
      </w:r>
      <w:r w:rsidR="00E95295">
        <w:rPr>
          <w:rFonts w:ascii="Times New Roman" w:hAnsi="Times New Roman" w:cs="Times New Roman"/>
          <w:sz w:val="28"/>
          <w:szCs w:val="28"/>
        </w:rPr>
        <w:t xml:space="preserve">ивной </w:t>
      </w:r>
      <w:r w:rsidR="001C4C2E" w:rsidRPr="00DE346C">
        <w:rPr>
          <w:rFonts w:ascii="Times New Roman" w:hAnsi="Times New Roman" w:cs="Times New Roman"/>
          <w:sz w:val="28"/>
          <w:szCs w:val="28"/>
        </w:rPr>
        <w:t>школой</w:t>
      </w:r>
      <w:r w:rsidRPr="00DE346C">
        <w:rPr>
          <w:rFonts w:ascii="Times New Roman" w:hAnsi="Times New Roman" w:cs="Times New Roman"/>
          <w:sz w:val="28"/>
          <w:szCs w:val="28"/>
        </w:rPr>
        <w:t xml:space="preserve"> </w:t>
      </w:r>
      <w:r w:rsidRPr="00DE346C">
        <w:rPr>
          <w:rFonts w:ascii="Times New Roman" w:hAnsi="Times New Roman" w:cs="Times New Roman"/>
          <w:sz w:val="28"/>
          <w:szCs w:val="28"/>
        </w:rPr>
        <w:lastRenderedPageBreak/>
        <w:t>обеспечивается функционирование школьного сайта, внутренней (локальной) сети, внешне</w:t>
      </w:r>
      <w:r w:rsidR="00753B73" w:rsidRPr="00DE346C">
        <w:rPr>
          <w:rFonts w:ascii="Times New Roman" w:hAnsi="Times New Roman" w:cs="Times New Roman"/>
          <w:sz w:val="28"/>
          <w:szCs w:val="28"/>
        </w:rPr>
        <w:t xml:space="preserve">й (в том числе глобальной) </w:t>
      </w:r>
      <w:r w:rsidR="00753B73">
        <w:rPr>
          <w:rFonts w:ascii="Times New Roman" w:hAnsi="Times New Roman" w:cs="Times New Roman"/>
          <w:sz w:val="28"/>
          <w:szCs w:val="28"/>
        </w:rPr>
        <w:t>сети.</w:t>
      </w:r>
    </w:p>
    <w:p w:rsidR="00D35411" w:rsidRDefault="00D35411">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196859" w:rsidRDefault="00A47775" w:rsidP="00D35411">
      <w:pPr>
        <w:spacing w:after="0" w:line="240" w:lineRule="auto"/>
        <w:ind w:firstLine="709"/>
        <w:contextualSpacing/>
        <w:jc w:val="both"/>
        <w:rPr>
          <w:rFonts w:ascii="Times New Roman" w:hAnsi="Times New Roman" w:cs="Times New Roman"/>
          <w:sz w:val="28"/>
          <w:szCs w:val="28"/>
        </w:rPr>
      </w:pPr>
      <w:r w:rsidRPr="00A47775">
        <w:rPr>
          <w:rFonts w:ascii="Times New Roman" w:hAnsi="Times New Roman" w:cs="Times New Roman"/>
          <w:sz w:val="28"/>
          <w:szCs w:val="28"/>
        </w:rPr>
        <w:lastRenderedPageBreak/>
        <w:t>Перечень информационного обеспечения:</w:t>
      </w:r>
    </w:p>
    <w:p w:rsidR="00196859" w:rsidRPr="00196859" w:rsidRDefault="00196859" w:rsidP="0019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96859" w:rsidRDefault="00196859" w:rsidP="0019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r w:rsidRPr="00A56F65">
        <w:rPr>
          <w:i/>
          <w:sz w:val="28"/>
          <w:szCs w:val="28"/>
        </w:rPr>
        <w:t>Интернет-ресурсы</w:t>
      </w:r>
      <w:r w:rsidRPr="00D16125">
        <w:rPr>
          <w:sz w:val="28"/>
          <w:szCs w:val="28"/>
        </w:rPr>
        <w:t>:</w:t>
      </w:r>
    </w:p>
    <w:p w:rsidR="00196859" w:rsidRDefault="00196859" w:rsidP="001968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8"/>
          <w:szCs w:val="28"/>
        </w:rPr>
      </w:pPr>
    </w:p>
    <w:p w:rsidR="00196859" w:rsidRPr="006D69D4" w:rsidRDefault="00196859" w:rsidP="00196859">
      <w:pPr>
        <w:pStyle w:val="1e"/>
        <w:numPr>
          <w:ilvl w:val="0"/>
          <w:numId w:val="72"/>
        </w:num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Style w:val="afff9"/>
          <w:rFonts w:ascii="Times New Roman" w:hAnsi="Times New Roman" w:cs="Times New Roman"/>
          <w:sz w:val="28"/>
          <w:szCs w:val="28"/>
        </w:rPr>
      </w:pPr>
      <w:r w:rsidRPr="005229B3">
        <w:rPr>
          <w:rFonts w:ascii="Times New Roman" w:hAnsi="Times New Roman" w:cs="Times New Roman"/>
          <w:sz w:val="28"/>
          <w:szCs w:val="28"/>
        </w:rPr>
        <w:t xml:space="preserve">Официальный сайт </w:t>
      </w:r>
      <w:r>
        <w:rPr>
          <w:rFonts w:ascii="Times New Roman" w:hAnsi="Times New Roman" w:cs="Times New Roman"/>
          <w:sz w:val="28"/>
          <w:szCs w:val="28"/>
        </w:rPr>
        <w:t>М</w:t>
      </w:r>
      <w:r w:rsidRPr="005229B3">
        <w:rPr>
          <w:rFonts w:ascii="Times New Roman" w:hAnsi="Times New Roman" w:cs="Times New Roman"/>
          <w:sz w:val="28"/>
          <w:szCs w:val="28"/>
        </w:rPr>
        <w:t xml:space="preserve">инистерства </w:t>
      </w:r>
      <w:r>
        <w:rPr>
          <w:rFonts w:ascii="Times New Roman" w:hAnsi="Times New Roman" w:cs="Times New Roman"/>
          <w:sz w:val="28"/>
          <w:szCs w:val="28"/>
        </w:rPr>
        <w:t xml:space="preserve">просвещения </w:t>
      </w:r>
      <w:r w:rsidRPr="005229B3">
        <w:rPr>
          <w:rFonts w:ascii="Times New Roman" w:hAnsi="Times New Roman" w:cs="Times New Roman"/>
          <w:sz w:val="28"/>
          <w:szCs w:val="28"/>
        </w:rPr>
        <w:t>РФ</w:t>
      </w:r>
      <w:r>
        <w:rPr>
          <w:rFonts w:ascii="Times New Roman" w:hAnsi="Times New Roman" w:cs="Times New Roman"/>
          <w:sz w:val="28"/>
          <w:szCs w:val="28"/>
        </w:rPr>
        <w:t xml:space="preserve"> </w:t>
      </w:r>
      <w:r w:rsidRPr="005229B3">
        <w:rPr>
          <w:rFonts w:ascii="Times New Roman" w:hAnsi="Times New Roman" w:cs="Times New Roman"/>
          <w:sz w:val="26"/>
          <w:szCs w:val="26"/>
        </w:rPr>
        <w:t>[Электронный р</w:t>
      </w:r>
      <w:r w:rsidRPr="005229B3">
        <w:rPr>
          <w:rFonts w:ascii="Times New Roman" w:hAnsi="Times New Roman" w:cs="Times New Roman"/>
          <w:sz w:val="26"/>
          <w:szCs w:val="26"/>
        </w:rPr>
        <w:t>е</w:t>
      </w:r>
      <w:r w:rsidRPr="005229B3">
        <w:rPr>
          <w:rFonts w:ascii="Times New Roman" w:hAnsi="Times New Roman" w:cs="Times New Roman"/>
          <w:sz w:val="26"/>
          <w:szCs w:val="26"/>
        </w:rPr>
        <w:t xml:space="preserve">сурс]. </w:t>
      </w:r>
      <w:r w:rsidRPr="005229B3">
        <w:rPr>
          <w:rFonts w:ascii="Times New Roman" w:hAnsi="Times New Roman" w:cs="Times New Roman"/>
          <w:sz w:val="26"/>
          <w:szCs w:val="26"/>
          <w:lang w:val="en-US"/>
        </w:rPr>
        <w:t>URL</w:t>
      </w:r>
      <w:r w:rsidRPr="005229B3">
        <w:rPr>
          <w:rFonts w:ascii="Times New Roman" w:hAnsi="Times New Roman" w:cs="Times New Roman"/>
          <w:sz w:val="26"/>
          <w:szCs w:val="26"/>
        </w:rPr>
        <w:t xml:space="preserve">: </w:t>
      </w:r>
      <w:r w:rsidRPr="002572A9">
        <w:rPr>
          <w:rStyle w:val="afff9"/>
          <w:rFonts w:ascii="Times New Roman" w:hAnsi="Times New Roman" w:cs="Times New Roman"/>
          <w:sz w:val="28"/>
          <w:szCs w:val="28"/>
          <w:lang w:val="en-US"/>
        </w:rPr>
        <w:t>https</w:t>
      </w:r>
      <w:r w:rsidRPr="006D69D4">
        <w:rPr>
          <w:rStyle w:val="afff9"/>
          <w:rFonts w:ascii="Times New Roman" w:hAnsi="Times New Roman" w:cs="Times New Roman"/>
          <w:sz w:val="28"/>
          <w:szCs w:val="28"/>
        </w:rPr>
        <w:t>://</w:t>
      </w:r>
      <w:r w:rsidRPr="002572A9">
        <w:rPr>
          <w:rStyle w:val="afff9"/>
          <w:rFonts w:ascii="Times New Roman" w:hAnsi="Times New Roman" w:cs="Times New Roman"/>
          <w:sz w:val="28"/>
          <w:szCs w:val="28"/>
          <w:lang w:val="en-US"/>
        </w:rPr>
        <w:t>edu</w:t>
      </w:r>
      <w:r w:rsidRPr="006D69D4">
        <w:rPr>
          <w:rStyle w:val="afff9"/>
          <w:rFonts w:ascii="Times New Roman" w:hAnsi="Times New Roman" w:cs="Times New Roman"/>
          <w:sz w:val="28"/>
          <w:szCs w:val="28"/>
        </w:rPr>
        <w:t>.</w:t>
      </w:r>
      <w:r w:rsidRPr="002572A9">
        <w:rPr>
          <w:rStyle w:val="afff9"/>
          <w:rFonts w:ascii="Times New Roman" w:hAnsi="Times New Roman" w:cs="Times New Roman"/>
          <w:sz w:val="28"/>
          <w:szCs w:val="28"/>
          <w:lang w:val="en-US"/>
        </w:rPr>
        <w:t>gov</w:t>
      </w:r>
      <w:r w:rsidRPr="006D69D4">
        <w:rPr>
          <w:rStyle w:val="afff9"/>
          <w:rFonts w:ascii="Times New Roman" w:hAnsi="Times New Roman" w:cs="Times New Roman"/>
          <w:sz w:val="28"/>
          <w:szCs w:val="28"/>
        </w:rPr>
        <w:t>.</w:t>
      </w:r>
      <w:r w:rsidRPr="002572A9">
        <w:rPr>
          <w:rStyle w:val="afff9"/>
          <w:rFonts w:ascii="Times New Roman" w:hAnsi="Times New Roman" w:cs="Times New Roman"/>
          <w:sz w:val="28"/>
          <w:szCs w:val="28"/>
          <w:lang w:val="en-US"/>
        </w:rPr>
        <w:t>ru</w:t>
      </w:r>
    </w:p>
    <w:p w:rsidR="00196859" w:rsidRPr="00196859" w:rsidRDefault="00196859" w:rsidP="00196859">
      <w:pPr>
        <w:pStyle w:val="1e"/>
        <w:numPr>
          <w:ilvl w:val="0"/>
          <w:numId w:val="74"/>
        </w:numPr>
        <w:tabs>
          <w:tab w:val="left" w:pos="0"/>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8"/>
          <w:szCs w:val="28"/>
          <w:lang w:val="en-US"/>
        </w:rPr>
      </w:pPr>
      <w:r w:rsidRPr="00A76885">
        <w:rPr>
          <w:rFonts w:ascii="Times New Roman" w:hAnsi="Times New Roman" w:cs="Times New Roman"/>
          <w:sz w:val="28"/>
          <w:szCs w:val="28"/>
        </w:rPr>
        <w:t xml:space="preserve">Официальный сайт Министерства спорта РФ </w:t>
      </w:r>
      <w:r w:rsidRPr="00A76885">
        <w:rPr>
          <w:rFonts w:ascii="Times New Roman" w:hAnsi="Times New Roman" w:cs="Times New Roman"/>
          <w:sz w:val="26"/>
          <w:szCs w:val="26"/>
        </w:rPr>
        <w:t xml:space="preserve">[Электронный ресурс]. </w:t>
      </w:r>
      <w:r w:rsidRPr="00A76885">
        <w:rPr>
          <w:rFonts w:ascii="Times New Roman" w:hAnsi="Times New Roman" w:cs="Times New Roman"/>
          <w:sz w:val="26"/>
          <w:szCs w:val="26"/>
          <w:lang w:val="en-US"/>
        </w:rPr>
        <w:t xml:space="preserve">URL: </w:t>
      </w:r>
      <w:hyperlink r:id="rId9" w:history="1">
        <w:r w:rsidRPr="00A76885">
          <w:rPr>
            <w:rStyle w:val="afff9"/>
            <w:rFonts w:ascii="Times New Roman" w:hAnsi="Times New Roman" w:cs="Times New Roman"/>
            <w:sz w:val="28"/>
            <w:szCs w:val="28"/>
            <w:lang w:val="en-US"/>
          </w:rPr>
          <w:t>http://www.minsport.gov.ru/</w:t>
        </w:r>
      </w:hyperlink>
    </w:p>
    <w:p w:rsidR="00196859" w:rsidRPr="00A76885" w:rsidRDefault="00196859" w:rsidP="00196859">
      <w:pPr>
        <w:pStyle w:val="1e"/>
        <w:numPr>
          <w:ilvl w:val="0"/>
          <w:numId w:val="74"/>
        </w:numPr>
        <w:tabs>
          <w:tab w:val="left" w:pos="0"/>
        </w:tabs>
        <w:overflowPunct w:val="0"/>
        <w:autoSpaceDE w:val="0"/>
        <w:autoSpaceDN w:val="0"/>
        <w:adjustRightInd w:val="0"/>
        <w:spacing w:after="0" w:line="240" w:lineRule="auto"/>
        <w:ind w:left="0" w:firstLine="709"/>
        <w:jc w:val="both"/>
        <w:textAlignment w:val="baseline"/>
        <w:rPr>
          <w:rStyle w:val="afff9"/>
          <w:rFonts w:ascii="Times New Roman" w:hAnsi="Times New Roman" w:cs="Times New Roman"/>
          <w:sz w:val="28"/>
          <w:szCs w:val="28"/>
          <w:lang w:val="en-US"/>
        </w:rPr>
      </w:pPr>
      <w:r>
        <w:rPr>
          <w:rFonts w:ascii="Times New Roman" w:hAnsi="Times New Roman" w:cs="Times New Roman"/>
          <w:sz w:val="28"/>
          <w:szCs w:val="28"/>
        </w:rPr>
        <w:t>Официальный сайт Министерства образования и молодежной пол</w:t>
      </w:r>
      <w:r>
        <w:rPr>
          <w:rFonts w:ascii="Times New Roman" w:hAnsi="Times New Roman" w:cs="Times New Roman"/>
          <w:sz w:val="28"/>
          <w:szCs w:val="28"/>
        </w:rPr>
        <w:t>и</w:t>
      </w:r>
      <w:r>
        <w:rPr>
          <w:rFonts w:ascii="Times New Roman" w:hAnsi="Times New Roman" w:cs="Times New Roman"/>
          <w:sz w:val="28"/>
          <w:szCs w:val="28"/>
        </w:rPr>
        <w:t xml:space="preserve">тики Чувашской Республики </w:t>
      </w:r>
      <w:r w:rsidRPr="005229B3">
        <w:rPr>
          <w:rFonts w:ascii="Times New Roman" w:hAnsi="Times New Roman" w:cs="Times New Roman"/>
          <w:sz w:val="28"/>
          <w:szCs w:val="28"/>
        </w:rPr>
        <w:t>[Электронный ресурс]. URL</w:t>
      </w:r>
      <w:r>
        <w:rPr>
          <w:rFonts w:ascii="Times New Roman" w:hAnsi="Times New Roman" w:cs="Times New Roman"/>
          <w:sz w:val="28"/>
          <w:szCs w:val="28"/>
        </w:rPr>
        <w:t xml:space="preserve">:  </w:t>
      </w:r>
      <w:r w:rsidRPr="00A76885">
        <w:rPr>
          <w:rStyle w:val="afff9"/>
          <w:rFonts w:ascii="Times New Roman" w:hAnsi="Times New Roman" w:cs="Times New Roman"/>
          <w:sz w:val="28"/>
          <w:szCs w:val="28"/>
          <w:lang w:val="en-US"/>
        </w:rPr>
        <w:t>https://obrazov.cap.ru</w:t>
      </w:r>
    </w:p>
    <w:p w:rsidR="00196859" w:rsidRPr="00A76885" w:rsidRDefault="00196859" w:rsidP="00196859">
      <w:pPr>
        <w:pStyle w:val="1e"/>
        <w:numPr>
          <w:ilvl w:val="0"/>
          <w:numId w:val="74"/>
        </w:numPr>
        <w:tabs>
          <w:tab w:val="left" w:pos="0"/>
        </w:tabs>
        <w:overflowPunct w:val="0"/>
        <w:autoSpaceDE w:val="0"/>
        <w:autoSpaceDN w:val="0"/>
        <w:adjustRightInd w:val="0"/>
        <w:spacing w:after="0" w:line="240" w:lineRule="auto"/>
        <w:ind w:left="0" w:firstLine="709"/>
        <w:jc w:val="both"/>
        <w:textAlignment w:val="baseline"/>
        <w:rPr>
          <w:rStyle w:val="afff9"/>
          <w:rFonts w:ascii="Times New Roman" w:hAnsi="Times New Roman" w:cs="Times New Roman"/>
          <w:sz w:val="28"/>
          <w:szCs w:val="28"/>
          <w:lang w:val="en-US"/>
        </w:rPr>
      </w:pPr>
      <w:r>
        <w:rPr>
          <w:rFonts w:ascii="Times New Roman" w:hAnsi="Times New Roman" w:cs="Times New Roman"/>
          <w:sz w:val="28"/>
          <w:szCs w:val="28"/>
        </w:rPr>
        <w:t xml:space="preserve">Официальный сайт Министерства физической культуры и спорта Чувашской Республики </w:t>
      </w:r>
      <w:r w:rsidRPr="005229B3">
        <w:rPr>
          <w:rFonts w:ascii="Times New Roman" w:hAnsi="Times New Roman" w:cs="Times New Roman"/>
          <w:sz w:val="28"/>
          <w:szCs w:val="28"/>
        </w:rPr>
        <w:t>[Электронный ресурс]. URL</w:t>
      </w:r>
      <w:r>
        <w:rPr>
          <w:rFonts w:ascii="Times New Roman" w:hAnsi="Times New Roman" w:cs="Times New Roman"/>
          <w:sz w:val="28"/>
          <w:szCs w:val="28"/>
        </w:rPr>
        <w:t xml:space="preserve">: </w:t>
      </w:r>
      <w:r w:rsidRPr="00A76885">
        <w:rPr>
          <w:rStyle w:val="afff9"/>
          <w:rFonts w:ascii="Times New Roman" w:hAnsi="Times New Roman" w:cs="Times New Roman"/>
          <w:sz w:val="28"/>
          <w:szCs w:val="28"/>
          <w:lang w:val="en-US"/>
        </w:rPr>
        <w:t>https://sport.cap.ru</w:t>
      </w:r>
    </w:p>
    <w:p w:rsidR="00196859" w:rsidRPr="005229B3" w:rsidRDefault="00196859" w:rsidP="00196859">
      <w:pPr>
        <w:pStyle w:val="1e"/>
        <w:numPr>
          <w:ilvl w:val="0"/>
          <w:numId w:val="74"/>
        </w:numPr>
        <w:tabs>
          <w:tab w:val="left" w:pos="0"/>
        </w:tabs>
        <w:overflowPunct w:val="0"/>
        <w:autoSpaceDE w:val="0"/>
        <w:autoSpaceDN w:val="0"/>
        <w:adjustRightInd w:val="0"/>
        <w:spacing w:after="0" w:line="240" w:lineRule="auto"/>
        <w:ind w:left="0" w:firstLine="709"/>
        <w:jc w:val="both"/>
        <w:textAlignment w:val="baseline"/>
      </w:pPr>
      <w:r w:rsidRPr="00003E8D">
        <w:rPr>
          <w:rFonts w:ascii="Times New Roman" w:hAnsi="Times New Roman" w:cs="Times New Roman"/>
          <w:sz w:val="28"/>
          <w:szCs w:val="28"/>
        </w:rPr>
        <w:t xml:space="preserve">Официальный сайт </w:t>
      </w:r>
      <w:r>
        <w:rPr>
          <w:rFonts w:ascii="Times New Roman" w:hAnsi="Times New Roman" w:cs="Times New Roman"/>
          <w:sz w:val="28"/>
          <w:szCs w:val="28"/>
        </w:rPr>
        <w:t xml:space="preserve">Всероссийской федерации легкой атлетики </w:t>
      </w:r>
      <w:r w:rsidRPr="005229B3">
        <w:rPr>
          <w:rFonts w:ascii="Times New Roman" w:hAnsi="Times New Roman" w:cs="Times New Roman"/>
          <w:sz w:val="28"/>
          <w:szCs w:val="28"/>
        </w:rPr>
        <w:t xml:space="preserve"> [Электронный ресурс]. URL:</w:t>
      </w:r>
      <w:r w:rsidRPr="005229B3">
        <w:t xml:space="preserve"> </w:t>
      </w:r>
      <w:r w:rsidRPr="005229B3">
        <w:rPr>
          <w:rStyle w:val="afff9"/>
          <w:rFonts w:ascii="Times New Roman" w:hAnsi="Times New Roman" w:cs="Times New Roman"/>
          <w:sz w:val="28"/>
          <w:szCs w:val="28"/>
          <w:lang w:val="en-US"/>
        </w:rPr>
        <w:t>https://rusathletics.info</w:t>
      </w:r>
    </w:p>
    <w:p w:rsidR="00196859" w:rsidRPr="00A76885" w:rsidRDefault="00196859" w:rsidP="00196859">
      <w:pPr>
        <w:pStyle w:val="1e"/>
        <w:numPr>
          <w:ilvl w:val="0"/>
          <w:numId w:val="72"/>
        </w:num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sidRPr="00A76885">
        <w:rPr>
          <w:rFonts w:ascii="Times New Roman" w:hAnsi="Times New Roman" w:cs="Times New Roman"/>
          <w:sz w:val="28"/>
          <w:szCs w:val="28"/>
        </w:rPr>
        <w:t>Официальный сайт научно-теоретическ</w:t>
      </w:r>
      <w:r>
        <w:rPr>
          <w:rFonts w:ascii="Times New Roman" w:hAnsi="Times New Roman" w:cs="Times New Roman"/>
          <w:sz w:val="28"/>
          <w:szCs w:val="28"/>
        </w:rPr>
        <w:t>их</w:t>
      </w:r>
      <w:r w:rsidRPr="00A76885">
        <w:rPr>
          <w:rFonts w:ascii="Times New Roman" w:hAnsi="Times New Roman" w:cs="Times New Roman"/>
          <w:sz w:val="28"/>
          <w:szCs w:val="28"/>
        </w:rPr>
        <w:t xml:space="preserve"> журналов  «Теория и практ</w:t>
      </w:r>
      <w:r w:rsidRPr="00A76885">
        <w:rPr>
          <w:rFonts w:ascii="Times New Roman" w:hAnsi="Times New Roman" w:cs="Times New Roman"/>
          <w:sz w:val="28"/>
          <w:szCs w:val="28"/>
        </w:rPr>
        <w:t>и</w:t>
      </w:r>
      <w:r w:rsidRPr="00A76885">
        <w:rPr>
          <w:rFonts w:ascii="Times New Roman" w:hAnsi="Times New Roman" w:cs="Times New Roman"/>
          <w:sz w:val="28"/>
          <w:szCs w:val="28"/>
        </w:rPr>
        <w:t>ка физической культуры</w:t>
      </w:r>
      <w:r>
        <w:rPr>
          <w:rFonts w:ascii="Times New Roman" w:hAnsi="Times New Roman" w:cs="Times New Roman"/>
          <w:sz w:val="28"/>
          <w:szCs w:val="28"/>
        </w:rPr>
        <w:t>», «Физическая культура: воспитание, образование, тренировка»</w:t>
      </w:r>
      <w:r w:rsidRPr="00A76885">
        <w:rPr>
          <w:rFonts w:ascii="Times New Roman" w:hAnsi="Times New Roman" w:cs="Times New Roman"/>
          <w:sz w:val="28"/>
          <w:szCs w:val="28"/>
        </w:rPr>
        <w:t xml:space="preserve"> </w:t>
      </w:r>
      <w:r w:rsidRPr="00A76885">
        <w:rPr>
          <w:rFonts w:ascii="Times New Roman" w:hAnsi="Times New Roman" w:cs="Times New Roman"/>
          <w:sz w:val="26"/>
          <w:szCs w:val="26"/>
        </w:rPr>
        <w:t xml:space="preserve">[Электронный ресурс]. </w:t>
      </w:r>
      <w:r w:rsidRPr="00A76885">
        <w:rPr>
          <w:rFonts w:ascii="Times New Roman" w:hAnsi="Times New Roman" w:cs="Times New Roman"/>
          <w:sz w:val="26"/>
          <w:szCs w:val="26"/>
          <w:lang w:val="en-US"/>
        </w:rPr>
        <w:t>URL</w:t>
      </w:r>
      <w:r w:rsidRPr="00A76885">
        <w:rPr>
          <w:rFonts w:ascii="Times New Roman" w:hAnsi="Times New Roman" w:cs="Times New Roman"/>
          <w:sz w:val="26"/>
          <w:szCs w:val="26"/>
        </w:rPr>
        <w:t xml:space="preserve">: </w:t>
      </w:r>
      <w:r w:rsidRPr="00A76885">
        <w:rPr>
          <w:rStyle w:val="afff9"/>
          <w:rFonts w:ascii="Times New Roman" w:hAnsi="Times New Roman" w:cs="Times New Roman"/>
          <w:sz w:val="28"/>
          <w:szCs w:val="28"/>
          <w:lang w:val="en-US"/>
        </w:rPr>
        <w:t>http</w:t>
      </w:r>
      <w:r w:rsidRPr="00A76885">
        <w:rPr>
          <w:rStyle w:val="afff9"/>
          <w:rFonts w:ascii="Times New Roman" w:hAnsi="Times New Roman" w:cs="Times New Roman"/>
          <w:sz w:val="28"/>
          <w:szCs w:val="28"/>
        </w:rPr>
        <w:t>://</w:t>
      </w:r>
      <w:r w:rsidRPr="00A76885">
        <w:rPr>
          <w:rStyle w:val="afff9"/>
          <w:rFonts w:ascii="Times New Roman" w:hAnsi="Times New Roman" w:cs="Times New Roman"/>
          <w:sz w:val="28"/>
          <w:szCs w:val="28"/>
          <w:lang w:val="en-US"/>
        </w:rPr>
        <w:t>www</w:t>
      </w:r>
      <w:r w:rsidRPr="00A76885">
        <w:rPr>
          <w:rStyle w:val="afff9"/>
          <w:rFonts w:ascii="Times New Roman" w:hAnsi="Times New Roman" w:cs="Times New Roman"/>
          <w:sz w:val="28"/>
          <w:szCs w:val="28"/>
        </w:rPr>
        <w:t>.</w:t>
      </w:r>
      <w:r w:rsidRPr="00A76885">
        <w:rPr>
          <w:rStyle w:val="afff9"/>
          <w:rFonts w:ascii="Times New Roman" w:hAnsi="Times New Roman" w:cs="Times New Roman"/>
          <w:sz w:val="28"/>
          <w:szCs w:val="28"/>
          <w:lang w:val="en-US"/>
        </w:rPr>
        <w:t>teoriya</w:t>
      </w:r>
      <w:r w:rsidRPr="00A76885">
        <w:rPr>
          <w:rStyle w:val="afff9"/>
          <w:rFonts w:ascii="Times New Roman" w:hAnsi="Times New Roman" w:cs="Times New Roman"/>
          <w:sz w:val="28"/>
          <w:szCs w:val="28"/>
        </w:rPr>
        <w:t>.</w:t>
      </w:r>
      <w:r w:rsidRPr="00A76885">
        <w:rPr>
          <w:rStyle w:val="afff9"/>
          <w:rFonts w:ascii="Times New Roman" w:hAnsi="Times New Roman" w:cs="Times New Roman"/>
          <w:sz w:val="28"/>
          <w:szCs w:val="28"/>
          <w:lang w:val="en-US"/>
        </w:rPr>
        <w:t>ru</w:t>
      </w:r>
      <w:r w:rsidRPr="00A76885">
        <w:rPr>
          <w:rStyle w:val="afff9"/>
          <w:rFonts w:ascii="Times New Roman" w:hAnsi="Times New Roman" w:cs="Times New Roman"/>
          <w:sz w:val="28"/>
          <w:szCs w:val="28"/>
        </w:rPr>
        <w:t>/</w:t>
      </w:r>
      <w:r w:rsidRPr="00A76885">
        <w:rPr>
          <w:rStyle w:val="afff9"/>
          <w:rFonts w:ascii="Times New Roman" w:hAnsi="Times New Roman" w:cs="Times New Roman"/>
          <w:sz w:val="28"/>
          <w:szCs w:val="28"/>
          <w:lang w:val="en-US"/>
        </w:rPr>
        <w:t>ru</w:t>
      </w:r>
    </w:p>
    <w:p w:rsidR="00196859" w:rsidRDefault="00196859" w:rsidP="00196859">
      <w:pPr>
        <w:pStyle w:val="1e"/>
        <w:numPr>
          <w:ilvl w:val="0"/>
          <w:numId w:val="72"/>
        </w:numPr>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Style w:val="afff9"/>
          <w:rFonts w:ascii="Times New Roman" w:hAnsi="Times New Roman" w:cs="Times New Roman"/>
          <w:sz w:val="28"/>
          <w:szCs w:val="28"/>
        </w:rPr>
      </w:pPr>
      <w:r w:rsidRPr="00A76885">
        <w:rPr>
          <w:rFonts w:ascii="Times New Roman" w:hAnsi="Times New Roman" w:cs="Times New Roman"/>
          <w:sz w:val="28"/>
          <w:szCs w:val="28"/>
        </w:rPr>
        <w:t>Официальный сайт Российского антидопингового агентства "РУСАДА".</w:t>
      </w:r>
      <w:r>
        <w:rPr>
          <w:rFonts w:ascii="Times New Roman" w:hAnsi="Times New Roman" w:cs="Times New Roman"/>
          <w:sz w:val="28"/>
          <w:szCs w:val="28"/>
        </w:rPr>
        <w:t xml:space="preserve"> </w:t>
      </w:r>
      <w:r w:rsidRPr="00A76885">
        <w:rPr>
          <w:rFonts w:ascii="Times New Roman" w:hAnsi="Times New Roman" w:cs="Times New Roman"/>
          <w:sz w:val="28"/>
          <w:szCs w:val="28"/>
        </w:rPr>
        <w:t xml:space="preserve"> </w:t>
      </w:r>
      <w:r w:rsidRPr="00A76885">
        <w:rPr>
          <w:rFonts w:ascii="Times New Roman" w:hAnsi="Times New Roman" w:cs="Times New Roman"/>
          <w:sz w:val="26"/>
          <w:szCs w:val="26"/>
        </w:rPr>
        <w:t xml:space="preserve">[Электронный ресурс]. </w:t>
      </w:r>
      <w:r w:rsidRPr="00A76885">
        <w:rPr>
          <w:rFonts w:ascii="Times New Roman" w:hAnsi="Times New Roman" w:cs="Times New Roman"/>
          <w:sz w:val="26"/>
          <w:szCs w:val="26"/>
          <w:lang w:val="en-US"/>
        </w:rPr>
        <w:t>URL</w:t>
      </w:r>
      <w:r>
        <w:rPr>
          <w:rFonts w:ascii="Times New Roman" w:hAnsi="Times New Roman" w:cs="Times New Roman"/>
          <w:sz w:val="26"/>
          <w:szCs w:val="26"/>
        </w:rPr>
        <w:t xml:space="preserve">: </w:t>
      </w:r>
      <w:r w:rsidRPr="00A76885">
        <w:rPr>
          <w:rFonts w:ascii="Times New Roman" w:hAnsi="Times New Roman" w:cs="Times New Roman"/>
          <w:sz w:val="28"/>
          <w:szCs w:val="28"/>
        </w:rPr>
        <w:t xml:space="preserve"> </w:t>
      </w:r>
      <w:hyperlink r:id="rId10" w:history="1">
        <w:r w:rsidRPr="00305960">
          <w:rPr>
            <w:rStyle w:val="afff9"/>
            <w:rFonts w:ascii="Times New Roman" w:hAnsi="Times New Roman" w:cs="Times New Roman"/>
            <w:sz w:val="28"/>
            <w:szCs w:val="28"/>
          </w:rPr>
          <w:t>https://rusada.ru/education/online-training/</w:t>
        </w:r>
      </w:hyperlink>
    </w:p>
    <w:p w:rsidR="00196859" w:rsidRDefault="00196859" w:rsidP="00196859">
      <w:pPr>
        <w:pStyle w:val="1e"/>
        <w:tabs>
          <w:tab w:val="left" w:pos="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p>
    <w:p w:rsidR="00196859" w:rsidRDefault="00196859" w:rsidP="001968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i/>
          <w:sz w:val="28"/>
          <w:szCs w:val="28"/>
        </w:rPr>
      </w:pPr>
      <w:r w:rsidRPr="006D69D4">
        <w:rPr>
          <w:i/>
          <w:sz w:val="28"/>
          <w:szCs w:val="28"/>
        </w:rPr>
        <w:t xml:space="preserve">Нормативные документы: </w:t>
      </w:r>
    </w:p>
    <w:p w:rsidR="00196859" w:rsidRDefault="00196859" w:rsidP="0019685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i/>
          <w:sz w:val="28"/>
          <w:szCs w:val="28"/>
        </w:rPr>
      </w:pPr>
    </w:p>
    <w:p w:rsidR="00196859" w:rsidRPr="006D69D4" w:rsidRDefault="00196859" w:rsidP="00196859">
      <w:pPr>
        <w:pStyle w:val="afff8"/>
        <w:numPr>
          <w:ilvl w:val="0"/>
          <w:numId w:val="75"/>
        </w:numPr>
        <w:shd w:val="clear" w:color="auto" w:fill="auto"/>
        <w:ind w:left="0" w:firstLine="709"/>
        <w:jc w:val="both"/>
      </w:pPr>
      <w:r w:rsidRPr="006D69D4">
        <w:rPr>
          <w:color w:val="000000"/>
          <w:lang w:eastAsia="ru-RU" w:bidi="ru-RU"/>
        </w:rPr>
        <w:t>Федеральный закон  «Об образовании в Российской Федерации» от 29.12.2012г.  № 273-ФЗ.</w:t>
      </w:r>
    </w:p>
    <w:p w:rsidR="00196859" w:rsidRPr="006D69D4" w:rsidRDefault="00196859" w:rsidP="00196859">
      <w:pPr>
        <w:pStyle w:val="afff8"/>
        <w:numPr>
          <w:ilvl w:val="0"/>
          <w:numId w:val="75"/>
        </w:numPr>
        <w:shd w:val="clear" w:color="auto" w:fill="auto"/>
        <w:ind w:left="0" w:firstLine="709"/>
        <w:jc w:val="both"/>
      </w:pPr>
      <w:r w:rsidRPr="006D69D4">
        <w:rPr>
          <w:color w:val="000000"/>
          <w:lang w:eastAsia="ru-RU" w:bidi="ru-RU"/>
        </w:rPr>
        <w:t>Федеральный закон  « О физической культуре и спорте в Росси</w:t>
      </w:r>
      <w:r w:rsidRPr="006D69D4">
        <w:rPr>
          <w:color w:val="000000"/>
          <w:lang w:eastAsia="ru-RU" w:bidi="ru-RU"/>
        </w:rPr>
        <w:t>й</w:t>
      </w:r>
      <w:r w:rsidRPr="006D69D4">
        <w:rPr>
          <w:color w:val="000000"/>
          <w:lang w:eastAsia="ru-RU" w:bidi="ru-RU"/>
        </w:rPr>
        <w:t>ской Федерации» от 04.12 .2007г. №  329-ФЗ</w:t>
      </w:r>
    </w:p>
    <w:p w:rsidR="00196859" w:rsidRPr="006D69D4" w:rsidRDefault="00196859" w:rsidP="00196859">
      <w:pPr>
        <w:pStyle w:val="afff8"/>
        <w:numPr>
          <w:ilvl w:val="0"/>
          <w:numId w:val="75"/>
        </w:numPr>
        <w:shd w:val="clear" w:color="auto" w:fill="auto"/>
        <w:ind w:left="0" w:firstLine="709"/>
        <w:jc w:val="both"/>
      </w:pPr>
      <w:r w:rsidRPr="006D69D4">
        <w:t>Приказ Минспорта России «Об особенностях организации и ос</w:t>
      </w:r>
      <w:r w:rsidRPr="006D69D4">
        <w:t>у</w:t>
      </w:r>
      <w:r w:rsidRPr="006D69D4">
        <w:t>ществления образовательной деятельности по дополнительным образовател</w:t>
      </w:r>
      <w:r w:rsidRPr="006D69D4">
        <w:t>ь</w:t>
      </w:r>
      <w:r w:rsidRPr="006D69D4">
        <w:t xml:space="preserve">ным программам спортивной подготовки» от 03.08.2022г. № 634. </w:t>
      </w:r>
    </w:p>
    <w:p w:rsidR="00196859" w:rsidRPr="006D69D4" w:rsidRDefault="00196859" w:rsidP="00196859">
      <w:pPr>
        <w:pStyle w:val="afff8"/>
        <w:numPr>
          <w:ilvl w:val="0"/>
          <w:numId w:val="75"/>
        </w:numPr>
        <w:shd w:val="clear" w:color="auto" w:fill="auto"/>
        <w:ind w:left="0" w:firstLine="709"/>
        <w:jc w:val="both"/>
        <w:rPr>
          <w:color w:val="000000"/>
          <w:lang w:eastAsia="ru-RU" w:bidi="ru-RU"/>
        </w:rPr>
      </w:pPr>
      <w:r w:rsidRPr="006D69D4">
        <w:rPr>
          <w:color w:val="000000"/>
          <w:lang w:eastAsia="ru-RU" w:bidi="ru-RU"/>
        </w:rPr>
        <w:t xml:space="preserve">Федеральный стандарт спортивной подготовки по виду спорта «легкая атлетика», утвержденный приказом Минспорта России от 16.11.2022г. № 996. </w:t>
      </w:r>
    </w:p>
    <w:p w:rsidR="00196859" w:rsidRPr="006D69D4" w:rsidRDefault="00196859" w:rsidP="00196859">
      <w:pPr>
        <w:pStyle w:val="afff8"/>
        <w:numPr>
          <w:ilvl w:val="0"/>
          <w:numId w:val="75"/>
        </w:numPr>
        <w:shd w:val="clear" w:color="auto" w:fill="auto"/>
        <w:ind w:left="0" w:firstLine="709"/>
        <w:jc w:val="both"/>
        <w:rPr>
          <w:color w:val="000000"/>
          <w:lang w:eastAsia="ru-RU" w:bidi="ru-RU"/>
        </w:rPr>
      </w:pPr>
      <w:r w:rsidRPr="006D69D4">
        <w:rPr>
          <w:color w:val="000000"/>
          <w:lang w:eastAsia="ru-RU" w:bidi="ru-RU"/>
        </w:rPr>
        <w:t>Устав и локальные акты АУ «СШОР № 3» Минспорта Чувашии.</w:t>
      </w:r>
    </w:p>
    <w:p w:rsidR="00196859" w:rsidRDefault="00196859" w:rsidP="0019685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i/>
          <w:sz w:val="28"/>
          <w:szCs w:val="28"/>
        </w:rPr>
      </w:pPr>
    </w:p>
    <w:p w:rsidR="00196859" w:rsidRDefault="00196859" w:rsidP="00196859">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i/>
          <w:sz w:val="28"/>
          <w:szCs w:val="28"/>
        </w:rPr>
      </w:pPr>
      <w:r w:rsidRPr="006D69D4">
        <w:rPr>
          <w:i/>
          <w:sz w:val="28"/>
          <w:szCs w:val="28"/>
        </w:rPr>
        <w:t>Методическое обеспечение:</w:t>
      </w:r>
    </w:p>
    <w:p w:rsidR="00196859" w:rsidRPr="006D69D4" w:rsidRDefault="00196859" w:rsidP="00196859">
      <w:pPr>
        <w:pStyle w:val="af6"/>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Style w:val="afff9"/>
          <w:i/>
          <w:sz w:val="28"/>
          <w:szCs w:val="28"/>
        </w:rPr>
      </w:pPr>
    </w:p>
    <w:p w:rsidR="00196859" w:rsidRPr="006D69D4" w:rsidRDefault="00196859" w:rsidP="00196859">
      <w:pPr>
        <w:pStyle w:val="afff8"/>
        <w:numPr>
          <w:ilvl w:val="0"/>
          <w:numId w:val="76"/>
        </w:numPr>
        <w:shd w:val="clear" w:color="auto" w:fill="auto"/>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6D69D4">
        <w:rPr>
          <w:color w:val="000000"/>
          <w:lang w:eastAsia="ru-RU" w:bidi="ru-RU"/>
        </w:rPr>
        <w:t>«Подготовка легкоатлета: современный взгляд» И. А. Тер-Ованесян, 2000г.</w:t>
      </w:r>
    </w:p>
    <w:p w:rsidR="00196859" w:rsidRPr="006D69D4" w:rsidRDefault="00196859" w:rsidP="00196859">
      <w:pPr>
        <w:pStyle w:val="afff8"/>
        <w:numPr>
          <w:ilvl w:val="0"/>
          <w:numId w:val="76"/>
        </w:numPr>
        <w:shd w:val="clear" w:color="auto" w:fill="auto"/>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6D69D4">
        <w:rPr>
          <w:color w:val="000000"/>
          <w:lang w:bidi="ru-RU"/>
        </w:rPr>
        <w:t>«Теория и методика физического воспитания» Матвеев Л.П. 2004 год.</w:t>
      </w:r>
    </w:p>
    <w:p w:rsidR="00196859" w:rsidRPr="006D69D4" w:rsidRDefault="00196859" w:rsidP="00196859">
      <w:pPr>
        <w:pStyle w:val="afff8"/>
        <w:numPr>
          <w:ilvl w:val="0"/>
          <w:numId w:val="76"/>
        </w:numPr>
        <w:shd w:val="clear" w:color="auto" w:fill="auto"/>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6D69D4">
        <w:t>Бондарчук А.П. Периодизация спортивной тренировки. – Киев: Олимпийская литература, 2005.</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sidRPr="006D69D4">
        <w:rPr>
          <w:rFonts w:ascii="Times New Roman" w:hAnsi="Times New Roman" w:cs="Times New Roman"/>
          <w:sz w:val="28"/>
          <w:szCs w:val="28"/>
        </w:rPr>
        <w:t>Губа В.П. Резервные возможности спортсменов: монография / В.П.Губа, Н.Н.Чесноков</w:t>
      </w:r>
      <w:r w:rsidRPr="004C0853">
        <w:rPr>
          <w:rFonts w:ascii="Times New Roman" w:hAnsi="Times New Roman" w:cs="Times New Roman"/>
          <w:sz w:val="28"/>
          <w:szCs w:val="28"/>
        </w:rPr>
        <w:t xml:space="preserve">. – М.: Физическая культура, 2008. </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sidRPr="004C0853">
        <w:rPr>
          <w:rFonts w:ascii="Times New Roman" w:hAnsi="Times New Roman" w:cs="Times New Roman"/>
          <w:sz w:val="28"/>
          <w:szCs w:val="28"/>
        </w:rPr>
        <w:lastRenderedPageBreak/>
        <w:t>Жилкин А.И. Лёгкая атлетика: учеб</w:t>
      </w:r>
      <w:proofErr w:type="gramStart"/>
      <w:r w:rsidRPr="004C0853">
        <w:rPr>
          <w:rFonts w:ascii="Times New Roman" w:hAnsi="Times New Roman" w:cs="Times New Roman"/>
          <w:sz w:val="28"/>
          <w:szCs w:val="28"/>
        </w:rPr>
        <w:t>.п</w:t>
      </w:r>
      <w:proofErr w:type="gramEnd"/>
      <w:r w:rsidRPr="004C0853">
        <w:rPr>
          <w:rFonts w:ascii="Times New Roman" w:hAnsi="Times New Roman" w:cs="Times New Roman"/>
          <w:sz w:val="28"/>
          <w:szCs w:val="28"/>
        </w:rPr>
        <w:t>особие для студ. высш. пед. учеб. заведений /А.И.Жилкин, В.С.Кузьмин, Е.В. Сидорчук.- 2-е изд., стер.- М.: Академия, 2005</w:t>
      </w:r>
    </w:p>
    <w:p w:rsidR="00196859"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sidRPr="006D69D4">
        <w:rPr>
          <w:rFonts w:ascii="Times New Roman" w:hAnsi="Times New Roman" w:cs="Times New Roman"/>
          <w:sz w:val="28"/>
          <w:szCs w:val="28"/>
        </w:rPr>
        <w:t xml:space="preserve">Курысь В.Н. Основы силовой подготовки юношей. – М.: Советский спорт, 2004. </w:t>
      </w:r>
    </w:p>
    <w:p w:rsidR="00196859" w:rsidRPr="006D69D4"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sidRPr="006D69D4">
        <w:rPr>
          <w:rFonts w:ascii="Times New Roman" w:hAnsi="Times New Roman" w:cs="Times New Roman"/>
          <w:sz w:val="28"/>
          <w:szCs w:val="28"/>
        </w:rPr>
        <w:t>Матвеев Л.П. Общая теория спорта и ее прикладные аспекты: уче</w:t>
      </w:r>
      <w:r w:rsidRPr="006D69D4">
        <w:rPr>
          <w:rFonts w:ascii="Times New Roman" w:hAnsi="Times New Roman" w:cs="Times New Roman"/>
          <w:sz w:val="28"/>
          <w:szCs w:val="28"/>
        </w:rPr>
        <w:t>б</w:t>
      </w:r>
      <w:r w:rsidRPr="006D69D4">
        <w:rPr>
          <w:rFonts w:ascii="Times New Roman" w:hAnsi="Times New Roman" w:cs="Times New Roman"/>
          <w:sz w:val="28"/>
          <w:szCs w:val="28"/>
        </w:rPr>
        <w:t xml:space="preserve">ник для вузов физической культуры / Л.П.Матвеев. - 5-е изд., испр. и доп. – М.: Советский спорт, 2010. </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sidRPr="004C0853">
        <w:rPr>
          <w:rFonts w:ascii="Times New Roman" w:hAnsi="Times New Roman" w:cs="Times New Roman"/>
          <w:sz w:val="28"/>
          <w:szCs w:val="28"/>
        </w:rPr>
        <w:t>Оганджанов А.Л. Управление подготовкой квалифицированных легкоатлетов-прыгунов: монография / А.Л.Оганджанов.- М.: Физическая кул</w:t>
      </w:r>
      <w:r w:rsidRPr="004C0853">
        <w:rPr>
          <w:rFonts w:ascii="Times New Roman" w:hAnsi="Times New Roman" w:cs="Times New Roman"/>
          <w:sz w:val="28"/>
          <w:szCs w:val="28"/>
        </w:rPr>
        <w:t>ь</w:t>
      </w:r>
      <w:r w:rsidRPr="004C0853">
        <w:rPr>
          <w:rFonts w:ascii="Times New Roman" w:hAnsi="Times New Roman" w:cs="Times New Roman"/>
          <w:sz w:val="28"/>
          <w:szCs w:val="28"/>
        </w:rPr>
        <w:t>тура, 2005.</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sidRPr="004C0853">
        <w:rPr>
          <w:rFonts w:ascii="Times New Roman" w:hAnsi="Times New Roman" w:cs="Times New Roman"/>
          <w:sz w:val="28"/>
          <w:szCs w:val="28"/>
        </w:rPr>
        <w:t>Платонов В.Н. Система подготовки спортсменов в олимпийском спорте. Общая теория и ее практические приложения / В.Н.Платонов. – М.: С</w:t>
      </w:r>
      <w:r w:rsidRPr="004C0853">
        <w:rPr>
          <w:rFonts w:ascii="Times New Roman" w:hAnsi="Times New Roman" w:cs="Times New Roman"/>
          <w:sz w:val="28"/>
          <w:szCs w:val="28"/>
        </w:rPr>
        <w:t>о</w:t>
      </w:r>
      <w:r w:rsidRPr="004C0853">
        <w:rPr>
          <w:rFonts w:ascii="Times New Roman" w:hAnsi="Times New Roman" w:cs="Times New Roman"/>
          <w:sz w:val="28"/>
          <w:szCs w:val="28"/>
        </w:rPr>
        <w:t xml:space="preserve">ветский спорт, 2005. </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sidRPr="004C0853">
        <w:rPr>
          <w:rFonts w:ascii="Times New Roman" w:hAnsi="Times New Roman" w:cs="Times New Roman"/>
          <w:sz w:val="28"/>
          <w:szCs w:val="28"/>
        </w:rPr>
        <w:t>Пьянзин  А.И.Спортивная подготовка легкоатлетов-прыгунов. М.:</w:t>
      </w:r>
      <w:r>
        <w:rPr>
          <w:rFonts w:ascii="Times New Roman" w:hAnsi="Times New Roman" w:cs="Times New Roman"/>
          <w:sz w:val="28"/>
          <w:szCs w:val="28"/>
        </w:rPr>
        <w:t xml:space="preserve"> </w:t>
      </w:r>
      <w:r w:rsidRPr="004C0853">
        <w:rPr>
          <w:rFonts w:ascii="Times New Roman" w:hAnsi="Times New Roman" w:cs="Times New Roman"/>
          <w:sz w:val="28"/>
          <w:szCs w:val="28"/>
        </w:rPr>
        <w:t>Теория и практика физической культуры, 2004.</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sidRPr="004C0853">
        <w:rPr>
          <w:rFonts w:ascii="Times New Roman" w:hAnsi="Times New Roman" w:cs="Times New Roman"/>
          <w:sz w:val="28"/>
          <w:szCs w:val="28"/>
        </w:rPr>
        <w:t>Ростовцев В.Л. Современные технологии спортивных дос</w:t>
      </w:r>
      <w:r>
        <w:rPr>
          <w:rFonts w:ascii="Times New Roman" w:hAnsi="Times New Roman" w:cs="Times New Roman"/>
          <w:sz w:val="28"/>
          <w:szCs w:val="28"/>
        </w:rPr>
        <w:t xml:space="preserve">тижений. – М.: «ВНИИФК», 2007. </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0853">
        <w:rPr>
          <w:rFonts w:ascii="Times New Roman" w:hAnsi="Times New Roman" w:cs="Times New Roman"/>
          <w:sz w:val="28"/>
          <w:szCs w:val="28"/>
        </w:rPr>
        <w:t>Селуянов В.Н. Подготовка бегуна на средние дистанции.- М.:СпортАкадемПресс, 2001.</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0853">
        <w:rPr>
          <w:rFonts w:ascii="Times New Roman" w:hAnsi="Times New Roman" w:cs="Times New Roman"/>
          <w:sz w:val="28"/>
          <w:szCs w:val="28"/>
        </w:rPr>
        <w:t>Слимейкер Роб, Браунинг Рэй. Серьезные тренировки для спорт</w:t>
      </w:r>
      <w:r w:rsidRPr="004C0853">
        <w:rPr>
          <w:rFonts w:ascii="Times New Roman" w:hAnsi="Times New Roman" w:cs="Times New Roman"/>
          <w:sz w:val="28"/>
          <w:szCs w:val="28"/>
        </w:rPr>
        <w:t>с</w:t>
      </w:r>
      <w:r w:rsidRPr="004C0853">
        <w:rPr>
          <w:rFonts w:ascii="Times New Roman" w:hAnsi="Times New Roman" w:cs="Times New Roman"/>
          <w:sz w:val="28"/>
          <w:szCs w:val="28"/>
        </w:rPr>
        <w:t xml:space="preserve">менов на выносливость: Пер. с англ. – Мурманск: Издательство «Тулома», 2007. </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0853">
        <w:rPr>
          <w:rFonts w:ascii="Times New Roman" w:hAnsi="Times New Roman" w:cs="Times New Roman"/>
          <w:sz w:val="28"/>
          <w:szCs w:val="28"/>
        </w:rPr>
        <w:t>Теория и методика обучения базовым видам спорта: лёгкая атлет</w:t>
      </w:r>
      <w:r w:rsidRPr="004C0853">
        <w:rPr>
          <w:rFonts w:ascii="Times New Roman" w:hAnsi="Times New Roman" w:cs="Times New Roman"/>
          <w:sz w:val="28"/>
          <w:szCs w:val="28"/>
        </w:rPr>
        <w:t>и</w:t>
      </w:r>
      <w:r w:rsidRPr="004C0853">
        <w:rPr>
          <w:rFonts w:ascii="Times New Roman" w:hAnsi="Times New Roman" w:cs="Times New Roman"/>
          <w:sz w:val="28"/>
          <w:szCs w:val="28"/>
        </w:rPr>
        <w:t>ка: учебник для студ. учреждений высш. проф. образования/ под ред. Г.В.Грецова, А.Б.Янковского.- М.: Академия, 2013.</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0853">
        <w:rPr>
          <w:rFonts w:ascii="Times New Roman" w:hAnsi="Times New Roman" w:cs="Times New Roman"/>
          <w:sz w:val="28"/>
          <w:szCs w:val="28"/>
        </w:rPr>
        <w:t>Теория и методика физической культуры: учебник для ВУЗов/ под ред. Ю.Ф. Курамшина.- М.: Советский спорт, 2010.</w:t>
      </w:r>
    </w:p>
    <w:p w:rsidR="00196859" w:rsidRPr="004C0853" w:rsidRDefault="00196859" w:rsidP="00196859">
      <w:pPr>
        <w:pStyle w:val="1e"/>
        <w:numPr>
          <w:ilvl w:val="0"/>
          <w:numId w:val="7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0853">
        <w:rPr>
          <w:rFonts w:ascii="Times New Roman" w:hAnsi="Times New Roman" w:cs="Times New Roman"/>
          <w:sz w:val="28"/>
          <w:szCs w:val="28"/>
        </w:rPr>
        <w:t>Управление тренировочным процессом спортсменов высокого класса. М.: Олимпия Пресс, 2007.</w:t>
      </w:r>
    </w:p>
    <w:p w:rsidR="00752944" w:rsidRDefault="00196859" w:rsidP="00A024E5">
      <w:pPr>
        <w:pStyle w:val="1e"/>
        <w:numPr>
          <w:ilvl w:val="0"/>
          <w:numId w:val="76"/>
        </w:numPr>
        <w:spacing w:after="0" w:line="240" w:lineRule="auto"/>
        <w:ind w:left="0" w:firstLine="709"/>
        <w:jc w:val="both"/>
      </w:pPr>
      <w:r w:rsidRPr="006D69D4">
        <w:rPr>
          <w:rFonts w:ascii="Times New Roman" w:hAnsi="Times New Roman" w:cs="Times New Roman"/>
          <w:sz w:val="28"/>
          <w:szCs w:val="28"/>
        </w:rPr>
        <w:t xml:space="preserve"> Янсен Петер. ЧСС, лактат и тренировки на выносливость: Пер. с англ. – Мурманск: Издательство «Тулома», 2006.</w:t>
      </w:r>
    </w:p>
    <w:p w:rsidR="00752944" w:rsidRPr="00752944" w:rsidRDefault="00752944" w:rsidP="00752944">
      <w:pPr>
        <w:rPr>
          <w:lang w:eastAsia="ru-RU"/>
        </w:rPr>
      </w:pPr>
    </w:p>
    <w:p w:rsidR="00752944" w:rsidRPr="00752944" w:rsidRDefault="00752944" w:rsidP="00752944">
      <w:pPr>
        <w:rPr>
          <w:lang w:eastAsia="ru-RU"/>
        </w:rPr>
      </w:pPr>
    </w:p>
    <w:p w:rsidR="00752944" w:rsidRPr="00752944" w:rsidRDefault="00752944" w:rsidP="00752944">
      <w:pPr>
        <w:rPr>
          <w:lang w:eastAsia="ru-RU"/>
        </w:rPr>
      </w:pPr>
    </w:p>
    <w:p w:rsidR="00752944" w:rsidRPr="00752944" w:rsidRDefault="00752944" w:rsidP="00752944">
      <w:pPr>
        <w:rPr>
          <w:lang w:eastAsia="ru-RU"/>
        </w:rPr>
      </w:pPr>
    </w:p>
    <w:p w:rsidR="00752944" w:rsidRPr="00752944" w:rsidRDefault="00752944" w:rsidP="00752944">
      <w:pPr>
        <w:rPr>
          <w:lang w:eastAsia="ru-RU"/>
        </w:rPr>
      </w:pPr>
    </w:p>
    <w:p w:rsidR="00752944" w:rsidRPr="00752944" w:rsidRDefault="00752944" w:rsidP="00752944">
      <w:pPr>
        <w:rPr>
          <w:lang w:eastAsia="ru-RU"/>
        </w:rPr>
      </w:pPr>
    </w:p>
    <w:p w:rsidR="00752944" w:rsidRPr="00752944" w:rsidRDefault="00752944" w:rsidP="00752944">
      <w:pPr>
        <w:rPr>
          <w:lang w:eastAsia="ru-RU"/>
        </w:rPr>
      </w:pPr>
    </w:p>
    <w:p w:rsidR="00752944" w:rsidRDefault="00752944" w:rsidP="00752944">
      <w:pPr>
        <w:rPr>
          <w:lang w:eastAsia="ru-RU"/>
        </w:rPr>
      </w:pPr>
    </w:p>
    <w:sectPr w:rsidR="00752944" w:rsidSect="00F036E0">
      <w:headerReference w:type="default" r:id="rId11"/>
      <w:footerReference w:type="default" r:id="rId12"/>
      <w:pgSz w:w="11906" w:h="16838"/>
      <w:pgMar w:top="567" w:right="1134" w:bottom="1134" w:left="1134" w:header="624" w:footer="68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30" w:rsidRDefault="00656130">
      <w:pPr>
        <w:spacing w:after="0" w:line="240" w:lineRule="auto"/>
      </w:pPr>
      <w:r>
        <w:separator/>
      </w:r>
    </w:p>
  </w:endnote>
  <w:endnote w:type="continuationSeparator" w:id="0">
    <w:p w:rsidR="00656130" w:rsidRDefault="00656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671670"/>
    </w:sdtPr>
    <w:sdtEndPr/>
    <w:sdtContent>
      <w:p w:rsidR="00656130" w:rsidRDefault="0070654E">
        <w:pPr>
          <w:pStyle w:val="afb"/>
          <w:jc w:val="center"/>
        </w:pPr>
        <w:r>
          <w:fldChar w:fldCharType="begin"/>
        </w:r>
        <w:r>
          <w:instrText xml:space="preserve"> PAGE   \* MERGEFORMAT </w:instrText>
        </w:r>
        <w:r>
          <w:fldChar w:fldCharType="separate"/>
        </w:r>
        <w:r>
          <w:rPr>
            <w:noProof/>
          </w:rPr>
          <w:t>91</w:t>
        </w:r>
        <w:r>
          <w:rPr>
            <w:noProof/>
          </w:rPr>
          <w:fldChar w:fldCharType="end"/>
        </w:r>
      </w:p>
    </w:sdtContent>
  </w:sdt>
  <w:p w:rsidR="00656130" w:rsidRDefault="00656130">
    <w:pPr>
      <w:pStyle w:val="afb"/>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30" w:rsidRDefault="00656130">
      <w:pPr>
        <w:rPr>
          <w:sz w:val="12"/>
        </w:rPr>
      </w:pPr>
      <w:r>
        <w:separator/>
      </w:r>
    </w:p>
  </w:footnote>
  <w:footnote w:type="continuationSeparator" w:id="0">
    <w:p w:rsidR="00656130" w:rsidRDefault="00656130">
      <w:pPr>
        <w:rPr>
          <w:sz w:val="12"/>
        </w:rPr>
      </w:pPr>
      <w:r>
        <w:continuationSeparator/>
      </w:r>
    </w:p>
  </w:footnote>
  <w:footnote w:id="1">
    <w:p w:rsidR="00656130" w:rsidRDefault="00656130" w:rsidP="00234D86">
      <w:pPr>
        <w:spacing w:after="0" w:line="240" w:lineRule="auto"/>
        <w:contextualSpacing/>
        <w:jc w:val="both"/>
      </w:pPr>
      <w:r>
        <w:rPr>
          <w:rStyle w:val="a8"/>
          <w:rFonts w:ascii="Times New Roman" w:hAnsi="Times New Roman"/>
        </w:rPr>
        <w:footnoteRef/>
      </w:r>
      <w:r>
        <w:rPr>
          <w:rFonts w:ascii="Times New Roman" w:eastAsia="Times New Roman" w:hAnsi="Times New Roman" w:cs="Times New Roman"/>
          <w:sz w:val="19"/>
          <w:szCs w:val="19"/>
        </w:rPr>
        <w:t xml:space="preserve"> </w:t>
      </w:r>
      <w:r>
        <w:rPr>
          <w:rFonts w:ascii="Times New Roman" w:hAnsi="Times New Roman" w:cs="Times New Roman"/>
          <w:sz w:val="19"/>
          <w:szCs w:val="19"/>
        </w:rPr>
        <w:t>с изменениями, внесенными приказом Минздрава России от 22.02.2022 № 106н (</w:t>
      </w:r>
      <w:proofErr w:type="gramStart"/>
      <w:r>
        <w:rPr>
          <w:rFonts w:ascii="Times New Roman" w:hAnsi="Times New Roman" w:cs="Times New Roman"/>
          <w:sz w:val="19"/>
          <w:szCs w:val="19"/>
        </w:rPr>
        <w:t>зарегистрирован</w:t>
      </w:r>
      <w:proofErr w:type="gramEnd"/>
      <w:r>
        <w:rPr>
          <w:rFonts w:ascii="Times New Roman" w:hAnsi="Times New Roman" w:cs="Times New Roman"/>
          <w:sz w:val="19"/>
          <w:szCs w:val="19"/>
        </w:rPr>
        <w:t xml:space="preserve"> Минюстом России 28.02.2022, регистрационный № 67554).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30" w:rsidRDefault="00656130">
    <w:pPr>
      <w:pStyle w:val="afa"/>
      <w:jc w:val="center"/>
      <w:rPr>
        <w:rFonts w:ascii="Times New Roman" w:hAnsi="Times New Roman" w:cs="Times New Roman"/>
      </w:rPr>
    </w:pPr>
  </w:p>
  <w:p w:rsidR="00656130" w:rsidRDefault="00656130">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FEA"/>
    <w:multiLevelType w:val="hybridMultilevel"/>
    <w:tmpl w:val="56DA6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1BF3037"/>
    <w:multiLevelType w:val="hybridMultilevel"/>
    <w:tmpl w:val="0A548E9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52218F"/>
    <w:multiLevelType w:val="hybridMultilevel"/>
    <w:tmpl w:val="2D48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F00B2D"/>
    <w:multiLevelType w:val="hybridMultilevel"/>
    <w:tmpl w:val="50DC8D00"/>
    <w:lvl w:ilvl="0" w:tplc="D96C87C6">
      <w:start w:val="1"/>
      <w:numFmt w:val="bullet"/>
      <w:lvlText w:val=""/>
      <w:lvlJc w:val="left"/>
      <w:pPr>
        <w:ind w:left="643" w:hanging="360"/>
      </w:pPr>
      <w:rPr>
        <w:rFonts w:ascii="Symbol" w:hAnsi="Symbol" w:hint="default"/>
        <w:color w:val="auto"/>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nsid w:val="0FBF3378"/>
    <w:multiLevelType w:val="hybridMultilevel"/>
    <w:tmpl w:val="1026CE4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32653AE"/>
    <w:multiLevelType w:val="hybridMultilevel"/>
    <w:tmpl w:val="F5CE60F0"/>
    <w:lvl w:ilvl="0" w:tplc="60E6C19C">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5062F65"/>
    <w:multiLevelType w:val="hybridMultilevel"/>
    <w:tmpl w:val="56DA6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7AB3FAC"/>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7B94FC3"/>
    <w:multiLevelType w:val="multilevel"/>
    <w:tmpl w:val="8892DC9E"/>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1BAF4B4E"/>
    <w:multiLevelType w:val="hybridMultilevel"/>
    <w:tmpl w:val="1CC4E9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0F">
      <w:start w:val="1"/>
      <w:numFmt w:val="decimal"/>
      <w:lvlText w:val="%6."/>
      <w:lvlJc w:val="lef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E4C7074"/>
    <w:multiLevelType w:val="hybridMultilevel"/>
    <w:tmpl w:val="1CC4E9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0F">
      <w:start w:val="1"/>
      <w:numFmt w:val="decimal"/>
      <w:lvlText w:val="%6."/>
      <w:lvlJc w:val="lef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F175B9B"/>
    <w:multiLevelType w:val="hybridMultilevel"/>
    <w:tmpl w:val="4802F36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F82782F"/>
    <w:multiLevelType w:val="hybridMultilevel"/>
    <w:tmpl w:val="6ED6848E"/>
    <w:lvl w:ilvl="0" w:tplc="23AC0370">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10915F6"/>
    <w:multiLevelType w:val="hybridMultilevel"/>
    <w:tmpl w:val="2D48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33A166C"/>
    <w:multiLevelType w:val="multilevel"/>
    <w:tmpl w:val="CEF40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A77F5A"/>
    <w:multiLevelType w:val="hybridMultilevel"/>
    <w:tmpl w:val="1CC4E9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0F">
      <w:start w:val="1"/>
      <w:numFmt w:val="decimal"/>
      <w:lvlText w:val="%6."/>
      <w:lvlJc w:val="lef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48276A"/>
    <w:multiLevelType w:val="multilevel"/>
    <w:tmpl w:val="A650E2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288118D1"/>
    <w:multiLevelType w:val="hybridMultilevel"/>
    <w:tmpl w:val="65AA8FD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FE41B9"/>
    <w:multiLevelType w:val="hybridMultilevel"/>
    <w:tmpl w:val="2D48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B731884"/>
    <w:multiLevelType w:val="hybridMultilevel"/>
    <w:tmpl w:val="50BCD5F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2C975F18"/>
    <w:multiLevelType w:val="hybridMultilevel"/>
    <w:tmpl w:val="2D48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D612D2F"/>
    <w:multiLevelType w:val="hybridMultilevel"/>
    <w:tmpl w:val="DB62D7E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E3E2C23"/>
    <w:multiLevelType w:val="hybridMultilevel"/>
    <w:tmpl w:val="04322A0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21102DD"/>
    <w:multiLevelType w:val="hybridMultilevel"/>
    <w:tmpl w:val="E92259D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34E4580D"/>
    <w:multiLevelType w:val="multilevel"/>
    <w:tmpl w:val="4B72B39C"/>
    <w:lvl w:ilvl="0">
      <w:start w:val="1"/>
      <w:numFmt w:val="decimal"/>
      <w:lvlText w:val="%1."/>
      <w:lvlJc w:val="left"/>
      <w:pPr>
        <w:tabs>
          <w:tab w:val="num" w:pos="0"/>
        </w:tabs>
        <w:ind w:left="805" w:hanging="360"/>
      </w:pPr>
    </w:lvl>
    <w:lvl w:ilvl="1">
      <w:start w:val="1"/>
      <w:numFmt w:val="lowerLetter"/>
      <w:lvlText w:val="%2."/>
      <w:lvlJc w:val="left"/>
      <w:pPr>
        <w:tabs>
          <w:tab w:val="num" w:pos="0"/>
        </w:tabs>
        <w:ind w:left="1525" w:hanging="360"/>
      </w:pPr>
    </w:lvl>
    <w:lvl w:ilvl="2">
      <w:start w:val="1"/>
      <w:numFmt w:val="lowerRoman"/>
      <w:lvlText w:val="%3."/>
      <w:lvlJc w:val="right"/>
      <w:pPr>
        <w:tabs>
          <w:tab w:val="num" w:pos="0"/>
        </w:tabs>
        <w:ind w:left="2245" w:hanging="180"/>
      </w:pPr>
    </w:lvl>
    <w:lvl w:ilvl="3">
      <w:start w:val="1"/>
      <w:numFmt w:val="decimal"/>
      <w:lvlText w:val="%4."/>
      <w:lvlJc w:val="left"/>
      <w:pPr>
        <w:tabs>
          <w:tab w:val="num" w:pos="0"/>
        </w:tabs>
        <w:ind w:left="2965" w:hanging="360"/>
      </w:pPr>
    </w:lvl>
    <w:lvl w:ilvl="4">
      <w:start w:val="1"/>
      <w:numFmt w:val="lowerLetter"/>
      <w:lvlText w:val="%5."/>
      <w:lvlJc w:val="left"/>
      <w:pPr>
        <w:tabs>
          <w:tab w:val="num" w:pos="0"/>
        </w:tabs>
        <w:ind w:left="3685" w:hanging="360"/>
      </w:pPr>
    </w:lvl>
    <w:lvl w:ilvl="5">
      <w:start w:val="1"/>
      <w:numFmt w:val="lowerRoman"/>
      <w:lvlText w:val="%6."/>
      <w:lvlJc w:val="right"/>
      <w:pPr>
        <w:tabs>
          <w:tab w:val="num" w:pos="0"/>
        </w:tabs>
        <w:ind w:left="4405" w:hanging="180"/>
      </w:pPr>
    </w:lvl>
    <w:lvl w:ilvl="6">
      <w:start w:val="1"/>
      <w:numFmt w:val="decimal"/>
      <w:lvlText w:val="%7."/>
      <w:lvlJc w:val="left"/>
      <w:pPr>
        <w:tabs>
          <w:tab w:val="num" w:pos="0"/>
        </w:tabs>
        <w:ind w:left="5125" w:hanging="360"/>
      </w:pPr>
    </w:lvl>
    <w:lvl w:ilvl="7">
      <w:start w:val="1"/>
      <w:numFmt w:val="lowerLetter"/>
      <w:lvlText w:val="%8."/>
      <w:lvlJc w:val="left"/>
      <w:pPr>
        <w:tabs>
          <w:tab w:val="num" w:pos="0"/>
        </w:tabs>
        <w:ind w:left="5845" w:hanging="360"/>
      </w:pPr>
    </w:lvl>
    <w:lvl w:ilvl="8">
      <w:start w:val="1"/>
      <w:numFmt w:val="lowerRoman"/>
      <w:lvlText w:val="%9."/>
      <w:lvlJc w:val="right"/>
      <w:pPr>
        <w:tabs>
          <w:tab w:val="num" w:pos="0"/>
        </w:tabs>
        <w:ind w:left="6565" w:hanging="180"/>
      </w:pPr>
    </w:lvl>
  </w:abstractNum>
  <w:abstractNum w:abstractNumId="25">
    <w:nsid w:val="35E0109B"/>
    <w:multiLevelType w:val="hybridMultilevel"/>
    <w:tmpl w:val="8A4E716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A076863"/>
    <w:multiLevelType w:val="hybridMultilevel"/>
    <w:tmpl w:val="9802074C"/>
    <w:lvl w:ilvl="0" w:tplc="918636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3E0F6E"/>
    <w:multiLevelType w:val="hybridMultilevel"/>
    <w:tmpl w:val="414A43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A742E32"/>
    <w:multiLevelType w:val="multilevel"/>
    <w:tmpl w:val="DA1AC41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41C03213"/>
    <w:multiLevelType w:val="multilevel"/>
    <w:tmpl w:val="79B22A80"/>
    <w:lvl w:ilvl="0">
      <w:start w:val="3"/>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3F7278E"/>
    <w:multiLevelType w:val="hybridMultilevel"/>
    <w:tmpl w:val="2D48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4A95B94"/>
    <w:multiLevelType w:val="hybridMultilevel"/>
    <w:tmpl w:val="AC060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54B0142"/>
    <w:multiLevelType w:val="hybridMultilevel"/>
    <w:tmpl w:val="DD7695FC"/>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3">
    <w:nsid w:val="45CA0ABB"/>
    <w:multiLevelType w:val="hybridMultilevel"/>
    <w:tmpl w:val="A2AE69F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8604124"/>
    <w:multiLevelType w:val="hybridMultilevel"/>
    <w:tmpl w:val="42E00A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49AE50B2"/>
    <w:multiLevelType w:val="hybridMultilevel"/>
    <w:tmpl w:val="2D48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A3509B6"/>
    <w:multiLevelType w:val="hybridMultilevel"/>
    <w:tmpl w:val="56DA6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B681471"/>
    <w:multiLevelType w:val="multilevel"/>
    <w:tmpl w:val="B80C23FA"/>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B960747"/>
    <w:multiLevelType w:val="multilevel"/>
    <w:tmpl w:val="F440DB68"/>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4C620C92"/>
    <w:multiLevelType w:val="multilevel"/>
    <w:tmpl w:val="7DDE4474"/>
    <w:lvl w:ilvl="0">
      <w:start w:val="1"/>
      <w:numFmt w:val="decimal"/>
      <w:lvlText w:val="%1."/>
      <w:lvlJc w:val="left"/>
      <w:pPr>
        <w:ind w:left="1069" w:hanging="360"/>
      </w:pPr>
    </w:lvl>
    <w:lvl w:ilvl="1">
      <w:start w:val="7"/>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0">
    <w:nsid w:val="4DDB13C4"/>
    <w:multiLevelType w:val="multilevel"/>
    <w:tmpl w:val="FC306320"/>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1">
    <w:nsid w:val="4F8E3BFD"/>
    <w:multiLevelType w:val="hybridMultilevel"/>
    <w:tmpl w:val="0B9CDA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4FC86A17"/>
    <w:multiLevelType w:val="multilevel"/>
    <w:tmpl w:val="851C2274"/>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3">
    <w:nsid w:val="51AB5619"/>
    <w:multiLevelType w:val="hybridMultilevel"/>
    <w:tmpl w:val="84147284"/>
    <w:lvl w:ilvl="0" w:tplc="018CAC8C">
      <w:start w:val="1"/>
      <w:numFmt w:val="decimal"/>
      <w:lvlText w:val="%1."/>
      <w:lvlJc w:val="center"/>
      <w:pPr>
        <w:ind w:left="1644" w:hanging="360"/>
      </w:pPr>
      <w:rPr>
        <w:rFonts w:hint="default"/>
      </w:r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44">
    <w:nsid w:val="53C26EB8"/>
    <w:multiLevelType w:val="hybridMultilevel"/>
    <w:tmpl w:val="CF348BAC"/>
    <w:lvl w:ilvl="0" w:tplc="04190001">
      <w:start w:val="1"/>
      <w:numFmt w:val="bullet"/>
      <w:lvlText w:val=""/>
      <w:lvlJc w:val="left"/>
      <w:pPr>
        <w:ind w:left="896" w:hanging="360"/>
      </w:pPr>
      <w:rPr>
        <w:rFonts w:ascii="Symbol" w:hAnsi="Symbol" w:cs="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cs="Wingdings" w:hint="default"/>
      </w:rPr>
    </w:lvl>
    <w:lvl w:ilvl="3" w:tplc="04190001">
      <w:start w:val="1"/>
      <w:numFmt w:val="bullet"/>
      <w:lvlText w:val=""/>
      <w:lvlJc w:val="left"/>
      <w:pPr>
        <w:ind w:left="3056" w:hanging="360"/>
      </w:pPr>
      <w:rPr>
        <w:rFonts w:ascii="Symbol" w:hAnsi="Symbol" w:cs="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cs="Wingdings" w:hint="default"/>
      </w:rPr>
    </w:lvl>
    <w:lvl w:ilvl="6" w:tplc="04190001">
      <w:start w:val="1"/>
      <w:numFmt w:val="bullet"/>
      <w:lvlText w:val=""/>
      <w:lvlJc w:val="left"/>
      <w:pPr>
        <w:ind w:left="5216" w:hanging="360"/>
      </w:pPr>
      <w:rPr>
        <w:rFonts w:ascii="Symbol" w:hAnsi="Symbol" w:cs="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cs="Wingdings" w:hint="default"/>
      </w:rPr>
    </w:lvl>
  </w:abstractNum>
  <w:abstractNum w:abstractNumId="45">
    <w:nsid w:val="547F4DBE"/>
    <w:multiLevelType w:val="hybridMultilevel"/>
    <w:tmpl w:val="56DA6F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75C22D0"/>
    <w:multiLevelType w:val="hybridMultilevel"/>
    <w:tmpl w:val="FC6688C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58092C47"/>
    <w:multiLevelType w:val="hybridMultilevel"/>
    <w:tmpl w:val="1CC4E9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0F">
      <w:start w:val="1"/>
      <w:numFmt w:val="decimal"/>
      <w:lvlText w:val="%6."/>
      <w:lvlJc w:val="lef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59B25998"/>
    <w:multiLevelType w:val="hybridMultilevel"/>
    <w:tmpl w:val="0A548E9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BB14E05"/>
    <w:multiLevelType w:val="hybridMultilevel"/>
    <w:tmpl w:val="13BC9610"/>
    <w:lvl w:ilvl="0" w:tplc="16C2752E">
      <w:start w:val="1"/>
      <w:numFmt w:val="decimal"/>
      <w:lvlText w:val="%1."/>
      <w:lvlJc w:val="left"/>
      <w:pPr>
        <w:ind w:left="2844" w:hanging="360"/>
      </w:pPr>
      <w:rPr>
        <w:b w:val="0"/>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50">
    <w:nsid w:val="5C5E5AAA"/>
    <w:multiLevelType w:val="multilevel"/>
    <w:tmpl w:val="DF229D9C"/>
    <w:lvl w:ilvl="0">
      <w:start w:val="1"/>
      <w:numFmt w:val="bullet"/>
      <w:pStyle w:val="a"/>
      <w:lvlText w:val="–"/>
      <w:lvlJc w:val="left"/>
      <w:pPr>
        <w:tabs>
          <w:tab w:val="num" w:pos="0"/>
        </w:tabs>
        <w:ind w:left="786"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1">
    <w:nsid w:val="5E6B0747"/>
    <w:multiLevelType w:val="hybridMultilevel"/>
    <w:tmpl w:val="FC6688C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6060020C"/>
    <w:multiLevelType w:val="hybridMultilevel"/>
    <w:tmpl w:val="8328FDC4"/>
    <w:lvl w:ilvl="0" w:tplc="01B4A50A">
      <w:start w:val="1"/>
      <w:numFmt w:val="decimal"/>
      <w:lvlText w:val="%1."/>
      <w:lvlJc w:val="left"/>
      <w:pPr>
        <w:ind w:left="1069" w:hanging="360"/>
      </w:pPr>
      <w:rPr>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nsid w:val="60684C88"/>
    <w:multiLevelType w:val="hybridMultilevel"/>
    <w:tmpl w:val="2D488E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1971A2F"/>
    <w:multiLevelType w:val="hybridMultilevel"/>
    <w:tmpl w:val="80C8EBE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5">
    <w:nsid w:val="65320E8C"/>
    <w:multiLevelType w:val="hybridMultilevel"/>
    <w:tmpl w:val="1CC4E9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0F">
      <w:start w:val="1"/>
      <w:numFmt w:val="decimal"/>
      <w:lvlText w:val="%6."/>
      <w:lvlJc w:val="lef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65EC4F78"/>
    <w:multiLevelType w:val="hybridMultilevel"/>
    <w:tmpl w:val="0E3A4782"/>
    <w:lvl w:ilvl="0" w:tplc="23AC0370">
      <w:start w:val="1"/>
      <w:numFmt w:val="russianLow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nsid w:val="66477810"/>
    <w:multiLevelType w:val="hybridMultilevel"/>
    <w:tmpl w:val="9580FE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68647F47"/>
    <w:multiLevelType w:val="hybridMultilevel"/>
    <w:tmpl w:val="3C02A3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69135A21"/>
    <w:multiLevelType w:val="hybridMultilevel"/>
    <w:tmpl w:val="CE38B2C6"/>
    <w:lvl w:ilvl="0" w:tplc="4718F566">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0">
    <w:nsid w:val="6AE10A6D"/>
    <w:multiLevelType w:val="hybridMultilevel"/>
    <w:tmpl w:val="52DAD1E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6DED7954"/>
    <w:multiLevelType w:val="hybridMultilevel"/>
    <w:tmpl w:val="1CC4E9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0F">
      <w:start w:val="1"/>
      <w:numFmt w:val="decimal"/>
      <w:lvlText w:val="%6."/>
      <w:lvlJc w:val="lef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6E7F4816"/>
    <w:multiLevelType w:val="hybridMultilevel"/>
    <w:tmpl w:val="9BC2D7B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3">
    <w:nsid w:val="702E75EE"/>
    <w:multiLevelType w:val="hybridMultilevel"/>
    <w:tmpl w:val="E0468B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4">
    <w:nsid w:val="734A307B"/>
    <w:multiLevelType w:val="hybridMultilevel"/>
    <w:tmpl w:val="9580FE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75080A4F"/>
    <w:multiLevelType w:val="multilevel"/>
    <w:tmpl w:val="39C0F82C"/>
    <w:lvl w:ilvl="0">
      <w:start w:val="2"/>
      <w:numFmt w:val="decimal"/>
      <w:lvlText w:val="%1."/>
      <w:lvlJc w:val="left"/>
      <w:pPr>
        <w:ind w:left="450" w:hanging="450"/>
      </w:pPr>
      <w:rPr>
        <w:rFonts w:hint="default"/>
        <w:sz w:val="28"/>
      </w:rPr>
    </w:lvl>
    <w:lvl w:ilvl="1">
      <w:start w:val="5"/>
      <w:numFmt w:val="decimal"/>
      <w:lvlText w:val="%1.%2."/>
      <w:lvlJc w:val="left"/>
      <w:pPr>
        <w:ind w:left="450" w:hanging="45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66">
    <w:nsid w:val="75674242"/>
    <w:multiLevelType w:val="hybridMultilevel"/>
    <w:tmpl w:val="E65AAAC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7">
    <w:nsid w:val="75713D8E"/>
    <w:multiLevelType w:val="hybridMultilevel"/>
    <w:tmpl w:val="832A5068"/>
    <w:lvl w:ilvl="0" w:tplc="1D36EBE8">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6572BD9"/>
    <w:multiLevelType w:val="hybridMultilevel"/>
    <w:tmpl w:val="6BB444D6"/>
    <w:lvl w:ilvl="0" w:tplc="23AC037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nsid w:val="766F5193"/>
    <w:multiLevelType w:val="hybridMultilevel"/>
    <w:tmpl w:val="7C763D8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0">
    <w:nsid w:val="79ED4F49"/>
    <w:multiLevelType w:val="hybridMultilevel"/>
    <w:tmpl w:val="B4E42F9C"/>
    <w:lvl w:ilvl="0" w:tplc="04190001">
      <w:start w:val="1"/>
      <w:numFmt w:val="bullet"/>
      <w:lvlText w:val=""/>
      <w:lvlJc w:val="left"/>
      <w:pPr>
        <w:ind w:left="1426" w:hanging="360"/>
      </w:pPr>
      <w:rPr>
        <w:rFonts w:ascii="Symbol" w:hAnsi="Symbol" w:cs="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cs="Wingdings" w:hint="default"/>
      </w:rPr>
    </w:lvl>
    <w:lvl w:ilvl="3" w:tplc="04190001">
      <w:start w:val="1"/>
      <w:numFmt w:val="bullet"/>
      <w:lvlText w:val=""/>
      <w:lvlJc w:val="left"/>
      <w:pPr>
        <w:ind w:left="3586" w:hanging="360"/>
      </w:pPr>
      <w:rPr>
        <w:rFonts w:ascii="Symbol" w:hAnsi="Symbol" w:cs="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cs="Wingdings" w:hint="default"/>
      </w:rPr>
    </w:lvl>
    <w:lvl w:ilvl="6" w:tplc="04190001">
      <w:start w:val="1"/>
      <w:numFmt w:val="bullet"/>
      <w:lvlText w:val=""/>
      <w:lvlJc w:val="left"/>
      <w:pPr>
        <w:ind w:left="5746" w:hanging="360"/>
      </w:pPr>
      <w:rPr>
        <w:rFonts w:ascii="Symbol" w:hAnsi="Symbol" w:cs="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cs="Wingdings" w:hint="default"/>
      </w:rPr>
    </w:lvl>
  </w:abstractNum>
  <w:abstractNum w:abstractNumId="71">
    <w:nsid w:val="7A32189E"/>
    <w:multiLevelType w:val="multilevel"/>
    <w:tmpl w:val="2F16AE72"/>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2">
    <w:nsid w:val="7A3E7C92"/>
    <w:multiLevelType w:val="hybridMultilevel"/>
    <w:tmpl w:val="1CC4E9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0F">
      <w:start w:val="1"/>
      <w:numFmt w:val="decimal"/>
      <w:lvlText w:val="%6."/>
      <w:lvlJc w:val="lef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7B792E69"/>
    <w:multiLevelType w:val="hybridMultilevel"/>
    <w:tmpl w:val="40D6E24C"/>
    <w:lvl w:ilvl="0" w:tplc="01B4A50A">
      <w:start w:val="1"/>
      <w:numFmt w:val="decimal"/>
      <w:lvlText w:val="%1."/>
      <w:lvlJc w:val="left"/>
      <w:pPr>
        <w:ind w:left="1069"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E136A10"/>
    <w:multiLevelType w:val="hybridMultilevel"/>
    <w:tmpl w:val="89F63AAC"/>
    <w:lvl w:ilvl="0" w:tplc="88BC3DD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7ED17172"/>
    <w:multiLevelType w:val="hybridMultilevel"/>
    <w:tmpl w:val="D19A9A7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0"/>
  </w:num>
  <w:num w:numId="2">
    <w:abstractNumId w:val="28"/>
  </w:num>
  <w:num w:numId="3">
    <w:abstractNumId w:val="8"/>
  </w:num>
  <w:num w:numId="4">
    <w:abstractNumId w:val="24"/>
  </w:num>
  <w:num w:numId="5">
    <w:abstractNumId w:val="16"/>
  </w:num>
  <w:num w:numId="6">
    <w:abstractNumId w:val="14"/>
  </w:num>
  <w:num w:numId="7">
    <w:abstractNumId w:val="29"/>
  </w:num>
  <w:num w:numId="8">
    <w:abstractNumId w:val="71"/>
  </w:num>
  <w:num w:numId="9">
    <w:abstractNumId w:val="42"/>
  </w:num>
  <w:num w:numId="10">
    <w:abstractNumId w:val="40"/>
  </w:num>
  <w:num w:numId="11">
    <w:abstractNumId w:val="59"/>
  </w:num>
  <w:num w:numId="12">
    <w:abstractNumId w:val="65"/>
  </w:num>
  <w:num w:numId="13">
    <w:abstractNumId w:val="37"/>
  </w:num>
  <w:num w:numId="14">
    <w:abstractNumId w:val="51"/>
  </w:num>
  <w:num w:numId="15">
    <w:abstractNumId w:val="46"/>
  </w:num>
  <w:num w:numId="16">
    <w:abstractNumId w:val="69"/>
  </w:num>
  <w:num w:numId="17">
    <w:abstractNumId w:val="57"/>
  </w:num>
  <w:num w:numId="18">
    <w:abstractNumId w:val="64"/>
  </w:num>
  <w:num w:numId="19">
    <w:abstractNumId w:val="19"/>
  </w:num>
  <w:num w:numId="20">
    <w:abstractNumId w:val="11"/>
  </w:num>
  <w:num w:numId="21">
    <w:abstractNumId w:val="12"/>
  </w:num>
  <w:num w:numId="22">
    <w:abstractNumId w:val="66"/>
  </w:num>
  <w:num w:numId="23">
    <w:abstractNumId w:val="60"/>
  </w:num>
  <w:num w:numId="24">
    <w:abstractNumId w:val="52"/>
  </w:num>
  <w:num w:numId="25">
    <w:abstractNumId w:val="73"/>
  </w:num>
  <w:num w:numId="26">
    <w:abstractNumId w:val="25"/>
  </w:num>
  <w:num w:numId="27">
    <w:abstractNumId w:val="68"/>
  </w:num>
  <w:num w:numId="28">
    <w:abstractNumId w:val="62"/>
  </w:num>
  <w:num w:numId="29">
    <w:abstractNumId w:val="22"/>
  </w:num>
  <w:num w:numId="30">
    <w:abstractNumId w:val="1"/>
  </w:num>
  <w:num w:numId="31">
    <w:abstractNumId w:val="48"/>
  </w:num>
  <w:num w:numId="32">
    <w:abstractNumId w:val="33"/>
  </w:num>
  <w:num w:numId="33">
    <w:abstractNumId w:val="75"/>
  </w:num>
  <w:num w:numId="34">
    <w:abstractNumId w:val="56"/>
  </w:num>
  <w:num w:numId="35">
    <w:abstractNumId w:val="38"/>
  </w:num>
  <w:num w:numId="36">
    <w:abstractNumId w:val="27"/>
  </w:num>
  <w:num w:numId="37">
    <w:abstractNumId w:val="23"/>
  </w:num>
  <w:num w:numId="38">
    <w:abstractNumId w:val="39"/>
  </w:num>
  <w:num w:numId="39">
    <w:abstractNumId w:val="21"/>
  </w:num>
  <w:num w:numId="40">
    <w:abstractNumId w:val="36"/>
  </w:num>
  <w:num w:numId="41">
    <w:abstractNumId w:val="6"/>
  </w:num>
  <w:num w:numId="42">
    <w:abstractNumId w:val="45"/>
  </w:num>
  <w:num w:numId="43">
    <w:abstractNumId w:val="0"/>
  </w:num>
  <w:num w:numId="44">
    <w:abstractNumId w:val="53"/>
  </w:num>
  <w:num w:numId="45">
    <w:abstractNumId w:val="35"/>
  </w:num>
  <w:num w:numId="46">
    <w:abstractNumId w:val="58"/>
  </w:num>
  <w:num w:numId="47">
    <w:abstractNumId w:val="20"/>
  </w:num>
  <w:num w:numId="48">
    <w:abstractNumId w:val="13"/>
  </w:num>
  <w:num w:numId="49">
    <w:abstractNumId w:val="18"/>
  </w:num>
  <w:num w:numId="50">
    <w:abstractNumId w:val="30"/>
  </w:num>
  <w:num w:numId="51">
    <w:abstractNumId w:val="2"/>
  </w:num>
  <w:num w:numId="52">
    <w:abstractNumId w:val="49"/>
  </w:num>
  <w:num w:numId="53">
    <w:abstractNumId w:val="47"/>
  </w:num>
  <w:num w:numId="54">
    <w:abstractNumId w:val="9"/>
  </w:num>
  <w:num w:numId="55">
    <w:abstractNumId w:val="61"/>
  </w:num>
  <w:num w:numId="56">
    <w:abstractNumId w:val="10"/>
  </w:num>
  <w:num w:numId="57">
    <w:abstractNumId w:val="55"/>
  </w:num>
  <w:num w:numId="58">
    <w:abstractNumId w:val="72"/>
  </w:num>
  <w:num w:numId="59">
    <w:abstractNumId w:val="15"/>
  </w:num>
  <w:num w:numId="60">
    <w:abstractNumId w:val="41"/>
  </w:num>
  <w:num w:numId="61">
    <w:abstractNumId w:val="7"/>
  </w:num>
  <w:num w:numId="62">
    <w:abstractNumId w:val="31"/>
  </w:num>
  <w:num w:numId="63">
    <w:abstractNumId w:val="17"/>
  </w:num>
  <w:num w:numId="64">
    <w:abstractNumId w:val="74"/>
  </w:num>
  <w:num w:numId="65">
    <w:abstractNumId w:val="70"/>
  </w:num>
  <w:num w:numId="66">
    <w:abstractNumId w:val="32"/>
  </w:num>
  <w:num w:numId="67">
    <w:abstractNumId w:val="34"/>
  </w:num>
  <w:num w:numId="68">
    <w:abstractNumId w:val="4"/>
  </w:num>
  <w:num w:numId="69">
    <w:abstractNumId w:val="44"/>
  </w:num>
  <w:num w:numId="70">
    <w:abstractNumId w:val="63"/>
  </w:num>
  <w:num w:numId="71">
    <w:abstractNumId w:val="54"/>
  </w:num>
  <w:num w:numId="72">
    <w:abstractNumId w:val="5"/>
  </w:num>
  <w:num w:numId="73">
    <w:abstractNumId w:val="67"/>
  </w:num>
  <w:num w:numId="74">
    <w:abstractNumId w:val="3"/>
  </w:num>
  <w:num w:numId="75">
    <w:abstractNumId w:val="26"/>
  </w:num>
  <w:num w:numId="76">
    <w:abstractNumId w:val="4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autoHyphenation/>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2"/>
  </w:compat>
  <w:rsids>
    <w:rsidRoot w:val="00231B17"/>
    <w:rsid w:val="0006024F"/>
    <w:rsid w:val="00096326"/>
    <w:rsid w:val="000A0DAB"/>
    <w:rsid w:val="000E7686"/>
    <w:rsid w:val="000F093A"/>
    <w:rsid w:val="000F384F"/>
    <w:rsid w:val="00150F3B"/>
    <w:rsid w:val="00172A95"/>
    <w:rsid w:val="00185FC1"/>
    <w:rsid w:val="00196859"/>
    <w:rsid w:val="001A4F8A"/>
    <w:rsid w:val="001C4C2E"/>
    <w:rsid w:val="002148E4"/>
    <w:rsid w:val="002218C8"/>
    <w:rsid w:val="0023115F"/>
    <w:rsid w:val="00231B17"/>
    <w:rsid w:val="00234D86"/>
    <w:rsid w:val="002D5BA9"/>
    <w:rsid w:val="002F1561"/>
    <w:rsid w:val="002F2848"/>
    <w:rsid w:val="002F5DCC"/>
    <w:rsid w:val="0030294B"/>
    <w:rsid w:val="00311445"/>
    <w:rsid w:val="00322852"/>
    <w:rsid w:val="0034065E"/>
    <w:rsid w:val="00350740"/>
    <w:rsid w:val="003B628C"/>
    <w:rsid w:val="003C4F7A"/>
    <w:rsid w:val="0041353C"/>
    <w:rsid w:val="00422A85"/>
    <w:rsid w:val="004517F2"/>
    <w:rsid w:val="00473BA1"/>
    <w:rsid w:val="004A1FC4"/>
    <w:rsid w:val="004B2824"/>
    <w:rsid w:val="004B7AB8"/>
    <w:rsid w:val="00517A9A"/>
    <w:rsid w:val="00525B64"/>
    <w:rsid w:val="00557BB8"/>
    <w:rsid w:val="00566FB0"/>
    <w:rsid w:val="00571088"/>
    <w:rsid w:val="005801F3"/>
    <w:rsid w:val="00590990"/>
    <w:rsid w:val="00591DEE"/>
    <w:rsid w:val="005B05B6"/>
    <w:rsid w:val="005C5B63"/>
    <w:rsid w:val="005E1238"/>
    <w:rsid w:val="005F1912"/>
    <w:rsid w:val="00644CF8"/>
    <w:rsid w:val="006558CF"/>
    <w:rsid w:val="00656130"/>
    <w:rsid w:val="006575AB"/>
    <w:rsid w:val="006A3429"/>
    <w:rsid w:val="006A5BF1"/>
    <w:rsid w:val="006F6354"/>
    <w:rsid w:val="0070654E"/>
    <w:rsid w:val="00724FB2"/>
    <w:rsid w:val="00752944"/>
    <w:rsid w:val="00753B73"/>
    <w:rsid w:val="007A55D6"/>
    <w:rsid w:val="007B2F6A"/>
    <w:rsid w:val="007B5FCC"/>
    <w:rsid w:val="007C26C7"/>
    <w:rsid w:val="00836B09"/>
    <w:rsid w:val="008825CF"/>
    <w:rsid w:val="00886B8F"/>
    <w:rsid w:val="00897A5A"/>
    <w:rsid w:val="008D3245"/>
    <w:rsid w:val="008F592E"/>
    <w:rsid w:val="009106A9"/>
    <w:rsid w:val="00920416"/>
    <w:rsid w:val="009243D0"/>
    <w:rsid w:val="00931B3C"/>
    <w:rsid w:val="00954C28"/>
    <w:rsid w:val="00955D3E"/>
    <w:rsid w:val="0097323B"/>
    <w:rsid w:val="00996B03"/>
    <w:rsid w:val="009D479C"/>
    <w:rsid w:val="00A024E5"/>
    <w:rsid w:val="00A16BB2"/>
    <w:rsid w:val="00A34C44"/>
    <w:rsid w:val="00A47775"/>
    <w:rsid w:val="00A5511E"/>
    <w:rsid w:val="00A5703F"/>
    <w:rsid w:val="00AB5B01"/>
    <w:rsid w:val="00B028F0"/>
    <w:rsid w:val="00B06C81"/>
    <w:rsid w:val="00B14297"/>
    <w:rsid w:val="00B57F9A"/>
    <w:rsid w:val="00BE75FF"/>
    <w:rsid w:val="00C1226C"/>
    <w:rsid w:val="00C46213"/>
    <w:rsid w:val="00C759B3"/>
    <w:rsid w:val="00C85B16"/>
    <w:rsid w:val="00C947BC"/>
    <w:rsid w:val="00CD722A"/>
    <w:rsid w:val="00D32625"/>
    <w:rsid w:val="00D35411"/>
    <w:rsid w:val="00D45538"/>
    <w:rsid w:val="00D75100"/>
    <w:rsid w:val="00DE346C"/>
    <w:rsid w:val="00E0121C"/>
    <w:rsid w:val="00E42966"/>
    <w:rsid w:val="00E43EA7"/>
    <w:rsid w:val="00E46FC4"/>
    <w:rsid w:val="00E708AD"/>
    <w:rsid w:val="00E90118"/>
    <w:rsid w:val="00E95295"/>
    <w:rsid w:val="00F036E0"/>
    <w:rsid w:val="00F03D44"/>
    <w:rsid w:val="00F15084"/>
    <w:rsid w:val="00F6344D"/>
    <w:rsid w:val="00F74F53"/>
    <w:rsid w:val="00F97F85"/>
    <w:rsid w:val="00FB5A0B"/>
    <w:rsid w:val="00FF3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pPr>
      <w:spacing w:after="160" w:line="259" w:lineRule="auto"/>
    </w:pPr>
  </w:style>
  <w:style w:type="paragraph" w:styleId="1">
    <w:name w:val="heading 1"/>
    <w:basedOn w:val="a0"/>
    <w:next w:val="a0"/>
    <w:link w:val="10"/>
    <w:uiPriority w:val="9"/>
    <w:qFormat/>
    <w:rsid w:val="00557BB8"/>
    <w:pPr>
      <w:keepNext/>
      <w:keepLines/>
      <w:numPr>
        <w:numId w:val="2"/>
      </w:numPr>
      <w:tabs>
        <w:tab w:val="left" w:pos="0"/>
      </w:tabs>
      <w:spacing w:before="480" w:after="120" w:line="276" w:lineRule="auto"/>
      <w:outlineLvl w:val="0"/>
    </w:pPr>
    <w:rPr>
      <w:rFonts w:ascii="Calibri" w:eastAsia="Calibri" w:hAnsi="Calibri" w:cs="Times New Roman"/>
      <w:b/>
      <w:color w:val="000000"/>
      <w:sz w:val="48"/>
      <w:szCs w:val="48"/>
      <w:lang w:eastAsia="zh-CN"/>
    </w:rPr>
  </w:style>
  <w:style w:type="paragraph" w:styleId="2">
    <w:name w:val="heading 2"/>
    <w:basedOn w:val="a0"/>
    <w:next w:val="a0"/>
    <w:link w:val="20"/>
    <w:uiPriority w:val="9"/>
    <w:qFormat/>
    <w:rsid w:val="00557BB8"/>
    <w:pPr>
      <w:keepNext/>
      <w:keepLines/>
      <w:numPr>
        <w:ilvl w:val="1"/>
        <w:numId w:val="2"/>
      </w:numPr>
      <w:tabs>
        <w:tab w:val="left" w:pos="0"/>
      </w:tabs>
      <w:spacing w:before="360" w:after="80" w:line="276" w:lineRule="auto"/>
      <w:outlineLvl w:val="1"/>
    </w:pPr>
    <w:rPr>
      <w:rFonts w:ascii="Calibri" w:eastAsia="Calibri" w:hAnsi="Calibri" w:cs="Times New Roman"/>
      <w:b/>
      <w:color w:val="000000"/>
      <w:sz w:val="36"/>
      <w:szCs w:val="36"/>
      <w:lang w:eastAsia="zh-CN"/>
    </w:rPr>
  </w:style>
  <w:style w:type="paragraph" w:styleId="3">
    <w:name w:val="heading 3"/>
    <w:basedOn w:val="a0"/>
    <w:next w:val="a0"/>
    <w:link w:val="30"/>
    <w:uiPriority w:val="9"/>
    <w:qFormat/>
    <w:rsid w:val="00557BB8"/>
    <w:pPr>
      <w:keepNext/>
      <w:keepLines/>
      <w:numPr>
        <w:ilvl w:val="2"/>
        <w:numId w:val="2"/>
      </w:numPr>
      <w:tabs>
        <w:tab w:val="left" w:pos="0"/>
      </w:tabs>
      <w:spacing w:before="280" w:after="80" w:line="276" w:lineRule="auto"/>
      <w:outlineLvl w:val="2"/>
    </w:pPr>
    <w:rPr>
      <w:rFonts w:ascii="Calibri" w:eastAsia="Calibri" w:hAnsi="Calibri" w:cs="Times New Roman"/>
      <w:b/>
      <w:color w:val="000000"/>
      <w:sz w:val="28"/>
      <w:szCs w:val="28"/>
      <w:lang w:eastAsia="zh-CN"/>
    </w:rPr>
  </w:style>
  <w:style w:type="paragraph" w:styleId="4">
    <w:name w:val="heading 4"/>
    <w:basedOn w:val="a0"/>
    <w:next w:val="a0"/>
    <w:link w:val="40"/>
    <w:qFormat/>
    <w:rsid w:val="00557BB8"/>
    <w:pPr>
      <w:keepNext/>
      <w:keepLines/>
      <w:numPr>
        <w:ilvl w:val="3"/>
        <w:numId w:val="2"/>
      </w:numPr>
      <w:tabs>
        <w:tab w:val="left" w:pos="0"/>
      </w:tabs>
      <w:spacing w:before="240" w:after="40" w:line="276" w:lineRule="auto"/>
      <w:outlineLvl w:val="3"/>
    </w:pPr>
    <w:rPr>
      <w:rFonts w:ascii="Calibri" w:eastAsia="Calibri" w:hAnsi="Calibri" w:cs="Times New Roman"/>
      <w:b/>
      <w:color w:val="000000"/>
      <w:sz w:val="24"/>
      <w:szCs w:val="24"/>
      <w:lang w:eastAsia="zh-CN"/>
    </w:rPr>
  </w:style>
  <w:style w:type="paragraph" w:styleId="5">
    <w:name w:val="heading 5"/>
    <w:basedOn w:val="a0"/>
    <w:next w:val="a0"/>
    <w:link w:val="50"/>
    <w:qFormat/>
    <w:rsid w:val="00557BB8"/>
    <w:pPr>
      <w:keepNext/>
      <w:keepLines/>
      <w:numPr>
        <w:ilvl w:val="4"/>
        <w:numId w:val="2"/>
      </w:numPr>
      <w:tabs>
        <w:tab w:val="left" w:pos="0"/>
      </w:tabs>
      <w:spacing w:before="220" w:after="40" w:line="276" w:lineRule="auto"/>
      <w:outlineLvl w:val="4"/>
    </w:pPr>
    <w:rPr>
      <w:rFonts w:ascii="Calibri" w:eastAsia="Calibri" w:hAnsi="Calibri" w:cs="Times New Roman"/>
      <w:b/>
      <w:color w:val="000000"/>
      <w:lang w:eastAsia="zh-CN"/>
    </w:rPr>
  </w:style>
  <w:style w:type="paragraph" w:styleId="6">
    <w:name w:val="heading 6"/>
    <w:basedOn w:val="a0"/>
    <w:next w:val="a0"/>
    <w:link w:val="60"/>
    <w:qFormat/>
    <w:rsid w:val="00557BB8"/>
    <w:pPr>
      <w:keepNext/>
      <w:keepLines/>
      <w:numPr>
        <w:ilvl w:val="5"/>
        <w:numId w:val="2"/>
      </w:numPr>
      <w:tabs>
        <w:tab w:val="left" w:pos="0"/>
      </w:tabs>
      <w:spacing w:before="200" w:after="40" w:line="276" w:lineRule="auto"/>
      <w:outlineLvl w:val="5"/>
    </w:pPr>
    <w:rPr>
      <w:rFonts w:ascii="Calibri" w:eastAsia="Calibri" w:hAnsi="Calibri" w:cs="Times New Roman"/>
      <w:b/>
      <w:color w:val="000000"/>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uiPriority w:val="34"/>
    <w:qFormat/>
    <w:locked/>
    <w:rsid w:val="003D04A6"/>
  </w:style>
  <w:style w:type="character" w:customStyle="1" w:styleId="a5">
    <w:name w:val="Основной текст Знак"/>
    <w:basedOn w:val="a1"/>
    <w:qFormat/>
    <w:rsid w:val="002B1CE2"/>
    <w:rPr>
      <w:rFonts w:ascii="Times New Roman" w:eastAsia="Times New Roman" w:hAnsi="Times New Roman" w:cs="Times New Roman"/>
      <w:sz w:val="24"/>
      <w:szCs w:val="24"/>
    </w:rPr>
  </w:style>
  <w:style w:type="character" w:customStyle="1" w:styleId="a6">
    <w:name w:val="Верхний колонтитул Знак"/>
    <w:basedOn w:val="a1"/>
    <w:uiPriority w:val="99"/>
    <w:qFormat/>
    <w:rsid w:val="00F4658F"/>
  </w:style>
  <w:style w:type="character" w:customStyle="1" w:styleId="a7">
    <w:name w:val="Нижний колонтитул Знак"/>
    <w:basedOn w:val="a1"/>
    <w:uiPriority w:val="99"/>
    <w:qFormat/>
    <w:rsid w:val="00F4658F"/>
  </w:style>
  <w:style w:type="character" w:customStyle="1" w:styleId="WW8Num6z6">
    <w:name w:val="WW8Num6z6"/>
    <w:qFormat/>
    <w:rsid w:val="0039722E"/>
  </w:style>
  <w:style w:type="character" w:customStyle="1" w:styleId="a8">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1"/>
    <w:unhideWhenUsed/>
    <w:rsid w:val="00D4570E"/>
    <w:rPr>
      <w:color w:val="0000FF"/>
      <w:u w:val="single"/>
    </w:rPr>
  </w:style>
  <w:style w:type="character" w:styleId="a9">
    <w:name w:val="annotation reference"/>
    <w:basedOn w:val="a1"/>
    <w:uiPriority w:val="99"/>
    <w:unhideWhenUsed/>
    <w:qFormat/>
    <w:rsid w:val="00ED3028"/>
    <w:rPr>
      <w:sz w:val="16"/>
      <w:szCs w:val="16"/>
    </w:rPr>
  </w:style>
  <w:style w:type="character" w:customStyle="1" w:styleId="aa">
    <w:name w:val="Текст примечания Знак"/>
    <w:basedOn w:val="a1"/>
    <w:uiPriority w:val="99"/>
    <w:qFormat/>
    <w:rsid w:val="00ED3028"/>
    <w:rPr>
      <w:sz w:val="20"/>
      <w:szCs w:val="20"/>
    </w:rPr>
  </w:style>
  <w:style w:type="character" w:customStyle="1" w:styleId="ab">
    <w:name w:val="Тема примечания Знак"/>
    <w:basedOn w:val="aa"/>
    <w:qFormat/>
    <w:rsid w:val="00ED3028"/>
    <w:rPr>
      <w:b/>
      <w:bCs/>
      <w:sz w:val="20"/>
      <w:szCs w:val="20"/>
    </w:rPr>
  </w:style>
  <w:style w:type="character" w:customStyle="1" w:styleId="ac">
    <w:name w:val="Текст выноски Знак"/>
    <w:basedOn w:val="a1"/>
    <w:uiPriority w:val="99"/>
    <w:qFormat/>
    <w:rsid w:val="00ED3028"/>
    <w:rPr>
      <w:rFonts w:ascii="Tahoma" w:hAnsi="Tahoma" w:cs="Tahoma"/>
      <w:sz w:val="16"/>
      <w:szCs w:val="16"/>
    </w:rPr>
  </w:style>
  <w:style w:type="character" w:customStyle="1" w:styleId="ad">
    <w:name w:val="Текст сноски Знак"/>
    <w:basedOn w:val="a1"/>
    <w:uiPriority w:val="99"/>
    <w:qFormat/>
    <w:rsid w:val="00AD34CF"/>
    <w:rPr>
      <w:sz w:val="20"/>
      <w:szCs w:val="20"/>
    </w:rPr>
  </w:style>
  <w:style w:type="character" w:customStyle="1" w:styleId="ae">
    <w:name w:val="Привязка сноски"/>
    <w:rsid w:val="004A1FC4"/>
    <w:rPr>
      <w:vertAlign w:val="superscript"/>
    </w:rPr>
  </w:style>
  <w:style w:type="character" w:customStyle="1" w:styleId="FootnoteCharacters">
    <w:name w:val="Footnote Characters"/>
    <w:basedOn w:val="a1"/>
    <w:uiPriority w:val="99"/>
    <w:semiHidden/>
    <w:unhideWhenUsed/>
    <w:qFormat/>
    <w:rsid w:val="00AD34CF"/>
    <w:rPr>
      <w:vertAlign w:val="superscript"/>
    </w:rPr>
  </w:style>
  <w:style w:type="character" w:customStyle="1" w:styleId="af">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0">
    <w:name w:val="Привязка концевой сноски"/>
    <w:rsid w:val="004A1FC4"/>
    <w:rPr>
      <w:vertAlign w:val="superscript"/>
    </w:rPr>
  </w:style>
  <w:style w:type="character" w:customStyle="1" w:styleId="af1">
    <w:name w:val="Символ концевой сноски"/>
    <w:qFormat/>
    <w:rsid w:val="004A1FC4"/>
  </w:style>
  <w:style w:type="paragraph" w:customStyle="1" w:styleId="12">
    <w:name w:val="Заголовок1"/>
    <w:basedOn w:val="a0"/>
    <w:next w:val="af2"/>
    <w:qFormat/>
    <w:rsid w:val="004A1FC4"/>
    <w:pPr>
      <w:keepNext/>
      <w:spacing w:before="240" w:after="120"/>
    </w:pPr>
    <w:rPr>
      <w:rFonts w:ascii="Liberation Sans" w:eastAsia="Microsoft YaHei" w:hAnsi="Liberation Sans" w:cs="Lucida Sans"/>
      <w:sz w:val="28"/>
      <w:szCs w:val="28"/>
    </w:rPr>
  </w:style>
  <w:style w:type="paragraph" w:styleId="af2">
    <w:name w:val="Body Text"/>
    <w:basedOn w:val="a0"/>
    <w:qFormat/>
    <w:rsid w:val="002B1CE2"/>
    <w:pPr>
      <w:widowControl w:val="0"/>
      <w:spacing w:after="0" w:line="240" w:lineRule="auto"/>
    </w:pPr>
    <w:rPr>
      <w:rFonts w:ascii="Times New Roman" w:eastAsia="Times New Roman" w:hAnsi="Times New Roman" w:cs="Times New Roman"/>
      <w:sz w:val="24"/>
      <w:szCs w:val="24"/>
    </w:rPr>
  </w:style>
  <w:style w:type="paragraph" w:styleId="af3">
    <w:name w:val="List"/>
    <w:basedOn w:val="af2"/>
    <w:rsid w:val="004A1FC4"/>
    <w:rPr>
      <w:rFonts w:cs="Lucida Sans"/>
    </w:rPr>
  </w:style>
  <w:style w:type="paragraph" w:styleId="af4">
    <w:name w:val="caption"/>
    <w:basedOn w:val="a0"/>
    <w:qFormat/>
    <w:rsid w:val="004A1FC4"/>
    <w:pPr>
      <w:suppressLineNumbers/>
      <w:spacing w:before="120" w:after="120"/>
    </w:pPr>
    <w:rPr>
      <w:rFonts w:cs="Lucida Sans"/>
      <w:i/>
      <w:iCs/>
      <w:sz w:val="24"/>
      <w:szCs w:val="24"/>
    </w:rPr>
  </w:style>
  <w:style w:type="paragraph" w:styleId="af5">
    <w:name w:val="index heading"/>
    <w:basedOn w:val="a0"/>
    <w:qFormat/>
    <w:rsid w:val="004A1FC4"/>
    <w:pPr>
      <w:suppressLineNumbers/>
    </w:pPr>
    <w:rPr>
      <w:rFonts w:cs="Lucida Sans"/>
    </w:rPr>
  </w:style>
  <w:style w:type="paragraph" w:styleId="af6">
    <w:name w:val="List Paragraph"/>
    <w:basedOn w:val="a0"/>
    <w:uiPriority w:val="34"/>
    <w:qFormat/>
    <w:rsid w:val="003D04A6"/>
    <w:pPr>
      <w:ind w:left="720"/>
      <w:contextualSpacing/>
    </w:pPr>
  </w:style>
  <w:style w:type="paragraph" w:customStyle="1" w:styleId="TableParagraph">
    <w:name w:val="Table Paragraph"/>
    <w:basedOn w:val="a0"/>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link w:val="af8"/>
    <w:uiPriority w:val="1"/>
    <w:qFormat/>
    <w:rsid w:val="00C11FD3"/>
  </w:style>
  <w:style w:type="paragraph" w:customStyle="1" w:styleId="ConsPlusNormal">
    <w:name w:val="ConsPlusNormal"/>
    <w:qFormat/>
    <w:rsid w:val="00EB52C8"/>
    <w:pPr>
      <w:widowControl w:val="0"/>
    </w:pPr>
    <w:rPr>
      <w:rFonts w:ascii="Arial" w:eastAsiaTheme="minorEastAsia" w:hAnsi="Arial" w:cs="Arial"/>
      <w:sz w:val="20"/>
      <w:szCs w:val="20"/>
      <w:lang w:eastAsia="ru-RU"/>
    </w:rPr>
  </w:style>
  <w:style w:type="paragraph" w:customStyle="1" w:styleId="af9">
    <w:name w:val="Верхний и нижний колонтитулы"/>
    <w:basedOn w:val="a0"/>
    <w:qFormat/>
    <w:rsid w:val="004A1FC4"/>
  </w:style>
  <w:style w:type="paragraph" w:styleId="afa">
    <w:name w:val="header"/>
    <w:basedOn w:val="a0"/>
    <w:uiPriority w:val="99"/>
    <w:unhideWhenUsed/>
    <w:rsid w:val="00F4658F"/>
    <w:pPr>
      <w:tabs>
        <w:tab w:val="center" w:pos="4677"/>
        <w:tab w:val="right" w:pos="9355"/>
      </w:tabs>
      <w:spacing w:after="0" w:line="240" w:lineRule="auto"/>
    </w:pPr>
  </w:style>
  <w:style w:type="paragraph" w:styleId="afb">
    <w:name w:val="footer"/>
    <w:basedOn w:val="a0"/>
    <w:uiPriority w:val="99"/>
    <w:unhideWhenUsed/>
    <w:rsid w:val="00F4658F"/>
    <w:pPr>
      <w:tabs>
        <w:tab w:val="center" w:pos="4677"/>
        <w:tab w:val="right" w:pos="9355"/>
      </w:tabs>
      <w:spacing w:after="0" w:line="240" w:lineRule="auto"/>
    </w:pPr>
  </w:style>
  <w:style w:type="paragraph" w:styleId="afc">
    <w:name w:val="Normal (Web)"/>
    <w:basedOn w:val="a0"/>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CD24BC"/>
    <w:rPr>
      <w:rFonts w:ascii="Courier New" w:hAnsi="Courier New" w:cs="Courier New"/>
      <w:sz w:val="20"/>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d">
    <w:name w:val="annotation text"/>
    <w:basedOn w:val="a0"/>
    <w:link w:val="32"/>
    <w:uiPriority w:val="99"/>
    <w:unhideWhenUsed/>
    <w:qFormat/>
    <w:rsid w:val="00ED3028"/>
    <w:pPr>
      <w:spacing w:line="240" w:lineRule="auto"/>
    </w:pPr>
    <w:rPr>
      <w:sz w:val="20"/>
      <w:szCs w:val="20"/>
    </w:rPr>
  </w:style>
  <w:style w:type="paragraph" w:styleId="afe">
    <w:name w:val="annotation subject"/>
    <w:basedOn w:val="afd"/>
    <w:next w:val="afd"/>
    <w:unhideWhenUsed/>
    <w:qFormat/>
    <w:rsid w:val="00ED3028"/>
    <w:rPr>
      <w:b/>
      <w:bCs/>
    </w:rPr>
  </w:style>
  <w:style w:type="paragraph" w:styleId="aff">
    <w:name w:val="Balloon Text"/>
    <w:basedOn w:val="a0"/>
    <w:uiPriority w:val="99"/>
    <w:unhideWhenUsed/>
    <w:qFormat/>
    <w:rsid w:val="00ED3028"/>
    <w:pPr>
      <w:spacing w:after="0" w:line="240" w:lineRule="auto"/>
    </w:pPr>
    <w:rPr>
      <w:rFonts w:ascii="Tahoma" w:hAnsi="Tahoma" w:cs="Tahoma"/>
      <w:sz w:val="16"/>
      <w:szCs w:val="16"/>
    </w:rPr>
  </w:style>
  <w:style w:type="paragraph" w:styleId="aff0">
    <w:name w:val="footnote text"/>
    <w:basedOn w:val="a0"/>
    <w:uiPriority w:val="99"/>
    <w:unhideWhenUsed/>
    <w:rsid w:val="00AD34CF"/>
    <w:pPr>
      <w:spacing w:after="0" w:line="240" w:lineRule="auto"/>
    </w:pPr>
    <w:rPr>
      <w:sz w:val="20"/>
      <w:szCs w:val="20"/>
    </w:rPr>
  </w:style>
  <w:style w:type="paragraph" w:customStyle="1" w:styleId="a">
    <w:name w:val="Перечень"/>
    <w:basedOn w:val="a0"/>
    <w:next w:val="a0"/>
    <w:qFormat/>
    <w:rsid w:val="009D7051"/>
    <w:pPr>
      <w:numPr>
        <w:numId w:val="1"/>
      </w:numPr>
      <w:spacing w:after="0" w:line="360" w:lineRule="auto"/>
      <w:ind w:left="0"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CellMar>
        <w:top w:w="0" w:type="dxa"/>
        <w:left w:w="0" w:type="dxa"/>
        <w:bottom w:w="0" w:type="dxa"/>
        <w:right w:w="0" w:type="dxa"/>
      </w:tblCellMar>
    </w:tblPr>
  </w:style>
  <w:style w:type="table" w:styleId="aff1">
    <w:name w:val="Table Grid"/>
    <w:basedOn w:val="a2"/>
    <w:uiPriority w:val="59"/>
    <w:rsid w:val="000A6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2"/>
    <w:rsid w:val="007A7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2"/>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2"/>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rsid w:val="00AB5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03D44"/>
    <w:pPr>
      <w:widowControl w:val="0"/>
      <w:suppressAutoHyphens w:val="0"/>
      <w:autoSpaceDE w:val="0"/>
      <w:autoSpaceDN w:val="0"/>
    </w:pPr>
    <w:rPr>
      <w:lang w:val="en-US"/>
    </w:rPr>
    <w:tblPr>
      <w:tblInd w:w="0" w:type="dxa"/>
      <w:tblCellMar>
        <w:top w:w="0" w:type="dxa"/>
        <w:left w:w="0" w:type="dxa"/>
        <w:bottom w:w="0" w:type="dxa"/>
        <w:right w:w="0" w:type="dxa"/>
      </w:tblCellMar>
    </w:tblPr>
  </w:style>
  <w:style w:type="table" w:customStyle="1" w:styleId="51">
    <w:name w:val="Сетка таблицы5"/>
    <w:basedOn w:val="a2"/>
    <w:next w:val="aff1"/>
    <w:uiPriority w:val="39"/>
    <w:rsid w:val="00FB5A0B"/>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qFormat/>
    <w:rsid w:val="00557BB8"/>
    <w:rPr>
      <w:rFonts w:ascii="Calibri" w:eastAsia="Calibri" w:hAnsi="Calibri" w:cs="Times New Roman"/>
      <w:b/>
      <w:color w:val="000000"/>
      <w:sz w:val="48"/>
      <w:szCs w:val="48"/>
      <w:lang w:eastAsia="zh-CN"/>
    </w:rPr>
  </w:style>
  <w:style w:type="character" w:customStyle="1" w:styleId="20">
    <w:name w:val="Заголовок 2 Знак"/>
    <w:basedOn w:val="a1"/>
    <w:link w:val="2"/>
    <w:uiPriority w:val="9"/>
    <w:qFormat/>
    <w:rsid w:val="00557BB8"/>
    <w:rPr>
      <w:rFonts w:ascii="Calibri" w:eastAsia="Calibri" w:hAnsi="Calibri" w:cs="Times New Roman"/>
      <w:b/>
      <w:color w:val="000000"/>
      <w:sz w:val="36"/>
      <w:szCs w:val="36"/>
      <w:lang w:eastAsia="zh-CN"/>
    </w:rPr>
  </w:style>
  <w:style w:type="character" w:customStyle="1" w:styleId="30">
    <w:name w:val="Заголовок 3 Знак"/>
    <w:basedOn w:val="a1"/>
    <w:link w:val="3"/>
    <w:uiPriority w:val="9"/>
    <w:qFormat/>
    <w:rsid w:val="00557BB8"/>
    <w:rPr>
      <w:rFonts w:ascii="Calibri" w:eastAsia="Calibri" w:hAnsi="Calibri" w:cs="Times New Roman"/>
      <w:b/>
      <w:color w:val="000000"/>
      <w:sz w:val="28"/>
      <w:szCs w:val="28"/>
      <w:lang w:eastAsia="zh-CN"/>
    </w:rPr>
  </w:style>
  <w:style w:type="character" w:customStyle="1" w:styleId="40">
    <w:name w:val="Заголовок 4 Знак"/>
    <w:basedOn w:val="a1"/>
    <w:link w:val="4"/>
    <w:qFormat/>
    <w:rsid w:val="00557BB8"/>
    <w:rPr>
      <w:rFonts w:ascii="Calibri" w:eastAsia="Calibri" w:hAnsi="Calibri" w:cs="Times New Roman"/>
      <w:b/>
      <w:color w:val="000000"/>
      <w:sz w:val="24"/>
      <w:szCs w:val="24"/>
      <w:lang w:eastAsia="zh-CN"/>
    </w:rPr>
  </w:style>
  <w:style w:type="character" w:customStyle="1" w:styleId="50">
    <w:name w:val="Заголовок 5 Знак"/>
    <w:basedOn w:val="a1"/>
    <w:link w:val="5"/>
    <w:qFormat/>
    <w:rsid w:val="00557BB8"/>
    <w:rPr>
      <w:rFonts w:ascii="Calibri" w:eastAsia="Calibri" w:hAnsi="Calibri" w:cs="Times New Roman"/>
      <w:b/>
      <w:color w:val="000000"/>
      <w:lang w:eastAsia="zh-CN"/>
    </w:rPr>
  </w:style>
  <w:style w:type="character" w:customStyle="1" w:styleId="60">
    <w:name w:val="Заголовок 6 Знак"/>
    <w:basedOn w:val="a1"/>
    <w:link w:val="6"/>
    <w:qFormat/>
    <w:rsid w:val="00557BB8"/>
    <w:rPr>
      <w:rFonts w:ascii="Calibri" w:eastAsia="Calibri" w:hAnsi="Calibri" w:cs="Times New Roman"/>
      <w:b/>
      <w:color w:val="000000"/>
      <w:sz w:val="20"/>
      <w:szCs w:val="20"/>
      <w:lang w:eastAsia="zh-CN"/>
    </w:rPr>
  </w:style>
  <w:style w:type="character" w:customStyle="1" w:styleId="WW8Num15z0">
    <w:name w:val="WW8Num15z0"/>
    <w:qFormat/>
    <w:rsid w:val="00557BB8"/>
    <w:rPr>
      <w:rFonts w:ascii="Symbol" w:hAnsi="Symbol" w:cs="Symbol"/>
    </w:rPr>
  </w:style>
  <w:style w:type="character" w:customStyle="1" w:styleId="WW8Num14z5">
    <w:name w:val="WW8Num14z5"/>
    <w:qFormat/>
    <w:rsid w:val="00557BB8"/>
  </w:style>
  <w:style w:type="character" w:customStyle="1" w:styleId="WW8Num13z2">
    <w:name w:val="WW8Num13z2"/>
    <w:qFormat/>
    <w:rsid w:val="00557BB8"/>
    <w:rPr>
      <w:rFonts w:ascii="Wingdings" w:hAnsi="Wingdings" w:cs="Wingdings"/>
    </w:rPr>
  </w:style>
  <w:style w:type="character" w:customStyle="1" w:styleId="WW8Num12z8">
    <w:name w:val="WW8Num12z8"/>
    <w:qFormat/>
    <w:rsid w:val="00557BB8"/>
  </w:style>
  <w:style w:type="character" w:customStyle="1" w:styleId="WW8Num12z4">
    <w:name w:val="WW8Num12z4"/>
    <w:qFormat/>
    <w:rsid w:val="00557BB8"/>
  </w:style>
  <w:style w:type="character" w:customStyle="1" w:styleId="WW8Num11z0">
    <w:name w:val="WW8Num11z0"/>
    <w:qFormat/>
    <w:rsid w:val="00557BB8"/>
  </w:style>
  <w:style w:type="character" w:customStyle="1" w:styleId="WW8Num8z2">
    <w:name w:val="WW8Num8z2"/>
    <w:qFormat/>
    <w:rsid w:val="00557BB8"/>
    <w:rPr>
      <w:rFonts w:ascii="Wingdings" w:hAnsi="Wingdings" w:cs="Wingdings"/>
    </w:rPr>
  </w:style>
  <w:style w:type="character" w:customStyle="1" w:styleId="WW8Num4z8">
    <w:name w:val="WW8Num4z8"/>
    <w:qFormat/>
    <w:rsid w:val="00557BB8"/>
  </w:style>
  <w:style w:type="character" w:customStyle="1" w:styleId="WW8Num2z1">
    <w:name w:val="WW8Num2z1"/>
    <w:qFormat/>
    <w:rsid w:val="00557BB8"/>
    <w:rPr>
      <w:rFonts w:ascii="Symbol" w:hAnsi="Symbol" w:cs="Symbol"/>
    </w:rPr>
  </w:style>
  <w:style w:type="character" w:customStyle="1" w:styleId="WW8Num6z0">
    <w:name w:val="WW8Num6z0"/>
    <w:qFormat/>
    <w:rsid w:val="00557BB8"/>
  </w:style>
  <w:style w:type="character" w:styleId="aff2">
    <w:name w:val="page number"/>
    <w:basedOn w:val="14"/>
    <w:qFormat/>
    <w:rsid w:val="00557BB8"/>
  </w:style>
  <w:style w:type="character" w:styleId="aff3">
    <w:name w:val="Strong"/>
    <w:uiPriority w:val="22"/>
    <w:qFormat/>
    <w:rsid w:val="00557BB8"/>
    <w:rPr>
      <w:b/>
      <w:bCs/>
    </w:rPr>
  </w:style>
  <w:style w:type="character" w:customStyle="1" w:styleId="WW8Num1z3">
    <w:name w:val="WW8Num1z3"/>
    <w:qFormat/>
    <w:rsid w:val="00557BB8"/>
  </w:style>
  <w:style w:type="character" w:customStyle="1" w:styleId="WW8Num3z0">
    <w:name w:val="WW8Num3z0"/>
    <w:qFormat/>
    <w:rsid w:val="00557BB8"/>
    <w:rPr>
      <w:rFonts w:ascii="Times New Roman" w:hAnsi="Times New Roman" w:cs="Times New Roman"/>
    </w:rPr>
  </w:style>
  <w:style w:type="character" w:customStyle="1" w:styleId="WW8Num18z7">
    <w:name w:val="WW8Num18z7"/>
    <w:qFormat/>
    <w:rsid w:val="00557BB8"/>
  </w:style>
  <w:style w:type="character" w:customStyle="1" w:styleId="WW8Num16z0">
    <w:name w:val="WW8Num16z0"/>
    <w:qFormat/>
    <w:rsid w:val="00557BB8"/>
    <w:rPr>
      <w:rFonts w:ascii="Symbol" w:hAnsi="Symbol" w:cs="Symbol"/>
    </w:rPr>
  </w:style>
  <w:style w:type="character" w:customStyle="1" w:styleId="WW8Num14z4">
    <w:name w:val="WW8Num14z4"/>
    <w:qFormat/>
    <w:rsid w:val="00557BB8"/>
  </w:style>
  <w:style w:type="character" w:customStyle="1" w:styleId="WW8Num12z6">
    <w:name w:val="WW8Num12z6"/>
    <w:qFormat/>
    <w:rsid w:val="00557BB8"/>
  </w:style>
  <w:style w:type="character" w:customStyle="1" w:styleId="WW8Num12z3">
    <w:name w:val="WW8Num12z3"/>
    <w:qFormat/>
    <w:rsid w:val="00557BB8"/>
  </w:style>
  <w:style w:type="character" w:customStyle="1" w:styleId="WW8Num11z5">
    <w:name w:val="WW8Num11z5"/>
    <w:qFormat/>
    <w:rsid w:val="00557BB8"/>
  </w:style>
  <w:style w:type="character" w:customStyle="1" w:styleId="WW8Num11z4">
    <w:name w:val="WW8Num11z4"/>
    <w:qFormat/>
    <w:rsid w:val="00557BB8"/>
  </w:style>
  <w:style w:type="character" w:customStyle="1" w:styleId="WW8Num9z6">
    <w:name w:val="WW8Num9z6"/>
    <w:qFormat/>
    <w:rsid w:val="00557BB8"/>
  </w:style>
  <w:style w:type="character" w:customStyle="1" w:styleId="WW8Num7z4">
    <w:name w:val="WW8Num7z4"/>
    <w:qFormat/>
    <w:rsid w:val="00557BB8"/>
  </w:style>
  <w:style w:type="character" w:customStyle="1" w:styleId="WW8Num6z4">
    <w:name w:val="WW8Num6z4"/>
    <w:qFormat/>
    <w:rsid w:val="00557BB8"/>
  </w:style>
  <w:style w:type="character" w:customStyle="1" w:styleId="WW8Num4z7">
    <w:name w:val="WW8Num4z7"/>
    <w:qFormat/>
    <w:rsid w:val="00557BB8"/>
  </w:style>
  <w:style w:type="character" w:customStyle="1" w:styleId="WW8Num4z6">
    <w:name w:val="WW8Num4z6"/>
    <w:qFormat/>
    <w:rsid w:val="00557BB8"/>
  </w:style>
  <w:style w:type="character" w:customStyle="1" w:styleId="WW8Num4z5">
    <w:name w:val="WW8Num4z5"/>
    <w:qFormat/>
    <w:rsid w:val="00557BB8"/>
  </w:style>
  <w:style w:type="character" w:customStyle="1" w:styleId="WW8Num2z4">
    <w:name w:val="WW8Num2z4"/>
    <w:qFormat/>
    <w:rsid w:val="00557BB8"/>
  </w:style>
  <w:style w:type="character" w:customStyle="1" w:styleId="WW8Num2z2">
    <w:name w:val="WW8Num2z2"/>
    <w:qFormat/>
    <w:rsid w:val="00557BB8"/>
  </w:style>
  <w:style w:type="character" w:customStyle="1" w:styleId="WW8Num8z1">
    <w:name w:val="WW8Num8z1"/>
    <w:qFormat/>
    <w:rsid w:val="00557BB8"/>
    <w:rPr>
      <w:rFonts w:ascii="Times New Roman" w:hAnsi="Times New Roman" w:cs="Times New Roman"/>
      <w:color w:val="auto"/>
      <w:sz w:val="28"/>
    </w:rPr>
  </w:style>
  <w:style w:type="character" w:customStyle="1" w:styleId="WW8Num2z0">
    <w:name w:val="WW8Num2z0"/>
    <w:qFormat/>
    <w:rsid w:val="00557BB8"/>
  </w:style>
  <w:style w:type="character" w:customStyle="1" w:styleId="WW8Num18z6">
    <w:name w:val="WW8Num18z6"/>
    <w:qFormat/>
    <w:rsid w:val="00557BB8"/>
  </w:style>
  <w:style w:type="character" w:customStyle="1" w:styleId="WW8Num16z2">
    <w:name w:val="WW8Num16z2"/>
    <w:qFormat/>
    <w:rsid w:val="00557BB8"/>
    <w:rPr>
      <w:rFonts w:ascii="Wingdings" w:hAnsi="Wingdings" w:cs="Wingdings"/>
    </w:rPr>
  </w:style>
  <w:style w:type="character" w:customStyle="1" w:styleId="WW8Num14z7">
    <w:name w:val="WW8Num14z7"/>
    <w:qFormat/>
    <w:rsid w:val="00557BB8"/>
  </w:style>
  <w:style w:type="character" w:customStyle="1" w:styleId="WW8Num12z7">
    <w:name w:val="WW8Num12z7"/>
    <w:qFormat/>
    <w:rsid w:val="00557BB8"/>
  </w:style>
  <w:style w:type="character" w:customStyle="1" w:styleId="WW8Num11z7">
    <w:name w:val="WW8Num11z7"/>
    <w:qFormat/>
    <w:rsid w:val="00557BB8"/>
  </w:style>
  <w:style w:type="character" w:customStyle="1" w:styleId="WW8Num11z3">
    <w:name w:val="WW8Num11z3"/>
    <w:qFormat/>
    <w:rsid w:val="00557BB8"/>
  </w:style>
  <w:style w:type="character" w:customStyle="1" w:styleId="WW8Num9z1">
    <w:name w:val="WW8Num9z1"/>
    <w:qFormat/>
    <w:rsid w:val="00557BB8"/>
  </w:style>
  <w:style w:type="character" w:customStyle="1" w:styleId="WW8Num6z7">
    <w:name w:val="WW8Num6z7"/>
    <w:qFormat/>
    <w:rsid w:val="00557BB8"/>
  </w:style>
  <w:style w:type="character" w:customStyle="1" w:styleId="WW8Num6z1">
    <w:name w:val="WW8Num6z1"/>
    <w:qFormat/>
    <w:rsid w:val="00557BB8"/>
  </w:style>
  <w:style w:type="character" w:customStyle="1" w:styleId="WW8Num5z2">
    <w:name w:val="WW8Num5z2"/>
    <w:qFormat/>
    <w:rsid w:val="00557BB8"/>
    <w:rPr>
      <w:rFonts w:ascii="Wingdings" w:hAnsi="Wingdings" w:cs="Wingdings"/>
    </w:rPr>
  </w:style>
  <w:style w:type="character" w:customStyle="1" w:styleId="WW8Num2z8">
    <w:name w:val="WW8Num2z8"/>
    <w:qFormat/>
    <w:rsid w:val="00557BB8"/>
  </w:style>
  <w:style w:type="character" w:customStyle="1" w:styleId="23">
    <w:name w:val="Основной шрифт абзаца2"/>
    <w:qFormat/>
    <w:rsid w:val="00557BB8"/>
  </w:style>
  <w:style w:type="character" w:customStyle="1" w:styleId="WW8Num8z0">
    <w:name w:val="WW8Num8z0"/>
    <w:qFormat/>
    <w:rsid w:val="00557BB8"/>
    <w:rPr>
      <w:rFonts w:ascii="Times New Roman" w:hAnsi="Times New Roman" w:cs="Times New Roman"/>
      <w:color w:val="0070C0"/>
      <w:sz w:val="28"/>
    </w:rPr>
  </w:style>
  <w:style w:type="character" w:customStyle="1" w:styleId="WW8Num4z0">
    <w:name w:val="WW8Num4z0"/>
    <w:qFormat/>
    <w:rsid w:val="00557BB8"/>
    <w:rPr>
      <w:rFonts w:ascii="Times New Roman" w:hAnsi="Times New Roman" w:cs="Times New Roman"/>
      <w:color w:val="0070C0"/>
      <w:sz w:val="28"/>
    </w:rPr>
  </w:style>
  <w:style w:type="character" w:customStyle="1" w:styleId="WW8Num1z5">
    <w:name w:val="WW8Num1z5"/>
    <w:qFormat/>
    <w:rsid w:val="00557BB8"/>
  </w:style>
  <w:style w:type="character" w:customStyle="1" w:styleId="WW8Num1z8">
    <w:name w:val="WW8Num1z8"/>
    <w:qFormat/>
    <w:rsid w:val="00557BB8"/>
  </w:style>
  <w:style w:type="character" w:customStyle="1" w:styleId="WW8Num16z1">
    <w:name w:val="WW8Num16z1"/>
    <w:qFormat/>
    <w:rsid w:val="00557BB8"/>
    <w:rPr>
      <w:rFonts w:ascii="Courier New" w:hAnsi="Courier New" w:cs="Courier New"/>
    </w:rPr>
  </w:style>
  <w:style w:type="character" w:customStyle="1" w:styleId="WW8Num15z2">
    <w:name w:val="WW8Num15z2"/>
    <w:qFormat/>
    <w:rsid w:val="00557BB8"/>
    <w:rPr>
      <w:rFonts w:ascii="Wingdings" w:hAnsi="Wingdings" w:cs="Wingdings"/>
    </w:rPr>
  </w:style>
  <w:style w:type="character" w:customStyle="1" w:styleId="WW8Num14z3">
    <w:name w:val="WW8Num14z3"/>
    <w:qFormat/>
    <w:rsid w:val="00557BB8"/>
  </w:style>
  <w:style w:type="character" w:customStyle="1" w:styleId="WW8Num13z0">
    <w:name w:val="WW8Num13z0"/>
    <w:qFormat/>
    <w:rsid w:val="00557BB8"/>
    <w:rPr>
      <w:rFonts w:ascii="Symbol" w:hAnsi="Symbol" w:cs="Symbol"/>
    </w:rPr>
  </w:style>
  <w:style w:type="character" w:customStyle="1" w:styleId="WW8Num11z2">
    <w:name w:val="WW8Num11z2"/>
    <w:qFormat/>
    <w:rsid w:val="00557BB8"/>
  </w:style>
  <w:style w:type="character" w:customStyle="1" w:styleId="WW8Num11z1">
    <w:name w:val="WW8Num11z1"/>
    <w:qFormat/>
    <w:rsid w:val="00557BB8"/>
  </w:style>
  <w:style w:type="character" w:customStyle="1" w:styleId="WW8Num9z0">
    <w:name w:val="WW8Num9z0"/>
    <w:qFormat/>
    <w:rsid w:val="00557BB8"/>
  </w:style>
  <w:style w:type="character" w:customStyle="1" w:styleId="WW8Num7z5">
    <w:name w:val="WW8Num7z5"/>
    <w:qFormat/>
    <w:rsid w:val="00557BB8"/>
  </w:style>
  <w:style w:type="character" w:customStyle="1" w:styleId="WW8Num6z8">
    <w:name w:val="WW8Num6z8"/>
    <w:qFormat/>
    <w:rsid w:val="00557BB8"/>
  </w:style>
  <w:style w:type="character" w:customStyle="1" w:styleId="WW8Num6z2">
    <w:name w:val="WW8Num6z2"/>
    <w:qFormat/>
    <w:rsid w:val="00557BB8"/>
  </w:style>
  <w:style w:type="character" w:customStyle="1" w:styleId="WW8Num3z6">
    <w:name w:val="WW8Num3z6"/>
    <w:qFormat/>
    <w:rsid w:val="00557BB8"/>
  </w:style>
  <w:style w:type="character" w:customStyle="1" w:styleId="WW8Num3z4">
    <w:name w:val="WW8Num3z4"/>
    <w:qFormat/>
    <w:rsid w:val="00557BB8"/>
  </w:style>
  <w:style w:type="character" w:customStyle="1" w:styleId="WW8Num2z3">
    <w:name w:val="WW8Num2z3"/>
    <w:qFormat/>
    <w:rsid w:val="00557BB8"/>
  </w:style>
  <w:style w:type="character" w:customStyle="1" w:styleId="WW8Num7z0">
    <w:name w:val="WW8Num7z0"/>
    <w:qFormat/>
    <w:rsid w:val="00557BB8"/>
    <w:rPr>
      <w:rFonts w:ascii="Times New Roman" w:hAnsi="Times New Roman" w:cs="Times New Roman"/>
    </w:rPr>
  </w:style>
  <w:style w:type="character" w:customStyle="1" w:styleId="WW8Num1z1">
    <w:name w:val="WW8Num1z1"/>
    <w:qFormat/>
    <w:rsid w:val="00557BB8"/>
  </w:style>
  <w:style w:type="character" w:customStyle="1" w:styleId="WW8Num1z7">
    <w:name w:val="WW8Num1z7"/>
    <w:qFormat/>
    <w:rsid w:val="00557BB8"/>
  </w:style>
  <w:style w:type="character" w:customStyle="1" w:styleId="WW8Num14z8">
    <w:name w:val="WW8Num14z8"/>
    <w:qFormat/>
    <w:rsid w:val="00557BB8"/>
  </w:style>
  <w:style w:type="character" w:customStyle="1" w:styleId="WW8Num12z0">
    <w:name w:val="WW8Num12z0"/>
    <w:qFormat/>
    <w:rsid w:val="00557BB8"/>
  </w:style>
  <w:style w:type="character" w:customStyle="1" w:styleId="WW8Num9z5">
    <w:name w:val="WW8Num9z5"/>
    <w:qFormat/>
    <w:rsid w:val="00557BB8"/>
  </w:style>
  <w:style w:type="character" w:customStyle="1" w:styleId="WW8Num9z3">
    <w:name w:val="WW8Num9z3"/>
    <w:qFormat/>
    <w:rsid w:val="00557BB8"/>
  </w:style>
  <w:style w:type="character" w:customStyle="1" w:styleId="WW8Num6z5">
    <w:name w:val="WW8Num6z5"/>
    <w:qFormat/>
    <w:rsid w:val="00557BB8"/>
  </w:style>
  <w:style w:type="character" w:customStyle="1" w:styleId="WW8Num3z5">
    <w:name w:val="WW8Num3z5"/>
    <w:qFormat/>
    <w:rsid w:val="00557BB8"/>
  </w:style>
  <w:style w:type="character" w:customStyle="1" w:styleId="WW8Num2z5">
    <w:name w:val="WW8Num2z5"/>
    <w:qFormat/>
    <w:rsid w:val="00557BB8"/>
  </w:style>
  <w:style w:type="character" w:customStyle="1" w:styleId="WW8Num5z0">
    <w:name w:val="WW8Num5z0"/>
    <w:qFormat/>
    <w:rsid w:val="00557BB8"/>
  </w:style>
  <w:style w:type="character" w:customStyle="1" w:styleId="WW8Num3z1">
    <w:name w:val="WW8Num3z1"/>
    <w:qFormat/>
    <w:rsid w:val="00557BB8"/>
  </w:style>
  <w:style w:type="character" w:customStyle="1" w:styleId="WW8Num1z6">
    <w:name w:val="WW8Num1z6"/>
    <w:qFormat/>
    <w:rsid w:val="00557BB8"/>
  </w:style>
  <w:style w:type="character" w:customStyle="1" w:styleId="WW8Num18z3">
    <w:name w:val="WW8Num18z3"/>
    <w:qFormat/>
    <w:rsid w:val="00557BB8"/>
  </w:style>
  <w:style w:type="character" w:customStyle="1" w:styleId="WW8Num18z1">
    <w:name w:val="WW8Num18z1"/>
    <w:qFormat/>
    <w:rsid w:val="00557BB8"/>
  </w:style>
  <w:style w:type="character" w:customStyle="1" w:styleId="WW8Num17z0">
    <w:name w:val="WW8Num17z0"/>
    <w:qFormat/>
    <w:rsid w:val="00557BB8"/>
    <w:rPr>
      <w:color w:val="auto"/>
    </w:rPr>
  </w:style>
  <w:style w:type="character" w:customStyle="1" w:styleId="WW8Num12z2">
    <w:name w:val="WW8Num12z2"/>
    <w:qFormat/>
    <w:rsid w:val="00557BB8"/>
  </w:style>
  <w:style w:type="character" w:customStyle="1" w:styleId="WW8Num11z6">
    <w:name w:val="WW8Num11z6"/>
    <w:qFormat/>
    <w:rsid w:val="00557BB8"/>
  </w:style>
  <w:style w:type="character" w:customStyle="1" w:styleId="WW8Num10z0">
    <w:name w:val="WW8Num10z0"/>
    <w:qFormat/>
    <w:rsid w:val="00557BB8"/>
    <w:rPr>
      <w:color w:val="auto"/>
    </w:rPr>
  </w:style>
  <w:style w:type="character" w:customStyle="1" w:styleId="WW8Num9z8">
    <w:name w:val="WW8Num9z8"/>
    <w:qFormat/>
    <w:rsid w:val="00557BB8"/>
  </w:style>
  <w:style w:type="character" w:customStyle="1" w:styleId="WW8Num9z4">
    <w:name w:val="WW8Num9z4"/>
    <w:qFormat/>
    <w:rsid w:val="00557BB8"/>
  </w:style>
  <w:style w:type="character" w:customStyle="1" w:styleId="WW8Num7z6">
    <w:name w:val="WW8Num7z6"/>
    <w:qFormat/>
    <w:rsid w:val="00557BB8"/>
  </w:style>
  <w:style w:type="character" w:customStyle="1" w:styleId="WW8Num7z2">
    <w:name w:val="WW8Num7z2"/>
    <w:qFormat/>
    <w:rsid w:val="00557BB8"/>
  </w:style>
  <w:style w:type="character" w:customStyle="1" w:styleId="WW8Num6z3">
    <w:name w:val="WW8Num6z3"/>
    <w:qFormat/>
    <w:rsid w:val="00557BB8"/>
  </w:style>
  <w:style w:type="character" w:customStyle="1" w:styleId="WW8Num3z8">
    <w:name w:val="WW8Num3z8"/>
    <w:qFormat/>
    <w:rsid w:val="00557BB8"/>
  </w:style>
  <w:style w:type="character" w:customStyle="1" w:styleId="WW8Num3z7">
    <w:name w:val="WW8Num3z7"/>
    <w:qFormat/>
    <w:rsid w:val="00557BB8"/>
  </w:style>
  <w:style w:type="character" w:customStyle="1" w:styleId="WW8Num2z7">
    <w:name w:val="WW8Num2z7"/>
    <w:qFormat/>
    <w:rsid w:val="00557BB8"/>
  </w:style>
  <w:style w:type="character" w:customStyle="1" w:styleId="WW8Num7z1">
    <w:name w:val="WW8Num7z1"/>
    <w:qFormat/>
    <w:rsid w:val="00557BB8"/>
  </w:style>
  <w:style w:type="character" w:customStyle="1" w:styleId="WW8Num1z4">
    <w:name w:val="WW8Num1z4"/>
    <w:qFormat/>
    <w:rsid w:val="00557BB8"/>
  </w:style>
  <w:style w:type="character" w:customStyle="1" w:styleId="WW8Num18z5">
    <w:name w:val="WW8Num18z5"/>
    <w:qFormat/>
    <w:rsid w:val="00557BB8"/>
  </w:style>
  <w:style w:type="character" w:customStyle="1" w:styleId="WW8Num18z0">
    <w:name w:val="WW8Num18z0"/>
    <w:qFormat/>
    <w:rsid w:val="00557BB8"/>
  </w:style>
  <w:style w:type="character" w:customStyle="1" w:styleId="WW8Num15z1">
    <w:name w:val="WW8Num15z1"/>
    <w:qFormat/>
    <w:rsid w:val="00557BB8"/>
    <w:rPr>
      <w:rFonts w:ascii="Courier New" w:hAnsi="Courier New" w:cs="Courier New"/>
    </w:rPr>
  </w:style>
  <w:style w:type="character" w:customStyle="1" w:styleId="WW8Num14z6">
    <w:name w:val="WW8Num14z6"/>
    <w:qFormat/>
    <w:rsid w:val="00557BB8"/>
  </w:style>
  <w:style w:type="character" w:customStyle="1" w:styleId="WW8Num14z2">
    <w:name w:val="WW8Num14z2"/>
    <w:qFormat/>
    <w:rsid w:val="00557BB8"/>
  </w:style>
  <w:style w:type="character" w:customStyle="1" w:styleId="WW8Num13z1">
    <w:name w:val="WW8Num13z1"/>
    <w:qFormat/>
    <w:rsid w:val="00557BB8"/>
    <w:rPr>
      <w:rFonts w:ascii="Courier New" w:hAnsi="Courier New" w:cs="Courier New"/>
    </w:rPr>
  </w:style>
  <w:style w:type="character" w:customStyle="1" w:styleId="WW8Num12z5">
    <w:name w:val="WW8Num12z5"/>
    <w:qFormat/>
    <w:rsid w:val="00557BB8"/>
  </w:style>
  <w:style w:type="character" w:customStyle="1" w:styleId="WW8Num11z8">
    <w:name w:val="WW8Num11z8"/>
    <w:qFormat/>
    <w:rsid w:val="00557BB8"/>
  </w:style>
  <w:style w:type="character" w:customStyle="1" w:styleId="WW8Num7z8">
    <w:name w:val="WW8Num7z8"/>
    <w:qFormat/>
    <w:rsid w:val="00557BB8"/>
  </w:style>
  <w:style w:type="character" w:customStyle="1" w:styleId="WW8Num7z3">
    <w:name w:val="WW8Num7z3"/>
    <w:qFormat/>
    <w:rsid w:val="00557BB8"/>
  </w:style>
  <w:style w:type="character" w:customStyle="1" w:styleId="WW8Num4z4">
    <w:name w:val="WW8Num4z4"/>
    <w:qFormat/>
    <w:rsid w:val="00557BB8"/>
  </w:style>
  <w:style w:type="character" w:customStyle="1" w:styleId="WW8Num3z3">
    <w:name w:val="WW8Num3z3"/>
    <w:qFormat/>
    <w:rsid w:val="00557BB8"/>
  </w:style>
  <w:style w:type="character" w:customStyle="1" w:styleId="WW8Num1z0">
    <w:name w:val="WW8Num1z0"/>
    <w:qFormat/>
    <w:rsid w:val="00557BB8"/>
  </w:style>
  <w:style w:type="character" w:customStyle="1" w:styleId="WW8Num1z2">
    <w:name w:val="WW8Num1z2"/>
    <w:qFormat/>
    <w:rsid w:val="00557BB8"/>
  </w:style>
  <w:style w:type="character" w:customStyle="1" w:styleId="WW8Num18z4">
    <w:name w:val="WW8Num18z4"/>
    <w:qFormat/>
    <w:rsid w:val="00557BB8"/>
  </w:style>
  <w:style w:type="character" w:customStyle="1" w:styleId="WW8Num18z2">
    <w:name w:val="WW8Num18z2"/>
    <w:qFormat/>
    <w:rsid w:val="00557BB8"/>
  </w:style>
  <w:style w:type="character" w:customStyle="1" w:styleId="WW8Num14z0">
    <w:name w:val="WW8Num14z0"/>
    <w:qFormat/>
    <w:rsid w:val="00557BB8"/>
  </w:style>
  <w:style w:type="character" w:customStyle="1" w:styleId="WW8Num12z1">
    <w:name w:val="WW8Num12z1"/>
    <w:qFormat/>
    <w:rsid w:val="00557BB8"/>
  </w:style>
  <w:style w:type="character" w:customStyle="1" w:styleId="WW8Num9z7">
    <w:name w:val="WW8Num9z7"/>
    <w:qFormat/>
    <w:rsid w:val="00557BB8"/>
  </w:style>
  <w:style w:type="character" w:customStyle="1" w:styleId="WW8Num9z2">
    <w:name w:val="WW8Num9z2"/>
    <w:qFormat/>
    <w:rsid w:val="00557BB8"/>
  </w:style>
  <w:style w:type="character" w:customStyle="1" w:styleId="WW8Num7z7">
    <w:name w:val="WW8Num7z7"/>
    <w:qFormat/>
    <w:rsid w:val="00557BB8"/>
  </w:style>
  <w:style w:type="character" w:customStyle="1" w:styleId="WW8Num5z1">
    <w:name w:val="WW8Num5z1"/>
    <w:qFormat/>
    <w:rsid w:val="00557BB8"/>
    <w:rPr>
      <w:rFonts w:ascii="Courier New" w:hAnsi="Courier New" w:cs="Courier New"/>
    </w:rPr>
  </w:style>
  <w:style w:type="character" w:customStyle="1" w:styleId="WW8Num4z3">
    <w:name w:val="WW8Num4z3"/>
    <w:qFormat/>
    <w:rsid w:val="00557BB8"/>
  </w:style>
  <w:style w:type="character" w:customStyle="1" w:styleId="WW8Num4z2">
    <w:name w:val="WW8Num4z2"/>
    <w:qFormat/>
    <w:rsid w:val="00557BB8"/>
  </w:style>
  <w:style w:type="character" w:customStyle="1" w:styleId="WW8Num3z2">
    <w:name w:val="WW8Num3z2"/>
    <w:qFormat/>
    <w:rsid w:val="00557BB8"/>
  </w:style>
  <w:style w:type="character" w:customStyle="1" w:styleId="WW8Num2z6">
    <w:name w:val="WW8Num2z6"/>
    <w:qFormat/>
    <w:rsid w:val="00557BB8"/>
  </w:style>
  <w:style w:type="character" w:customStyle="1" w:styleId="WW8Num4z1">
    <w:name w:val="WW8Num4z1"/>
    <w:qFormat/>
    <w:rsid w:val="00557BB8"/>
    <w:rPr>
      <w:rFonts w:ascii="Times New Roman" w:hAnsi="Times New Roman" w:cs="Times New Roman"/>
      <w:color w:val="auto"/>
      <w:sz w:val="28"/>
    </w:rPr>
  </w:style>
  <w:style w:type="character" w:customStyle="1" w:styleId="aff4">
    <w:name w:val="Посещённая гиперссылка"/>
    <w:rsid w:val="00557BB8"/>
    <w:rPr>
      <w:color w:val="800000"/>
      <w:u w:val="single"/>
    </w:rPr>
  </w:style>
  <w:style w:type="character" w:customStyle="1" w:styleId="Bodytext2Corbel4pt">
    <w:name w:val="Body text (2) + Corbel;4 pt"/>
    <w:basedOn w:val="Bodytext2"/>
    <w:qFormat/>
    <w:rsid w:val="00557BB8"/>
    <w:rPr>
      <w:rFonts w:ascii="Corbel" w:eastAsia="Corbel" w:hAnsi="Corbel" w:cs="Corbel"/>
      <w:b w:val="0"/>
      <w:bCs w:val="0"/>
      <w:i w:val="0"/>
      <w:iCs w:val="0"/>
      <w:caps w:val="0"/>
      <w:smallCaps w:val="0"/>
      <w:strike w:val="0"/>
      <w:dstrike w:val="0"/>
      <w:color w:val="000000"/>
      <w:spacing w:val="0"/>
      <w:w w:val="100"/>
      <w:sz w:val="8"/>
      <w:szCs w:val="8"/>
      <w:u w:val="none"/>
      <w:shd w:val="clear" w:color="auto" w:fill="FFFFFF"/>
      <w:lang w:val="ru-RU" w:eastAsia="ru-RU" w:bidi="ru-RU"/>
    </w:rPr>
  </w:style>
  <w:style w:type="character" w:customStyle="1" w:styleId="aff5">
    <w:name w:val="Название Знак"/>
    <w:link w:val="aff6"/>
    <w:uiPriority w:val="10"/>
    <w:qFormat/>
    <w:rsid w:val="00557BB8"/>
    <w:rPr>
      <w:b/>
      <w:color w:val="000000"/>
      <w:sz w:val="72"/>
      <w:szCs w:val="72"/>
    </w:rPr>
  </w:style>
  <w:style w:type="character" w:customStyle="1" w:styleId="WW8Num41z4">
    <w:name w:val="WW8Num41z4"/>
    <w:qFormat/>
    <w:rsid w:val="00557BB8"/>
  </w:style>
  <w:style w:type="character" w:customStyle="1" w:styleId="WW8Num38z0">
    <w:name w:val="WW8Num38z0"/>
    <w:qFormat/>
    <w:rsid w:val="00557BB8"/>
    <w:rPr>
      <w:rFonts w:ascii="Symbol" w:hAnsi="Symbol" w:cs="Symbol"/>
    </w:rPr>
  </w:style>
  <w:style w:type="character" w:customStyle="1" w:styleId="WW8Num37z3">
    <w:name w:val="WW8Num37z3"/>
    <w:qFormat/>
    <w:rsid w:val="00557BB8"/>
  </w:style>
  <w:style w:type="character" w:customStyle="1" w:styleId="WW8Num37z1">
    <w:name w:val="WW8Num37z1"/>
    <w:qFormat/>
    <w:rsid w:val="00557BB8"/>
  </w:style>
  <w:style w:type="character" w:customStyle="1" w:styleId="WW8Num36z5">
    <w:name w:val="WW8Num36z5"/>
    <w:qFormat/>
    <w:rsid w:val="00557BB8"/>
  </w:style>
  <w:style w:type="character" w:customStyle="1" w:styleId="WW8Num33z0">
    <w:name w:val="WW8Num33z0"/>
    <w:qFormat/>
    <w:rsid w:val="00557BB8"/>
    <w:rPr>
      <w:rFonts w:ascii="Symbol" w:hAnsi="Symbol" w:cs="Symbol"/>
    </w:rPr>
  </w:style>
  <w:style w:type="character" w:customStyle="1" w:styleId="WW8Num32z2">
    <w:name w:val="WW8Num32z2"/>
    <w:qFormat/>
    <w:rsid w:val="00557BB8"/>
    <w:rPr>
      <w:rFonts w:ascii="Wingdings" w:hAnsi="Wingdings" w:cs="Wingdings"/>
    </w:rPr>
  </w:style>
  <w:style w:type="character" w:customStyle="1" w:styleId="WW8Num31z1">
    <w:name w:val="WW8Num31z1"/>
    <w:qFormat/>
    <w:rsid w:val="00557BB8"/>
  </w:style>
  <w:style w:type="character" w:customStyle="1" w:styleId="WW8Num29z4">
    <w:name w:val="WW8Num29z4"/>
    <w:qFormat/>
    <w:rsid w:val="00557BB8"/>
  </w:style>
  <w:style w:type="character" w:customStyle="1" w:styleId="WW8Num29z0">
    <w:name w:val="WW8Num29z0"/>
    <w:qFormat/>
    <w:rsid w:val="00557BB8"/>
  </w:style>
  <w:style w:type="character" w:customStyle="1" w:styleId="WW8Num27z4">
    <w:name w:val="WW8Num27z4"/>
    <w:qFormat/>
    <w:rsid w:val="00557BB8"/>
    <w:rPr>
      <w:rFonts w:ascii="Courier New" w:hAnsi="Courier New" w:cs="Courier New"/>
    </w:rPr>
  </w:style>
  <w:style w:type="character" w:customStyle="1" w:styleId="WW8Num26z3">
    <w:name w:val="WW8Num26z3"/>
    <w:qFormat/>
    <w:rsid w:val="00557BB8"/>
    <w:rPr>
      <w:rFonts w:ascii="Symbol" w:hAnsi="Symbol" w:cs="Symbol"/>
    </w:rPr>
  </w:style>
  <w:style w:type="character" w:customStyle="1" w:styleId="WW8Num23z3">
    <w:name w:val="WW8Num23z3"/>
    <w:qFormat/>
    <w:rsid w:val="00557BB8"/>
  </w:style>
  <w:style w:type="character" w:customStyle="1" w:styleId="WW8Num22z3">
    <w:name w:val="WW8Num22z3"/>
    <w:qFormat/>
    <w:rsid w:val="00557BB8"/>
    <w:rPr>
      <w:rFonts w:ascii="Symbol" w:hAnsi="Symbol" w:cs="Symbol"/>
    </w:rPr>
  </w:style>
  <w:style w:type="character" w:customStyle="1" w:styleId="WW8Num20z3">
    <w:name w:val="WW8Num20z3"/>
    <w:qFormat/>
    <w:rsid w:val="00557BB8"/>
  </w:style>
  <w:style w:type="character" w:customStyle="1" w:styleId="WW8Num20z1">
    <w:name w:val="WW8Num20z1"/>
    <w:qFormat/>
    <w:rsid w:val="00557BB8"/>
  </w:style>
  <w:style w:type="character" w:customStyle="1" w:styleId="WW8Num18z8">
    <w:name w:val="WW8Num18z8"/>
    <w:qFormat/>
    <w:rsid w:val="00557BB8"/>
  </w:style>
  <w:style w:type="character" w:customStyle="1" w:styleId="14">
    <w:name w:val="Основной шрифт абзаца1"/>
    <w:qFormat/>
    <w:rsid w:val="00557BB8"/>
  </w:style>
  <w:style w:type="character" w:customStyle="1" w:styleId="WW8Num39z8">
    <w:name w:val="WW8Num39z8"/>
    <w:qFormat/>
    <w:rsid w:val="00557BB8"/>
  </w:style>
  <w:style w:type="character" w:customStyle="1" w:styleId="WW8Num39z5">
    <w:name w:val="WW8Num39z5"/>
    <w:qFormat/>
    <w:rsid w:val="00557BB8"/>
  </w:style>
  <w:style w:type="character" w:customStyle="1" w:styleId="WW8Num38z2">
    <w:name w:val="WW8Num38z2"/>
    <w:qFormat/>
    <w:rsid w:val="00557BB8"/>
    <w:rPr>
      <w:rFonts w:ascii="Wingdings" w:hAnsi="Wingdings" w:cs="Wingdings"/>
    </w:rPr>
  </w:style>
  <w:style w:type="character" w:customStyle="1" w:styleId="WW8Num37z7">
    <w:name w:val="WW8Num37z7"/>
    <w:qFormat/>
    <w:rsid w:val="00557BB8"/>
  </w:style>
  <w:style w:type="character" w:customStyle="1" w:styleId="WW8Num36z3">
    <w:name w:val="WW8Num36z3"/>
    <w:qFormat/>
    <w:rsid w:val="00557BB8"/>
  </w:style>
  <w:style w:type="character" w:customStyle="1" w:styleId="WW8Num35z0">
    <w:name w:val="WW8Num35z0"/>
    <w:qFormat/>
    <w:rsid w:val="00557BB8"/>
    <w:rPr>
      <w:rFonts w:ascii="Symbol" w:hAnsi="Symbol" w:cs="Symbol"/>
    </w:rPr>
  </w:style>
  <w:style w:type="character" w:customStyle="1" w:styleId="WW8Num32z0">
    <w:name w:val="WW8Num32z0"/>
    <w:qFormat/>
    <w:rsid w:val="00557BB8"/>
    <w:rPr>
      <w:rFonts w:ascii="Symbol" w:eastAsia="Times New Roman" w:hAnsi="Symbol" w:cs="Times New Roman"/>
    </w:rPr>
  </w:style>
  <w:style w:type="character" w:customStyle="1" w:styleId="WW8Num31z2">
    <w:name w:val="WW8Num31z2"/>
    <w:qFormat/>
    <w:rsid w:val="00557BB8"/>
  </w:style>
  <w:style w:type="character" w:customStyle="1" w:styleId="WW8Num30z6">
    <w:name w:val="WW8Num30z6"/>
    <w:qFormat/>
    <w:rsid w:val="00557BB8"/>
  </w:style>
  <w:style w:type="character" w:customStyle="1" w:styleId="WW8Num29z8">
    <w:name w:val="WW8Num29z8"/>
    <w:qFormat/>
    <w:rsid w:val="00557BB8"/>
  </w:style>
  <w:style w:type="character" w:customStyle="1" w:styleId="WW8Num28z8">
    <w:name w:val="WW8Num28z8"/>
    <w:qFormat/>
    <w:rsid w:val="00557BB8"/>
  </w:style>
  <w:style w:type="character" w:customStyle="1" w:styleId="WW8Num28z4">
    <w:name w:val="WW8Num28z4"/>
    <w:qFormat/>
    <w:rsid w:val="00557BB8"/>
  </w:style>
  <w:style w:type="character" w:customStyle="1" w:styleId="WW8Num23z8">
    <w:name w:val="WW8Num23z8"/>
    <w:qFormat/>
    <w:rsid w:val="00557BB8"/>
  </w:style>
  <w:style w:type="character" w:customStyle="1" w:styleId="WW8Num23z7">
    <w:name w:val="WW8Num23z7"/>
    <w:qFormat/>
    <w:rsid w:val="00557BB8"/>
  </w:style>
  <w:style w:type="character" w:customStyle="1" w:styleId="WW8Num23z0">
    <w:name w:val="WW8Num23z0"/>
    <w:qFormat/>
    <w:rsid w:val="00557BB8"/>
  </w:style>
  <w:style w:type="character" w:customStyle="1" w:styleId="WW8Num22z1">
    <w:name w:val="WW8Num22z1"/>
    <w:qFormat/>
    <w:rsid w:val="00557BB8"/>
    <w:rPr>
      <w:rFonts w:ascii="Courier New" w:hAnsi="Courier New" w:cs="Courier New"/>
    </w:rPr>
  </w:style>
  <w:style w:type="character" w:customStyle="1" w:styleId="WW8Num21z0">
    <w:name w:val="WW8Num21z0"/>
    <w:qFormat/>
    <w:rsid w:val="00557BB8"/>
  </w:style>
  <w:style w:type="character" w:customStyle="1" w:styleId="WW8Num20z7">
    <w:name w:val="WW8Num20z7"/>
    <w:qFormat/>
    <w:rsid w:val="00557BB8"/>
  </w:style>
  <w:style w:type="character" w:customStyle="1" w:styleId="WW8Num19z3">
    <w:name w:val="WW8Num19z3"/>
    <w:qFormat/>
    <w:rsid w:val="00557BB8"/>
  </w:style>
  <w:style w:type="character" w:customStyle="1" w:styleId="WW8Num19z0">
    <w:name w:val="WW8Num19z0"/>
    <w:qFormat/>
    <w:rsid w:val="00557BB8"/>
  </w:style>
  <w:style w:type="character" w:customStyle="1" w:styleId="apple-converted-space">
    <w:name w:val="apple-converted-space"/>
    <w:basedOn w:val="a1"/>
    <w:qFormat/>
    <w:rsid w:val="00557BB8"/>
  </w:style>
  <w:style w:type="character" w:customStyle="1" w:styleId="aff7">
    <w:name w:val="Символ нумерации"/>
    <w:qFormat/>
    <w:rsid w:val="00557BB8"/>
  </w:style>
  <w:style w:type="character" w:customStyle="1" w:styleId="aff8">
    <w:name w:val="Основной текст_"/>
    <w:link w:val="15"/>
    <w:qFormat/>
    <w:rsid w:val="00557BB8"/>
    <w:rPr>
      <w:rFonts w:ascii="Times New Roman" w:eastAsia="Times New Roman" w:hAnsi="Times New Roman" w:cs="Times New Roman"/>
      <w:sz w:val="28"/>
      <w:szCs w:val="28"/>
      <w:shd w:val="clear" w:color="auto" w:fill="FFFFFF"/>
    </w:rPr>
  </w:style>
  <w:style w:type="character" w:customStyle="1" w:styleId="WW8Num42z0">
    <w:name w:val="WW8Num42z0"/>
    <w:qFormat/>
    <w:rsid w:val="00557BB8"/>
  </w:style>
  <w:style w:type="character" w:customStyle="1" w:styleId="WW8Num41z0">
    <w:name w:val="WW8Num41z0"/>
    <w:qFormat/>
    <w:rsid w:val="00557BB8"/>
  </w:style>
  <w:style w:type="character" w:customStyle="1" w:styleId="WW8Num39z6">
    <w:name w:val="WW8Num39z6"/>
    <w:qFormat/>
    <w:rsid w:val="00557BB8"/>
  </w:style>
  <w:style w:type="character" w:customStyle="1" w:styleId="WW8Num39z4">
    <w:name w:val="WW8Num39z4"/>
    <w:qFormat/>
    <w:rsid w:val="00557BB8"/>
  </w:style>
  <w:style w:type="character" w:customStyle="1" w:styleId="WW8Num39z0">
    <w:name w:val="WW8Num39z0"/>
    <w:qFormat/>
    <w:rsid w:val="00557BB8"/>
  </w:style>
  <w:style w:type="character" w:customStyle="1" w:styleId="WW8Num36z1">
    <w:name w:val="WW8Num36z1"/>
    <w:qFormat/>
    <w:rsid w:val="00557BB8"/>
  </w:style>
  <w:style w:type="character" w:customStyle="1" w:styleId="WW8Num35z1">
    <w:name w:val="WW8Num35z1"/>
    <w:qFormat/>
    <w:rsid w:val="00557BB8"/>
    <w:rPr>
      <w:rFonts w:ascii="Courier New" w:hAnsi="Courier New" w:cs="Courier New"/>
    </w:rPr>
  </w:style>
  <w:style w:type="character" w:customStyle="1" w:styleId="WW8Num32z3">
    <w:name w:val="WW8Num32z3"/>
    <w:qFormat/>
    <w:rsid w:val="00557BB8"/>
    <w:rPr>
      <w:rFonts w:ascii="Symbol" w:hAnsi="Symbol" w:cs="Symbol"/>
    </w:rPr>
  </w:style>
  <w:style w:type="character" w:customStyle="1" w:styleId="WW8Num31z5">
    <w:name w:val="WW8Num31z5"/>
    <w:qFormat/>
    <w:rsid w:val="00557BB8"/>
  </w:style>
  <w:style w:type="character" w:customStyle="1" w:styleId="WW8Num30z7">
    <w:name w:val="WW8Num30z7"/>
    <w:qFormat/>
    <w:rsid w:val="00557BB8"/>
  </w:style>
  <w:style w:type="character" w:customStyle="1" w:styleId="WW8Num30z3">
    <w:name w:val="WW8Num30z3"/>
    <w:qFormat/>
    <w:rsid w:val="00557BB8"/>
  </w:style>
  <w:style w:type="character" w:customStyle="1" w:styleId="WW8Num29z2">
    <w:name w:val="WW8Num29z2"/>
    <w:qFormat/>
    <w:rsid w:val="00557BB8"/>
  </w:style>
  <w:style w:type="character" w:customStyle="1" w:styleId="WW8Num28z0">
    <w:name w:val="WW8Num28z0"/>
    <w:qFormat/>
    <w:rsid w:val="00557BB8"/>
  </w:style>
  <w:style w:type="character" w:customStyle="1" w:styleId="WW8Num26z0">
    <w:name w:val="WW8Num26z0"/>
    <w:qFormat/>
    <w:rsid w:val="00557BB8"/>
    <w:rPr>
      <w:rFonts w:ascii="Symbol" w:eastAsia="Times New Roman" w:hAnsi="Symbol" w:cs="Times New Roman"/>
    </w:rPr>
  </w:style>
  <w:style w:type="character" w:customStyle="1" w:styleId="WW8Num23z5">
    <w:name w:val="WW8Num23z5"/>
    <w:qFormat/>
    <w:rsid w:val="00557BB8"/>
  </w:style>
  <w:style w:type="character" w:customStyle="1" w:styleId="WW8Num22z2">
    <w:name w:val="WW8Num22z2"/>
    <w:qFormat/>
    <w:rsid w:val="00557BB8"/>
    <w:rPr>
      <w:rFonts w:ascii="Wingdings" w:hAnsi="Wingdings" w:cs="Wingdings"/>
    </w:rPr>
  </w:style>
  <w:style w:type="character" w:customStyle="1" w:styleId="WW8Num21z8">
    <w:name w:val="WW8Num21z8"/>
    <w:qFormat/>
    <w:rsid w:val="00557BB8"/>
  </w:style>
  <w:style w:type="character" w:customStyle="1" w:styleId="WW8Num20z4">
    <w:name w:val="WW8Num20z4"/>
    <w:qFormat/>
    <w:rsid w:val="00557BB8"/>
  </w:style>
  <w:style w:type="character" w:customStyle="1" w:styleId="WW8Num20z2">
    <w:name w:val="WW8Num20z2"/>
    <w:qFormat/>
    <w:rsid w:val="00557BB8"/>
  </w:style>
  <w:style w:type="character" w:customStyle="1" w:styleId="WW8Num19z1">
    <w:name w:val="WW8Num19z1"/>
    <w:qFormat/>
    <w:rsid w:val="00557BB8"/>
  </w:style>
  <w:style w:type="character" w:customStyle="1" w:styleId="f">
    <w:name w:val="f"/>
    <w:basedOn w:val="a1"/>
    <w:qFormat/>
    <w:rsid w:val="00557BB8"/>
  </w:style>
  <w:style w:type="character" w:customStyle="1" w:styleId="WW8Num41z5">
    <w:name w:val="WW8Num41z5"/>
    <w:qFormat/>
    <w:rsid w:val="00557BB8"/>
  </w:style>
  <w:style w:type="character" w:customStyle="1" w:styleId="WW8Num41z1">
    <w:name w:val="WW8Num41z1"/>
    <w:qFormat/>
    <w:rsid w:val="00557BB8"/>
  </w:style>
  <w:style w:type="character" w:customStyle="1" w:styleId="WW8Num38z1">
    <w:name w:val="WW8Num38z1"/>
    <w:qFormat/>
    <w:rsid w:val="00557BB8"/>
    <w:rPr>
      <w:rFonts w:ascii="Courier New" w:hAnsi="Courier New" w:cs="Courier New"/>
    </w:rPr>
  </w:style>
  <w:style w:type="character" w:customStyle="1" w:styleId="WW8Num37z5">
    <w:name w:val="WW8Num37z5"/>
    <w:qFormat/>
    <w:rsid w:val="00557BB8"/>
  </w:style>
  <w:style w:type="character" w:customStyle="1" w:styleId="WW8Num36z2">
    <w:name w:val="WW8Num36z2"/>
    <w:qFormat/>
    <w:rsid w:val="00557BB8"/>
  </w:style>
  <w:style w:type="character" w:customStyle="1" w:styleId="WW8Num35z2">
    <w:name w:val="WW8Num35z2"/>
    <w:qFormat/>
    <w:rsid w:val="00557BB8"/>
    <w:rPr>
      <w:rFonts w:ascii="Wingdings" w:hAnsi="Wingdings" w:cs="Wingdings"/>
    </w:rPr>
  </w:style>
  <w:style w:type="character" w:customStyle="1" w:styleId="WW8Num34z0">
    <w:name w:val="WW8Num34z0"/>
    <w:qFormat/>
    <w:rsid w:val="00557BB8"/>
    <w:rPr>
      <w:rFonts w:ascii="Symbol" w:hAnsi="Symbol" w:cs="Symbol"/>
    </w:rPr>
  </w:style>
  <w:style w:type="character" w:customStyle="1" w:styleId="WW8Num33z1">
    <w:name w:val="WW8Num33z1"/>
    <w:qFormat/>
    <w:rsid w:val="00557BB8"/>
    <w:rPr>
      <w:rFonts w:ascii="Courier New" w:hAnsi="Courier New" w:cs="Courier New"/>
    </w:rPr>
  </w:style>
  <w:style w:type="character" w:customStyle="1" w:styleId="WW8Num29z6">
    <w:name w:val="WW8Num29z6"/>
    <w:qFormat/>
    <w:rsid w:val="00557BB8"/>
  </w:style>
  <w:style w:type="character" w:customStyle="1" w:styleId="WW8Num29z5">
    <w:name w:val="WW8Num29z5"/>
    <w:qFormat/>
    <w:rsid w:val="00557BB8"/>
  </w:style>
  <w:style w:type="character" w:customStyle="1" w:styleId="WW8Num29z1">
    <w:name w:val="WW8Num29z1"/>
    <w:qFormat/>
    <w:rsid w:val="00557BB8"/>
  </w:style>
  <w:style w:type="character" w:customStyle="1" w:styleId="WW8Num28z1">
    <w:name w:val="WW8Num28z1"/>
    <w:qFormat/>
    <w:rsid w:val="00557BB8"/>
  </w:style>
  <w:style w:type="character" w:customStyle="1" w:styleId="WW8Num27z0">
    <w:name w:val="WW8Num27z0"/>
    <w:qFormat/>
    <w:rsid w:val="00557BB8"/>
    <w:rPr>
      <w:rFonts w:ascii="Symbol" w:hAnsi="Symbol" w:cs="Symbol"/>
    </w:rPr>
  </w:style>
  <w:style w:type="character" w:customStyle="1" w:styleId="WW8Num24z1">
    <w:name w:val="WW8Num24z1"/>
    <w:qFormat/>
    <w:rsid w:val="00557BB8"/>
    <w:rPr>
      <w:rFonts w:ascii="Courier New" w:hAnsi="Courier New" w:cs="Courier New"/>
    </w:rPr>
  </w:style>
  <w:style w:type="character" w:customStyle="1" w:styleId="WW8Num23z2">
    <w:name w:val="WW8Num23z2"/>
    <w:qFormat/>
    <w:rsid w:val="00557BB8"/>
  </w:style>
  <w:style w:type="character" w:customStyle="1" w:styleId="WW8Num21z5">
    <w:name w:val="WW8Num21z5"/>
    <w:qFormat/>
    <w:rsid w:val="00557BB8"/>
  </w:style>
  <w:style w:type="character" w:customStyle="1" w:styleId="WW8Num20z6">
    <w:name w:val="WW8Num20z6"/>
    <w:qFormat/>
    <w:rsid w:val="00557BB8"/>
  </w:style>
  <w:style w:type="character" w:customStyle="1" w:styleId="WW8Num19z8">
    <w:name w:val="WW8Num19z8"/>
    <w:qFormat/>
    <w:rsid w:val="00557BB8"/>
  </w:style>
  <w:style w:type="character" w:customStyle="1" w:styleId="WW8Num19z5">
    <w:name w:val="WW8Num19z5"/>
    <w:qFormat/>
    <w:rsid w:val="00557BB8"/>
  </w:style>
  <w:style w:type="character" w:customStyle="1" w:styleId="WW8Num19z2">
    <w:name w:val="WW8Num19z2"/>
    <w:qFormat/>
    <w:rsid w:val="00557BB8"/>
  </w:style>
  <w:style w:type="character" w:customStyle="1" w:styleId="aff9">
    <w:name w:val="Подзаголовок Знак"/>
    <w:qFormat/>
    <w:rsid w:val="00557BB8"/>
    <w:rPr>
      <w:rFonts w:ascii="Georgia" w:eastAsia="Georgia" w:hAnsi="Georgia" w:cs="Georgia"/>
      <w:i/>
      <w:color w:val="666666"/>
      <w:sz w:val="48"/>
      <w:szCs w:val="48"/>
    </w:rPr>
  </w:style>
  <w:style w:type="character" w:customStyle="1" w:styleId="affa">
    <w:name w:val="Колонтитул_"/>
    <w:qFormat/>
    <w:rsid w:val="00557BB8"/>
    <w:rPr>
      <w:rFonts w:ascii="Times New Roman" w:eastAsia="Times New Roman" w:hAnsi="Times New Roman" w:cs="Times New Roman"/>
      <w:sz w:val="28"/>
      <w:szCs w:val="28"/>
      <w:shd w:val="clear" w:color="auto" w:fill="FFFFFF"/>
    </w:rPr>
  </w:style>
  <w:style w:type="character" w:customStyle="1" w:styleId="WW8Num41z8">
    <w:name w:val="WW8Num41z8"/>
    <w:qFormat/>
    <w:rsid w:val="00557BB8"/>
  </w:style>
  <w:style w:type="character" w:customStyle="1" w:styleId="WW8Num41z2">
    <w:name w:val="WW8Num41z2"/>
    <w:qFormat/>
    <w:rsid w:val="00557BB8"/>
  </w:style>
  <w:style w:type="character" w:customStyle="1" w:styleId="WW8Num37z8">
    <w:name w:val="WW8Num37z8"/>
    <w:qFormat/>
    <w:rsid w:val="00557BB8"/>
  </w:style>
  <w:style w:type="character" w:customStyle="1" w:styleId="WW8Num37z2">
    <w:name w:val="WW8Num37z2"/>
    <w:qFormat/>
    <w:rsid w:val="00557BB8"/>
  </w:style>
  <w:style w:type="character" w:customStyle="1" w:styleId="WW8Num37z0">
    <w:name w:val="WW8Num37z0"/>
    <w:qFormat/>
    <w:rsid w:val="00557BB8"/>
  </w:style>
  <w:style w:type="character" w:customStyle="1" w:styleId="WW8Num36z0">
    <w:name w:val="WW8Num36z0"/>
    <w:qFormat/>
    <w:rsid w:val="00557BB8"/>
  </w:style>
  <w:style w:type="character" w:customStyle="1" w:styleId="WW8Num32z1">
    <w:name w:val="WW8Num32z1"/>
    <w:qFormat/>
    <w:rsid w:val="00557BB8"/>
    <w:rPr>
      <w:rFonts w:ascii="Courier New" w:hAnsi="Courier New" w:cs="Courier New"/>
    </w:rPr>
  </w:style>
  <w:style w:type="character" w:customStyle="1" w:styleId="WW8Num31z7">
    <w:name w:val="WW8Num31z7"/>
    <w:qFormat/>
    <w:rsid w:val="00557BB8"/>
  </w:style>
  <w:style w:type="character" w:customStyle="1" w:styleId="WW8Num30z5">
    <w:name w:val="WW8Num30z5"/>
    <w:qFormat/>
    <w:rsid w:val="00557BB8"/>
  </w:style>
  <w:style w:type="character" w:customStyle="1" w:styleId="WW8Num30z0">
    <w:name w:val="WW8Num30z0"/>
    <w:qFormat/>
    <w:rsid w:val="00557BB8"/>
  </w:style>
  <w:style w:type="character" w:customStyle="1" w:styleId="WW8Num28z7">
    <w:name w:val="WW8Num28z7"/>
    <w:qFormat/>
    <w:rsid w:val="00557BB8"/>
  </w:style>
  <w:style w:type="character" w:customStyle="1" w:styleId="WW8Num27z2">
    <w:name w:val="WW8Num27z2"/>
    <w:qFormat/>
    <w:rsid w:val="00557BB8"/>
    <w:rPr>
      <w:rFonts w:ascii="Wingdings" w:hAnsi="Wingdings" w:cs="Wingdings"/>
    </w:rPr>
  </w:style>
  <w:style w:type="character" w:customStyle="1" w:styleId="WW8Num24z3">
    <w:name w:val="WW8Num24z3"/>
    <w:qFormat/>
    <w:rsid w:val="00557BB8"/>
    <w:rPr>
      <w:rFonts w:ascii="Symbol" w:hAnsi="Symbol" w:cs="Symbol"/>
    </w:rPr>
  </w:style>
  <w:style w:type="character" w:customStyle="1" w:styleId="WW8Num23z4">
    <w:name w:val="WW8Num23z4"/>
    <w:qFormat/>
    <w:rsid w:val="00557BB8"/>
  </w:style>
  <w:style w:type="character" w:customStyle="1" w:styleId="WW8Num21z7">
    <w:name w:val="WW8Num21z7"/>
    <w:qFormat/>
    <w:rsid w:val="00557BB8"/>
  </w:style>
  <w:style w:type="character" w:customStyle="1" w:styleId="WW8Num21z4">
    <w:name w:val="WW8Num21z4"/>
    <w:qFormat/>
    <w:rsid w:val="00557BB8"/>
  </w:style>
  <w:style w:type="character" w:customStyle="1" w:styleId="WW8Num20z0">
    <w:name w:val="WW8Num20z0"/>
    <w:qFormat/>
    <w:rsid w:val="00557BB8"/>
  </w:style>
  <w:style w:type="character" w:customStyle="1" w:styleId="WW8Num19z6">
    <w:name w:val="WW8Num19z6"/>
    <w:qFormat/>
    <w:rsid w:val="00557BB8"/>
  </w:style>
  <w:style w:type="character" w:customStyle="1" w:styleId="WW8Num19z4">
    <w:name w:val="WW8Num19z4"/>
    <w:qFormat/>
    <w:rsid w:val="00557BB8"/>
  </w:style>
  <w:style w:type="character" w:customStyle="1" w:styleId="Bodytext215ptNotBoldSpacing0pt">
    <w:name w:val="Body text (2) + 15 pt;Not Bold;Spacing 0 pt"/>
    <w:basedOn w:val="Bodytext2"/>
    <w:qFormat/>
    <w:rsid w:val="00557BB8"/>
    <w:rPr>
      <w:rFonts w:ascii="Times New Roman" w:eastAsia="Times New Roman" w:hAnsi="Times New Roman" w:cs="Times New Roman"/>
      <w:b/>
      <w:bCs/>
      <w:i w:val="0"/>
      <w:iCs w:val="0"/>
      <w:caps w:val="0"/>
      <w:smallCaps w:val="0"/>
      <w:strike w:val="0"/>
      <w:dstrike w:val="0"/>
      <w:color w:val="000000"/>
      <w:spacing w:val="-10"/>
      <w:w w:val="100"/>
      <w:sz w:val="30"/>
      <w:szCs w:val="30"/>
      <w:u w:val="none"/>
      <w:shd w:val="clear" w:color="auto" w:fill="FFFFFF"/>
      <w:lang w:val="ru-RU" w:eastAsia="ru-RU" w:bidi="ru-RU"/>
    </w:rPr>
  </w:style>
  <w:style w:type="character" w:customStyle="1" w:styleId="24">
    <w:name w:val="Знак примечания2"/>
    <w:qFormat/>
    <w:rsid w:val="00557BB8"/>
    <w:rPr>
      <w:sz w:val="16"/>
      <w:szCs w:val="16"/>
    </w:rPr>
  </w:style>
  <w:style w:type="character" w:customStyle="1" w:styleId="32">
    <w:name w:val="Текст примечания Знак3"/>
    <w:link w:val="afd"/>
    <w:uiPriority w:val="99"/>
    <w:qFormat/>
    <w:rsid w:val="00557BB8"/>
    <w:rPr>
      <w:sz w:val="20"/>
      <w:szCs w:val="20"/>
    </w:rPr>
  </w:style>
  <w:style w:type="character" w:customStyle="1" w:styleId="16">
    <w:name w:val="Знак примечания1"/>
    <w:qFormat/>
    <w:rsid w:val="00557BB8"/>
    <w:rPr>
      <w:sz w:val="16"/>
      <w:szCs w:val="16"/>
    </w:rPr>
  </w:style>
  <w:style w:type="character" w:customStyle="1" w:styleId="WW8Num40z0">
    <w:name w:val="WW8Num40z0"/>
    <w:qFormat/>
    <w:rsid w:val="00557BB8"/>
    <w:rPr>
      <w:rFonts w:ascii="Symbol" w:hAnsi="Symbol" w:cs="Symbol"/>
    </w:rPr>
  </w:style>
  <w:style w:type="character" w:customStyle="1" w:styleId="WW8Num39z7">
    <w:name w:val="WW8Num39z7"/>
    <w:qFormat/>
    <w:rsid w:val="00557BB8"/>
  </w:style>
  <w:style w:type="character" w:customStyle="1" w:styleId="WW8Num39z3">
    <w:name w:val="WW8Num39z3"/>
    <w:qFormat/>
    <w:rsid w:val="00557BB8"/>
  </w:style>
  <w:style w:type="character" w:customStyle="1" w:styleId="WW8Num36z8">
    <w:name w:val="WW8Num36z8"/>
    <w:qFormat/>
    <w:rsid w:val="00557BB8"/>
  </w:style>
  <w:style w:type="character" w:customStyle="1" w:styleId="WW8Num34z2">
    <w:name w:val="WW8Num34z2"/>
    <w:qFormat/>
    <w:rsid w:val="00557BB8"/>
    <w:rPr>
      <w:rFonts w:ascii="Wingdings" w:hAnsi="Wingdings" w:cs="Wingdings"/>
    </w:rPr>
  </w:style>
  <w:style w:type="character" w:customStyle="1" w:styleId="WW8Num33z2">
    <w:name w:val="WW8Num33z2"/>
    <w:qFormat/>
    <w:rsid w:val="00557BB8"/>
    <w:rPr>
      <w:rFonts w:ascii="Wingdings" w:hAnsi="Wingdings" w:cs="Wingdings"/>
    </w:rPr>
  </w:style>
  <w:style w:type="character" w:customStyle="1" w:styleId="WW8Num31z4">
    <w:name w:val="WW8Num31z4"/>
    <w:qFormat/>
    <w:rsid w:val="00557BB8"/>
  </w:style>
  <w:style w:type="character" w:customStyle="1" w:styleId="WW8Num31z0">
    <w:name w:val="WW8Num31z0"/>
    <w:qFormat/>
    <w:rsid w:val="00557BB8"/>
  </w:style>
  <w:style w:type="character" w:customStyle="1" w:styleId="WW8Num30z1">
    <w:name w:val="WW8Num30z1"/>
    <w:qFormat/>
    <w:rsid w:val="00557BB8"/>
  </w:style>
  <w:style w:type="character" w:customStyle="1" w:styleId="WW8Num29z3">
    <w:name w:val="WW8Num29z3"/>
    <w:qFormat/>
    <w:rsid w:val="00557BB8"/>
  </w:style>
  <w:style w:type="character" w:customStyle="1" w:styleId="WW8Num28z5">
    <w:name w:val="WW8Num28z5"/>
    <w:qFormat/>
    <w:rsid w:val="00557BB8"/>
  </w:style>
  <w:style w:type="character" w:customStyle="1" w:styleId="WW8Num26z2">
    <w:name w:val="WW8Num26z2"/>
    <w:qFormat/>
    <w:rsid w:val="00557BB8"/>
    <w:rPr>
      <w:rFonts w:ascii="Wingdings" w:hAnsi="Wingdings" w:cs="Wingdings"/>
    </w:rPr>
  </w:style>
  <w:style w:type="character" w:customStyle="1" w:styleId="WW8Num24z0">
    <w:name w:val="WW8Num24z0"/>
    <w:qFormat/>
    <w:rsid w:val="00557BB8"/>
    <w:rPr>
      <w:rFonts w:ascii="Symbol" w:eastAsia="Times New Roman" w:hAnsi="Symbol" w:cs="Times New Roman"/>
    </w:rPr>
  </w:style>
  <w:style w:type="character" w:customStyle="1" w:styleId="WW8Num22z0">
    <w:name w:val="WW8Num22z0"/>
    <w:qFormat/>
    <w:rsid w:val="00557BB8"/>
    <w:rPr>
      <w:rFonts w:ascii="Symbol" w:eastAsia="Times New Roman" w:hAnsi="Symbol" w:cs="Times New Roman"/>
    </w:rPr>
  </w:style>
  <w:style w:type="character" w:customStyle="1" w:styleId="WW8Num21z2">
    <w:name w:val="WW8Num21z2"/>
    <w:qFormat/>
    <w:rsid w:val="00557BB8"/>
  </w:style>
  <w:style w:type="character" w:customStyle="1" w:styleId="WW8Num19z7">
    <w:name w:val="WW8Num19z7"/>
    <w:qFormat/>
    <w:rsid w:val="00557BB8"/>
  </w:style>
  <w:style w:type="character" w:customStyle="1" w:styleId="Bodytext2">
    <w:name w:val="Body text (2)_"/>
    <w:basedOn w:val="a1"/>
    <w:link w:val="Bodytext21"/>
    <w:qFormat/>
    <w:rsid w:val="00557BB8"/>
    <w:rPr>
      <w:sz w:val="26"/>
      <w:szCs w:val="26"/>
      <w:shd w:val="clear" w:color="auto" w:fill="FFFFFF"/>
    </w:rPr>
  </w:style>
  <w:style w:type="character" w:customStyle="1" w:styleId="17">
    <w:name w:val="Текст примечания Знак1"/>
    <w:qFormat/>
    <w:rsid w:val="00557BB8"/>
    <w:rPr>
      <w:rFonts w:ascii="Calibri" w:eastAsia="Calibri" w:hAnsi="Calibri" w:cs="Calibri"/>
      <w:color w:val="000000"/>
      <w:lang w:eastAsia="zh-CN"/>
    </w:rPr>
  </w:style>
  <w:style w:type="character" w:customStyle="1" w:styleId="WW8Num41z7">
    <w:name w:val="WW8Num41z7"/>
    <w:qFormat/>
    <w:rsid w:val="00557BB8"/>
  </w:style>
  <w:style w:type="character" w:customStyle="1" w:styleId="WW8Num41z6">
    <w:name w:val="WW8Num41z6"/>
    <w:qFormat/>
    <w:rsid w:val="00557BB8"/>
  </w:style>
  <w:style w:type="character" w:customStyle="1" w:styleId="WW8Num41z3">
    <w:name w:val="WW8Num41z3"/>
    <w:qFormat/>
    <w:rsid w:val="00557BB8"/>
  </w:style>
  <w:style w:type="character" w:customStyle="1" w:styleId="WW8Num37z6">
    <w:name w:val="WW8Num37z6"/>
    <w:qFormat/>
    <w:rsid w:val="00557BB8"/>
  </w:style>
  <w:style w:type="character" w:customStyle="1" w:styleId="WW8Num37z4">
    <w:name w:val="WW8Num37z4"/>
    <w:qFormat/>
    <w:rsid w:val="00557BB8"/>
  </w:style>
  <w:style w:type="character" w:customStyle="1" w:styleId="WW8Num36z7">
    <w:name w:val="WW8Num36z7"/>
    <w:qFormat/>
    <w:rsid w:val="00557BB8"/>
  </w:style>
  <w:style w:type="character" w:customStyle="1" w:styleId="WW8Num36z4">
    <w:name w:val="WW8Num36z4"/>
    <w:qFormat/>
    <w:rsid w:val="00557BB8"/>
  </w:style>
  <w:style w:type="character" w:customStyle="1" w:styleId="WW8Num34z1">
    <w:name w:val="WW8Num34z1"/>
    <w:qFormat/>
    <w:rsid w:val="00557BB8"/>
    <w:rPr>
      <w:rFonts w:ascii="Courier New" w:hAnsi="Courier New" w:cs="Courier New"/>
    </w:rPr>
  </w:style>
  <w:style w:type="character" w:customStyle="1" w:styleId="WW8Num31z6">
    <w:name w:val="WW8Num31z6"/>
    <w:qFormat/>
    <w:rsid w:val="00557BB8"/>
  </w:style>
  <w:style w:type="character" w:customStyle="1" w:styleId="WW8Num30z2">
    <w:name w:val="WW8Num30z2"/>
    <w:qFormat/>
    <w:rsid w:val="00557BB8"/>
  </w:style>
  <w:style w:type="character" w:customStyle="1" w:styleId="WW8Num29z7">
    <w:name w:val="WW8Num29z7"/>
    <w:qFormat/>
    <w:rsid w:val="00557BB8"/>
  </w:style>
  <w:style w:type="character" w:customStyle="1" w:styleId="WW8Num28z6">
    <w:name w:val="WW8Num28z6"/>
    <w:qFormat/>
    <w:rsid w:val="00557BB8"/>
  </w:style>
  <w:style w:type="character" w:customStyle="1" w:styleId="WW8Num28z3">
    <w:name w:val="WW8Num28z3"/>
    <w:qFormat/>
    <w:rsid w:val="00557BB8"/>
  </w:style>
  <w:style w:type="character" w:customStyle="1" w:styleId="WW8Num25z0">
    <w:name w:val="WW8Num25z0"/>
    <w:qFormat/>
    <w:rsid w:val="00557BB8"/>
    <w:rPr>
      <w:u w:val="none"/>
    </w:rPr>
  </w:style>
  <w:style w:type="character" w:customStyle="1" w:styleId="WW8Num23z6">
    <w:name w:val="WW8Num23z6"/>
    <w:qFormat/>
    <w:rsid w:val="00557BB8"/>
  </w:style>
  <w:style w:type="character" w:customStyle="1" w:styleId="WW8Num23z1">
    <w:name w:val="WW8Num23z1"/>
    <w:qFormat/>
    <w:rsid w:val="00557BB8"/>
  </w:style>
  <w:style w:type="character" w:customStyle="1" w:styleId="WW8Num21z6">
    <w:name w:val="WW8Num21z6"/>
    <w:qFormat/>
    <w:rsid w:val="00557BB8"/>
  </w:style>
  <w:style w:type="character" w:customStyle="1" w:styleId="WW8Num20z5">
    <w:name w:val="WW8Num20z5"/>
    <w:qFormat/>
    <w:rsid w:val="00557BB8"/>
  </w:style>
  <w:style w:type="character" w:customStyle="1" w:styleId="Bodytext2NotBold">
    <w:name w:val="Body text (2) + Not Bold"/>
    <w:basedOn w:val="Bodytext2"/>
    <w:qFormat/>
    <w:rsid w:val="00557BB8"/>
    <w:rPr>
      <w:rFonts w:ascii="Times New Roman" w:eastAsia="Times New Roman" w:hAnsi="Times New Roman" w:cs="Times New Roman"/>
      <w:b/>
      <w:bCs/>
      <w:i w:val="0"/>
      <w:iCs w:val="0"/>
      <w:caps w:val="0"/>
      <w:smallCaps w:val="0"/>
      <w:strike w:val="0"/>
      <w:dstrike w:val="0"/>
      <w:color w:val="000000"/>
      <w:spacing w:val="0"/>
      <w:w w:val="100"/>
      <w:sz w:val="28"/>
      <w:szCs w:val="28"/>
      <w:u w:val="none"/>
      <w:shd w:val="clear" w:color="auto" w:fill="FFFFFF"/>
      <w:lang w:val="ru-RU" w:eastAsia="ru-RU" w:bidi="ru-RU"/>
    </w:rPr>
  </w:style>
  <w:style w:type="character" w:customStyle="1" w:styleId="25">
    <w:name w:val="Текст примечания Знак2"/>
    <w:uiPriority w:val="99"/>
    <w:qFormat/>
    <w:rsid w:val="00557BB8"/>
    <w:rPr>
      <w:rFonts w:ascii="Calibri" w:eastAsia="Calibri" w:hAnsi="Calibri" w:cs="Calibri"/>
      <w:color w:val="000000"/>
      <w:lang w:eastAsia="zh-CN"/>
    </w:rPr>
  </w:style>
  <w:style w:type="character" w:customStyle="1" w:styleId="211pt">
    <w:name w:val="Основной текст (2) + 11 pt"/>
    <w:qFormat/>
    <w:rsid w:val="00557BB8"/>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WW8Num40z2">
    <w:name w:val="WW8Num40z2"/>
    <w:qFormat/>
    <w:rsid w:val="00557BB8"/>
    <w:rPr>
      <w:rFonts w:ascii="Wingdings" w:hAnsi="Wingdings" w:cs="Wingdings"/>
    </w:rPr>
  </w:style>
  <w:style w:type="character" w:customStyle="1" w:styleId="WW8Num40z1">
    <w:name w:val="WW8Num40z1"/>
    <w:qFormat/>
    <w:rsid w:val="00557BB8"/>
    <w:rPr>
      <w:rFonts w:ascii="Courier New" w:hAnsi="Courier New" w:cs="Courier New"/>
    </w:rPr>
  </w:style>
  <w:style w:type="character" w:customStyle="1" w:styleId="WW8Num39z2">
    <w:name w:val="WW8Num39z2"/>
    <w:qFormat/>
    <w:rsid w:val="00557BB8"/>
  </w:style>
  <w:style w:type="character" w:customStyle="1" w:styleId="WW8Num39z1">
    <w:name w:val="WW8Num39z1"/>
    <w:qFormat/>
    <w:rsid w:val="00557BB8"/>
  </w:style>
  <w:style w:type="character" w:customStyle="1" w:styleId="WW8Num36z6">
    <w:name w:val="WW8Num36z6"/>
    <w:qFormat/>
    <w:rsid w:val="00557BB8"/>
  </w:style>
  <w:style w:type="character" w:customStyle="1" w:styleId="WW8Num31z8">
    <w:name w:val="WW8Num31z8"/>
    <w:qFormat/>
    <w:rsid w:val="00557BB8"/>
  </w:style>
  <w:style w:type="character" w:customStyle="1" w:styleId="WW8Num31z3">
    <w:name w:val="WW8Num31z3"/>
    <w:qFormat/>
    <w:rsid w:val="00557BB8"/>
  </w:style>
  <w:style w:type="character" w:customStyle="1" w:styleId="WW8Num30z8">
    <w:name w:val="WW8Num30z8"/>
    <w:qFormat/>
    <w:rsid w:val="00557BB8"/>
  </w:style>
  <w:style w:type="character" w:customStyle="1" w:styleId="WW8Num30z4">
    <w:name w:val="WW8Num30z4"/>
    <w:qFormat/>
    <w:rsid w:val="00557BB8"/>
  </w:style>
  <w:style w:type="character" w:customStyle="1" w:styleId="WW8Num28z2">
    <w:name w:val="WW8Num28z2"/>
    <w:qFormat/>
    <w:rsid w:val="00557BB8"/>
  </w:style>
  <w:style w:type="character" w:customStyle="1" w:styleId="WW8Num26z1">
    <w:name w:val="WW8Num26z1"/>
    <w:qFormat/>
    <w:rsid w:val="00557BB8"/>
    <w:rPr>
      <w:rFonts w:ascii="Courier New" w:hAnsi="Courier New" w:cs="Courier New"/>
    </w:rPr>
  </w:style>
  <w:style w:type="character" w:customStyle="1" w:styleId="WW8Num24z2">
    <w:name w:val="WW8Num24z2"/>
    <w:qFormat/>
    <w:rsid w:val="00557BB8"/>
    <w:rPr>
      <w:rFonts w:ascii="Wingdings" w:hAnsi="Wingdings" w:cs="Wingdings"/>
    </w:rPr>
  </w:style>
  <w:style w:type="character" w:customStyle="1" w:styleId="WW8Num21z3">
    <w:name w:val="WW8Num21z3"/>
    <w:qFormat/>
    <w:rsid w:val="00557BB8"/>
  </w:style>
  <w:style w:type="character" w:customStyle="1" w:styleId="WW8Num21z1">
    <w:name w:val="WW8Num21z1"/>
    <w:qFormat/>
    <w:rsid w:val="00557BB8"/>
  </w:style>
  <w:style w:type="character" w:customStyle="1" w:styleId="WW8Num20z8">
    <w:name w:val="WW8Num20z8"/>
    <w:qFormat/>
    <w:rsid w:val="00557BB8"/>
  </w:style>
  <w:style w:type="character" w:styleId="affb">
    <w:name w:val="Emphasis"/>
    <w:aliases w:val="обычный"/>
    <w:basedOn w:val="a1"/>
    <w:uiPriority w:val="20"/>
    <w:qFormat/>
    <w:rsid w:val="00557BB8"/>
    <w:rPr>
      <w:i/>
      <w:iCs/>
    </w:rPr>
  </w:style>
  <w:style w:type="paragraph" w:customStyle="1" w:styleId="18">
    <w:name w:val="Указатель1"/>
    <w:basedOn w:val="a0"/>
    <w:qFormat/>
    <w:rsid w:val="00557BB8"/>
    <w:pPr>
      <w:suppressLineNumbers/>
      <w:spacing w:after="200" w:line="276" w:lineRule="auto"/>
    </w:pPr>
    <w:rPr>
      <w:rFonts w:ascii="Calibri" w:eastAsia="Calibri" w:hAnsi="Calibri" w:cs="Arial"/>
      <w:color w:val="000000"/>
      <w:lang w:eastAsia="zh-CN"/>
    </w:rPr>
  </w:style>
  <w:style w:type="paragraph" w:customStyle="1" w:styleId="-11">
    <w:name w:val="Цветной список - Акцент 11"/>
    <w:basedOn w:val="a0"/>
    <w:qFormat/>
    <w:rsid w:val="00557BB8"/>
    <w:pPr>
      <w:spacing w:after="200" w:line="276" w:lineRule="auto"/>
      <w:ind w:left="720"/>
      <w:contextualSpacing/>
    </w:pPr>
    <w:rPr>
      <w:rFonts w:ascii="Calibri" w:eastAsia="Calibri" w:hAnsi="Calibri" w:cs="Calibri"/>
      <w:color w:val="000000"/>
      <w:lang w:eastAsia="zh-CN"/>
    </w:rPr>
  </w:style>
  <w:style w:type="paragraph" w:customStyle="1" w:styleId="34">
    <w:name w:val="Основной текст3"/>
    <w:basedOn w:val="a0"/>
    <w:qFormat/>
    <w:rsid w:val="00557BB8"/>
    <w:pPr>
      <w:widowControl w:val="0"/>
      <w:shd w:val="clear" w:color="auto" w:fill="FFFFFF"/>
      <w:spacing w:after="0" w:line="274" w:lineRule="exact"/>
      <w:ind w:hanging="380"/>
    </w:pPr>
    <w:rPr>
      <w:rFonts w:ascii="Times New Roman" w:eastAsia="Times New Roman" w:hAnsi="Times New Roman" w:cs="Times New Roman"/>
      <w:spacing w:val="3"/>
      <w:sz w:val="21"/>
      <w:szCs w:val="21"/>
      <w:lang w:eastAsia="zh-CN"/>
    </w:rPr>
  </w:style>
  <w:style w:type="paragraph" w:customStyle="1" w:styleId="26">
    <w:name w:val="Основной текст (2)"/>
    <w:basedOn w:val="a0"/>
    <w:link w:val="27"/>
    <w:qFormat/>
    <w:rsid w:val="00557BB8"/>
    <w:pPr>
      <w:widowControl w:val="0"/>
      <w:shd w:val="clear" w:color="auto" w:fill="FFFFFF"/>
      <w:spacing w:after="0" w:line="370" w:lineRule="exact"/>
      <w:jc w:val="both"/>
    </w:pPr>
    <w:rPr>
      <w:rFonts w:ascii="Times New Roman" w:eastAsia="Times New Roman" w:hAnsi="Times New Roman" w:cs="Times New Roman"/>
      <w:sz w:val="28"/>
      <w:szCs w:val="28"/>
      <w:lang w:eastAsia="zh-CN"/>
    </w:rPr>
  </w:style>
  <w:style w:type="paragraph" w:customStyle="1" w:styleId="28">
    <w:name w:val="Основной текст2"/>
    <w:basedOn w:val="a0"/>
    <w:qFormat/>
    <w:rsid w:val="00557BB8"/>
    <w:pPr>
      <w:widowControl w:val="0"/>
      <w:shd w:val="clear" w:color="auto" w:fill="FFFFFF"/>
      <w:spacing w:after="1560" w:line="322" w:lineRule="exact"/>
      <w:ind w:hanging="2160"/>
    </w:pPr>
    <w:rPr>
      <w:rFonts w:ascii="Times New Roman" w:eastAsia="Times New Roman" w:hAnsi="Times New Roman" w:cs="Times New Roman"/>
      <w:sz w:val="28"/>
      <w:szCs w:val="28"/>
      <w:lang w:eastAsia="zh-CN"/>
    </w:rPr>
  </w:style>
  <w:style w:type="paragraph" w:customStyle="1" w:styleId="s1">
    <w:name w:val="s_1"/>
    <w:basedOn w:val="a0"/>
    <w:qFormat/>
    <w:rsid w:val="00557BB8"/>
    <w:pPr>
      <w:spacing w:before="280" w:after="280" w:line="240" w:lineRule="auto"/>
    </w:pPr>
    <w:rPr>
      <w:rFonts w:ascii="Times New Roman" w:eastAsia="Times New Roman" w:hAnsi="Times New Roman" w:cs="Times New Roman"/>
      <w:sz w:val="24"/>
      <w:szCs w:val="24"/>
      <w:lang w:eastAsia="zh-CN"/>
    </w:rPr>
  </w:style>
  <w:style w:type="paragraph" w:customStyle="1" w:styleId="formattext">
    <w:name w:val="formattext"/>
    <w:basedOn w:val="a0"/>
    <w:qFormat/>
    <w:rsid w:val="00557BB8"/>
    <w:pPr>
      <w:spacing w:before="280" w:after="280" w:line="240" w:lineRule="auto"/>
    </w:pPr>
    <w:rPr>
      <w:rFonts w:ascii="Times New Roman" w:eastAsia="Times New Roman" w:hAnsi="Times New Roman" w:cs="Times New Roman"/>
      <w:sz w:val="24"/>
      <w:szCs w:val="24"/>
      <w:lang w:eastAsia="zh-CN"/>
    </w:rPr>
  </w:style>
  <w:style w:type="paragraph" w:customStyle="1" w:styleId="19">
    <w:name w:val="Текст примечания1"/>
    <w:basedOn w:val="a0"/>
    <w:qFormat/>
    <w:rsid w:val="00557BB8"/>
    <w:pPr>
      <w:spacing w:after="200" w:line="240" w:lineRule="auto"/>
    </w:pPr>
    <w:rPr>
      <w:rFonts w:ascii="Calibri" w:eastAsia="Calibri" w:hAnsi="Calibri" w:cs="Times New Roman"/>
      <w:sz w:val="20"/>
      <w:szCs w:val="20"/>
      <w:lang w:eastAsia="zh-CN"/>
    </w:rPr>
  </w:style>
  <w:style w:type="paragraph" w:styleId="affc">
    <w:name w:val="Subtitle"/>
    <w:basedOn w:val="a0"/>
    <w:next w:val="a0"/>
    <w:link w:val="1a"/>
    <w:qFormat/>
    <w:rsid w:val="00557BB8"/>
    <w:pPr>
      <w:keepNext/>
      <w:keepLines/>
      <w:spacing w:before="360" w:after="80" w:line="276" w:lineRule="auto"/>
    </w:pPr>
    <w:rPr>
      <w:rFonts w:ascii="Georgia" w:eastAsia="Georgia" w:hAnsi="Georgia" w:cs="Times New Roman"/>
      <w:i/>
      <w:color w:val="666666"/>
      <w:sz w:val="48"/>
      <w:szCs w:val="48"/>
      <w:lang w:eastAsia="zh-CN"/>
    </w:rPr>
  </w:style>
  <w:style w:type="character" w:customStyle="1" w:styleId="1a">
    <w:name w:val="Подзаголовок Знак1"/>
    <w:basedOn w:val="a1"/>
    <w:link w:val="affc"/>
    <w:rsid w:val="00557BB8"/>
    <w:rPr>
      <w:rFonts w:ascii="Georgia" w:eastAsia="Georgia" w:hAnsi="Georgia" w:cs="Times New Roman"/>
      <w:i/>
      <w:color w:val="666666"/>
      <w:sz w:val="48"/>
      <w:szCs w:val="48"/>
      <w:lang w:eastAsia="zh-CN"/>
    </w:rPr>
  </w:style>
  <w:style w:type="paragraph" w:customStyle="1" w:styleId="Bodytext21">
    <w:name w:val="Body text (2)1"/>
    <w:basedOn w:val="a0"/>
    <w:link w:val="Bodytext2"/>
    <w:qFormat/>
    <w:rsid w:val="00557BB8"/>
    <w:pPr>
      <w:widowControl w:val="0"/>
      <w:shd w:val="clear" w:color="auto" w:fill="FFFFFF"/>
      <w:suppressAutoHyphens w:val="0"/>
      <w:spacing w:after="0" w:line="320" w:lineRule="exact"/>
      <w:jc w:val="center"/>
    </w:pPr>
    <w:rPr>
      <w:sz w:val="26"/>
      <w:szCs w:val="26"/>
    </w:rPr>
  </w:style>
  <w:style w:type="paragraph" w:customStyle="1" w:styleId="affd">
    <w:name w:val="Нормальный (таблица)"/>
    <w:basedOn w:val="a0"/>
    <w:next w:val="a0"/>
    <w:uiPriority w:val="99"/>
    <w:qFormat/>
    <w:rsid w:val="00557BB8"/>
    <w:pPr>
      <w:widowControl w:val="0"/>
      <w:suppressAutoHyphens w:val="0"/>
      <w:spacing w:after="0" w:line="240" w:lineRule="auto"/>
      <w:jc w:val="both"/>
    </w:pPr>
    <w:rPr>
      <w:rFonts w:ascii="Arial" w:eastAsia="Times New Roman" w:hAnsi="Arial" w:cs="Arial"/>
      <w:sz w:val="24"/>
      <w:szCs w:val="24"/>
      <w:lang w:eastAsia="ru-RU"/>
    </w:rPr>
  </w:style>
  <w:style w:type="paragraph" w:customStyle="1" w:styleId="1b">
    <w:name w:val="Название объекта1"/>
    <w:basedOn w:val="a0"/>
    <w:qFormat/>
    <w:rsid w:val="00557BB8"/>
    <w:pPr>
      <w:suppressLineNumbers/>
      <w:spacing w:before="120" w:after="120" w:line="276" w:lineRule="auto"/>
    </w:pPr>
    <w:rPr>
      <w:rFonts w:ascii="Calibri" w:eastAsia="Calibri" w:hAnsi="Calibri" w:cs="Arial"/>
      <w:i/>
      <w:iCs/>
      <w:color w:val="000000"/>
      <w:sz w:val="24"/>
      <w:szCs w:val="24"/>
      <w:lang w:eastAsia="zh-CN"/>
    </w:rPr>
  </w:style>
  <w:style w:type="paragraph" w:customStyle="1" w:styleId="29">
    <w:name w:val="Текст примечания2"/>
    <w:basedOn w:val="a0"/>
    <w:qFormat/>
    <w:rsid w:val="00557BB8"/>
    <w:pPr>
      <w:spacing w:after="200" w:line="276" w:lineRule="auto"/>
    </w:pPr>
    <w:rPr>
      <w:rFonts w:ascii="Calibri" w:eastAsia="Calibri" w:hAnsi="Calibri" w:cs="Calibri"/>
      <w:color w:val="000000"/>
      <w:sz w:val="20"/>
      <w:szCs w:val="20"/>
      <w:lang w:eastAsia="zh-CN"/>
    </w:rPr>
  </w:style>
  <w:style w:type="paragraph" w:customStyle="1" w:styleId="headertext">
    <w:name w:val="headertext"/>
    <w:basedOn w:val="a0"/>
    <w:qFormat/>
    <w:rsid w:val="00557BB8"/>
    <w:pPr>
      <w:suppressAutoHyphens w:val="0"/>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Bodytext20">
    <w:name w:val="Body text (2)"/>
    <w:basedOn w:val="a0"/>
    <w:qFormat/>
    <w:rsid w:val="00557BB8"/>
    <w:pPr>
      <w:widowControl w:val="0"/>
      <w:shd w:val="clear" w:color="auto" w:fill="FFFFFF"/>
      <w:suppressAutoHyphens w:val="0"/>
      <w:spacing w:after="0" w:line="320" w:lineRule="exact"/>
      <w:jc w:val="center"/>
    </w:pPr>
    <w:rPr>
      <w:rFonts w:ascii="Times New Roman" w:eastAsia="Times New Roman" w:hAnsi="Times New Roman" w:cs="Times New Roman"/>
      <w:sz w:val="26"/>
      <w:szCs w:val="26"/>
    </w:rPr>
  </w:style>
  <w:style w:type="paragraph" w:customStyle="1" w:styleId="affe">
    <w:name w:val="Колонтитул"/>
    <w:basedOn w:val="a0"/>
    <w:qFormat/>
    <w:rsid w:val="00557BB8"/>
    <w:pPr>
      <w:widowControl w:val="0"/>
      <w:shd w:val="clear" w:color="auto" w:fill="FFFFFF"/>
      <w:spacing w:after="0" w:line="326" w:lineRule="exact"/>
      <w:jc w:val="right"/>
    </w:pPr>
    <w:rPr>
      <w:rFonts w:ascii="Times New Roman" w:eastAsia="Times New Roman" w:hAnsi="Times New Roman" w:cs="Times New Roman"/>
      <w:sz w:val="28"/>
      <w:szCs w:val="28"/>
      <w:lang w:eastAsia="zh-CN"/>
    </w:rPr>
  </w:style>
  <w:style w:type="paragraph" w:customStyle="1" w:styleId="msonormalmrcssattr">
    <w:name w:val="msonormal_mr_css_attr"/>
    <w:basedOn w:val="a0"/>
    <w:qFormat/>
    <w:rsid w:val="00557BB8"/>
    <w:pPr>
      <w:suppressAutoHyphens w:val="0"/>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2a">
    <w:name w:val="Указатель2"/>
    <w:basedOn w:val="a0"/>
    <w:qFormat/>
    <w:rsid w:val="00557BB8"/>
    <w:pPr>
      <w:suppressLineNumbers/>
      <w:spacing w:after="200" w:line="276" w:lineRule="auto"/>
    </w:pPr>
    <w:rPr>
      <w:rFonts w:ascii="Calibri" w:eastAsia="Calibri" w:hAnsi="Calibri" w:cs="Arial"/>
      <w:color w:val="000000"/>
      <w:lang w:eastAsia="zh-CN"/>
    </w:rPr>
  </w:style>
  <w:style w:type="paragraph" w:customStyle="1" w:styleId="ConsPlusTitle">
    <w:name w:val="ConsPlusTitle"/>
    <w:qFormat/>
    <w:rsid w:val="00557BB8"/>
    <w:pPr>
      <w:widowControl w:val="0"/>
    </w:pPr>
    <w:rPr>
      <w:rFonts w:ascii="Calibri" w:eastAsia="Times New Roman" w:hAnsi="Calibri" w:cs="Calibri"/>
      <w:b/>
      <w:bCs/>
      <w:lang w:eastAsia="zh-CN"/>
    </w:rPr>
  </w:style>
  <w:style w:type="paragraph" w:customStyle="1" w:styleId="-110">
    <w:name w:val="Цветная заливка - Акцент 11"/>
    <w:qFormat/>
    <w:rsid w:val="00557BB8"/>
    <w:rPr>
      <w:rFonts w:ascii="Calibri" w:eastAsia="Calibri" w:hAnsi="Calibri" w:cs="Calibri"/>
      <w:color w:val="000000"/>
      <w:lang w:eastAsia="zh-CN"/>
    </w:rPr>
  </w:style>
  <w:style w:type="paragraph" w:customStyle="1" w:styleId="afff">
    <w:name w:val="Содержимое таблицы"/>
    <w:basedOn w:val="a0"/>
    <w:qFormat/>
    <w:rsid w:val="00557BB8"/>
    <w:pPr>
      <w:suppressLineNumbers/>
      <w:spacing w:after="200" w:line="276" w:lineRule="auto"/>
    </w:pPr>
    <w:rPr>
      <w:rFonts w:ascii="Calibri" w:eastAsia="Calibri" w:hAnsi="Calibri" w:cs="Calibri"/>
      <w:color w:val="000000"/>
      <w:lang w:eastAsia="zh-CN"/>
    </w:rPr>
  </w:style>
  <w:style w:type="paragraph" w:customStyle="1" w:styleId="afff0">
    <w:name w:val="Заголовок таблицы"/>
    <w:basedOn w:val="afff"/>
    <w:qFormat/>
    <w:rsid w:val="00557BB8"/>
    <w:pPr>
      <w:jc w:val="center"/>
    </w:pPr>
    <w:rPr>
      <w:b/>
      <w:bCs/>
    </w:rPr>
  </w:style>
  <w:style w:type="paragraph" w:customStyle="1" w:styleId="s16">
    <w:name w:val="s_16"/>
    <w:basedOn w:val="a0"/>
    <w:qFormat/>
    <w:rsid w:val="00557BB8"/>
    <w:pPr>
      <w:suppressAutoHyphens w:val="0"/>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110">
    <w:name w:val="Заголовок 11"/>
    <w:basedOn w:val="a0"/>
    <w:uiPriority w:val="1"/>
    <w:qFormat/>
    <w:rsid w:val="00557BB8"/>
    <w:pPr>
      <w:widowControl w:val="0"/>
      <w:suppressAutoHyphens w:val="0"/>
      <w:spacing w:after="0" w:line="240" w:lineRule="auto"/>
      <w:ind w:left="41"/>
      <w:jc w:val="center"/>
      <w:outlineLvl w:val="1"/>
    </w:pPr>
    <w:rPr>
      <w:rFonts w:ascii="Times New Roman" w:eastAsia="Times New Roman" w:hAnsi="Times New Roman" w:cs="Times New Roman"/>
      <w:b/>
      <w:bCs/>
      <w:sz w:val="28"/>
      <w:szCs w:val="28"/>
    </w:rPr>
  </w:style>
  <w:style w:type="character" w:customStyle="1" w:styleId="27">
    <w:name w:val="Основной текст (2)_"/>
    <w:basedOn w:val="a1"/>
    <w:link w:val="26"/>
    <w:rsid w:val="0034065E"/>
    <w:rPr>
      <w:rFonts w:ascii="Times New Roman" w:eastAsia="Times New Roman" w:hAnsi="Times New Roman" w:cs="Times New Roman"/>
      <w:sz w:val="28"/>
      <w:szCs w:val="28"/>
      <w:shd w:val="clear" w:color="auto" w:fill="FFFFFF"/>
      <w:lang w:eastAsia="zh-CN"/>
    </w:rPr>
  </w:style>
  <w:style w:type="paragraph" w:customStyle="1" w:styleId="15">
    <w:name w:val="Основной текст1"/>
    <w:basedOn w:val="a0"/>
    <w:link w:val="aff8"/>
    <w:rsid w:val="0034065E"/>
    <w:pPr>
      <w:widowControl w:val="0"/>
      <w:shd w:val="clear" w:color="auto" w:fill="FFFFFF"/>
      <w:suppressAutoHyphens w:val="0"/>
      <w:spacing w:after="0" w:line="240" w:lineRule="auto"/>
      <w:ind w:firstLine="400"/>
    </w:pPr>
    <w:rPr>
      <w:rFonts w:ascii="Times New Roman" w:eastAsia="Times New Roman" w:hAnsi="Times New Roman" w:cs="Times New Roman"/>
      <w:sz w:val="28"/>
      <w:szCs w:val="28"/>
    </w:rPr>
  </w:style>
  <w:style w:type="paragraph" w:customStyle="1" w:styleId="8">
    <w:name w:val="Основной текст8"/>
    <w:basedOn w:val="a0"/>
    <w:rsid w:val="0023115F"/>
    <w:pPr>
      <w:widowControl w:val="0"/>
      <w:shd w:val="clear" w:color="auto" w:fill="FFFFFF"/>
      <w:suppressAutoHyphens w:val="0"/>
      <w:spacing w:after="0" w:line="269" w:lineRule="exact"/>
      <w:ind w:hanging="1040"/>
      <w:jc w:val="center"/>
    </w:pPr>
    <w:rPr>
      <w:rFonts w:ascii="Times New Roman" w:eastAsia="Times New Roman" w:hAnsi="Times New Roman" w:cs="Times New Roman"/>
      <w:spacing w:val="3"/>
      <w:sz w:val="20"/>
      <w:szCs w:val="20"/>
    </w:rPr>
  </w:style>
  <w:style w:type="character" w:customStyle="1" w:styleId="afff1">
    <w:name w:val="Подпись к таблице_"/>
    <w:basedOn w:val="a1"/>
    <w:link w:val="afff2"/>
    <w:rsid w:val="0023115F"/>
    <w:rPr>
      <w:rFonts w:ascii="Times New Roman" w:eastAsia="Times New Roman" w:hAnsi="Times New Roman" w:cs="Times New Roman"/>
      <w:spacing w:val="3"/>
      <w:sz w:val="20"/>
      <w:szCs w:val="20"/>
      <w:shd w:val="clear" w:color="auto" w:fill="FFFFFF"/>
    </w:rPr>
  </w:style>
  <w:style w:type="paragraph" w:customStyle="1" w:styleId="afff2">
    <w:name w:val="Подпись к таблице"/>
    <w:basedOn w:val="a0"/>
    <w:link w:val="afff1"/>
    <w:rsid w:val="0023115F"/>
    <w:pPr>
      <w:widowControl w:val="0"/>
      <w:shd w:val="clear" w:color="auto" w:fill="FFFFFF"/>
      <w:suppressAutoHyphens w:val="0"/>
      <w:spacing w:after="0" w:line="230" w:lineRule="exact"/>
      <w:jc w:val="center"/>
    </w:pPr>
    <w:rPr>
      <w:rFonts w:ascii="Times New Roman" w:eastAsia="Times New Roman" w:hAnsi="Times New Roman" w:cs="Times New Roman"/>
      <w:spacing w:val="3"/>
      <w:sz w:val="20"/>
      <w:szCs w:val="20"/>
    </w:rPr>
  </w:style>
  <w:style w:type="character" w:customStyle="1" w:styleId="105pt">
    <w:name w:val="Основной текст + 10.5 pt"/>
    <w:basedOn w:val="aff8"/>
    <w:rsid w:val="0023115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05pt0">
    <w:name w:val="Подпись к таблице + 10.5 pt"/>
    <w:basedOn w:val="afff1"/>
    <w:rsid w:val="0023115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afff3">
    <w:name w:val="Сноска_"/>
    <w:basedOn w:val="a1"/>
    <w:link w:val="afff4"/>
    <w:rsid w:val="00322852"/>
    <w:rPr>
      <w:rFonts w:ascii="Times New Roman" w:eastAsia="Times New Roman" w:hAnsi="Times New Roman" w:cs="Times New Roman"/>
      <w:sz w:val="28"/>
      <w:szCs w:val="28"/>
      <w:shd w:val="clear" w:color="auto" w:fill="FFFFFF"/>
    </w:rPr>
  </w:style>
  <w:style w:type="character" w:customStyle="1" w:styleId="2b">
    <w:name w:val="Заголовок №2_"/>
    <w:basedOn w:val="a1"/>
    <w:link w:val="2c"/>
    <w:rsid w:val="00322852"/>
    <w:rPr>
      <w:rFonts w:ascii="Times New Roman" w:eastAsia="Times New Roman" w:hAnsi="Times New Roman" w:cs="Times New Roman"/>
      <w:sz w:val="52"/>
      <w:szCs w:val="52"/>
      <w:shd w:val="clear" w:color="auto" w:fill="FFFFFF"/>
    </w:rPr>
  </w:style>
  <w:style w:type="character" w:customStyle="1" w:styleId="2d">
    <w:name w:val="Колонтитул (2)_"/>
    <w:basedOn w:val="a1"/>
    <w:link w:val="2e"/>
    <w:rsid w:val="00322852"/>
    <w:rPr>
      <w:rFonts w:ascii="Times New Roman" w:eastAsia="Times New Roman" w:hAnsi="Times New Roman" w:cs="Times New Roman"/>
      <w:sz w:val="20"/>
      <w:szCs w:val="20"/>
      <w:shd w:val="clear" w:color="auto" w:fill="FFFFFF"/>
    </w:rPr>
  </w:style>
  <w:style w:type="character" w:customStyle="1" w:styleId="afff5">
    <w:name w:val="Оглавление_"/>
    <w:basedOn w:val="a1"/>
    <w:link w:val="afff6"/>
    <w:rsid w:val="00322852"/>
    <w:rPr>
      <w:rFonts w:ascii="Times New Roman" w:eastAsia="Times New Roman" w:hAnsi="Times New Roman" w:cs="Times New Roman"/>
      <w:sz w:val="28"/>
      <w:szCs w:val="28"/>
      <w:shd w:val="clear" w:color="auto" w:fill="FFFFFF"/>
    </w:rPr>
  </w:style>
  <w:style w:type="character" w:customStyle="1" w:styleId="35">
    <w:name w:val="Заголовок №3_"/>
    <w:basedOn w:val="a1"/>
    <w:link w:val="36"/>
    <w:rsid w:val="00322852"/>
    <w:rPr>
      <w:rFonts w:ascii="Times New Roman" w:eastAsia="Times New Roman" w:hAnsi="Times New Roman" w:cs="Times New Roman"/>
      <w:b/>
      <w:bCs/>
      <w:sz w:val="28"/>
      <w:szCs w:val="28"/>
      <w:shd w:val="clear" w:color="auto" w:fill="FFFFFF"/>
    </w:rPr>
  </w:style>
  <w:style w:type="character" w:customStyle="1" w:styleId="afff7">
    <w:name w:val="Другое_"/>
    <w:basedOn w:val="a1"/>
    <w:link w:val="afff8"/>
    <w:rsid w:val="00322852"/>
    <w:rPr>
      <w:rFonts w:ascii="Times New Roman" w:eastAsia="Times New Roman" w:hAnsi="Times New Roman" w:cs="Times New Roman"/>
      <w:sz w:val="28"/>
      <w:szCs w:val="28"/>
      <w:shd w:val="clear" w:color="auto" w:fill="FFFFFF"/>
    </w:rPr>
  </w:style>
  <w:style w:type="character" w:customStyle="1" w:styleId="52">
    <w:name w:val="Основной текст (5)_"/>
    <w:basedOn w:val="a1"/>
    <w:link w:val="53"/>
    <w:rsid w:val="00322852"/>
    <w:rPr>
      <w:rFonts w:ascii="Calibri" w:eastAsia="Calibri" w:hAnsi="Calibri" w:cs="Calibri"/>
      <w:color w:val="222222"/>
      <w:sz w:val="28"/>
      <w:szCs w:val="28"/>
      <w:shd w:val="clear" w:color="auto" w:fill="FFFFFF"/>
    </w:rPr>
  </w:style>
  <w:style w:type="character" w:customStyle="1" w:styleId="1c">
    <w:name w:val="Заголовок №1_"/>
    <w:basedOn w:val="a1"/>
    <w:link w:val="1d"/>
    <w:rsid w:val="00322852"/>
    <w:rPr>
      <w:rFonts w:ascii="Times New Roman" w:eastAsia="Times New Roman" w:hAnsi="Times New Roman" w:cs="Times New Roman"/>
      <w:sz w:val="72"/>
      <w:szCs w:val="72"/>
      <w:shd w:val="clear" w:color="auto" w:fill="FFFFFF"/>
    </w:rPr>
  </w:style>
  <w:style w:type="character" w:customStyle="1" w:styleId="61">
    <w:name w:val="Основной текст (6)_"/>
    <w:basedOn w:val="a1"/>
    <w:link w:val="62"/>
    <w:rsid w:val="00322852"/>
    <w:rPr>
      <w:rFonts w:ascii="Arial" w:eastAsia="Arial" w:hAnsi="Arial" w:cs="Arial"/>
      <w:sz w:val="20"/>
      <w:szCs w:val="20"/>
      <w:shd w:val="clear" w:color="auto" w:fill="FFFFFF"/>
    </w:rPr>
  </w:style>
  <w:style w:type="paragraph" w:customStyle="1" w:styleId="afff4">
    <w:name w:val="Сноска"/>
    <w:basedOn w:val="a0"/>
    <w:link w:val="afff3"/>
    <w:rsid w:val="00322852"/>
    <w:pPr>
      <w:widowControl w:val="0"/>
      <w:shd w:val="clear" w:color="auto" w:fill="FFFFFF"/>
      <w:suppressAutoHyphens w:val="0"/>
      <w:spacing w:after="0" w:line="240" w:lineRule="auto"/>
      <w:ind w:firstLine="880"/>
    </w:pPr>
    <w:rPr>
      <w:rFonts w:ascii="Times New Roman" w:eastAsia="Times New Roman" w:hAnsi="Times New Roman" w:cs="Times New Roman"/>
      <w:sz w:val="28"/>
      <w:szCs w:val="28"/>
    </w:rPr>
  </w:style>
  <w:style w:type="paragraph" w:customStyle="1" w:styleId="2c">
    <w:name w:val="Заголовок №2"/>
    <w:basedOn w:val="a0"/>
    <w:link w:val="2b"/>
    <w:rsid w:val="00322852"/>
    <w:pPr>
      <w:widowControl w:val="0"/>
      <w:shd w:val="clear" w:color="auto" w:fill="FFFFFF"/>
      <w:suppressAutoHyphens w:val="0"/>
      <w:spacing w:after="1240" w:line="218" w:lineRule="auto"/>
      <w:jc w:val="center"/>
      <w:outlineLvl w:val="1"/>
    </w:pPr>
    <w:rPr>
      <w:rFonts w:ascii="Times New Roman" w:eastAsia="Times New Roman" w:hAnsi="Times New Roman" w:cs="Times New Roman"/>
      <w:sz w:val="52"/>
      <w:szCs w:val="52"/>
    </w:rPr>
  </w:style>
  <w:style w:type="paragraph" w:customStyle="1" w:styleId="2e">
    <w:name w:val="Колонтитул (2)"/>
    <w:basedOn w:val="a0"/>
    <w:link w:val="2d"/>
    <w:rsid w:val="00322852"/>
    <w:pPr>
      <w:widowControl w:val="0"/>
      <w:shd w:val="clear" w:color="auto" w:fill="FFFFFF"/>
      <w:suppressAutoHyphens w:val="0"/>
      <w:spacing w:after="0" w:line="240" w:lineRule="auto"/>
    </w:pPr>
    <w:rPr>
      <w:rFonts w:ascii="Times New Roman" w:eastAsia="Times New Roman" w:hAnsi="Times New Roman" w:cs="Times New Roman"/>
      <w:sz w:val="20"/>
      <w:szCs w:val="20"/>
    </w:rPr>
  </w:style>
  <w:style w:type="paragraph" w:customStyle="1" w:styleId="afff6">
    <w:name w:val="Оглавление"/>
    <w:basedOn w:val="a0"/>
    <w:link w:val="afff5"/>
    <w:rsid w:val="00322852"/>
    <w:pPr>
      <w:widowControl w:val="0"/>
      <w:shd w:val="clear" w:color="auto" w:fill="FFFFFF"/>
      <w:suppressAutoHyphens w:val="0"/>
      <w:spacing w:after="0" w:line="240" w:lineRule="auto"/>
      <w:ind w:left="1390"/>
    </w:pPr>
    <w:rPr>
      <w:rFonts w:ascii="Times New Roman" w:eastAsia="Times New Roman" w:hAnsi="Times New Roman" w:cs="Times New Roman"/>
      <w:sz w:val="28"/>
      <w:szCs w:val="28"/>
    </w:rPr>
  </w:style>
  <w:style w:type="paragraph" w:customStyle="1" w:styleId="36">
    <w:name w:val="Заголовок №3"/>
    <w:basedOn w:val="a0"/>
    <w:link w:val="35"/>
    <w:rsid w:val="00322852"/>
    <w:pPr>
      <w:widowControl w:val="0"/>
      <w:shd w:val="clear" w:color="auto" w:fill="FFFFFF"/>
      <w:suppressAutoHyphens w:val="0"/>
      <w:spacing w:after="300" w:line="240" w:lineRule="auto"/>
      <w:ind w:firstLine="260"/>
      <w:outlineLvl w:val="2"/>
    </w:pPr>
    <w:rPr>
      <w:rFonts w:ascii="Times New Roman" w:eastAsia="Times New Roman" w:hAnsi="Times New Roman" w:cs="Times New Roman"/>
      <w:b/>
      <w:bCs/>
      <w:sz w:val="28"/>
      <w:szCs w:val="28"/>
    </w:rPr>
  </w:style>
  <w:style w:type="paragraph" w:customStyle="1" w:styleId="afff8">
    <w:name w:val="Другое"/>
    <w:basedOn w:val="a0"/>
    <w:link w:val="afff7"/>
    <w:rsid w:val="00322852"/>
    <w:pPr>
      <w:widowControl w:val="0"/>
      <w:shd w:val="clear" w:color="auto" w:fill="FFFFFF"/>
      <w:suppressAutoHyphens w:val="0"/>
      <w:spacing w:after="0" w:line="240" w:lineRule="auto"/>
      <w:ind w:firstLine="400"/>
    </w:pPr>
    <w:rPr>
      <w:rFonts w:ascii="Times New Roman" w:eastAsia="Times New Roman" w:hAnsi="Times New Roman" w:cs="Times New Roman"/>
      <w:sz w:val="28"/>
      <w:szCs w:val="28"/>
    </w:rPr>
  </w:style>
  <w:style w:type="paragraph" w:customStyle="1" w:styleId="53">
    <w:name w:val="Основной текст (5)"/>
    <w:basedOn w:val="a0"/>
    <w:link w:val="52"/>
    <w:rsid w:val="00322852"/>
    <w:pPr>
      <w:widowControl w:val="0"/>
      <w:shd w:val="clear" w:color="auto" w:fill="FFFFFF"/>
      <w:suppressAutoHyphens w:val="0"/>
      <w:spacing w:after="320" w:line="223" w:lineRule="auto"/>
      <w:ind w:firstLine="880"/>
    </w:pPr>
    <w:rPr>
      <w:rFonts w:ascii="Calibri" w:eastAsia="Calibri" w:hAnsi="Calibri" w:cs="Calibri"/>
      <w:color w:val="222222"/>
      <w:sz w:val="28"/>
      <w:szCs w:val="28"/>
    </w:rPr>
  </w:style>
  <w:style w:type="paragraph" w:customStyle="1" w:styleId="1d">
    <w:name w:val="Заголовок №1"/>
    <w:basedOn w:val="a0"/>
    <w:link w:val="1c"/>
    <w:rsid w:val="00322852"/>
    <w:pPr>
      <w:widowControl w:val="0"/>
      <w:shd w:val="clear" w:color="auto" w:fill="FFFFFF"/>
      <w:suppressAutoHyphens w:val="0"/>
      <w:spacing w:after="0" w:line="180" w:lineRule="auto"/>
      <w:outlineLvl w:val="0"/>
    </w:pPr>
    <w:rPr>
      <w:rFonts w:ascii="Times New Roman" w:eastAsia="Times New Roman" w:hAnsi="Times New Roman" w:cs="Times New Roman"/>
      <w:sz w:val="72"/>
      <w:szCs w:val="72"/>
    </w:rPr>
  </w:style>
  <w:style w:type="paragraph" w:customStyle="1" w:styleId="62">
    <w:name w:val="Основной текст (6)"/>
    <w:basedOn w:val="a0"/>
    <w:link w:val="61"/>
    <w:rsid w:val="00322852"/>
    <w:pPr>
      <w:widowControl w:val="0"/>
      <w:shd w:val="clear" w:color="auto" w:fill="FFFFFF"/>
      <w:suppressAutoHyphens w:val="0"/>
      <w:spacing w:after="0" w:line="240" w:lineRule="auto"/>
    </w:pPr>
    <w:rPr>
      <w:rFonts w:ascii="Arial" w:eastAsia="Arial" w:hAnsi="Arial" w:cs="Arial"/>
      <w:sz w:val="20"/>
      <w:szCs w:val="20"/>
    </w:rPr>
  </w:style>
  <w:style w:type="character" w:styleId="afff9">
    <w:name w:val="Hyperlink"/>
    <w:basedOn w:val="a1"/>
    <w:uiPriority w:val="99"/>
    <w:unhideWhenUsed/>
    <w:rsid w:val="00322852"/>
    <w:rPr>
      <w:color w:val="0563C1" w:themeColor="hyperlink"/>
      <w:u w:val="single"/>
    </w:rPr>
  </w:style>
  <w:style w:type="paragraph" w:styleId="2f">
    <w:name w:val="toc 2"/>
    <w:basedOn w:val="a0"/>
    <w:next w:val="a0"/>
    <w:autoRedefine/>
    <w:uiPriority w:val="39"/>
    <w:unhideWhenUsed/>
    <w:rsid w:val="00322852"/>
    <w:pPr>
      <w:widowControl w:val="0"/>
      <w:suppressAutoHyphens w:val="0"/>
      <w:spacing w:after="100" w:line="240" w:lineRule="auto"/>
      <w:ind w:left="240"/>
    </w:pPr>
    <w:rPr>
      <w:rFonts w:ascii="Arial Unicode MS" w:eastAsia="Arial Unicode MS" w:hAnsi="Arial Unicode MS" w:cs="Arial Unicode MS"/>
      <w:color w:val="000000"/>
      <w:sz w:val="24"/>
      <w:szCs w:val="24"/>
      <w:lang w:eastAsia="ru-RU" w:bidi="ru-RU"/>
    </w:rPr>
  </w:style>
  <w:style w:type="paragraph" w:styleId="37">
    <w:name w:val="toc 3"/>
    <w:basedOn w:val="a0"/>
    <w:next w:val="a0"/>
    <w:autoRedefine/>
    <w:uiPriority w:val="39"/>
    <w:unhideWhenUsed/>
    <w:rsid w:val="00322852"/>
    <w:pPr>
      <w:widowControl w:val="0"/>
      <w:suppressAutoHyphens w:val="0"/>
      <w:spacing w:after="100" w:line="240" w:lineRule="auto"/>
      <w:ind w:left="480"/>
    </w:pPr>
    <w:rPr>
      <w:rFonts w:ascii="Arial Unicode MS" w:eastAsia="Arial Unicode MS" w:hAnsi="Arial Unicode MS" w:cs="Arial Unicode MS"/>
      <w:color w:val="000000"/>
      <w:sz w:val="24"/>
      <w:szCs w:val="24"/>
      <w:lang w:eastAsia="ru-RU" w:bidi="ru-RU"/>
    </w:rPr>
  </w:style>
  <w:style w:type="paragraph" w:customStyle="1" w:styleId="1e">
    <w:name w:val="Абзац списка1"/>
    <w:basedOn w:val="a0"/>
    <w:uiPriority w:val="99"/>
    <w:qFormat/>
    <w:rsid w:val="00322852"/>
    <w:pPr>
      <w:suppressAutoHyphens w:val="0"/>
      <w:spacing w:after="200" w:line="276" w:lineRule="auto"/>
      <w:ind w:left="720"/>
    </w:pPr>
    <w:rPr>
      <w:rFonts w:ascii="Calibri" w:eastAsia="Times New Roman" w:hAnsi="Calibri" w:cs="Calibri"/>
      <w:lang w:eastAsia="ru-RU"/>
    </w:rPr>
  </w:style>
  <w:style w:type="character" w:customStyle="1" w:styleId="af8">
    <w:name w:val="Без интервала Знак"/>
    <w:link w:val="af7"/>
    <w:uiPriority w:val="1"/>
    <w:rsid w:val="00322852"/>
  </w:style>
  <w:style w:type="paragraph" w:styleId="z-">
    <w:name w:val="HTML Top of Form"/>
    <w:basedOn w:val="a0"/>
    <w:next w:val="a0"/>
    <w:link w:val="z-0"/>
    <w:hidden/>
    <w:uiPriority w:val="99"/>
    <w:semiHidden/>
    <w:unhideWhenUsed/>
    <w:rsid w:val="00322852"/>
    <w:pPr>
      <w:pBdr>
        <w:bottom w:val="single" w:sz="6" w:space="1" w:color="auto"/>
      </w:pBdr>
      <w:suppressAutoHyphens w:val="0"/>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322852"/>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322852"/>
    <w:pPr>
      <w:pBdr>
        <w:top w:val="single" w:sz="6" w:space="1" w:color="auto"/>
      </w:pBdr>
      <w:suppressAutoHyphens w:val="0"/>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322852"/>
    <w:rPr>
      <w:rFonts w:ascii="Arial" w:eastAsia="Times New Roman" w:hAnsi="Arial" w:cs="Arial"/>
      <w:vanish/>
      <w:sz w:val="16"/>
      <w:szCs w:val="16"/>
      <w:lang w:eastAsia="ru-RU"/>
    </w:rPr>
  </w:style>
  <w:style w:type="character" w:customStyle="1" w:styleId="text-block">
    <w:name w:val="text-block"/>
    <w:basedOn w:val="a1"/>
    <w:rsid w:val="00322852"/>
  </w:style>
  <w:style w:type="paragraph" w:styleId="afffa">
    <w:name w:val="Body Text Indent"/>
    <w:basedOn w:val="a0"/>
    <w:link w:val="afffb"/>
    <w:rsid w:val="00322852"/>
    <w:pPr>
      <w:suppressAutoHyphens w:val="0"/>
      <w:spacing w:after="0" w:line="240" w:lineRule="auto"/>
      <w:ind w:left="360"/>
    </w:pPr>
    <w:rPr>
      <w:rFonts w:ascii="Times New Roman" w:eastAsia="Times New Roman" w:hAnsi="Times New Roman" w:cs="Times New Roman"/>
      <w:sz w:val="28"/>
      <w:szCs w:val="24"/>
      <w:lang w:eastAsia="ru-RU"/>
    </w:rPr>
  </w:style>
  <w:style w:type="character" w:customStyle="1" w:styleId="afffb">
    <w:name w:val="Основной текст с отступом Знак"/>
    <w:basedOn w:val="a1"/>
    <w:link w:val="afffa"/>
    <w:rsid w:val="00322852"/>
    <w:rPr>
      <w:rFonts w:ascii="Times New Roman" w:eastAsia="Times New Roman" w:hAnsi="Times New Roman" w:cs="Times New Roman"/>
      <w:sz w:val="28"/>
      <w:szCs w:val="24"/>
      <w:lang w:eastAsia="ru-RU"/>
    </w:rPr>
  </w:style>
  <w:style w:type="paragraph" w:customStyle="1" w:styleId="ConsNormal">
    <w:name w:val="ConsNormal"/>
    <w:rsid w:val="00322852"/>
    <w:pPr>
      <w:widowControl w:val="0"/>
      <w:suppressAutoHyphens w:val="0"/>
      <w:autoSpaceDE w:val="0"/>
      <w:autoSpaceDN w:val="0"/>
      <w:adjustRightInd w:val="0"/>
      <w:ind w:firstLine="720"/>
    </w:pPr>
    <w:rPr>
      <w:rFonts w:ascii="Courier New" w:eastAsia="Times New Roman" w:hAnsi="Courier New" w:cs="Courier New"/>
      <w:sz w:val="24"/>
      <w:szCs w:val="24"/>
      <w:lang w:eastAsia="ru-RU"/>
    </w:rPr>
  </w:style>
  <w:style w:type="paragraph" w:styleId="afffc">
    <w:name w:val="TOC Heading"/>
    <w:basedOn w:val="1"/>
    <w:next w:val="a0"/>
    <w:uiPriority w:val="39"/>
    <w:unhideWhenUsed/>
    <w:qFormat/>
    <w:rsid w:val="00322852"/>
    <w:pPr>
      <w:numPr>
        <w:numId w:val="0"/>
      </w:numPr>
      <w:tabs>
        <w:tab w:val="left" w:pos="0"/>
      </w:tabs>
      <w:suppressAutoHyphens w:val="0"/>
      <w:spacing w:before="240" w:after="0" w:line="259" w:lineRule="auto"/>
      <w:outlineLvl w:val="9"/>
    </w:pPr>
    <w:rPr>
      <w:rFonts w:asciiTheme="majorHAnsi" w:eastAsiaTheme="majorEastAsia" w:hAnsiTheme="majorHAnsi" w:cstheme="majorBidi"/>
      <w:b w:val="0"/>
      <w:color w:val="2F5496" w:themeColor="accent1" w:themeShade="BF"/>
      <w:sz w:val="32"/>
      <w:szCs w:val="32"/>
      <w:lang w:eastAsia="ru-RU"/>
    </w:rPr>
  </w:style>
  <w:style w:type="character" w:customStyle="1" w:styleId="extended-textfull">
    <w:name w:val="extended-text__full"/>
    <w:basedOn w:val="a1"/>
    <w:rsid w:val="00322852"/>
  </w:style>
  <w:style w:type="character" w:customStyle="1" w:styleId="blk">
    <w:name w:val="blk"/>
    <w:basedOn w:val="a1"/>
    <w:rsid w:val="00322852"/>
  </w:style>
  <w:style w:type="character" w:customStyle="1" w:styleId="hl">
    <w:name w:val="hl"/>
    <w:basedOn w:val="a1"/>
    <w:rsid w:val="00322852"/>
  </w:style>
  <w:style w:type="character" w:customStyle="1" w:styleId="nobr">
    <w:name w:val="nobr"/>
    <w:basedOn w:val="a1"/>
    <w:rsid w:val="00322852"/>
  </w:style>
  <w:style w:type="paragraph" w:customStyle="1" w:styleId="Style22">
    <w:name w:val="Style22"/>
    <w:basedOn w:val="a0"/>
    <w:uiPriority w:val="99"/>
    <w:rsid w:val="00322852"/>
    <w:pPr>
      <w:widowControl w:val="0"/>
      <w:suppressAutoHyphens w:val="0"/>
      <w:autoSpaceDE w:val="0"/>
      <w:autoSpaceDN w:val="0"/>
      <w:adjustRightInd w:val="0"/>
      <w:spacing w:after="0" w:line="320" w:lineRule="exact"/>
      <w:ind w:firstLine="720"/>
      <w:jc w:val="both"/>
    </w:pPr>
    <w:rPr>
      <w:rFonts w:ascii="Times New Roman" w:eastAsia="Times New Roman" w:hAnsi="Times New Roman" w:cs="Times New Roman"/>
      <w:sz w:val="24"/>
      <w:szCs w:val="24"/>
      <w:lang w:eastAsia="ru-RU"/>
    </w:rPr>
  </w:style>
  <w:style w:type="character" w:customStyle="1" w:styleId="FontStyle774">
    <w:name w:val="Font Style774"/>
    <w:uiPriority w:val="99"/>
    <w:rsid w:val="00322852"/>
    <w:rPr>
      <w:rFonts w:ascii="Times New Roman" w:hAnsi="Times New Roman" w:cs="Times New Roman"/>
      <w:sz w:val="22"/>
      <w:szCs w:val="22"/>
    </w:rPr>
  </w:style>
  <w:style w:type="character" w:customStyle="1" w:styleId="FontStyle545">
    <w:name w:val="Font Style545"/>
    <w:uiPriority w:val="99"/>
    <w:rsid w:val="00322852"/>
    <w:rPr>
      <w:rFonts w:ascii="Times New Roman" w:hAnsi="Times New Roman" w:cs="Times New Roman"/>
      <w:b/>
      <w:bCs/>
      <w:i/>
      <w:iCs/>
      <w:sz w:val="26"/>
      <w:szCs w:val="26"/>
    </w:rPr>
  </w:style>
  <w:style w:type="paragraph" w:customStyle="1" w:styleId="afffd">
    <w:name w:val="таблица"/>
    <w:basedOn w:val="a0"/>
    <w:link w:val="afffe"/>
    <w:uiPriority w:val="99"/>
    <w:rsid w:val="00322852"/>
    <w:pPr>
      <w:suppressAutoHyphens w:val="0"/>
      <w:spacing w:after="0" w:line="240" w:lineRule="auto"/>
      <w:jc w:val="center"/>
    </w:pPr>
    <w:rPr>
      <w:rFonts w:ascii="Times New Roman" w:eastAsia="Calibri" w:hAnsi="Times New Roman" w:cs="Times New Roman"/>
      <w:color w:val="000000"/>
      <w:spacing w:val="-10"/>
      <w:sz w:val="24"/>
      <w:szCs w:val="24"/>
      <w:lang w:eastAsia="ru-RU"/>
    </w:rPr>
  </w:style>
  <w:style w:type="character" w:customStyle="1" w:styleId="afffe">
    <w:name w:val="таблица Знак"/>
    <w:link w:val="afffd"/>
    <w:uiPriority w:val="99"/>
    <w:locked/>
    <w:rsid w:val="00322852"/>
    <w:rPr>
      <w:rFonts w:ascii="Times New Roman" w:eastAsia="Calibri" w:hAnsi="Times New Roman" w:cs="Times New Roman"/>
      <w:color w:val="000000"/>
      <w:spacing w:val="-10"/>
      <w:sz w:val="24"/>
      <w:szCs w:val="24"/>
      <w:lang w:eastAsia="ru-RU"/>
    </w:rPr>
  </w:style>
  <w:style w:type="paragraph" w:styleId="aff6">
    <w:name w:val="Title"/>
    <w:basedOn w:val="a0"/>
    <w:next w:val="a0"/>
    <w:link w:val="aff5"/>
    <w:uiPriority w:val="10"/>
    <w:qFormat/>
    <w:rsid w:val="00322852"/>
    <w:pPr>
      <w:pBdr>
        <w:bottom w:val="single" w:sz="8" w:space="4" w:color="4472C4" w:themeColor="accent1"/>
      </w:pBdr>
      <w:suppressAutoHyphens w:val="0"/>
      <w:spacing w:after="300" w:line="240" w:lineRule="auto"/>
      <w:contextualSpacing/>
    </w:pPr>
    <w:rPr>
      <w:b/>
      <w:color w:val="000000"/>
      <w:sz w:val="72"/>
      <w:szCs w:val="72"/>
    </w:rPr>
  </w:style>
  <w:style w:type="character" w:customStyle="1" w:styleId="1f">
    <w:name w:val="Название Знак1"/>
    <w:basedOn w:val="a1"/>
    <w:uiPriority w:val="10"/>
    <w:rsid w:val="00322852"/>
    <w:rPr>
      <w:rFonts w:asciiTheme="majorHAnsi" w:eastAsiaTheme="majorEastAsia" w:hAnsiTheme="majorHAnsi" w:cstheme="majorBidi"/>
      <w:color w:val="323E4F" w:themeColor="text2" w:themeShade="BF"/>
      <w:spacing w:val="5"/>
      <w:kern w:val="28"/>
      <w:sz w:val="52"/>
      <w:szCs w:val="52"/>
    </w:rPr>
  </w:style>
  <w:style w:type="paragraph" w:customStyle="1" w:styleId="Style299">
    <w:name w:val="Style299"/>
    <w:basedOn w:val="a0"/>
    <w:uiPriority w:val="99"/>
    <w:rsid w:val="00322852"/>
    <w:pPr>
      <w:widowControl w:val="0"/>
      <w:suppressAutoHyphens w:val="0"/>
      <w:autoSpaceDE w:val="0"/>
      <w:autoSpaceDN w:val="0"/>
      <w:adjustRightInd w:val="0"/>
      <w:spacing w:after="0" w:line="320" w:lineRule="exact"/>
      <w:ind w:firstLine="700"/>
      <w:jc w:val="both"/>
    </w:pPr>
    <w:rPr>
      <w:rFonts w:ascii="Times New Roman" w:eastAsia="Times New Roman" w:hAnsi="Times New Roman" w:cs="Times New Roman"/>
      <w:sz w:val="24"/>
      <w:szCs w:val="24"/>
      <w:lang w:eastAsia="ru-RU"/>
    </w:rPr>
  </w:style>
  <w:style w:type="character" w:customStyle="1" w:styleId="affff">
    <w:name w:val="Подпись к картинке_"/>
    <w:basedOn w:val="a1"/>
    <w:link w:val="affff0"/>
    <w:rsid w:val="00322852"/>
    <w:rPr>
      <w:rFonts w:ascii="Times New Roman" w:eastAsia="Times New Roman" w:hAnsi="Times New Roman" w:cs="Times New Roman"/>
      <w:b/>
      <w:bCs/>
      <w:shd w:val="clear" w:color="auto" w:fill="FFFFFF"/>
    </w:rPr>
  </w:style>
  <w:style w:type="paragraph" w:customStyle="1" w:styleId="affff0">
    <w:name w:val="Подпись к картинке"/>
    <w:basedOn w:val="a0"/>
    <w:link w:val="affff"/>
    <w:rsid w:val="00322852"/>
    <w:pPr>
      <w:widowControl w:val="0"/>
      <w:shd w:val="clear" w:color="auto" w:fill="FFFFFF"/>
      <w:suppressAutoHyphens w:val="0"/>
      <w:spacing w:after="0" w:line="240" w:lineRule="auto"/>
    </w:pPr>
    <w:rPr>
      <w:rFonts w:ascii="Times New Roman" w:eastAsia="Times New Roman" w:hAnsi="Times New Roman" w:cs="Times New Roman"/>
      <w:b/>
      <w:bCs/>
    </w:rPr>
  </w:style>
  <w:style w:type="paragraph" w:customStyle="1" w:styleId="2f0">
    <w:name w:val="Абзац списка2"/>
    <w:basedOn w:val="a0"/>
    <w:uiPriority w:val="99"/>
    <w:qFormat/>
    <w:rsid w:val="00D45538"/>
    <w:pPr>
      <w:suppressAutoHyphens w:val="0"/>
      <w:spacing w:after="200" w:line="276" w:lineRule="auto"/>
      <w:ind w:left="720"/>
    </w:pPr>
    <w:rPr>
      <w:rFonts w:ascii="Calibri" w:eastAsia="Times New Roman" w:hAnsi="Calibri" w:cs="Calibri"/>
      <w:lang w:eastAsia="ru-RU"/>
    </w:rPr>
  </w:style>
  <w:style w:type="paragraph" w:customStyle="1" w:styleId="38">
    <w:name w:val="Абзац списка3"/>
    <w:basedOn w:val="a0"/>
    <w:uiPriority w:val="99"/>
    <w:qFormat/>
    <w:rsid w:val="00A47775"/>
    <w:pPr>
      <w:suppressAutoHyphens w:val="0"/>
      <w:spacing w:after="200" w:line="276" w:lineRule="auto"/>
      <w:ind w:left="720"/>
    </w:pPr>
    <w:rPr>
      <w:rFonts w:ascii="Calibri" w:eastAsia="Times New Roman" w:hAnsi="Calibri" w:cs="Calibri"/>
      <w:lang w:eastAsia="ru-RU"/>
    </w:rPr>
  </w:style>
  <w:style w:type="character" w:styleId="affff1">
    <w:name w:val="FollowedHyperlink"/>
    <w:basedOn w:val="a1"/>
    <w:uiPriority w:val="99"/>
    <w:semiHidden/>
    <w:unhideWhenUsed/>
    <w:rsid w:val="00E9529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usada.ru/education/online-training/" TargetMode="External"/><Relationship Id="rId4" Type="http://schemas.microsoft.com/office/2007/relationships/stylesWithEffects" Target="stylesWithEffects.xml"/><Relationship Id="rId9" Type="http://schemas.openxmlformats.org/officeDocument/2006/relationships/hyperlink" Target="http://www.minsport.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C7787-F5FF-4E87-8391-9AB7411B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91</Pages>
  <Words>25710</Words>
  <Characters>146550</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Евгений</cp:lastModifiedBy>
  <cp:revision>6</cp:revision>
  <cp:lastPrinted>2023-04-13T07:30:00Z</cp:lastPrinted>
  <dcterms:created xsi:type="dcterms:W3CDTF">2023-08-31T11:58:00Z</dcterms:created>
  <dcterms:modified xsi:type="dcterms:W3CDTF">2025-04-10T12:42:00Z</dcterms:modified>
  <dc:language>ru-RU</dc:language>
</cp:coreProperties>
</file>